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1B3DDD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0E425F">
        <w:rPr>
          <w:rFonts w:ascii="Book Antiqua" w:eastAsia="Times New Roman" w:hAnsi="Book Antiqua" w:cs="Times New Roman"/>
          <w:b/>
          <w:szCs w:val="20"/>
          <w:lang w:eastAsia="pl-PL"/>
        </w:rPr>
        <w:t>B-1</w:t>
      </w:r>
      <w:r w:rsidR="002C0D52">
        <w:rPr>
          <w:rFonts w:ascii="Book Antiqua" w:eastAsia="Times New Roman" w:hAnsi="Book Antiqua" w:cs="Times New Roman"/>
          <w:b/>
          <w:szCs w:val="20"/>
          <w:lang w:eastAsia="pl-PL"/>
        </w:rPr>
        <w:t>6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CB0E7E">
        <w:rPr>
          <w:rFonts w:ascii="Book Antiqua" w:eastAsia="Times New Roman" w:hAnsi="Book Antiqua" w:cs="Book Antiqua"/>
          <w:szCs w:val="20"/>
          <w:lang w:eastAsia="pl-PL"/>
        </w:rPr>
        <w:t>08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0</w:t>
      </w:r>
      <w:r w:rsidR="00CB0E7E">
        <w:rPr>
          <w:rFonts w:ascii="Book Antiqua" w:eastAsia="Times New Roman" w:hAnsi="Book Antiqua" w:cs="Book Antiqua"/>
          <w:szCs w:val="20"/>
          <w:lang w:eastAsia="pl-PL"/>
        </w:rPr>
        <w:t>7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651668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br/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  <w:r w:rsidR="00DC7B22">
        <w:rPr>
          <w:rFonts w:ascii="Book Antiqua" w:eastAsia="Times New Roman" w:hAnsi="Book Antiqua" w:cs="Times New Roman"/>
          <w:b/>
          <w:szCs w:val="20"/>
          <w:lang w:eastAsia="pl-PL"/>
        </w:rPr>
        <w:t xml:space="preserve"> na część 1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9B3933" w:rsidRDefault="004F11DB" w:rsidP="000E425F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>Zapytania Ofertowego</w:t>
      </w:r>
      <w:r w:rsidRPr="009B3933">
        <w:rPr>
          <w:rFonts w:ascii="Book Antiqua" w:eastAsia="Times New Roman" w:hAnsi="Book Antiqua" w:cs="Book Antiqua"/>
          <w:lang w:eastAsia="pl-PL"/>
        </w:rPr>
        <w:t xml:space="preserve">  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>Nr UKW/DZP-282-ZO-</w:t>
      </w:r>
      <w:r w:rsidR="005D65D3" w:rsidRPr="009B3933">
        <w:rPr>
          <w:rFonts w:ascii="Book Antiqua" w:eastAsia="Times New Roman" w:hAnsi="Book Antiqua" w:cs="Book Antiqua"/>
          <w:b/>
          <w:bCs/>
          <w:lang w:eastAsia="pl-PL"/>
        </w:rPr>
        <w:t>B-1</w:t>
      </w:r>
      <w:r w:rsidR="002C0D52">
        <w:rPr>
          <w:rFonts w:ascii="Book Antiqua" w:eastAsia="Times New Roman" w:hAnsi="Book Antiqua" w:cs="Book Antiqua"/>
          <w:b/>
          <w:bCs/>
          <w:lang w:eastAsia="pl-PL"/>
        </w:rPr>
        <w:t>6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>/201</w:t>
      </w:r>
      <w:r w:rsidR="00C83F08" w:rsidRPr="009B3933">
        <w:rPr>
          <w:rFonts w:ascii="Book Antiqua" w:eastAsia="Times New Roman" w:hAnsi="Book Antiqua" w:cs="Book Antiqua"/>
          <w:b/>
          <w:bCs/>
          <w:lang w:eastAsia="pl-PL"/>
        </w:rPr>
        <w:t>9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 xml:space="preserve"> </w:t>
      </w:r>
      <w:r w:rsidRPr="009B3933">
        <w:rPr>
          <w:rFonts w:ascii="Book Antiqua" w:eastAsia="Times New Roman" w:hAnsi="Book Antiqua" w:cs="Book Antiqua"/>
          <w:b/>
          <w:lang w:eastAsia="pl-PL"/>
        </w:rPr>
        <w:t>pn.</w:t>
      </w:r>
      <w:r w:rsidRPr="009B3933">
        <w:rPr>
          <w:rFonts w:ascii="Book Antiqua" w:eastAsia="Times New Roman" w:hAnsi="Book Antiqua" w:cs="Book Antiqua"/>
          <w:b/>
          <w:bCs/>
          <w:iCs/>
          <w:lang w:eastAsia="pl-PL"/>
        </w:rPr>
        <w:t xml:space="preserve"> </w:t>
      </w:r>
      <w:r w:rsidR="00A750E9" w:rsidRPr="009B3933">
        <w:rPr>
          <w:rFonts w:ascii="Book Antiqua" w:eastAsia="Times New Roman" w:hAnsi="Book Antiqua" w:cs="Book Antiqua"/>
          <w:b/>
          <w:bCs/>
          <w:iCs/>
          <w:lang w:eastAsia="pl-PL"/>
        </w:rPr>
        <w:t>„</w:t>
      </w:r>
      <w:r w:rsidR="002C0D52">
        <w:rPr>
          <w:rFonts w:ascii="Book Antiqua" w:hAnsi="Book Antiqua"/>
          <w:i/>
        </w:rPr>
        <w:t>Dostawa</w:t>
      </w:r>
      <w:r w:rsidR="002C0D52" w:rsidRPr="00611321">
        <w:rPr>
          <w:rFonts w:ascii="Book Antiqua" w:hAnsi="Book Antiqua"/>
          <w:i/>
        </w:rPr>
        <w:t xml:space="preserve"> </w:t>
      </w:r>
      <w:r w:rsidR="002C0D52">
        <w:rPr>
          <w:rFonts w:ascii="Book Antiqua" w:hAnsi="Book Antiqua"/>
          <w:i/>
        </w:rPr>
        <w:t>tygla irydowego i elektrody zespolonej na potrzeby UKW</w:t>
      </w:r>
      <w:r w:rsidRPr="009B3933">
        <w:rPr>
          <w:rFonts w:ascii="Book Antiqua" w:eastAsia="Times New Roman" w:hAnsi="Book Antiqua" w:cs="Times New Roman"/>
          <w:b/>
          <w:lang w:eastAsia="pl-PL"/>
        </w:rPr>
        <w:t>”</w:t>
      </w:r>
      <w:r w:rsidRPr="009B3933">
        <w:rPr>
          <w:rFonts w:ascii="Book Antiqua" w:eastAsia="Times New Roman" w:hAnsi="Book Antiqua" w:cs="Book Antiqua"/>
          <w:b/>
          <w:bCs/>
          <w:i/>
          <w:iCs/>
          <w:lang w:eastAsia="pl-PL"/>
        </w:rPr>
        <w:t>,</w:t>
      </w:r>
      <w:r w:rsidRPr="009B3933">
        <w:rPr>
          <w:rFonts w:ascii="Book Antiqua" w:eastAsia="Times New Roman" w:hAnsi="Book Antiqua" w:cs="Book Antiqua"/>
          <w:i/>
          <w:iCs/>
          <w:lang w:eastAsia="pl-PL"/>
        </w:rPr>
        <w:t xml:space="preserve"> </w:t>
      </w:r>
      <w:r w:rsidRPr="009B3933">
        <w:rPr>
          <w:rFonts w:ascii="Book Antiqua" w:eastAsia="Times New Roman" w:hAnsi="Book Antiqua" w:cs="Book Antiqua"/>
          <w:lang w:eastAsia="pl-PL"/>
        </w:rPr>
        <w:t xml:space="preserve">została wybrana następująca oferta: </w:t>
      </w:r>
    </w:p>
    <w:p w:rsidR="00523999" w:rsidRPr="009B3933" w:rsidRDefault="00523999" w:rsidP="000E425F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lang w:eastAsia="pl-PL"/>
        </w:rPr>
      </w:pPr>
    </w:p>
    <w:p w:rsidR="005D65D3" w:rsidRPr="002C0D52" w:rsidRDefault="002C0D52" w:rsidP="000E425F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i/>
          <w:u w:val="single"/>
          <w:lang w:eastAsia="pl-PL"/>
        </w:rPr>
        <w:t xml:space="preserve">Część </w:t>
      </w:r>
      <w:r w:rsidR="00CB0E7E">
        <w:rPr>
          <w:rFonts w:ascii="Book Antiqua" w:eastAsia="Times New Roman" w:hAnsi="Book Antiqua" w:cs="Book Antiqua"/>
          <w:i/>
          <w:u w:val="single"/>
          <w:lang w:eastAsia="pl-PL"/>
        </w:rPr>
        <w:t>1</w:t>
      </w:r>
      <w:r>
        <w:rPr>
          <w:rFonts w:ascii="Book Antiqua" w:eastAsia="Times New Roman" w:hAnsi="Book Antiqua" w:cs="Book Antiqua"/>
          <w:i/>
          <w:u w:val="single"/>
          <w:lang w:eastAsia="pl-PL"/>
        </w:rPr>
        <w:t xml:space="preserve"> </w:t>
      </w:r>
      <w:r>
        <w:rPr>
          <w:rFonts w:ascii="Book Antiqua" w:eastAsia="Times New Roman" w:hAnsi="Book Antiqua" w:cs="Book Antiqua"/>
          <w:lang w:eastAsia="pl-PL"/>
        </w:rPr>
        <w:t xml:space="preserve">oferta nr. </w:t>
      </w:r>
      <w:r w:rsidR="00CB0E7E">
        <w:rPr>
          <w:rFonts w:ascii="Book Antiqua" w:eastAsia="Times New Roman" w:hAnsi="Book Antiqua" w:cs="Book Antiqua"/>
          <w:lang w:eastAsia="pl-PL"/>
        </w:rPr>
        <w:t>1</w:t>
      </w:r>
    </w:p>
    <w:p w:rsidR="002C0D52" w:rsidRPr="009B3933" w:rsidRDefault="002C0D52" w:rsidP="002C0D52">
      <w:pPr>
        <w:pStyle w:val="Akapitzlist"/>
        <w:numPr>
          <w:ilvl w:val="0"/>
          <w:numId w:val="6"/>
        </w:numPr>
        <w:tabs>
          <w:tab w:val="clear" w:pos="1932"/>
        </w:tabs>
        <w:spacing w:after="120" w:line="360" w:lineRule="auto"/>
        <w:ind w:left="1134" w:hanging="357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Wykonawca: </w:t>
      </w:r>
      <w:r w:rsidR="00CB0E7E">
        <w:rPr>
          <w:rFonts w:ascii="Book Antiqua" w:eastAsia="Calibri" w:hAnsi="Book Antiqua" w:cs="Times New Roman"/>
          <w:b/>
        </w:rPr>
        <w:t xml:space="preserve">C&amp;A CORPORATION </w:t>
      </w:r>
      <w:r w:rsidR="00CB0E7E" w:rsidRPr="00CB0E7E">
        <w:rPr>
          <w:rFonts w:ascii="Book Antiqua" w:eastAsia="Calibri" w:hAnsi="Book Antiqua" w:cs="Times New Roman"/>
          <w:b/>
        </w:rPr>
        <w:t>w Sendai, Japonia</w:t>
      </w:r>
    </w:p>
    <w:p w:rsidR="002C0D52" w:rsidRPr="009B3933" w:rsidRDefault="002C0D52" w:rsidP="002C0D52">
      <w:pPr>
        <w:pStyle w:val="Akapitzlist"/>
        <w:numPr>
          <w:ilvl w:val="0"/>
          <w:numId w:val="6"/>
        </w:numPr>
        <w:spacing w:after="120" w:line="240" w:lineRule="auto"/>
        <w:ind w:left="1134" w:hanging="357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Adres: </w:t>
      </w:r>
      <w:r w:rsidR="00CB0E7E">
        <w:rPr>
          <w:rFonts w:ascii="Book Antiqua" w:eastAsia="Times New Roman" w:hAnsi="Book Antiqua" w:cs="Book Antiqua"/>
          <w:b/>
          <w:lang w:eastAsia="pl-PL"/>
        </w:rPr>
        <w:t>6-6-40, Aza-</w:t>
      </w:r>
      <w:proofErr w:type="spellStart"/>
      <w:r w:rsidR="00CB0E7E">
        <w:rPr>
          <w:rFonts w:ascii="Book Antiqua" w:eastAsia="Times New Roman" w:hAnsi="Book Antiqua" w:cs="Book Antiqua"/>
          <w:b/>
          <w:lang w:eastAsia="pl-PL"/>
        </w:rPr>
        <w:t>Aoba</w:t>
      </w:r>
      <w:proofErr w:type="spellEnd"/>
      <w:r w:rsidR="00CB0E7E">
        <w:rPr>
          <w:rFonts w:ascii="Book Antiqua" w:eastAsia="Times New Roman" w:hAnsi="Book Antiqua" w:cs="Book Antiqua"/>
          <w:b/>
          <w:lang w:eastAsia="pl-PL"/>
        </w:rPr>
        <w:t xml:space="preserve">, </w:t>
      </w:r>
      <w:proofErr w:type="spellStart"/>
      <w:r w:rsidR="00CB0E7E">
        <w:rPr>
          <w:rFonts w:ascii="Book Antiqua" w:eastAsia="Times New Roman" w:hAnsi="Book Antiqua" w:cs="Book Antiqua"/>
          <w:b/>
          <w:lang w:eastAsia="pl-PL"/>
        </w:rPr>
        <w:t>Aramaki</w:t>
      </w:r>
      <w:proofErr w:type="spellEnd"/>
      <w:r w:rsidR="00CB0E7E">
        <w:rPr>
          <w:rFonts w:ascii="Book Antiqua" w:eastAsia="Times New Roman" w:hAnsi="Book Antiqua" w:cs="Book Antiqua"/>
          <w:b/>
          <w:lang w:eastAsia="pl-PL"/>
        </w:rPr>
        <w:t xml:space="preserve">, </w:t>
      </w:r>
      <w:proofErr w:type="spellStart"/>
      <w:r w:rsidR="00CB0E7E">
        <w:rPr>
          <w:rFonts w:ascii="Book Antiqua" w:eastAsia="Times New Roman" w:hAnsi="Book Antiqua" w:cs="Book Antiqua"/>
          <w:b/>
          <w:lang w:eastAsia="pl-PL"/>
        </w:rPr>
        <w:t>Aoba</w:t>
      </w:r>
      <w:proofErr w:type="spellEnd"/>
      <w:r w:rsidR="00CB0E7E">
        <w:rPr>
          <w:rFonts w:ascii="Book Antiqua" w:eastAsia="Times New Roman" w:hAnsi="Book Antiqua" w:cs="Book Antiqua"/>
          <w:b/>
          <w:lang w:eastAsia="pl-PL"/>
        </w:rPr>
        <w:t>-ku, Sendai, 980-8579, Japan</w:t>
      </w:r>
    </w:p>
    <w:p w:rsidR="002C0D52" w:rsidRPr="009B3933" w:rsidRDefault="002C0D52" w:rsidP="002C0D52">
      <w:pPr>
        <w:numPr>
          <w:ilvl w:val="0"/>
          <w:numId w:val="6"/>
        </w:numPr>
        <w:tabs>
          <w:tab w:val="left" w:pos="851"/>
        </w:tabs>
        <w:spacing w:after="120" w:line="240" w:lineRule="auto"/>
        <w:ind w:left="1134" w:hanging="357"/>
        <w:jc w:val="both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Cena oferty: </w:t>
      </w:r>
      <w:r w:rsidR="00CB0E7E">
        <w:rPr>
          <w:rFonts w:ascii="Book Antiqua" w:eastAsia="Times New Roman" w:hAnsi="Book Antiqua" w:cs="Book Antiqua"/>
          <w:i/>
          <w:lang w:eastAsia="pl-PL"/>
        </w:rPr>
        <w:t>38300</w:t>
      </w:r>
      <w:r w:rsidRPr="009B3933">
        <w:rPr>
          <w:rFonts w:ascii="Book Antiqua" w:eastAsia="Times New Roman" w:hAnsi="Book Antiqua" w:cs="Book Antiqua"/>
          <w:i/>
          <w:lang w:eastAsia="pl-PL"/>
        </w:rPr>
        <w:t xml:space="preserve"> zł brutto</w:t>
      </w:r>
    </w:p>
    <w:p w:rsidR="002C0D52" w:rsidRPr="009B3933" w:rsidRDefault="002C0D52" w:rsidP="002C0D52">
      <w:pPr>
        <w:numPr>
          <w:ilvl w:val="0"/>
          <w:numId w:val="6"/>
        </w:numPr>
        <w:tabs>
          <w:tab w:val="left" w:pos="851"/>
        </w:tabs>
        <w:spacing w:after="120" w:line="240" w:lineRule="auto"/>
        <w:ind w:left="1134" w:hanging="357"/>
        <w:jc w:val="both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hAnsi="Book Antiqua"/>
        </w:rPr>
        <w:t xml:space="preserve">Termin realizacji zamówienia: </w:t>
      </w:r>
      <w:r w:rsidR="00CB0E7E">
        <w:rPr>
          <w:rFonts w:ascii="Book Antiqua" w:hAnsi="Book Antiqua"/>
        </w:rPr>
        <w:t>4</w:t>
      </w:r>
      <w:r w:rsidRPr="009B3933">
        <w:rPr>
          <w:rFonts w:ascii="Book Antiqua" w:hAnsi="Book Antiqua"/>
          <w:i/>
        </w:rPr>
        <w:t xml:space="preserve"> </w:t>
      </w:r>
      <w:r>
        <w:rPr>
          <w:rFonts w:ascii="Book Antiqua" w:hAnsi="Book Antiqua"/>
          <w:i/>
        </w:rPr>
        <w:t>tygodnie</w:t>
      </w:r>
    </w:p>
    <w:p w:rsidR="002C0D52" w:rsidRPr="009B3933" w:rsidRDefault="002C0D52" w:rsidP="002C0D52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</w:p>
    <w:p w:rsidR="002C0D52" w:rsidRPr="009B3933" w:rsidRDefault="002C0D52" w:rsidP="002C0D52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Ilość punktów wg kryteriów: </w:t>
      </w:r>
    </w:p>
    <w:p w:rsidR="002C0D52" w:rsidRPr="009B3933" w:rsidRDefault="002C0D52" w:rsidP="002C0D52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- cena – waga 7</w:t>
      </w:r>
      <w:r w:rsidRPr="009B3933">
        <w:rPr>
          <w:rFonts w:ascii="Book Antiqua" w:eastAsia="Times New Roman" w:hAnsi="Book Antiqua" w:cs="Book Antiqua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lang w:eastAsia="pl-PL"/>
        </w:rPr>
        <w:t>7</w:t>
      </w:r>
      <w:r w:rsidRPr="009B3933">
        <w:rPr>
          <w:rFonts w:ascii="Book Antiqua" w:eastAsia="Times New Roman" w:hAnsi="Book Antiqua" w:cs="Book Antiqua"/>
          <w:lang w:eastAsia="pl-PL"/>
        </w:rPr>
        <w:t xml:space="preserve">0 pkt </w:t>
      </w:r>
    </w:p>
    <w:p w:rsidR="002C0D52" w:rsidRPr="009B3933" w:rsidRDefault="002C0D52" w:rsidP="002C0D52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- </w:t>
      </w:r>
      <w:r w:rsidRPr="009B3933">
        <w:rPr>
          <w:rFonts w:ascii="Book Antiqua" w:hAnsi="Book Antiqua" w:cs="Book Antiqua"/>
          <w:bCs/>
          <w:spacing w:val="-3"/>
        </w:rPr>
        <w:t>termi</w:t>
      </w:r>
      <w:r>
        <w:rPr>
          <w:rFonts w:ascii="Book Antiqua" w:hAnsi="Book Antiqua" w:cs="Book Antiqua"/>
          <w:bCs/>
          <w:spacing w:val="-3"/>
        </w:rPr>
        <w:t>n realizacji zamówienia – waga 3</w:t>
      </w:r>
      <w:r w:rsidRPr="009B3933">
        <w:rPr>
          <w:rFonts w:ascii="Book Antiqua" w:hAnsi="Book Antiqua" w:cs="Book Antiqua"/>
          <w:bCs/>
          <w:spacing w:val="-3"/>
        </w:rPr>
        <w:t xml:space="preserve">0% </w:t>
      </w:r>
      <w:r w:rsidRPr="009B3933">
        <w:rPr>
          <w:rFonts w:ascii="Book Antiqua" w:eastAsia="Times New Roman" w:hAnsi="Book Antiqua" w:cs="Book Antiqua"/>
          <w:lang w:eastAsia="pl-PL"/>
        </w:rPr>
        <w:t>–</w:t>
      </w:r>
      <w:r w:rsidRPr="009B3933">
        <w:rPr>
          <w:rFonts w:ascii="Book Antiqua" w:hAnsi="Book Antiqua" w:cs="Book Antiqua"/>
          <w:bCs/>
          <w:spacing w:val="-3"/>
        </w:rPr>
        <w:t xml:space="preserve"> </w:t>
      </w:r>
      <w:r>
        <w:rPr>
          <w:rFonts w:ascii="Book Antiqua" w:hAnsi="Book Antiqua" w:cs="Book Antiqua"/>
          <w:bCs/>
          <w:spacing w:val="-3"/>
        </w:rPr>
        <w:t>3</w:t>
      </w:r>
      <w:r w:rsidRPr="009B3933">
        <w:rPr>
          <w:rFonts w:ascii="Book Antiqua" w:hAnsi="Book Antiqua" w:cs="Book Antiqua"/>
          <w:bCs/>
          <w:spacing w:val="-3"/>
        </w:rPr>
        <w:t>0 pkt</w:t>
      </w:r>
    </w:p>
    <w:p w:rsidR="002C0D52" w:rsidRPr="009B3933" w:rsidRDefault="002C0D52" w:rsidP="002C0D52">
      <w:pPr>
        <w:spacing w:after="120" w:line="240" w:lineRule="auto"/>
        <w:ind w:left="1134"/>
        <w:jc w:val="both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eastAsia="Times New Roman" w:hAnsi="Book Antiqua" w:cs="Book Antiqua"/>
          <w:b/>
          <w:lang w:eastAsia="pl-PL"/>
        </w:rPr>
        <w:t>Razem: 100 pkt</w:t>
      </w:r>
    </w:p>
    <w:p w:rsidR="002C0D52" w:rsidRPr="009B3933" w:rsidRDefault="002C0D52" w:rsidP="002C0D52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u w:val="single"/>
          <w:lang w:eastAsia="pl-PL"/>
        </w:rPr>
      </w:pPr>
    </w:p>
    <w:p w:rsidR="002C0D52" w:rsidRPr="009B3933" w:rsidRDefault="002C0D52" w:rsidP="002C0D52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u w:val="single"/>
          <w:lang w:eastAsia="pl-PL"/>
        </w:rPr>
      </w:pPr>
      <w:r w:rsidRPr="009B3933">
        <w:rPr>
          <w:rFonts w:ascii="Book Antiqua" w:eastAsia="Times New Roman" w:hAnsi="Book Antiqua" w:cs="Book Antiqua"/>
          <w:b/>
          <w:bCs/>
          <w:u w:val="single"/>
          <w:lang w:eastAsia="pl-PL"/>
        </w:rPr>
        <w:t>Uzasadnienie wyboru:</w:t>
      </w:r>
    </w:p>
    <w:p w:rsidR="002C0D52" w:rsidRPr="009B3933" w:rsidRDefault="002C0D52" w:rsidP="002C0D52">
      <w:pPr>
        <w:spacing w:after="0" w:line="24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Oferta firmy </w:t>
      </w:r>
      <w:r w:rsidR="00CB0E7E">
        <w:rPr>
          <w:rFonts w:ascii="Book Antiqua" w:eastAsia="Calibri" w:hAnsi="Book Antiqua" w:cs="Times New Roman"/>
          <w:b/>
        </w:rPr>
        <w:t xml:space="preserve">C&amp;A CORPORATION </w:t>
      </w:r>
      <w:r w:rsidR="00CB0E7E" w:rsidRPr="00CB0E7E">
        <w:rPr>
          <w:rFonts w:ascii="Book Antiqua" w:eastAsia="Calibri" w:hAnsi="Book Antiqua" w:cs="Times New Roman"/>
          <w:b/>
        </w:rPr>
        <w:t>w Sendai, Japonia</w:t>
      </w:r>
      <w:r w:rsidR="00CB0E7E" w:rsidRPr="009B3933">
        <w:rPr>
          <w:rFonts w:ascii="Book Antiqua" w:eastAsia="Times New Roman" w:hAnsi="Book Antiqua" w:cs="Book Antiqua"/>
          <w:lang w:eastAsia="pl-PL"/>
        </w:rPr>
        <w:t xml:space="preserve"> </w:t>
      </w:r>
      <w:r w:rsidRPr="009B3933">
        <w:rPr>
          <w:rFonts w:ascii="Book Antiqua" w:eastAsia="Times New Roman" w:hAnsi="Book Antiqua" w:cs="Book Antiqua"/>
          <w:lang w:eastAsia="pl-PL"/>
        </w:rPr>
        <w:t xml:space="preserve">spełnia wszystkie wymagania </w:t>
      </w:r>
      <w:r w:rsidR="00DC7B22">
        <w:rPr>
          <w:rFonts w:ascii="Book Antiqua" w:eastAsia="Times New Roman" w:hAnsi="Book Antiqua" w:cs="Book Antiqua"/>
          <w:lang w:eastAsia="pl-PL"/>
        </w:rPr>
        <w:br/>
      </w:r>
      <w:bookmarkStart w:id="0" w:name="_GoBack"/>
      <w:bookmarkEnd w:id="0"/>
      <w:r w:rsidRPr="009B3933">
        <w:rPr>
          <w:rFonts w:ascii="Book Antiqua" w:eastAsia="Times New Roman" w:hAnsi="Book Antiqua" w:cs="Book Antiqua"/>
          <w:lang w:eastAsia="pl-PL"/>
        </w:rPr>
        <w:t>i oczekiwania Zamawiającego. Oferta jest najkorzystniejszą ofertą złożoną w postępowaniu. Cena oferty mieści się w kwocie, jaką Zamawiający przeznaczył na realizację zamówienia.</w:t>
      </w:r>
    </w:p>
    <w:p w:rsidR="002C0D52" w:rsidRDefault="002C0D52" w:rsidP="002C0D52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DE370B" w:rsidRDefault="00DE370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0E425F" w:rsidRPr="009B3933" w:rsidRDefault="000E425F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CA0149" w:rsidRPr="009B3933" w:rsidRDefault="00CA0149" w:rsidP="00CA0149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9B3933">
        <w:rPr>
          <w:rFonts w:ascii="Century Gothic" w:hAnsi="Century Gothic"/>
          <w:sz w:val="24"/>
          <w:szCs w:val="20"/>
        </w:rPr>
        <w:t xml:space="preserve">Kanclerz UKW </w:t>
      </w:r>
    </w:p>
    <w:p w:rsidR="00704829" w:rsidRPr="009B3933" w:rsidRDefault="00CA0149" w:rsidP="009B3933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9B3933">
        <w:rPr>
          <w:rFonts w:ascii="Century Gothic" w:hAnsi="Century Gothic"/>
          <w:sz w:val="24"/>
          <w:szCs w:val="20"/>
        </w:rPr>
        <w:t>mgr Renata Malak</w:t>
      </w:r>
    </w:p>
    <w:sectPr w:rsidR="00704829" w:rsidRPr="009B3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6354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0E425F"/>
    <w:rsid w:val="000F1449"/>
    <w:rsid w:val="00104E03"/>
    <w:rsid w:val="001A08DB"/>
    <w:rsid w:val="001B3D9C"/>
    <w:rsid w:val="001B3DDD"/>
    <w:rsid w:val="001E590D"/>
    <w:rsid w:val="0023366C"/>
    <w:rsid w:val="002A5AED"/>
    <w:rsid w:val="002B4B35"/>
    <w:rsid w:val="002C0D52"/>
    <w:rsid w:val="002C7B80"/>
    <w:rsid w:val="002D38C1"/>
    <w:rsid w:val="00307319"/>
    <w:rsid w:val="00367AE2"/>
    <w:rsid w:val="003929A0"/>
    <w:rsid w:val="003A343C"/>
    <w:rsid w:val="004153AC"/>
    <w:rsid w:val="004356D5"/>
    <w:rsid w:val="004F11DB"/>
    <w:rsid w:val="00511973"/>
    <w:rsid w:val="00523999"/>
    <w:rsid w:val="00540BEB"/>
    <w:rsid w:val="00553732"/>
    <w:rsid w:val="005A4637"/>
    <w:rsid w:val="005D65D3"/>
    <w:rsid w:val="005E0DC4"/>
    <w:rsid w:val="00631D85"/>
    <w:rsid w:val="00651668"/>
    <w:rsid w:val="0067339B"/>
    <w:rsid w:val="006A0016"/>
    <w:rsid w:val="006E2298"/>
    <w:rsid w:val="00704829"/>
    <w:rsid w:val="00712B71"/>
    <w:rsid w:val="00786967"/>
    <w:rsid w:val="00790246"/>
    <w:rsid w:val="007F28F8"/>
    <w:rsid w:val="00810B3E"/>
    <w:rsid w:val="00847CDA"/>
    <w:rsid w:val="00866FBC"/>
    <w:rsid w:val="008B6AF2"/>
    <w:rsid w:val="008C5578"/>
    <w:rsid w:val="00952A0C"/>
    <w:rsid w:val="00984420"/>
    <w:rsid w:val="0099186C"/>
    <w:rsid w:val="009B3933"/>
    <w:rsid w:val="00A247F3"/>
    <w:rsid w:val="00A434CE"/>
    <w:rsid w:val="00A55B32"/>
    <w:rsid w:val="00A750E9"/>
    <w:rsid w:val="00B15277"/>
    <w:rsid w:val="00B22432"/>
    <w:rsid w:val="00C170F7"/>
    <w:rsid w:val="00C622DC"/>
    <w:rsid w:val="00C652C9"/>
    <w:rsid w:val="00C717CB"/>
    <w:rsid w:val="00C83F08"/>
    <w:rsid w:val="00C95B02"/>
    <w:rsid w:val="00CA0149"/>
    <w:rsid w:val="00CB0E7E"/>
    <w:rsid w:val="00D33848"/>
    <w:rsid w:val="00DC7B22"/>
    <w:rsid w:val="00DD2ED5"/>
    <w:rsid w:val="00DE370B"/>
    <w:rsid w:val="00E67DD1"/>
    <w:rsid w:val="00EF54CE"/>
    <w:rsid w:val="00F37020"/>
    <w:rsid w:val="00FD0F5E"/>
    <w:rsid w:val="00FE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E3B96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38F55D-EBDF-4BC8-8BAE-8B2086FF1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2</cp:revision>
  <cp:lastPrinted>2019-07-08T06:35:00Z</cp:lastPrinted>
  <dcterms:created xsi:type="dcterms:W3CDTF">2019-07-08T06:38:00Z</dcterms:created>
  <dcterms:modified xsi:type="dcterms:W3CDTF">2019-07-08T06:38:00Z</dcterms:modified>
</cp:coreProperties>
</file>