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166DA8">
        <w:rPr>
          <w:rFonts w:ascii="Book Antiqua" w:hAnsi="Book Antiqua"/>
          <w:sz w:val="20"/>
          <w:szCs w:val="20"/>
        </w:rPr>
        <w:t>1</w:t>
      </w:r>
      <w:r w:rsidR="004F41BC">
        <w:rPr>
          <w:rFonts w:ascii="Book Antiqua" w:hAnsi="Book Antiqua"/>
          <w:sz w:val="20"/>
          <w:szCs w:val="20"/>
        </w:rPr>
        <w:t>0</w:t>
      </w:r>
      <w:r w:rsidR="00684D4D" w:rsidRPr="002E40AB">
        <w:rPr>
          <w:rFonts w:ascii="Book Antiqua" w:hAnsi="Book Antiqua"/>
          <w:sz w:val="20"/>
          <w:szCs w:val="20"/>
        </w:rPr>
        <w:t>.</w:t>
      </w:r>
      <w:r w:rsidR="0055622D">
        <w:rPr>
          <w:rFonts w:ascii="Book Antiqua" w:hAnsi="Book Antiqua"/>
          <w:sz w:val="20"/>
          <w:szCs w:val="20"/>
        </w:rPr>
        <w:t>0</w:t>
      </w:r>
      <w:r w:rsidR="007739BF">
        <w:rPr>
          <w:rFonts w:ascii="Book Antiqua" w:hAnsi="Book Antiqua"/>
          <w:sz w:val="20"/>
          <w:szCs w:val="20"/>
        </w:rPr>
        <w:t>6</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7739BF">
        <w:rPr>
          <w:rFonts w:ascii="Book Antiqua" w:hAnsi="Book Antiqua"/>
          <w:b/>
        </w:rPr>
        <w:t>8</w:t>
      </w:r>
      <w:r w:rsidR="00166DA8">
        <w:rPr>
          <w:rFonts w:ascii="Book Antiqua" w:hAnsi="Book Antiqua"/>
          <w:b/>
        </w:rPr>
        <w:t>3</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7739BF">
      <w:pPr>
        <w:pStyle w:val="Akapitzlist"/>
        <w:numPr>
          <w:ilvl w:val="0"/>
          <w:numId w:val="6"/>
        </w:numPr>
        <w:suppressAutoHyphens w:val="0"/>
        <w:spacing w:after="0" w:line="360" w:lineRule="auto"/>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7739BF" w:rsidRPr="007739BF">
        <w:rPr>
          <w:rFonts w:ascii="Book Antiqua" w:hAnsi="Book Antiqua" w:cs="Book Antiqua"/>
          <w:i/>
          <w:lang w:eastAsia="pl-PL"/>
        </w:rPr>
        <w:t xml:space="preserve">Dostawa </w:t>
      </w:r>
      <w:r w:rsidR="00166DA8">
        <w:rPr>
          <w:rFonts w:ascii="Book Antiqua" w:hAnsi="Book Antiqua" w:cs="Book Antiqua"/>
          <w:i/>
          <w:lang w:eastAsia="pl-PL"/>
        </w:rPr>
        <w:t>mikroskopu biologiczno-laboratoryjnego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325E49">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325E49">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325E49">
        <w:rPr>
          <w:rFonts w:ascii="Palatino Linotype" w:hAnsi="Palatino Linotype" w:cs="Arial"/>
        </w:rPr>
        <w:t xml:space="preserve">do </w:t>
      </w:r>
      <w:r w:rsidR="00166DA8">
        <w:rPr>
          <w:rFonts w:ascii="Palatino Linotype" w:hAnsi="Palatino Linotype" w:cs="Arial"/>
        </w:rPr>
        <w:t>10</w:t>
      </w:r>
      <w:r w:rsidR="00325E49" w:rsidRPr="00797277">
        <w:rPr>
          <w:rFonts w:ascii="Palatino Linotype" w:hAnsi="Palatino Linotype" w:cs="Arial"/>
        </w:rPr>
        <w:t xml:space="preserve"> </w:t>
      </w:r>
      <w:r w:rsidR="00166DA8">
        <w:rPr>
          <w:rFonts w:ascii="Palatino Linotype" w:hAnsi="Palatino Linotype" w:cs="Arial"/>
        </w:rPr>
        <w:t>tygodni</w:t>
      </w:r>
      <w:r w:rsidR="00325E49" w:rsidRPr="00797277">
        <w:rPr>
          <w:rFonts w:ascii="Palatino Linotype" w:hAnsi="Palatino Linotype" w:cs="Arial"/>
        </w:rPr>
        <w:t xml:space="preserve"> </w:t>
      </w:r>
      <w:r w:rsidR="00241F15"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sidR="0012365E" w:rsidRPr="0012365E">
        <w:rPr>
          <w:rFonts w:ascii="Book Antiqua" w:hAnsi="Book Antiqua" w:cs="Book Antiqua"/>
          <w:lang w:eastAsia="pl-PL"/>
        </w:rPr>
        <w:t xml:space="preserve">Dostawa </w:t>
      </w:r>
      <w:r w:rsidR="00166DA8" w:rsidRPr="00166DA8">
        <w:rPr>
          <w:rFonts w:ascii="Book Antiqua" w:hAnsi="Book Antiqua" w:cs="Book Antiqua"/>
          <w:lang w:eastAsia="pl-PL"/>
        </w:rPr>
        <w:t>mikroskopu biologiczno-laboratoryjnego na potrzeby UKW</w:t>
      </w:r>
      <w:r w:rsidR="00166DA8">
        <w:rPr>
          <w:rFonts w:ascii="Book Antiqua" w:hAnsi="Book Antiqua" w:cs="Book Antiqua"/>
          <w:lang w:eastAsia="pl-PL"/>
        </w:rPr>
        <w:t xml:space="preserve"> w Bydgoszczy.</w:t>
      </w:r>
    </w:p>
    <w:p w:rsidR="00292789" w:rsidRPr="003600F8" w:rsidRDefault="00292789" w:rsidP="00292789">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292789" w:rsidRPr="00292789" w:rsidRDefault="00292789" w:rsidP="00292789">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sidRPr="00292789">
        <w:rPr>
          <w:rFonts w:ascii="Book Antiqua" w:hAnsi="Book Antiqua" w:cs="Century Gothic"/>
          <w:szCs w:val="18"/>
        </w:rPr>
        <w:t>spełnia</w:t>
      </w:r>
      <w:r>
        <w:rPr>
          <w:rFonts w:ascii="Book Antiqua" w:hAnsi="Book Antiqua" w:cs="Century Gothic"/>
          <w:szCs w:val="18"/>
        </w:rPr>
        <w:t>ł</w:t>
      </w:r>
      <w:r w:rsidRPr="00292789">
        <w:rPr>
          <w:rFonts w:ascii="Book Antiqua" w:hAnsi="Book Antiqua" w:cs="Century Gothic"/>
          <w:szCs w:val="18"/>
        </w:rPr>
        <w:t xml:space="preserve"> wszystkie wymagane parametry techniczne i u</w:t>
      </w:r>
      <w:r w:rsidRPr="00292789">
        <w:rPr>
          <w:rFonts w:ascii="Book Antiqua" w:eastAsia="TimesNewRoman" w:hAnsi="Book Antiqua" w:cs="Century Gothic"/>
          <w:szCs w:val="18"/>
        </w:rPr>
        <w:t>ż</w:t>
      </w:r>
      <w:r w:rsidRPr="00292789">
        <w:rPr>
          <w:rFonts w:ascii="Book Antiqua" w:hAnsi="Book Antiqua" w:cs="Century Gothic"/>
          <w:szCs w:val="18"/>
        </w:rPr>
        <w:t>ytkowe;</w:t>
      </w:r>
    </w:p>
    <w:p w:rsidR="00292789" w:rsidRPr="00292789" w:rsidRDefault="00292789" w:rsidP="00292789">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sidRPr="00292789">
        <w:rPr>
          <w:rFonts w:ascii="Book Antiqua" w:hAnsi="Book Antiqua" w:cs="Century Gothic"/>
          <w:color w:val="000000"/>
          <w:szCs w:val="18"/>
        </w:rPr>
        <w:t>posiada wszystkie ważne certyfikaty, atesty, oraz zawiera oznaczenia i inne dokumenty wymagane prawem powszechnie obowiązującym;</w:t>
      </w:r>
    </w:p>
    <w:p w:rsidR="00292789" w:rsidRPr="00292789" w:rsidRDefault="00292789" w:rsidP="00292789">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Pr>
          <w:rFonts w:ascii="Book Antiqua" w:hAnsi="Book Antiqua" w:cs="Century Gothic"/>
          <w:color w:val="000000"/>
          <w:szCs w:val="18"/>
        </w:rPr>
        <w:t xml:space="preserve">jest </w:t>
      </w:r>
      <w:r w:rsidRPr="00292789">
        <w:rPr>
          <w:rFonts w:ascii="Book Antiqua" w:hAnsi="Book Antiqua" w:cs="Century Gothic"/>
          <w:color w:val="000000"/>
          <w:szCs w:val="18"/>
        </w:rPr>
        <w:t>fabrycznie now</w:t>
      </w:r>
      <w:r>
        <w:rPr>
          <w:rFonts w:ascii="Book Antiqua" w:hAnsi="Book Antiqua" w:cs="Century Gothic"/>
          <w:color w:val="000000"/>
          <w:szCs w:val="18"/>
        </w:rPr>
        <w:t>y</w:t>
      </w:r>
      <w:r w:rsidRPr="00292789">
        <w:rPr>
          <w:rFonts w:ascii="Book Antiqua" w:hAnsi="Book Antiqua" w:cs="Century Gothic"/>
          <w:color w:val="000000"/>
          <w:szCs w:val="18"/>
        </w:rPr>
        <w:t>, woln</w:t>
      </w:r>
      <w:r>
        <w:rPr>
          <w:rFonts w:ascii="Book Antiqua" w:hAnsi="Book Antiqua" w:cs="Century Gothic"/>
          <w:color w:val="000000"/>
          <w:szCs w:val="18"/>
        </w:rPr>
        <w:t>y</w:t>
      </w:r>
      <w:r w:rsidRPr="00292789">
        <w:rPr>
          <w:rFonts w:ascii="Book Antiqua" w:hAnsi="Book Antiqua" w:cs="Century Gothic"/>
          <w:color w:val="000000"/>
          <w:szCs w:val="18"/>
        </w:rPr>
        <w:t xml:space="preserve"> od wad fizycznych i prawnych;</w:t>
      </w:r>
    </w:p>
    <w:p w:rsidR="00282CBC" w:rsidRDefault="00292789" w:rsidP="00282CBC">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Pr>
          <w:rFonts w:ascii="Book Antiqua" w:hAnsi="Book Antiqua" w:cs="Century Gothic"/>
          <w:color w:val="000000"/>
          <w:szCs w:val="18"/>
        </w:rPr>
        <w:t xml:space="preserve">jest </w:t>
      </w:r>
      <w:r w:rsidRPr="00292789">
        <w:rPr>
          <w:rFonts w:ascii="Book Antiqua" w:hAnsi="Book Antiqua" w:cs="Century Gothic"/>
          <w:color w:val="000000"/>
          <w:szCs w:val="18"/>
        </w:rPr>
        <w:t>dopuszczon</w:t>
      </w:r>
      <w:r>
        <w:rPr>
          <w:rFonts w:ascii="Book Antiqua" w:hAnsi="Book Antiqua" w:cs="Century Gothic"/>
          <w:color w:val="000000"/>
          <w:szCs w:val="18"/>
        </w:rPr>
        <w:t>y</w:t>
      </w:r>
      <w:r w:rsidRPr="00292789">
        <w:rPr>
          <w:rFonts w:ascii="Book Antiqua" w:hAnsi="Book Antiqua" w:cs="Century Gothic"/>
          <w:color w:val="000000"/>
          <w:szCs w:val="18"/>
        </w:rPr>
        <w:t xml:space="preserve"> do obrotu handlowego na obszarze Polski zgodnie z przepisami powszechnie obowiązującymi.</w:t>
      </w:r>
    </w:p>
    <w:p w:rsidR="00282CBC" w:rsidRDefault="00292789" w:rsidP="00282CBC">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sidRPr="00282CBC">
        <w:rPr>
          <w:rFonts w:ascii="Book Antiqua" w:hAnsi="Book Antiqua" w:cs="Century Gothic"/>
          <w:color w:val="000000"/>
          <w:szCs w:val="18"/>
        </w:rPr>
        <w:t>posiada wszystkie części i podzespoły niezbędne do prawidłowego działania.</w:t>
      </w:r>
      <w:r w:rsidR="00282CBC" w:rsidRPr="00282CBC">
        <w:rPr>
          <w:rFonts w:ascii="Book Antiqua" w:hAnsi="Book Antiqua" w:cs="Century Gothic"/>
          <w:color w:val="000000"/>
          <w:szCs w:val="18"/>
        </w:rPr>
        <w:t xml:space="preserve"> </w:t>
      </w:r>
    </w:p>
    <w:p w:rsidR="00166DA8" w:rsidRPr="00282CBC" w:rsidRDefault="00166DA8" w:rsidP="00282CBC">
      <w:pPr>
        <w:pStyle w:val="Akapitzlist"/>
        <w:numPr>
          <w:ilvl w:val="0"/>
          <w:numId w:val="33"/>
        </w:numPr>
        <w:tabs>
          <w:tab w:val="left" w:pos="851"/>
        </w:tabs>
        <w:suppressAutoHyphens w:val="0"/>
        <w:autoSpaceDE w:val="0"/>
        <w:autoSpaceDN w:val="0"/>
        <w:adjustRightInd w:val="0"/>
        <w:spacing w:after="0" w:line="360" w:lineRule="auto"/>
        <w:ind w:left="1135" w:hanging="284"/>
        <w:jc w:val="both"/>
        <w:rPr>
          <w:rFonts w:ascii="Book Antiqua" w:hAnsi="Book Antiqua" w:cs="Century Gothic"/>
          <w:color w:val="000000"/>
          <w:szCs w:val="18"/>
        </w:rPr>
      </w:pPr>
      <w:r w:rsidRPr="00282CBC">
        <w:rPr>
          <w:rFonts w:ascii="Book Antiqua" w:hAnsi="Book Antiqua" w:cs="Book Antiqua"/>
          <w:lang w:eastAsia="pl-PL"/>
        </w:rPr>
        <w:t>spełniał wymagania w zakresie bezpieczeństwa i higieny pracy określone  w przepisach powszechnych.</w:t>
      </w:r>
    </w:p>
    <w:p w:rsidR="00033BEC" w:rsidRDefault="00033BEC" w:rsidP="00033BEC">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033BEC" w:rsidRDefault="00033BEC" w:rsidP="00033BEC">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w:t>
      </w:r>
      <w:r>
        <w:rPr>
          <w:rFonts w:ascii="Book Antiqua" w:hAnsi="Book Antiqua" w:cs="Book Antiqua"/>
          <w:lang w:eastAsia="pl-PL"/>
        </w:rPr>
        <w:t xml:space="preserve">cy wymaga zaoferowania minimum </w:t>
      </w:r>
      <w:r w:rsidR="00282CBC">
        <w:rPr>
          <w:rFonts w:ascii="Book Antiqua" w:hAnsi="Book Antiqua" w:cs="Book Antiqua"/>
          <w:lang w:eastAsia="pl-PL"/>
        </w:rPr>
        <w:t>12</w:t>
      </w:r>
      <w:r w:rsidR="002865E2">
        <w:rPr>
          <w:rFonts w:ascii="Book Antiqua" w:hAnsi="Book Antiqua" w:cs="Book Antiqua"/>
          <w:lang w:eastAsia="pl-PL"/>
        </w:rPr>
        <w:t xml:space="preserve"> miesięcy okresu</w:t>
      </w:r>
      <w:r w:rsidRPr="003600F8">
        <w:rPr>
          <w:rFonts w:ascii="Book Antiqua" w:hAnsi="Book Antiqua" w:cs="Book Antiqua"/>
          <w:lang w:eastAsia="pl-PL"/>
        </w:rPr>
        <w:t xml:space="preserve"> gwarancji na całość przedmiotu zamówienia</w:t>
      </w:r>
      <w:r>
        <w:rPr>
          <w:rFonts w:ascii="Book Antiqua" w:hAnsi="Book Antiqua" w:cs="Book Antiqua"/>
          <w:lang w:eastAsia="pl-PL"/>
        </w:rPr>
        <w:t>.</w:t>
      </w:r>
    </w:p>
    <w:p w:rsidR="00C90540" w:rsidRPr="00C90540" w:rsidRDefault="00292789" w:rsidP="00326C5B">
      <w:pPr>
        <w:pStyle w:val="Akapitzlist"/>
        <w:numPr>
          <w:ilvl w:val="0"/>
          <w:numId w:val="5"/>
        </w:numPr>
        <w:tabs>
          <w:tab w:val="left" w:pos="851"/>
        </w:tabs>
        <w:suppressAutoHyphens w:val="0"/>
        <w:autoSpaceDE w:val="0"/>
        <w:autoSpaceDN w:val="0"/>
        <w:adjustRightInd w:val="0"/>
        <w:spacing w:after="120" w:line="360" w:lineRule="auto"/>
        <w:ind w:left="851" w:hanging="425"/>
        <w:jc w:val="both"/>
        <w:rPr>
          <w:rFonts w:ascii="Book Antiqua" w:hAnsi="Book Antiqua"/>
          <w:bCs/>
          <w:szCs w:val="18"/>
        </w:rPr>
      </w:pPr>
      <w:r w:rsidRPr="00C90540">
        <w:rPr>
          <w:rFonts w:ascii="Book Antiqua" w:hAnsi="Book Antiqua" w:cs="Book Antiqua"/>
          <w:bCs/>
          <w:lang w:eastAsia="pl-PL"/>
        </w:rPr>
        <w:lastRenderedPageBreak/>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7 dni od daty zgłoszenia.</w:t>
      </w:r>
      <w:r w:rsidR="00C90540" w:rsidRPr="00C90540">
        <w:rPr>
          <w:rFonts w:ascii="Book Antiqua" w:hAnsi="Book Antiqua" w:cs="Book Antiqua"/>
          <w:bCs/>
          <w:lang w:eastAsia="pl-PL"/>
        </w:rPr>
        <w:t xml:space="preserve"> </w:t>
      </w:r>
    </w:p>
    <w:p w:rsidR="00292789" w:rsidRPr="00292789" w:rsidRDefault="00292789" w:rsidP="00F70F11">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292789">
        <w:rPr>
          <w:rFonts w:ascii="Book Antiqua" w:hAnsi="Book Antiqua" w:cs="Book Antiqua"/>
          <w:lang w:eastAsia="pl-PL"/>
        </w:rPr>
        <w:t>Wykonawca zapłaci zamawiającemu karę:</w:t>
      </w:r>
    </w:p>
    <w:p w:rsidR="00292789" w:rsidRPr="003600F8" w:rsidRDefault="00292789" w:rsidP="00292789">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292789" w:rsidRPr="003600F8" w:rsidRDefault="00292789" w:rsidP="00292789">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wys</w:t>
      </w:r>
      <w:r>
        <w:rPr>
          <w:rFonts w:ascii="Book Antiqua" w:hAnsi="Book Antiqua" w:cs="Book Antiqua"/>
          <w:sz w:val="20"/>
          <w:szCs w:val="20"/>
        </w:rPr>
        <w:t>okości 2 % wartości oferty netto</w:t>
      </w:r>
      <w:r w:rsidRPr="003600F8">
        <w:rPr>
          <w:rFonts w:ascii="Book Antiqua" w:hAnsi="Book Antiqua" w:cs="Book Antiqua"/>
          <w:sz w:val="20"/>
          <w:szCs w:val="20"/>
        </w:rPr>
        <w:t>,</w:t>
      </w:r>
    </w:p>
    <w:p w:rsidR="00292789" w:rsidRDefault="00292789" w:rsidP="00292789">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Pr>
          <w:rFonts w:ascii="Book Antiqua" w:hAnsi="Book Antiqua" w:cs="Book Antiqua"/>
          <w:sz w:val="20"/>
          <w:szCs w:val="20"/>
        </w:rPr>
        <w:t>1</w:t>
      </w:r>
      <w:r w:rsidR="00C90540">
        <w:rPr>
          <w:rFonts w:ascii="Book Antiqua" w:hAnsi="Book Antiqua" w:cs="Book Antiqua"/>
          <w:sz w:val="20"/>
          <w:szCs w:val="20"/>
        </w:rPr>
        <w:t>5</w:t>
      </w:r>
      <w:r>
        <w:rPr>
          <w:rFonts w:ascii="Book Antiqua" w:hAnsi="Book Antiqua" w:cs="Book Antiqua"/>
          <w:sz w:val="20"/>
          <w:szCs w:val="20"/>
        </w:rPr>
        <w:t xml:space="preserve"> %wynagrodzenia netto</w:t>
      </w:r>
      <w:r w:rsidRPr="003600F8">
        <w:rPr>
          <w:rFonts w:ascii="Book Antiqua" w:hAnsi="Book Antiqua" w:cs="Book Antiqua"/>
          <w:sz w:val="20"/>
          <w:szCs w:val="20"/>
        </w:rPr>
        <w:t xml:space="preserve">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033BEC" w:rsidRPr="00BB3261" w:rsidTr="00957D92">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33BEC" w:rsidRPr="00BB3261" w:rsidRDefault="00033BEC" w:rsidP="00957D92">
            <w:pPr>
              <w:jc w:val="center"/>
              <w:rPr>
                <w:rFonts w:ascii="Book Antiqua" w:hAnsi="Book Antiqua" w:cs="Book Antiqua"/>
                <w:b/>
                <w:bCs/>
                <w:spacing w:val="-3"/>
                <w:sz w:val="20"/>
                <w:szCs w:val="20"/>
              </w:rPr>
            </w:pPr>
            <w:r w:rsidRPr="00BB3261">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033BEC" w:rsidRPr="00BB3261" w:rsidRDefault="00033BEC" w:rsidP="00957D92">
            <w:pPr>
              <w:jc w:val="center"/>
              <w:rPr>
                <w:rFonts w:ascii="Book Antiqua" w:hAnsi="Book Antiqua" w:cs="Book Antiqua"/>
                <w:b/>
                <w:bCs/>
                <w:spacing w:val="-3"/>
                <w:sz w:val="20"/>
                <w:szCs w:val="20"/>
              </w:rPr>
            </w:pPr>
            <w:r w:rsidRPr="00BB3261">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3BEC" w:rsidRPr="00BB3261" w:rsidRDefault="00033BEC" w:rsidP="00957D92">
            <w:pPr>
              <w:jc w:val="center"/>
              <w:rPr>
                <w:rFonts w:ascii="Book Antiqua" w:hAnsi="Book Antiqua"/>
                <w:sz w:val="20"/>
                <w:szCs w:val="20"/>
              </w:rPr>
            </w:pPr>
            <w:r w:rsidRPr="00BB3261">
              <w:rPr>
                <w:rFonts w:ascii="Book Antiqua" w:hAnsi="Book Antiqua" w:cs="Book Antiqua"/>
                <w:b/>
                <w:bCs/>
                <w:spacing w:val="-3"/>
                <w:sz w:val="20"/>
                <w:szCs w:val="20"/>
              </w:rPr>
              <w:t>WAGA</w:t>
            </w:r>
          </w:p>
        </w:tc>
      </w:tr>
      <w:tr w:rsidR="00033BEC" w:rsidRPr="00BB3261" w:rsidTr="00957D92">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33BEC" w:rsidRPr="00BB3261" w:rsidRDefault="00033BEC" w:rsidP="00957D92">
            <w:pPr>
              <w:jc w:val="center"/>
              <w:rPr>
                <w:rFonts w:ascii="Book Antiqua" w:hAnsi="Book Antiqua" w:cs="Book Antiqua"/>
                <w:bCs/>
                <w:spacing w:val="-3"/>
                <w:sz w:val="20"/>
                <w:szCs w:val="20"/>
              </w:rPr>
            </w:pPr>
            <w:r w:rsidRPr="00BB3261">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033BEC" w:rsidRPr="00BB3261" w:rsidRDefault="00033BEC" w:rsidP="00957D92">
            <w:pPr>
              <w:jc w:val="center"/>
              <w:rPr>
                <w:rFonts w:ascii="Book Antiqua" w:hAnsi="Book Antiqua" w:cs="Book Antiqua"/>
                <w:bCs/>
                <w:spacing w:val="-3"/>
                <w:sz w:val="20"/>
                <w:szCs w:val="20"/>
              </w:rPr>
            </w:pPr>
            <w:r w:rsidRPr="00BB3261">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3BEC" w:rsidRPr="00BB3261" w:rsidRDefault="00F9209D" w:rsidP="00957D92">
            <w:pPr>
              <w:jc w:val="center"/>
              <w:rPr>
                <w:rFonts w:ascii="Book Antiqua" w:hAnsi="Book Antiqua"/>
                <w:sz w:val="20"/>
                <w:szCs w:val="20"/>
              </w:rPr>
            </w:pPr>
            <w:r>
              <w:rPr>
                <w:rFonts w:ascii="Book Antiqua" w:hAnsi="Book Antiqua"/>
                <w:sz w:val="20"/>
                <w:szCs w:val="20"/>
              </w:rPr>
              <w:t>8</w:t>
            </w:r>
            <w:r w:rsidR="00033BEC">
              <w:rPr>
                <w:rFonts w:ascii="Book Antiqua" w:hAnsi="Book Antiqua"/>
                <w:sz w:val="20"/>
                <w:szCs w:val="20"/>
              </w:rPr>
              <w:t>0</w:t>
            </w:r>
            <w:r w:rsidR="00033BEC" w:rsidRPr="00BB3261">
              <w:rPr>
                <w:rFonts w:ascii="Book Antiqua" w:hAnsi="Book Antiqua"/>
                <w:sz w:val="20"/>
                <w:szCs w:val="20"/>
              </w:rPr>
              <w:t>%</w:t>
            </w:r>
          </w:p>
        </w:tc>
      </w:tr>
      <w:tr w:rsidR="00033BEC" w:rsidRPr="00BB3261" w:rsidTr="00957D92">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33BEC" w:rsidRPr="00BB3261" w:rsidRDefault="007A1708" w:rsidP="00957D92">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033BEC" w:rsidRPr="00BB3261">
              <w:rPr>
                <w:rFonts w:ascii="Book Antiqua" w:hAnsi="Book Antiqua" w:cs="Book Antiqua"/>
                <w:bCs/>
                <w:spacing w:val="-3"/>
                <w:sz w:val="20"/>
                <w:szCs w:val="20"/>
              </w:rPr>
              <w:t>.</w:t>
            </w:r>
          </w:p>
        </w:tc>
        <w:tc>
          <w:tcPr>
            <w:tcW w:w="3360" w:type="dxa"/>
            <w:tcBorders>
              <w:top w:val="single" w:sz="4" w:space="0" w:color="000000"/>
              <w:left w:val="single" w:sz="4" w:space="0" w:color="000000"/>
              <w:bottom w:val="single" w:sz="4" w:space="0" w:color="000000"/>
            </w:tcBorders>
            <w:shd w:val="clear" w:color="auto" w:fill="auto"/>
            <w:vAlign w:val="center"/>
          </w:tcPr>
          <w:p w:rsidR="00033BEC" w:rsidRPr="00BB3261" w:rsidRDefault="00282CBC" w:rsidP="00957D92">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3BEC" w:rsidRPr="00BB3261" w:rsidRDefault="00F9209D" w:rsidP="00957D92">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2865E2">
              <w:rPr>
                <w:rFonts w:ascii="Book Antiqua" w:hAnsi="Book Antiqua" w:cs="Book Antiqua"/>
                <w:bCs/>
                <w:spacing w:val="-3"/>
                <w:sz w:val="20"/>
                <w:szCs w:val="20"/>
              </w:rPr>
              <w:t>0</w:t>
            </w:r>
            <w:r w:rsidR="00033BEC" w:rsidRPr="00BB3261">
              <w:rPr>
                <w:rFonts w:ascii="Book Antiqua" w:hAnsi="Book Antiqua" w:cs="Book Antiqua"/>
                <w:bCs/>
                <w:spacing w:val="-3"/>
                <w:sz w:val="20"/>
                <w:szCs w:val="20"/>
              </w:rPr>
              <w:t>%</w:t>
            </w:r>
          </w:p>
        </w:tc>
      </w:tr>
      <w:tr w:rsidR="00033BEC" w:rsidRPr="00BB3261" w:rsidTr="00957D92">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33BEC" w:rsidRPr="00BB3261" w:rsidRDefault="00033BEC" w:rsidP="00957D92">
            <w:pPr>
              <w:snapToGrid w:val="0"/>
              <w:jc w:val="center"/>
              <w:rPr>
                <w:rFonts w:ascii="Book Antiqua" w:hAnsi="Book Antiqua" w:cs="Book Antiqua"/>
                <w:bCs/>
                <w:spacing w:val="-3"/>
                <w:sz w:val="20"/>
                <w:szCs w:val="20"/>
              </w:rPr>
            </w:pPr>
            <w:r w:rsidRPr="00BB3261">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033BEC" w:rsidRPr="00BB3261" w:rsidRDefault="00033BEC" w:rsidP="00957D92">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33BEC" w:rsidRPr="00BB3261" w:rsidRDefault="00033BEC" w:rsidP="00957D92">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033BEC" w:rsidRDefault="00033BEC"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F9209D">
        <w:rPr>
          <w:rFonts w:ascii="Book Antiqua" w:hAnsi="Book Antiqua" w:cs="Book Antiqua"/>
          <w:b/>
          <w:sz w:val="20"/>
          <w:szCs w:val="20"/>
        </w:rPr>
        <w:t>8</w:t>
      </w:r>
      <w:r w:rsidR="00033BEC">
        <w:rPr>
          <w:rFonts w:ascii="Book Antiqua" w:hAnsi="Book Antiqua" w:cs="Book Antiqua"/>
          <w:b/>
          <w:sz w:val="20"/>
          <w:szCs w:val="20"/>
        </w:rPr>
        <w:t>0</w:t>
      </w:r>
      <w:r w:rsidRPr="006B256B">
        <w:rPr>
          <w:rFonts w:ascii="Book Antiqua" w:hAnsi="Book Antiqua" w:cs="Book Antiqua"/>
          <w:b/>
          <w:sz w:val="20"/>
          <w:szCs w:val="20"/>
        </w:rPr>
        <w: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F9209D">
        <w:rPr>
          <w:rFonts w:ascii="Book Antiqua" w:hAnsi="Book Antiqua" w:cs="Book Antiqua"/>
          <w:sz w:val="20"/>
          <w:szCs w:val="20"/>
        </w:rPr>
        <w:t>8</w:t>
      </w:r>
      <w:r w:rsidRPr="00D9722D">
        <w:rPr>
          <w:rFonts w:ascii="Book Antiqua" w:hAnsi="Book Antiqua" w:cs="Book Antiqua"/>
          <w:sz w:val="20"/>
          <w:szCs w:val="20"/>
        </w:rPr>
        <w:t>0 pkt.</w:t>
      </w:r>
    </w:p>
    <w:p w:rsidR="00033BEC" w:rsidRDefault="00033BEC" w:rsidP="00C73DC5">
      <w:pPr>
        <w:spacing w:line="360" w:lineRule="auto"/>
        <w:ind w:left="426"/>
        <w:jc w:val="both"/>
        <w:rPr>
          <w:rFonts w:ascii="Book Antiqua" w:hAnsi="Book Antiqua" w:cs="Book Antiqua"/>
          <w:sz w:val="20"/>
          <w:szCs w:val="20"/>
        </w:rPr>
      </w:pPr>
    </w:p>
    <w:p w:rsidR="00282CBC" w:rsidRPr="003441C5" w:rsidRDefault="00282CBC" w:rsidP="00282CBC">
      <w:pPr>
        <w:spacing w:line="360" w:lineRule="auto"/>
        <w:ind w:left="426"/>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 xml:space="preserve">T =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Pr>
          <w:rFonts w:ascii="Book Antiqua" w:hAnsi="Book Antiqua" w:cs="Book Antiqua"/>
          <w:sz w:val="20"/>
          <w:szCs w:val="20"/>
        </w:rPr>
        <w:t>x 100 pkt x 2</w:t>
      </w:r>
      <w:r w:rsidRPr="003441C5">
        <w:rPr>
          <w:rFonts w:ascii="Book Antiqua" w:hAnsi="Book Antiqua" w:cs="Book Antiqua"/>
          <w:sz w:val="20"/>
          <w:szCs w:val="20"/>
        </w:rPr>
        <w:t>0%</w:t>
      </w:r>
    </w:p>
    <w:p w:rsidR="00282CBC" w:rsidRPr="003441C5" w:rsidRDefault="00282CBC" w:rsidP="00282CBC">
      <w:pPr>
        <w:spacing w:line="360" w:lineRule="auto"/>
        <w:ind w:left="426"/>
        <w:jc w:val="both"/>
        <w:rPr>
          <w:rFonts w:ascii="Book Antiqua" w:hAnsi="Book Antiqua" w:cs="Book Antiqua"/>
          <w:b/>
          <w:bCs/>
          <w:sz w:val="20"/>
          <w:szCs w:val="20"/>
        </w:rPr>
      </w:pPr>
      <w:r w:rsidRPr="003441C5">
        <w:rPr>
          <w:rFonts w:ascii="Book Antiqua" w:hAnsi="Book Antiqua" w:cs="Book Antiqua"/>
          <w:sz w:val="20"/>
          <w:szCs w:val="20"/>
        </w:rPr>
        <w:t>gdzie:</w:t>
      </w:r>
    </w:p>
    <w:p w:rsidR="00282CBC" w:rsidRPr="003441C5" w:rsidRDefault="00282CBC" w:rsidP="00282CBC">
      <w:pPr>
        <w:spacing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282CBC" w:rsidRPr="003441C5" w:rsidRDefault="00282CBC" w:rsidP="00282CBC">
      <w:pPr>
        <w:spacing w:line="360" w:lineRule="auto"/>
        <w:ind w:left="426"/>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najkrótszy zaoferowany czas realizacji zamówienia spośród ważnych ofert</w:t>
      </w:r>
    </w:p>
    <w:p w:rsidR="00282CBC" w:rsidRPr="003441C5" w:rsidRDefault="00282CBC" w:rsidP="00282CBC">
      <w:pPr>
        <w:spacing w:line="360" w:lineRule="auto"/>
        <w:ind w:left="426"/>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282CBC" w:rsidRPr="003441C5" w:rsidRDefault="00282CBC" w:rsidP="00282CBC">
      <w:pPr>
        <w:spacing w:line="360" w:lineRule="auto"/>
        <w:ind w:left="426"/>
        <w:jc w:val="both"/>
        <w:rPr>
          <w:rFonts w:ascii="Book Antiqua" w:hAnsi="Book Antiqua" w:cs="Book Antiqua"/>
          <w:b/>
          <w:sz w:val="20"/>
          <w:szCs w:val="20"/>
        </w:rPr>
      </w:pPr>
    </w:p>
    <w:p w:rsidR="00282CBC" w:rsidRPr="003441C5" w:rsidRDefault="00282CBC" w:rsidP="00282CBC">
      <w:pPr>
        <w:spacing w:line="360" w:lineRule="auto"/>
        <w:ind w:left="426"/>
        <w:jc w:val="both"/>
        <w:rPr>
          <w:rFonts w:ascii="Book Antiqua" w:hAnsi="Book Antiqua" w:cs="Book Antiqua"/>
          <w:sz w:val="20"/>
          <w:szCs w:val="20"/>
        </w:rPr>
      </w:pPr>
      <w:r w:rsidRPr="003441C5">
        <w:rPr>
          <w:rFonts w:ascii="Book Antiqua" w:hAnsi="Book Antiqua" w:cs="Book Antiqua"/>
          <w:b/>
          <w:sz w:val="20"/>
          <w:szCs w:val="20"/>
        </w:rPr>
        <w:t>Opis kryterium:</w:t>
      </w:r>
    </w:p>
    <w:p w:rsidR="00282CBC" w:rsidRPr="003441C5" w:rsidRDefault="00282CBC" w:rsidP="00282CBC">
      <w:pPr>
        <w:spacing w:line="360" w:lineRule="auto"/>
        <w:ind w:left="426"/>
        <w:jc w:val="both"/>
        <w:rPr>
          <w:rFonts w:ascii="Book Antiqua" w:hAnsi="Book Antiqua"/>
          <w:sz w:val="20"/>
          <w:szCs w:val="20"/>
          <w:u w:val="single"/>
        </w:rPr>
      </w:pPr>
      <w:r w:rsidRPr="003441C5">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zrealizowania przedmiotu zamówienia.</w:t>
      </w:r>
    </w:p>
    <w:p w:rsidR="00282CBC" w:rsidRPr="003441C5" w:rsidRDefault="00282CBC" w:rsidP="00282CBC">
      <w:pPr>
        <w:tabs>
          <w:tab w:val="left" w:pos="0"/>
        </w:tabs>
        <w:autoSpaceDE w:val="0"/>
        <w:spacing w:line="360" w:lineRule="auto"/>
        <w:ind w:left="426"/>
        <w:jc w:val="both"/>
        <w:rPr>
          <w:rFonts w:ascii="Book Antiqua" w:hAnsi="Book Antiqua" w:cs="Book Antiqua"/>
          <w:b/>
          <w:bCs/>
          <w:sz w:val="20"/>
          <w:szCs w:val="20"/>
        </w:rPr>
      </w:pPr>
      <w:r w:rsidRPr="003441C5">
        <w:rPr>
          <w:rFonts w:ascii="Book Antiqua" w:hAnsi="Book Antiqua" w:cs="Book Antiqua"/>
          <w:sz w:val="20"/>
          <w:szCs w:val="20"/>
        </w:rPr>
        <w:t>W kryterium tym Wykon</w:t>
      </w:r>
      <w:r>
        <w:rPr>
          <w:rFonts w:ascii="Book Antiqua" w:hAnsi="Book Antiqua" w:cs="Book Antiqua"/>
          <w:sz w:val="20"/>
          <w:szCs w:val="20"/>
        </w:rPr>
        <w:t>awca może otrzymać maksymalnie 2</w:t>
      </w:r>
      <w:r w:rsidRPr="003441C5">
        <w:rPr>
          <w:rFonts w:ascii="Book Antiqua" w:hAnsi="Book Antiqua" w:cs="Book Antiqua"/>
          <w:sz w:val="20"/>
          <w:szCs w:val="20"/>
        </w:rPr>
        <w:t>0 pkt.</w:t>
      </w:r>
    </w:p>
    <w:p w:rsidR="00282CBC" w:rsidRDefault="00282CBC" w:rsidP="00282CBC">
      <w:pPr>
        <w:spacing w:line="360" w:lineRule="auto"/>
        <w:ind w:left="426"/>
        <w:jc w:val="both"/>
        <w:rPr>
          <w:rFonts w:ascii="Book Antiqua" w:hAnsi="Book Antiqua" w:cs="Book Antiqua"/>
          <w:sz w:val="20"/>
          <w:szCs w:val="20"/>
        </w:rPr>
      </w:pPr>
    </w:p>
    <w:p w:rsidR="00282CBC" w:rsidRPr="003441C5" w:rsidRDefault="00282CBC" w:rsidP="00282CBC">
      <w:pPr>
        <w:pStyle w:val="Akapitzlist"/>
        <w:spacing w:after="0" w:line="360" w:lineRule="auto"/>
        <w:ind w:left="426"/>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282CBC" w:rsidRPr="003441C5" w:rsidRDefault="00282CBC" w:rsidP="00282CBC">
      <w:pPr>
        <w:autoSpaceDE w:val="0"/>
        <w:spacing w:line="360" w:lineRule="auto"/>
        <w:ind w:left="426"/>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282CBC" w:rsidRPr="003441C5" w:rsidRDefault="00282CBC" w:rsidP="00282CBC">
      <w:pPr>
        <w:autoSpaceDE w:val="0"/>
        <w:spacing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282CBC" w:rsidRPr="003441C5" w:rsidRDefault="00282CBC" w:rsidP="00282CBC">
      <w:pPr>
        <w:autoSpaceDE w:val="0"/>
        <w:spacing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282CBC" w:rsidRPr="003441C5" w:rsidRDefault="00282CBC" w:rsidP="00282CBC">
      <w:pPr>
        <w:pStyle w:val="Tekstpodstawowywcity"/>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p>
    <w:p w:rsidR="00C73DC5" w:rsidRDefault="00C73DC5" w:rsidP="00C73DC5">
      <w:pPr>
        <w:spacing w:line="360" w:lineRule="auto"/>
        <w:jc w:val="both"/>
        <w:rPr>
          <w:rFonts w:ascii="Book Antiqua" w:hAnsi="Book Antiqua" w:cs="Book Antiqua"/>
          <w:bCs/>
          <w:sz w:val="20"/>
          <w:szCs w:val="20"/>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xml:space="preserve">) status prawny Wykonawcy(ów) lub pełnomocnictwa (pełnomocnictw) wynika, iż do </w:t>
      </w:r>
      <w:r w:rsidRPr="00407685">
        <w:rPr>
          <w:rFonts w:ascii="Book Antiqua" w:hAnsi="Book Antiqua" w:cs="Book Antiqua"/>
          <w:lang w:eastAsia="pl-PL"/>
        </w:rPr>
        <w:lastRenderedPageBreak/>
        <w:t>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9012FD" w:rsidP="004F41BC">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4F41BC">
              <w:rPr>
                <w:rFonts w:ascii="Book Antiqua" w:hAnsi="Book Antiqua" w:cs="Book Antiqua"/>
                <w:b/>
                <w:bCs/>
                <w:i/>
                <w:iCs/>
                <w:sz w:val="20"/>
                <w:szCs w:val="20"/>
              </w:rPr>
              <w:t>7</w:t>
            </w:r>
            <w:r w:rsidR="000A531A" w:rsidRPr="00767573">
              <w:rPr>
                <w:rFonts w:ascii="Book Antiqua" w:hAnsi="Book Antiqua" w:cs="Book Antiqua"/>
                <w:b/>
                <w:bCs/>
                <w:i/>
                <w:iCs/>
                <w:sz w:val="20"/>
                <w:szCs w:val="20"/>
              </w:rPr>
              <w:t>.0</w:t>
            </w:r>
            <w:r w:rsidR="0012365E">
              <w:rPr>
                <w:rFonts w:ascii="Book Antiqua" w:hAnsi="Book Antiqua" w:cs="Book Antiqua"/>
                <w:b/>
                <w:bCs/>
                <w:i/>
                <w:iCs/>
                <w:sz w:val="20"/>
                <w:szCs w:val="20"/>
              </w:rPr>
              <w:t>7</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1B2291">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1B2291">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46EA2" w:rsidRPr="00F46EA2">
              <w:rPr>
                <w:rFonts w:ascii="Book Antiqua" w:hAnsi="Book Antiqua" w:cs="Book Antiqua"/>
                <w:i/>
                <w:sz w:val="20"/>
                <w:lang w:eastAsia="pl-PL"/>
              </w:rPr>
              <w:t>Dostawa mikroskopu biologiczno-laboratoryjnego na potrzeby UKW</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12365E">
              <w:rPr>
                <w:rFonts w:ascii="Book Antiqua" w:hAnsi="Book Antiqua" w:cs="Book Antiqua"/>
                <w:sz w:val="20"/>
                <w:szCs w:val="20"/>
                <w:lang w:eastAsia="ar-SA"/>
              </w:rPr>
              <w:t>8</w:t>
            </w:r>
            <w:r w:rsidR="00F46EA2">
              <w:rPr>
                <w:rFonts w:ascii="Book Antiqua" w:hAnsi="Book Antiqua" w:cs="Book Antiqua"/>
                <w:sz w:val="20"/>
                <w:szCs w:val="20"/>
                <w:lang w:eastAsia="ar-SA"/>
              </w:rPr>
              <w:t>3</w:t>
            </w:r>
            <w:r w:rsidR="00E235F2">
              <w:rPr>
                <w:rFonts w:ascii="Book Antiqua" w:hAnsi="Book Antiqua" w:cs="Book Antiqua"/>
                <w:sz w:val="20"/>
                <w:szCs w:val="20"/>
                <w:lang w:eastAsia="ar-SA"/>
              </w:rPr>
              <w:t xml:space="preserve">/2019, nie otwierać przed </w:t>
            </w:r>
            <w:r w:rsidR="009012FD">
              <w:rPr>
                <w:rFonts w:ascii="Book Antiqua" w:hAnsi="Book Antiqua" w:cs="Book Antiqua"/>
                <w:sz w:val="20"/>
                <w:szCs w:val="20"/>
                <w:lang w:eastAsia="ar-SA"/>
              </w:rPr>
              <w:t>1</w:t>
            </w:r>
            <w:r w:rsidR="004F41BC">
              <w:rPr>
                <w:rFonts w:ascii="Book Antiqua" w:hAnsi="Book Antiqua" w:cs="Book Antiqua"/>
                <w:sz w:val="20"/>
                <w:szCs w:val="20"/>
                <w:lang w:eastAsia="ar-SA"/>
              </w:rPr>
              <w:t>7</w:t>
            </w:r>
            <w:r w:rsidRPr="00767573">
              <w:rPr>
                <w:rFonts w:ascii="Book Antiqua" w:hAnsi="Book Antiqua" w:cs="Book Antiqua"/>
                <w:sz w:val="20"/>
                <w:szCs w:val="20"/>
                <w:lang w:eastAsia="ar-SA"/>
              </w:rPr>
              <w:t>.0</w:t>
            </w:r>
            <w:r w:rsidR="0012365E">
              <w:rPr>
                <w:rFonts w:ascii="Book Antiqua" w:hAnsi="Book Antiqua" w:cs="Book Antiqua"/>
                <w:sz w:val="20"/>
                <w:szCs w:val="20"/>
                <w:lang w:eastAsia="ar-SA"/>
              </w:rPr>
              <w:t>7</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1B2291">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r w:rsidR="002A6697">
        <w:rPr>
          <w:rFonts w:ascii="Book Antiqua" w:hAnsi="Book Antiqua" w:cs="Book Antiqua"/>
          <w:color w:val="000000"/>
        </w:rPr>
        <w:t xml:space="preserve">: </w:t>
      </w:r>
    </w:p>
    <w:p w:rsidR="00033BEC" w:rsidRPr="003A3FEA" w:rsidRDefault="00033BEC" w:rsidP="003A3FEA">
      <w:pPr>
        <w:spacing w:line="360" w:lineRule="auto"/>
        <w:ind w:left="426"/>
        <w:jc w:val="both"/>
        <w:rPr>
          <w:rFonts w:ascii="Book Antiqua" w:hAnsi="Book Antiqua" w:cs="Book Antiqua"/>
          <w:sz w:val="20"/>
          <w:szCs w:val="20"/>
        </w:rPr>
      </w:pPr>
      <w:r w:rsidRPr="003A3FEA">
        <w:rPr>
          <w:rFonts w:ascii="Book Antiqua" w:hAnsi="Book Antiqua" w:cs="Arial"/>
          <w:bCs/>
          <w:sz w:val="20"/>
          <w:szCs w:val="20"/>
        </w:rPr>
        <w:lastRenderedPageBreak/>
        <w:t>Warunek udziału w postępowaniu spełni Wykonawca, który posiada uprawnienia do wykonywania prac przy urządzeniach posiadających gazy cieplarniane (tzw. F-gazy)</w:t>
      </w:r>
      <w:r w:rsidR="003A3FEA" w:rsidRPr="003A3FEA">
        <w:rPr>
          <w:rFonts w:ascii="Book Antiqua" w:hAnsi="Book Antiqua" w:cs="Arial"/>
          <w:bCs/>
          <w:sz w:val="20"/>
          <w:szCs w:val="20"/>
        </w:rPr>
        <w:t xml:space="preserve"> oraz </w:t>
      </w:r>
      <w:r w:rsidR="003A3FEA" w:rsidRPr="003A3FEA">
        <w:rPr>
          <w:rFonts w:ascii="Book Antiqua" w:hAnsi="Book Antiqua"/>
          <w:sz w:val="20"/>
          <w:szCs w:val="20"/>
        </w:rPr>
        <w:t xml:space="preserve">dysponuje lub będzie dysponować co najmniej 1 osobą posiadającą uprawnienia do 1 </w:t>
      </w:r>
      <w:proofErr w:type="spellStart"/>
      <w:r w:rsidR="003A3FEA" w:rsidRPr="003A3FEA">
        <w:rPr>
          <w:rFonts w:ascii="Book Antiqua" w:hAnsi="Book Antiqua"/>
          <w:sz w:val="20"/>
          <w:szCs w:val="20"/>
        </w:rPr>
        <w:t>kV</w:t>
      </w:r>
      <w:proofErr w:type="spellEnd"/>
      <w:r w:rsidR="003A3FEA" w:rsidRPr="003A3FEA">
        <w:rPr>
          <w:rFonts w:ascii="Book Antiqua" w:hAnsi="Book Antiqua"/>
          <w:sz w:val="20"/>
          <w:szCs w:val="20"/>
        </w:rPr>
        <w:t>.</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w:t>
      </w:r>
      <w:r w:rsidR="00B746D4">
        <w:rPr>
          <w:rFonts w:ascii="Book Antiqua" w:hAnsi="Book Antiqua" w:cs="Book Antiqua"/>
          <w:lang w:eastAsia="pl-PL"/>
        </w:rPr>
        <w:t xml:space="preserve">oraz wypełniony i podpisany </w:t>
      </w:r>
      <w:r w:rsidR="00B746D4" w:rsidRPr="00DB4EE7">
        <w:rPr>
          <w:rFonts w:ascii="Book Antiqua" w:hAnsi="Book Antiqua" w:cs="Book Antiqua"/>
          <w:b/>
          <w:lang w:eastAsia="pl-PL"/>
        </w:rPr>
        <w:t>Formularz Cenowy</w:t>
      </w:r>
      <w:r w:rsidR="00B746D4">
        <w:rPr>
          <w:rFonts w:ascii="Book Antiqua" w:hAnsi="Book Antiqua" w:cs="Book Antiqua"/>
          <w:lang w:eastAsia="pl-PL"/>
        </w:rPr>
        <w:t>, stanowiący załącznik nr 2 do zapytania ofertowego.</w:t>
      </w:r>
      <w:r w:rsidR="00B746D4" w:rsidRPr="00EE3313">
        <w:rPr>
          <w:rFonts w:ascii="Book Antiqua" w:hAnsi="Book Antiqua" w:cs="Book Antiqua"/>
          <w:lang w:eastAsia="pl-PL"/>
        </w:rPr>
        <w:t xml:space="preserve"> </w:t>
      </w:r>
      <w:r w:rsidRPr="00EE3313">
        <w:rPr>
          <w:rFonts w:ascii="Book Antiqua" w:hAnsi="Book Antiqua" w:cs="Book Antiqua"/>
          <w:lang w:eastAsia="pl-PL"/>
        </w:rPr>
        <w:t xml:space="preserve">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w:t>
      </w:r>
      <w:r w:rsidR="004B52C6">
        <w:rPr>
          <w:rFonts w:ascii="Book Antiqua" w:hAnsi="Book Antiqua" w:cs="Book Antiqua"/>
          <w:lang w:eastAsia="pl-PL"/>
        </w:rPr>
        <w:t>notariusza</w:t>
      </w:r>
      <w:r w:rsidRPr="00EE3313">
        <w:rPr>
          <w:rFonts w:ascii="Book Antiqua" w:hAnsi="Book Antiqua" w:cs="Book Antiqua"/>
          <w:lang w:eastAsia="pl-PL"/>
        </w:rPr>
        <w:t>)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2365E">
        <w:rPr>
          <w:rFonts w:ascii="Book Antiqua" w:hAnsi="Book Antiqua" w:cs="Arial"/>
          <w:sz w:val="18"/>
          <w:szCs w:val="20"/>
        </w:rPr>
        <w:t>8</w:t>
      </w:r>
      <w:r w:rsidR="001F4DD7">
        <w:rPr>
          <w:rFonts w:ascii="Book Antiqua" w:hAnsi="Book Antiqua" w:cs="Arial"/>
          <w:sz w:val="18"/>
          <w:szCs w:val="20"/>
        </w:rPr>
        <w:t>3</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F4851" w:rsidRPr="00EF4851" w:rsidRDefault="004E39DD" w:rsidP="00EF4851">
      <w:pPr>
        <w:spacing w:line="360" w:lineRule="auto"/>
        <w:ind w:left="426"/>
        <w:rPr>
          <w:rFonts w:ascii="Book Antiqua" w:hAnsi="Book Antiqua" w:cs="Book Antiqua"/>
          <w:sz w:val="20"/>
          <w:szCs w:val="20"/>
          <w:lang w:val="en-US"/>
        </w:rPr>
      </w:pPr>
      <w:r w:rsidRPr="00C25740">
        <w:rPr>
          <w:rFonts w:ascii="Book Antiqua" w:hAnsi="Book Antiqua" w:cs="Times"/>
          <w:bCs/>
          <w:sz w:val="18"/>
          <w:szCs w:val="18"/>
        </w:rPr>
        <w:t>w sprawach merytorycznych</w:t>
      </w:r>
      <w:r w:rsidRPr="00C25740">
        <w:rPr>
          <w:rFonts w:ascii="Book Antiqua" w:hAnsi="Book Antiqua" w:cs="Times"/>
          <w:b/>
          <w:bCs/>
          <w:sz w:val="18"/>
          <w:szCs w:val="18"/>
        </w:rPr>
        <w:t>:</w:t>
      </w:r>
      <w:r w:rsidR="000052D8" w:rsidRPr="00C25740">
        <w:rPr>
          <w:rFonts w:ascii="Book Antiqua" w:hAnsi="Book Antiqua" w:cs="Tahoma"/>
          <w:sz w:val="18"/>
          <w:szCs w:val="18"/>
        </w:rPr>
        <w:t xml:space="preserve"> </w:t>
      </w:r>
      <w:r w:rsidR="000052D8" w:rsidRPr="00C25740">
        <w:rPr>
          <w:rFonts w:ascii="Book Antiqua" w:hAnsi="Book Antiqua" w:cs="Tahoma"/>
          <w:b/>
          <w:sz w:val="18"/>
          <w:szCs w:val="18"/>
        </w:rPr>
        <w:t xml:space="preserve"> </w:t>
      </w:r>
      <w:r w:rsidR="00EF4851">
        <w:rPr>
          <w:rFonts w:ascii="Book Antiqua" w:hAnsi="Book Antiqua" w:cs="Book Antiqua"/>
          <w:sz w:val="20"/>
          <w:szCs w:val="20"/>
        </w:rPr>
        <w:t>Jarosław Mikita</w:t>
      </w:r>
      <w:r w:rsidR="00EF4851" w:rsidRPr="00CA2566">
        <w:rPr>
          <w:rFonts w:ascii="Book Antiqua" w:hAnsi="Book Antiqua" w:cs="Book Antiqua"/>
          <w:sz w:val="20"/>
          <w:szCs w:val="20"/>
        </w:rPr>
        <w:t xml:space="preserve">,  tel.  </w:t>
      </w:r>
      <w:r w:rsidR="00EF4851" w:rsidRPr="00D44940">
        <w:rPr>
          <w:rFonts w:ascii="Book Antiqua" w:hAnsi="Book Antiqua"/>
          <w:color w:val="333333"/>
          <w:sz w:val="20"/>
          <w:szCs w:val="20"/>
          <w:shd w:val="clear" w:color="auto" w:fill="FFFFFF"/>
        </w:rPr>
        <w:t>52 34 19 224</w:t>
      </w:r>
      <w:r w:rsidR="00EF4851" w:rsidRPr="00D44940">
        <w:rPr>
          <w:rFonts w:ascii="Book Antiqua" w:hAnsi="Book Antiqua" w:cs="Book Antiqua"/>
          <w:sz w:val="20"/>
          <w:szCs w:val="20"/>
          <w:lang w:val="en-US"/>
        </w:rPr>
        <w:t>,</w:t>
      </w:r>
      <w:r w:rsidR="00EF4851" w:rsidRPr="00CA2566">
        <w:rPr>
          <w:rFonts w:ascii="Book Antiqua" w:hAnsi="Book Antiqua" w:cs="Book Antiqua"/>
          <w:sz w:val="20"/>
          <w:szCs w:val="20"/>
          <w:lang w:val="en-US"/>
        </w:rPr>
        <w:t xml:space="preserve"> e-mail</w:t>
      </w:r>
      <w:r w:rsidR="00EF4851" w:rsidRPr="00EF4851">
        <w:rPr>
          <w:rFonts w:ascii="Book Antiqua" w:hAnsi="Book Antiqua" w:cs="Book Antiqua"/>
          <w:sz w:val="20"/>
          <w:szCs w:val="20"/>
          <w:lang w:val="en-US"/>
        </w:rPr>
        <w:t xml:space="preserve">: </w:t>
      </w:r>
      <w:hyperlink r:id="rId9" w:history="1">
        <w:r w:rsidR="00EF4851" w:rsidRPr="00EF4851">
          <w:rPr>
            <w:rStyle w:val="Hipercze"/>
            <w:rFonts w:ascii="Book Antiqua" w:hAnsi="Book Antiqua"/>
            <w:color w:val="auto"/>
            <w:sz w:val="20"/>
            <w:szCs w:val="20"/>
            <w:lang w:val="en-US"/>
          </w:rPr>
          <w:t>jmikita@ukw.edu.pl</w:t>
        </w:r>
      </w:hyperlink>
      <w:r w:rsidR="00EF4851" w:rsidRPr="00EF4851">
        <w:rPr>
          <w:sz w:val="20"/>
          <w:szCs w:val="20"/>
          <w:lang w:val="en-US"/>
        </w:rPr>
        <w:t xml:space="preserve"> </w:t>
      </w:r>
    </w:p>
    <w:p w:rsidR="004E39DD" w:rsidRPr="0019796D" w:rsidRDefault="004E39DD" w:rsidP="00EF4851">
      <w:pPr>
        <w:spacing w:line="360" w:lineRule="auto"/>
        <w:ind w:left="426"/>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C25740" w:rsidRPr="00C25740" w:rsidRDefault="00C25740" w:rsidP="00C25740">
      <w:pPr>
        <w:tabs>
          <w:tab w:val="left" w:pos="0"/>
        </w:tabs>
        <w:ind w:firstLine="6120"/>
        <w:jc w:val="right"/>
        <w:rPr>
          <w:rFonts w:ascii="Century Gothic" w:hAnsi="Century Gothic" w:cs="Book Antiqua"/>
          <w:bCs/>
          <w:sz w:val="22"/>
          <w:szCs w:val="20"/>
        </w:rPr>
      </w:pPr>
      <w:r w:rsidRPr="00C25740">
        <w:rPr>
          <w:rFonts w:ascii="Century Gothic" w:hAnsi="Century Gothic" w:cs="Book Antiqua"/>
          <w:bCs/>
          <w:sz w:val="22"/>
          <w:szCs w:val="20"/>
        </w:rPr>
        <w:t>Kanclerza UKW</w:t>
      </w:r>
    </w:p>
    <w:p w:rsidR="00C25740" w:rsidRPr="00C25740" w:rsidRDefault="00C25740" w:rsidP="00C25740">
      <w:pPr>
        <w:tabs>
          <w:tab w:val="left" w:pos="0"/>
        </w:tabs>
        <w:ind w:firstLine="6120"/>
        <w:jc w:val="right"/>
        <w:rPr>
          <w:rFonts w:ascii="Century Gothic" w:hAnsi="Century Gothic" w:cs="Book Antiqua"/>
          <w:bCs/>
          <w:sz w:val="22"/>
          <w:szCs w:val="20"/>
        </w:rPr>
      </w:pPr>
    </w:p>
    <w:p w:rsidR="00C25740" w:rsidRPr="00C25740" w:rsidRDefault="00C25740" w:rsidP="00C25740">
      <w:pPr>
        <w:tabs>
          <w:tab w:val="left" w:pos="0"/>
        </w:tabs>
        <w:ind w:firstLine="6120"/>
        <w:jc w:val="right"/>
        <w:rPr>
          <w:rFonts w:ascii="Century Gothic" w:hAnsi="Century Gothic" w:cs="Book Antiqua"/>
          <w:bCs/>
          <w:sz w:val="22"/>
          <w:szCs w:val="20"/>
        </w:rPr>
      </w:pPr>
      <w:r w:rsidRPr="00C25740">
        <w:rPr>
          <w:rFonts w:ascii="Century Gothic" w:hAnsi="Century Gothic" w:cs="Book Antiqua"/>
          <w:bCs/>
          <w:sz w:val="22"/>
          <w:szCs w:val="20"/>
        </w:rPr>
        <w:t>mgr Renata Malak</w:t>
      </w:r>
    </w:p>
    <w:p w:rsidR="00C25740" w:rsidRDefault="00C25740"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12365E">
      <w:pPr>
        <w:jc w:val="center"/>
        <w:rPr>
          <w:rFonts w:ascii="Book Antiqua" w:hAnsi="Book Antiqua" w:cs="Arial"/>
        </w:rPr>
      </w:pPr>
      <w:r w:rsidRPr="003441C5">
        <w:rPr>
          <w:rFonts w:ascii="Book Antiqua" w:hAnsi="Book Antiqua" w:cs="Arial"/>
          <w:b/>
          <w:bCs/>
        </w:rPr>
        <w:t>FORMULARZ OFERTOWY</w:t>
      </w:r>
    </w:p>
    <w:p w:rsidR="004370D2" w:rsidRDefault="004370D2" w:rsidP="0012365E">
      <w:pPr>
        <w:jc w:val="center"/>
        <w:rPr>
          <w:rFonts w:ascii="Book Antiqua" w:hAnsi="Book Antiqua"/>
          <w:b/>
          <w:sz w:val="22"/>
          <w:szCs w:val="22"/>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12365E">
        <w:rPr>
          <w:rFonts w:ascii="Book Antiqua" w:hAnsi="Book Antiqua"/>
          <w:b/>
          <w:sz w:val="22"/>
          <w:szCs w:val="22"/>
        </w:rPr>
        <w:t>8</w:t>
      </w:r>
      <w:r w:rsidR="00EF4851">
        <w:rPr>
          <w:rFonts w:ascii="Book Antiqua" w:hAnsi="Book Antiqua"/>
          <w:b/>
          <w:sz w:val="22"/>
          <w:szCs w:val="22"/>
        </w:rPr>
        <w:t>3</w:t>
      </w:r>
      <w:r w:rsidRPr="003441C5">
        <w:rPr>
          <w:rFonts w:ascii="Book Antiqua" w:hAnsi="Book Antiqua"/>
          <w:b/>
          <w:sz w:val="22"/>
          <w:szCs w:val="22"/>
        </w:rPr>
        <w:t>/201</w:t>
      </w:r>
      <w:r w:rsidR="0055622D">
        <w:rPr>
          <w:rFonts w:ascii="Book Antiqua" w:hAnsi="Book Antiqua"/>
          <w:b/>
          <w:sz w:val="22"/>
          <w:szCs w:val="22"/>
        </w:rPr>
        <w:t>9</w:t>
      </w:r>
    </w:p>
    <w:p w:rsidR="0012365E" w:rsidRPr="003441C5" w:rsidRDefault="0012365E" w:rsidP="0012365E">
      <w:pPr>
        <w:jc w:val="center"/>
        <w:rPr>
          <w:rFonts w:ascii="Book Antiqua" w:hAnsi="Book Antiqua"/>
          <w:b/>
          <w:sz w:val="22"/>
          <w:szCs w:val="22"/>
          <w:vertAlign w:val="superscript"/>
        </w:rPr>
      </w:pPr>
    </w:p>
    <w:p w:rsidR="004370D2" w:rsidRPr="0019796D" w:rsidRDefault="004370D2" w:rsidP="0012365E">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12365E">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12365E">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EF4851" w:rsidRPr="00F46EA2">
        <w:rPr>
          <w:rFonts w:ascii="Book Antiqua" w:hAnsi="Book Antiqua" w:cs="Book Antiqua"/>
          <w:i/>
          <w:sz w:val="20"/>
        </w:rPr>
        <w:t>Dostawa mikroskopu biologiczno-laboratoryjnego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45136F" w:rsidRPr="003441C5" w:rsidRDefault="0045136F"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Default="00ED4499" w:rsidP="00322D9B">
      <w:pPr>
        <w:pStyle w:val="Zwykytekst1"/>
        <w:spacing w:before="120"/>
        <w:ind w:left="360"/>
        <w:jc w:val="both"/>
        <w:rPr>
          <w:rFonts w:ascii="Book Antiqua" w:hAnsi="Book Antiqua" w:cs="Arial"/>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Default="009A4682" w:rsidP="00D30B3D">
      <w:pPr>
        <w:pStyle w:val="Zwykytekst1"/>
        <w:spacing w:before="120"/>
        <w:ind w:left="360"/>
        <w:rPr>
          <w:rFonts w:ascii="Book Antiqua" w:hAnsi="Book Antiqua" w:cs="Times New Roman"/>
          <w:sz w:val="21"/>
          <w:szCs w:val="21"/>
        </w:rPr>
      </w:pPr>
    </w:p>
    <w:p w:rsidR="00AB4735" w:rsidRPr="00EF4851" w:rsidRDefault="00AB4735" w:rsidP="00AB4735">
      <w:pPr>
        <w:spacing w:line="276" w:lineRule="auto"/>
        <w:jc w:val="both"/>
        <w:rPr>
          <w:rFonts w:ascii="Book Antiqua" w:hAnsi="Book Antiqua" w:cs="Book Antiqua"/>
          <w:sz w:val="20"/>
          <w:szCs w:val="21"/>
        </w:rPr>
      </w:pPr>
      <w:r w:rsidRPr="0047229B">
        <w:rPr>
          <w:rFonts w:ascii="Book Antiqua" w:hAnsi="Book Antiqua" w:cs="Book Antiqua"/>
          <w:sz w:val="20"/>
          <w:szCs w:val="21"/>
        </w:rPr>
        <w:t xml:space="preserve">Kryterium </w:t>
      </w:r>
      <w:r w:rsidR="0012365E">
        <w:rPr>
          <w:rFonts w:ascii="Book Antiqua" w:hAnsi="Book Antiqua" w:cs="Book Antiqua"/>
          <w:sz w:val="20"/>
          <w:szCs w:val="21"/>
        </w:rPr>
        <w:t>I</w:t>
      </w:r>
      <w:r w:rsidRPr="0047229B">
        <w:rPr>
          <w:rFonts w:ascii="Book Antiqua" w:hAnsi="Book Antiqua" w:cs="Book Antiqua"/>
          <w:sz w:val="20"/>
          <w:szCs w:val="21"/>
        </w:rPr>
        <w:t xml:space="preserve">I – </w:t>
      </w:r>
      <w:r w:rsidR="00EF4851">
        <w:rPr>
          <w:rFonts w:ascii="Book Antiqua" w:hAnsi="Book Antiqua" w:cs="Book Antiqua"/>
          <w:sz w:val="20"/>
          <w:szCs w:val="20"/>
          <w:lang w:eastAsia="ar-SA"/>
        </w:rPr>
        <w:t>T</w:t>
      </w:r>
      <w:r w:rsidR="00EF4851" w:rsidRPr="00B07B4B">
        <w:rPr>
          <w:rFonts w:ascii="Book Antiqua" w:hAnsi="Book Antiqua" w:cs="Book Antiqua"/>
          <w:sz w:val="20"/>
          <w:szCs w:val="20"/>
          <w:lang w:eastAsia="ar-SA"/>
        </w:rPr>
        <w:t>ermin wykonania zamówienia</w:t>
      </w:r>
    </w:p>
    <w:p w:rsidR="00EF4851" w:rsidRDefault="00EF4851" w:rsidP="00EF4851">
      <w:pPr>
        <w:spacing w:before="120"/>
        <w:ind w:left="426"/>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EF4851" w:rsidRPr="00677C77" w:rsidRDefault="00EF4851" w:rsidP="00EF4851">
      <w:pPr>
        <w:pStyle w:val="Zwykytekst1"/>
        <w:spacing w:before="120" w:line="360" w:lineRule="auto"/>
        <w:ind w:left="426"/>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8B111F">
        <w:rPr>
          <w:rFonts w:ascii="Book Antiqua" w:hAnsi="Book Antiqua"/>
          <w:bCs/>
          <w:sz w:val="21"/>
          <w:szCs w:val="21"/>
        </w:rPr>
        <w:t>tygodni</w:t>
      </w:r>
    </w:p>
    <w:p w:rsidR="00EF4851" w:rsidRDefault="00EF4851" w:rsidP="00EF4851">
      <w:pPr>
        <w:spacing w:before="120" w:line="360" w:lineRule="auto"/>
        <w:ind w:left="426"/>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83</w:t>
      </w:r>
      <w:r w:rsidRPr="00677C77">
        <w:rPr>
          <w:rFonts w:ascii="Book Antiqua" w:hAnsi="Book Antiqua" w:cs="Book Antiqua"/>
          <w:b/>
          <w:bCs/>
          <w:sz w:val="21"/>
          <w:szCs w:val="21"/>
        </w:rPr>
        <w:t>/201</w:t>
      </w:r>
      <w:r>
        <w:rPr>
          <w:rFonts w:ascii="Book Antiqua" w:hAnsi="Book Antiqua" w:cs="Book Antiqua"/>
          <w:b/>
          <w:bCs/>
          <w:sz w:val="21"/>
          <w:szCs w:val="21"/>
        </w:rPr>
        <w:t>9</w:t>
      </w: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12365E">
        <w:rPr>
          <w:rFonts w:ascii="Book Antiqua" w:hAnsi="Book Antiqua" w:cs="Book Antiqua"/>
        </w:rPr>
        <w:t>8</w:t>
      </w:r>
      <w:r w:rsidR="00EF4851">
        <w:rPr>
          <w:rFonts w:ascii="Book Antiqua" w:hAnsi="Book Antiqua" w:cs="Book Antiqua"/>
        </w:rPr>
        <w:t>3</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133793" w:rsidRDefault="00133793" w:rsidP="00133793">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w:t>
      </w:r>
      <w:bookmarkStart w:id="0" w:name="_GoBack"/>
      <w:bookmarkEnd w:id="0"/>
      <w:r>
        <w:rPr>
          <w:rFonts w:ascii="Book Antiqua" w:hAnsi="Book Antiqua" w:cs="Book Antiqua"/>
        </w:rPr>
        <w:t>-8</w:t>
      </w:r>
      <w:r w:rsidR="004F41BC">
        <w:rPr>
          <w:rFonts w:ascii="Book Antiqua" w:hAnsi="Book Antiqua" w:cs="Book Antiqua"/>
        </w:rPr>
        <w:t>3</w:t>
      </w:r>
      <w:r>
        <w:rPr>
          <w:rFonts w:ascii="Book Antiqua" w:hAnsi="Book Antiqua" w:cs="Book Antiqua"/>
        </w:rPr>
        <w:t>/2019.</w:t>
      </w:r>
    </w:p>
    <w:p w:rsidR="00133793" w:rsidRDefault="00133793" w:rsidP="00133793">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lastRenderedPageBreak/>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0478E" w:rsidRDefault="0040478E" w:rsidP="0040478E">
      <w:pPr>
        <w:spacing w:line="276" w:lineRule="auto"/>
        <w:ind w:left="709"/>
        <w:jc w:val="both"/>
        <w:rPr>
          <w:rFonts w:ascii="Book Antiqua" w:hAnsi="Book Antiqua"/>
          <w:sz w:val="21"/>
          <w:szCs w:val="21"/>
        </w:rPr>
      </w:pPr>
      <w:r>
        <w:rPr>
          <w:rFonts w:ascii="Book Antiqua" w:hAnsi="Book Antiqua"/>
          <w:sz w:val="21"/>
          <w:szCs w:val="21"/>
        </w:rPr>
        <w:t xml:space="preserve">c) </w:t>
      </w:r>
      <w:r w:rsidRPr="00677C77">
        <w:rPr>
          <w:rFonts w:ascii="Book Antiqua" w:hAnsi="Book Antiqua"/>
          <w:sz w:val="21"/>
          <w:szCs w:val="21"/>
        </w:rPr>
        <w:t>……………………………………………..</w:t>
      </w:r>
    </w:p>
    <w:p w:rsidR="0040478E" w:rsidRDefault="0040478E" w:rsidP="00230BA5">
      <w:pPr>
        <w:spacing w:line="276" w:lineRule="auto"/>
        <w:ind w:left="709"/>
        <w:jc w:val="both"/>
        <w:rPr>
          <w:rFonts w:ascii="Book Antiqua" w:hAnsi="Book Antiqua"/>
          <w:sz w:val="21"/>
          <w:szCs w:val="21"/>
        </w:rPr>
      </w:pPr>
    </w:p>
    <w:p w:rsidR="0040478E" w:rsidRPr="00677C77" w:rsidRDefault="0040478E" w:rsidP="00230BA5">
      <w:pPr>
        <w:spacing w:line="276" w:lineRule="auto"/>
        <w:ind w:left="709"/>
        <w:jc w:val="both"/>
        <w:rPr>
          <w:rFonts w:ascii="Book Antiqua" w:hAnsi="Book Antiqua"/>
          <w:sz w:val="21"/>
          <w:szCs w:val="21"/>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0478E" w:rsidRDefault="0040478E" w:rsidP="004D70FE">
      <w:pPr>
        <w:spacing w:line="276" w:lineRule="auto"/>
        <w:ind w:firstLine="3261"/>
        <w:jc w:val="center"/>
        <w:rPr>
          <w:rFonts w:ascii="Book Antiqua" w:hAnsi="Book Antiqua"/>
          <w:sz w:val="22"/>
          <w:szCs w:val="22"/>
        </w:rPr>
      </w:pPr>
    </w:p>
    <w:p w:rsidR="0040478E" w:rsidRDefault="0040478E" w:rsidP="004D70FE">
      <w:pPr>
        <w:spacing w:line="276" w:lineRule="auto"/>
        <w:ind w:firstLine="3261"/>
        <w:jc w:val="center"/>
        <w:rPr>
          <w:rFonts w:ascii="Book Antiqua" w:hAnsi="Book Antiqua"/>
          <w:sz w:val="22"/>
          <w:szCs w:val="22"/>
        </w:rPr>
      </w:pP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12365E" w:rsidRDefault="0012365E" w:rsidP="004D70FE">
      <w:pPr>
        <w:widowControl w:val="0"/>
        <w:suppressAutoHyphens/>
        <w:spacing w:line="276" w:lineRule="auto"/>
        <w:ind w:firstLine="3261"/>
        <w:jc w:val="center"/>
        <w:rPr>
          <w:rFonts w:ascii="Book Antiqua" w:hAnsi="Book Antiqua" w:cs="Book Antiqua"/>
          <w:kern w:val="1"/>
          <w:sz w:val="16"/>
          <w:szCs w:val="16"/>
          <w:lang w:eastAsia="ar-SA"/>
        </w:rPr>
      </w:pPr>
    </w:p>
    <w:p w:rsidR="0012365E" w:rsidRDefault="0012365E" w:rsidP="004D70FE">
      <w:pPr>
        <w:widowControl w:val="0"/>
        <w:suppressAutoHyphens/>
        <w:spacing w:line="276" w:lineRule="auto"/>
        <w:ind w:firstLine="3261"/>
        <w:jc w:val="center"/>
        <w:rPr>
          <w:rFonts w:ascii="Book Antiqua" w:hAnsi="Book Antiqua" w:cs="Book Antiqua"/>
          <w:kern w:val="1"/>
          <w:sz w:val="16"/>
          <w:szCs w:val="16"/>
          <w:lang w:eastAsia="ar-SA"/>
        </w:rPr>
      </w:pPr>
    </w:p>
    <w:p w:rsidR="0012365E" w:rsidRDefault="0012365E" w:rsidP="004D70FE">
      <w:pPr>
        <w:widowControl w:val="0"/>
        <w:suppressAutoHyphens/>
        <w:spacing w:line="276" w:lineRule="auto"/>
        <w:ind w:firstLine="3261"/>
        <w:jc w:val="center"/>
        <w:rPr>
          <w:rFonts w:ascii="Book Antiqua" w:hAnsi="Book Antiqua" w:cs="Book Antiqua"/>
          <w:kern w:val="1"/>
          <w:sz w:val="16"/>
          <w:szCs w:val="16"/>
          <w:lang w:eastAsia="ar-SA"/>
        </w:rPr>
      </w:pPr>
    </w:p>
    <w:p w:rsidR="0012365E" w:rsidRPr="00677C77" w:rsidRDefault="0012365E" w:rsidP="004D70FE">
      <w:pPr>
        <w:widowControl w:val="0"/>
        <w:suppressAutoHyphens/>
        <w:spacing w:line="276" w:lineRule="auto"/>
        <w:ind w:firstLine="3261"/>
        <w:jc w:val="center"/>
        <w:rPr>
          <w:rFonts w:ascii="Book Antiqua" w:hAnsi="Book Antiqua" w:cs="Book Antiqua"/>
          <w:kern w:val="1"/>
          <w:sz w:val="16"/>
          <w:szCs w:val="16"/>
          <w:lang w:eastAsia="ar-SA"/>
        </w:rPr>
      </w:pP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3D5F42" w:rsidRDefault="003D5F42" w:rsidP="00E87D0D">
      <w:pPr>
        <w:widowControl w:val="0"/>
        <w:suppressAutoHyphens/>
        <w:jc w:val="both"/>
        <w:rPr>
          <w:rFonts w:ascii="Book Antiqua" w:hAnsi="Book Antiqua" w:cs="Book Antiqua"/>
          <w:kern w:val="1"/>
          <w:sz w:val="22"/>
          <w:szCs w:val="20"/>
          <w:lang w:eastAsia="ar-SA"/>
        </w:rPr>
        <w:sectPr w:rsidR="003D5F42"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76"/>
        <w:gridCol w:w="925"/>
        <w:gridCol w:w="1276"/>
        <w:gridCol w:w="1515"/>
      </w:tblGrid>
      <w:tr w:rsidR="009923C4" w:rsidRPr="00090C92" w:rsidTr="001D0251">
        <w:trPr>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9923C4" w:rsidRPr="000779E4" w:rsidRDefault="009923C4" w:rsidP="001D0251">
            <w:pPr>
              <w:tabs>
                <w:tab w:val="right" w:pos="14580"/>
              </w:tabs>
              <w:jc w:val="center"/>
              <w:rPr>
                <w:rFonts w:ascii="Calibri" w:hAnsi="Calibri" w:cs="Arial"/>
                <w:sz w:val="22"/>
                <w:szCs w:val="18"/>
              </w:rPr>
            </w:pPr>
            <w:r w:rsidRPr="000779E4">
              <w:rPr>
                <w:rFonts w:ascii="Calibri" w:hAnsi="Calibri" w:cs="Arial"/>
                <w:sz w:val="22"/>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J. m.</w:t>
            </w:r>
          </w:p>
        </w:tc>
        <w:tc>
          <w:tcPr>
            <w:tcW w:w="776" w:type="dxa"/>
            <w:vMerge w:val="restart"/>
            <w:tcBorders>
              <w:top w:val="single" w:sz="4" w:space="0" w:color="auto"/>
              <w:left w:val="nil"/>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Ilość</w:t>
            </w:r>
          </w:p>
        </w:tc>
        <w:tc>
          <w:tcPr>
            <w:tcW w:w="974" w:type="dxa"/>
            <w:vMerge w:val="restart"/>
            <w:tcBorders>
              <w:top w:val="single" w:sz="4" w:space="0" w:color="auto"/>
              <w:left w:val="nil"/>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Cena jednostkowa netto</w:t>
            </w:r>
          </w:p>
        </w:tc>
        <w:tc>
          <w:tcPr>
            <w:tcW w:w="1227" w:type="dxa"/>
            <w:vMerge w:val="restart"/>
            <w:tcBorders>
              <w:top w:val="single" w:sz="4" w:space="0" w:color="auto"/>
              <w:left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Podatek VAT</w:t>
            </w:r>
          </w:p>
        </w:tc>
        <w:tc>
          <w:tcPr>
            <w:tcW w:w="1276" w:type="dxa"/>
            <w:vMerge w:val="restart"/>
            <w:tcBorders>
              <w:top w:val="single" w:sz="4" w:space="0" w:color="auto"/>
              <w:left w:val="nil"/>
              <w:right w:val="single" w:sz="4" w:space="0" w:color="auto"/>
            </w:tcBorders>
            <w:vAlign w:val="center"/>
          </w:tcPr>
          <w:p w:rsidR="009923C4" w:rsidRPr="000779E4" w:rsidRDefault="009923C4" w:rsidP="001D0251">
            <w:pPr>
              <w:tabs>
                <w:tab w:val="right" w:pos="14580"/>
              </w:tabs>
              <w:jc w:val="center"/>
              <w:rPr>
                <w:rFonts w:ascii="Calibri" w:hAnsi="Calibri" w:cs="Arial"/>
                <w:bCs/>
                <w:sz w:val="20"/>
                <w:szCs w:val="20"/>
              </w:rPr>
            </w:pPr>
            <w:r w:rsidRPr="000779E4">
              <w:rPr>
                <w:rFonts w:ascii="Calibri" w:hAnsi="Calibri" w:cs="Arial"/>
                <w:bCs/>
                <w:sz w:val="20"/>
                <w:szCs w:val="20"/>
              </w:rPr>
              <w:t>Wartość brutto</w:t>
            </w:r>
          </w:p>
        </w:tc>
        <w:tc>
          <w:tcPr>
            <w:tcW w:w="1515" w:type="dxa"/>
            <w:vMerge w:val="restart"/>
            <w:tcBorders>
              <w:top w:val="single" w:sz="4" w:space="0" w:color="auto"/>
              <w:left w:val="nil"/>
              <w:right w:val="single" w:sz="4" w:space="0" w:color="auto"/>
            </w:tcBorders>
            <w:vAlign w:val="center"/>
          </w:tcPr>
          <w:p w:rsidR="009923C4" w:rsidRPr="000779E4" w:rsidRDefault="009923C4" w:rsidP="001D0251">
            <w:pPr>
              <w:tabs>
                <w:tab w:val="right" w:pos="14580"/>
              </w:tabs>
              <w:jc w:val="center"/>
              <w:rPr>
                <w:rFonts w:ascii="Calibri" w:hAnsi="Calibri" w:cs="Arial"/>
                <w:bCs/>
                <w:sz w:val="20"/>
                <w:szCs w:val="20"/>
              </w:rPr>
            </w:pPr>
            <w:r w:rsidRPr="000779E4">
              <w:rPr>
                <w:rFonts w:ascii="Calibri" w:hAnsi="Calibri" w:cs="Arial"/>
                <w:bCs/>
                <w:sz w:val="20"/>
                <w:szCs w:val="20"/>
              </w:rPr>
              <w:t>Nazwa, producent i nr katalogowy oferowanego produktu</w:t>
            </w:r>
          </w:p>
        </w:tc>
      </w:tr>
      <w:tr w:rsidR="009923C4" w:rsidRPr="00090C92" w:rsidTr="000779E4">
        <w:trPr>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p>
        </w:tc>
        <w:tc>
          <w:tcPr>
            <w:tcW w:w="776" w:type="dxa"/>
            <w:vMerge/>
            <w:tcBorders>
              <w:left w:val="nil"/>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p>
        </w:tc>
        <w:tc>
          <w:tcPr>
            <w:tcW w:w="974" w:type="dxa"/>
            <w:vMerge/>
            <w:tcBorders>
              <w:left w:val="nil"/>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c>
          <w:tcPr>
            <w:tcW w:w="1227" w:type="dxa"/>
            <w:vMerge/>
            <w:tcBorders>
              <w:left w:val="single" w:sz="4" w:space="0" w:color="auto"/>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c>
          <w:tcPr>
            <w:tcW w:w="776" w:type="dxa"/>
            <w:tcBorders>
              <w:top w:val="single" w:sz="4" w:space="0" w:color="auto"/>
              <w:left w:val="single" w:sz="4" w:space="0" w:color="auto"/>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Stawka</w:t>
            </w:r>
          </w:p>
        </w:tc>
        <w:tc>
          <w:tcPr>
            <w:tcW w:w="925" w:type="dxa"/>
            <w:tcBorders>
              <w:top w:val="single" w:sz="4" w:space="0" w:color="auto"/>
              <w:left w:val="nil"/>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r w:rsidRPr="000779E4">
              <w:rPr>
                <w:rFonts w:ascii="Calibri" w:hAnsi="Calibri" w:cs="Arial"/>
                <w:sz w:val="20"/>
                <w:szCs w:val="20"/>
              </w:rPr>
              <w:t>Wartość</w:t>
            </w:r>
          </w:p>
        </w:tc>
        <w:tc>
          <w:tcPr>
            <w:tcW w:w="1276" w:type="dxa"/>
            <w:vMerge/>
            <w:tcBorders>
              <w:left w:val="single" w:sz="4" w:space="0" w:color="auto"/>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b/>
                <w:bCs/>
                <w:sz w:val="20"/>
                <w:szCs w:val="20"/>
              </w:rPr>
            </w:pPr>
          </w:p>
        </w:tc>
        <w:tc>
          <w:tcPr>
            <w:tcW w:w="1515" w:type="dxa"/>
            <w:vMerge/>
            <w:tcBorders>
              <w:left w:val="single" w:sz="4" w:space="0" w:color="auto"/>
              <w:bottom w:val="single" w:sz="4" w:space="0" w:color="auto"/>
              <w:right w:val="single" w:sz="4" w:space="0" w:color="auto"/>
            </w:tcBorders>
          </w:tcPr>
          <w:p w:rsidR="009923C4" w:rsidRPr="000779E4" w:rsidRDefault="009923C4" w:rsidP="001D0251">
            <w:pPr>
              <w:tabs>
                <w:tab w:val="right" w:pos="14580"/>
              </w:tabs>
              <w:jc w:val="center"/>
              <w:rPr>
                <w:rFonts w:ascii="Calibri" w:hAnsi="Calibri"/>
                <w:b/>
                <w:bCs/>
                <w:sz w:val="20"/>
                <w:szCs w:val="20"/>
              </w:rPr>
            </w:pPr>
          </w:p>
        </w:tc>
      </w:tr>
      <w:tr w:rsidR="009923C4" w:rsidRPr="00090C92" w:rsidTr="000779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993890" w:rsidRDefault="00993890" w:rsidP="003D5F42">
            <w:pPr>
              <w:rPr>
                <w:rFonts w:ascii="Calibri" w:eastAsia="Calibri" w:hAnsi="Calibri" w:cs="Calibri"/>
                <w:b/>
                <w:spacing w:val="-4"/>
                <w:sz w:val="22"/>
                <w:szCs w:val="22"/>
              </w:rPr>
            </w:pPr>
            <w:r w:rsidRPr="003D5F42">
              <w:rPr>
                <w:rFonts w:ascii="Calibri" w:eastAsia="Calibri" w:hAnsi="Calibri" w:cs="Calibri"/>
                <w:b/>
                <w:spacing w:val="-4"/>
                <w:sz w:val="22"/>
                <w:szCs w:val="22"/>
              </w:rPr>
              <w:t>Mikroskop biologiczno-laboratoryjny</w:t>
            </w:r>
          </w:p>
          <w:p w:rsidR="003D5F42" w:rsidRPr="003D5F42" w:rsidRDefault="003D5F42" w:rsidP="003D5F42">
            <w:pPr>
              <w:rPr>
                <w:rFonts w:ascii="Calibri" w:eastAsia="Calibri" w:hAnsi="Calibri" w:cs="Calibri"/>
                <w:b/>
                <w:spacing w:val="-4"/>
                <w:sz w:val="22"/>
                <w:szCs w:val="22"/>
              </w:rPr>
            </w:pP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Stabilny statyw o nowoczesnej budowie modułowej</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System optyczny korygowany do nieskończoności</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Zasilacz i oświetlacz typu LED wbudowany w statyw mikroskopu</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Oświetlenie wg systemu Kohlera</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Regulowana przysłona polowa</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Oddzielne pokrętło regulacji natężenia oświetlenia</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 xml:space="preserve">Nasadka </w:t>
            </w:r>
            <w:proofErr w:type="spellStart"/>
            <w:r>
              <w:rPr>
                <w:rFonts w:cs="Calibri"/>
                <w:spacing w:val="-4"/>
                <w:szCs w:val="22"/>
              </w:rPr>
              <w:t>trinokularowa</w:t>
            </w:r>
            <w:proofErr w:type="spellEnd"/>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Łącznik FOTO</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Okulary 10x o polu widzenia min. 20mm z możliwością montażu mikrometrów okularowych</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Obiektywy o długości optycznej 60 mm</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Obiektywy klasy minimum PLAN Achromat o powiększeniu 4x, 10x, 40x, 100x wolne od aberracji chromatycznej o dużych odległościach roboczych</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Ruch mikro/makro w jednej osi</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Sprężynujący stolik prawostronny z systemem automatycznego powrotu do płaszczyzny ostrości umożliwiającym szybką wymianę preparatów</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Uchwyt na dwa preparaty</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Pokrętła stolika x-y w jednej osi</w:t>
            </w:r>
          </w:p>
          <w:p w:rsidR="00993890"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t xml:space="preserve">Kondensor </w:t>
            </w:r>
            <w:proofErr w:type="spellStart"/>
            <w:r>
              <w:rPr>
                <w:rFonts w:cs="Calibri"/>
                <w:spacing w:val="-4"/>
                <w:szCs w:val="22"/>
              </w:rPr>
              <w:t>Abbego</w:t>
            </w:r>
            <w:proofErr w:type="spellEnd"/>
            <w:r>
              <w:rPr>
                <w:rFonts w:cs="Calibri"/>
                <w:spacing w:val="-4"/>
                <w:szCs w:val="22"/>
              </w:rPr>
              <w:t xml:space="preserve"> z przysłona aperturową, z wyskalowanymi pozycjami dla danego obiektywu</w:t>
            </w:r>
          </w:p>
          <w:p w:rsidR="00993890" w:rsidRPr="00E948C8" w:rsidRDefault="00993890" w:rsidP="003D5F42">
            <w:pPr>
              <w:pStyle w:val="Akapitzlist"/>
              <w:numPr>
                <w:ilvl w:val="0"/>
                <w:numId w:val="34"/>
              </w:numPr>
              <w:spacing w:after="0"/>
              <w:ind w:left="493" w:hanging="357"/>
              <w:contextualSpacing/>
              <w:rPr>
                <w:rFonts w:cs="Calibri"/>
                <w:spacing w:val="-4"/>
                <w:szCs w:val="22"/>
              </w:rPr>
            </w:pPr>
            <w:r>
              <w:rPr>
                <w:rFonts w:cs="Calibri"/>
                <w:spacing w:val="-4"/>
                <w:szCs w:val="22"/>
              </w:rPr>
              <w:lastRenderedPageBreak/>
              <w:t>Mikroskop musi umożliwiać wykorzystanie posiadanych przez zamawiającego zestawów do dokumentacji cyfrowej z mikroskopu E200 opartych o aparat cyfrowy i kamerę</w:t>
            </w:r>
          </w:p>
          <w:p w:rsidR="003D5F42" w:rsidRDefault="003D5F42" w:rsidP="003D5F42">
            <w:pPr>
              <w:tabs>
                <w:tab w:val="num" w:pos="720"/>
              </w:tabs>
              <w:jc w:val="both"/>
              <w:rPr>
                <w:rFonts w:ascii="Calibri" w:eastAsia="Calibri" w:hAnsi="Calibri" w:cs="Calibri"/>
                <w:b/>
                <w:i/>
                <w:spacing w:val="-4"/>
                <w:sz w:val="20"/>
                <w:szCs w:val="22"/>
              </w:rPr>
            </w:pPr>
          </w:p>
          <w:p w:rsidR="00F53BE4" w:rsidRPr="003D5F42" w:rsidRDefault="00993890" w:rsidP="003D5F42">
            <w:pPr>
              <w:tabs>
                <w:tab w:val="num" w:pos="720"/>
              </w:tabs>
              <w:jc w:val="both"/>
              <w:rPr>
                <w:rFonts w:ascii="Century Gothic" w:hAnsi="Century Gothic" w:cs="Arial"/>
                <w:bCs/>
                <w:i/>
              </w:rPr>
            </w:pPr>
            <w:r w:rsidRPr="003D5F42">
              <w:rPr>
                <w:rFonts w:ascii="Calibri" w:eastAsia="Calibri" w:hAnsi="Calibri" w:cs="Calibri"/>
                <w:b/>
                <w:i/>
                <w:spacing w:val="-4"/>
                <w:sz w:val="20"/>
                <w:szCs w:val="22"/>
              </w:rPr>
              <w:t>NIKON ECLIPSE E200LED lub równoważne</w:t>
            </w:r>
          </w:p>
        </w:tc>
        <w:tc>
          <w:tcPr>
            <w:tcW w:w="708" w:type="dxa"/>
            <w:tcBorders>
              <w:top w:val="single" w:sz="4" w:space="0" w:color="auto"/>
              <w:left w:val="nil"/>
              <w:bottom w:val="single" w:sz="4" w:space="0" w:color="auto"/>
              <w:right w:val="single" w:sz="4" w:space="0" w:color="auto"/>
            </w:tcBorders>
            <w:noWrap/>
            <w:vAlign w:val="center"/>
          </w:tcPr>
          <w:p w:rsidR="009923C4" w:rsidRPr="000779E4" w:rsidRDefault="009923C4" w:rsidP="001D0251">
            <w:pPr>
              <w:jc w:val="center"/>
              <w:rPr>
                <w:rFonts w:ascii="Century Gothic" w:hAnsi="Century Gothic" w:cs="Arial"/>
                <w:spacing w:val="-4"/>
                <w:sz w:val="20"/>
                <w:szCs w:val="20"/>
              </w:rPr>
            </w:pPr>
            <w:r w:rsidRPr="000779E4">
              <w:rPr>
                <w:rFonts w:ascii="Century Gothic" w:hAnsi="Century Gothic" w:cs="Arial"/>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F53BE4" w:rsidRPr="000779E4" w:rsidRDefault="00993890" w:rsidP="00F53BE4">
            <w:pPr>
              <w:jc w:val="center"/>
              <w:rPr>
                <w:rFonts w:ascii="Century Gothic" w:hAnsi="Century Gothic" w:cs="Arial"/>
                <w:spacing w:val="-4"/>
                <w:sz w:val="20"/>
                <w:szCs w:val="20"/>
              </w:rPr>
            </w:pPr>
            <w:r>
              <w:rPr>
                <w:rFonts w:ascii="Century Gothic" w:hAnsi="Century Gothic" w:cs="Arial"/>
                <w:spacing w:val="-4"/>
                <w:sz w:val="20"/>
                <w:szCs w:val="20"/>
              </w:rPr>
              <w:t>1</w:t>
            </w:r>
          </w:p>
        </w:tc>
        <w:tc>
          <w:tcPr>
            <w:tcW w:w="974" w:type="dxa"/>
            <w:tcBorders>
              <w:top w:val="single" w:sz="4" w:space="0" w:color="auto"/>
              <w:left w:val="nil"/>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c>
          <w:tcPr>
            <w:tcW w:w="776" w:type="dxa"/>
            <w:tcBorders>
              <w:top w:val="single" w:sz="4" w:space="0" w:color="auto"/>
              <w:left w:val="single" w:sz="4" w:space="0" w:color="auto"/>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p>
        </w:tc>
        <w:tc>
          <w:tcPr>
            <w:tcW w:w="925" w:type="dxa"/>
            <w:tcBorders>
              <w:top w:val="single" w:sz="4" w:space="0" w:color="auto"/>
              <w:left w:val="nil"/>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923C4" w:rsidRPr="000779E4" w:rsidRDefault="009923C4" w:rsidP="001D0251">
            <w:pPr>
              <w:tabs>
                <w:tab w:val="right" w:pos="14580"/>
              </w:tabs>
              <w:jc w:val="center"/>
              <w:rPr>
                <w:rFonts w:ascii="Calibri" w:hAnsi="Calibri" w:cs="Arial"/>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9923C4" w:rsidRPr="000779E4" w:rsidRDefault="009923C4" w:rsidP="001D0251">
            <w:pPr>
              <w:tabs>
                <w:tab w:val="right" w:pos="14580"/>
              </w:tabs>
              <w:jc w:val="center"/>
              <w:rPr>
                <w:rFonts w:ascii="Calibri" w:hAnsi="Calibri" w:cs="Arial"/>
                <w:sz w:val="20"/>
                <w:szCs w:val="20"/>
              </w:rPr>
            </w:pPr>
          </w:p>
        </w:tc>
      </w:tr>
      <w:tr w:rsidR="009923C4" w:rsidRPr="00090C92" w:rsidTr="000779E4">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9923C4" w:rsidRPr="00090C92" w:rsidRDefault="009923C4" w:rsidP="001D0251">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776" w:type="dxa"/>
            <w:tcBorders>
              <w:top w:val="single" w:sz="4" w:space="0" w:color="auto"/>
              <w:lef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925" w:type="dxa"/>
            <w:tcBorders>
              <w:top w:val="single" w:sz="4"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923C4" w:rsidRPr="00090C92" w:rsidRDefault="009923C4" w:rsidP="001D025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9923C4" w:rsidRPr="00090C92" w:rsidRDefault="009923C4" w:rsidP="001D0251">
            <w:pPr>
              <w:tabs>
                <w:tab w:val="right" w:pos="14580"/>
              </w:tabs>
              <w:jc w:val="right"/>
              <w:rPr>
                <w:rFonts w:ascii="Calibri" w:hAnsi="Calibri" w:cs="Arial"/>
                <w:b/>
                <w:sz w:val="18"/>
                <w:szCs w:val="18"/>
              </w:rPr>
            </w:pPr>
          </w:p>
        </w:tc>
      </w:tr>
    </w:tbl>
    <w:p w:rsidR="003D5F42" w:rsidRDefault="003D5F42" w:rsidP="003D5F42">
      <w:pPr>
        <w:jc w:val="both"/>
        <w:rPr>
          <w:rFonts w:ascii="Arial" w:hAnsi="Arial" w:cs="Arial"/>
          <w:sz w:val="16"/>
          <w:szCs w:val="16"/>
        </w:rPr>
      </w:pPr>
      <w:r>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D5F42" w:rsidRDefault="003D5F42" w:rsidP="003D5F42">
      <w:pPr>
        <w:jc w:val="both"/>
        <w:rPr>
          <w:rFonts w:ascii="Arial" w:hAnsi="Arial" w:cs="Arial"/>
          <w:sz w:val="16"/>
          <w:szCs w:val="16"/>
        </w:rPr>
      </w:pPr>
      <w:r>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0779E4" w:rsidRPr="007B4BF0" w:rsidRDefault="000779E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9923C4" w:rsidRDefault="009923C4" w:rsidP="009923C4">
      <w:pPr>
        <w:jc w:val="right"/>
        <w:rPr>
          <w:rFonts w:ascii="Book Antiqua" w:hAnsi="Book Antiqua"/>
          <w:sz w:val="20"/>
          <w:szCs w:val="20"/>
        </w:rPr>
      </w:pPr>
      <w:r w:rsidRPr="003670DE">
        <w:rPr>
          <w:rFonts w:ascii="Book Antiqua" w:hAnsi="Book Antiqua"/>
          <w:sz w:val="20"/>
          <w:szCs w:val="20"/>
        </w:rPr>
        <w:t>(podpisy upełnomocnionych przedstawicieli Wykonawcy)</w:t>
      </w:r>
    </w:p>
    <w:sectPr w:rsidR="009923C4" w:rsidSect="003D5F42">
      <w:pgSz w:w="16838" w:h="11906" w:orient="landscape"/>
      <w:pgMar w:top="1247" w:right="1134" w:bottom="1247" w:left="1134" w:header="397"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DAF" w:rsidRDefault="00930DAF" w:rsidP="00883F61">
      <w:r>
        <w:separator/>
      </w:r>
    </w:p>
  </w:endnote>
  <w:endnote w:type="continuationSeparator" w:id="0">
    <w:p w:rsidR="00930DAF" w:rsidRDefault="00930DAF"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0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charset w:val="80"/>
    <w:family w:val="auto"/>
    <w:pitch w:val="default"/>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4F41BC">
          <w:rPr>
            <w:noProof/>
          </w:rPr>
          <w:t>2</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DAF" w:rsidRDefault="00930DAF" w:rsidP="00883F61">
      <w:r>
        <w:separator/>
      </w:r>
    </w:p>
  </w:footnote>
  <w:footnote w:type="continuationSeparator" w:id="0">
    <w:p w:rsidR="00930DAF" w:rsidRDefault="00930DAF"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w:t>
    </w:r>
    <w:r w:rsidR="007739BF">
      <w:rPr>
        <w:rFonts w:ascii="Book Antiqua" w:hAnsi="Book Antiqua"/>
        <w:sz w:val="16"/>
      </w:rPr>
      <w:t>8</w:t>
    </w:r>
    <w:r w:rsidR="00166DA8">
      <w:rPr>
        <w:rFonts w:ascii="Book Antiqua" w:hAnsi="Book Antiqua"/>
        <w:sz w:val="16"/>
      </w:rPr>
      <w:t>3</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4A3363"/>
    <w:multiLevelType w:val="hybridMultilevel"/>
    <w:tmpl w:val="427E4CE8"/>
    <w:lvl w:ilvl="0" w:tplc="04150001">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6"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1C866C78"/>
    <w:multiLevelType w:val="hybridMultilevel"/>
    <w:tmpl w:val="FFE22AD6"/>
    <w:lvl w:ilvl="0" w:tplc="EB9EBE82">
      <w:start w:val="1"/>
      <w:numFmt w:val="decimal"/>
      <w:lvlText w:val="%1."/>
      <w:lvlJc w:val="left"/>
      <w:pPr>
        <w:ind w:left="498" w:hanging="360"/>
      </w:pPr>
      <w:rPr>
        <w:rFonts w:hint="default"/>
      </w:rPr>
    </w:lvl>
    <w:lvl w:ilvl="1" w:tplc="04150019" w:tentative="1">
      <w:start w:val="1"/>
      <w:numFmt w:val="lowerLetter"/>
      <w:lvlText w:val="%2."/>
      <w:lvlJc w:val="left"/>
      <w:pPr>
        <w:ind w:left="1218" w:hanging="360"/>
      </w:pPr>
    </w:lvl>
    <w:lvl w:ilvl="2" w:tplc="0415001B" w:tentative="1">
      <w:start w:val="1"/>
      <w:numFmt w:val="lowerRoman"/>
      <w:lvlText w:val="%3."/>
      <w:lvlJc w:val="right"/>
      <w:pPr>
        <w:ind w:left="1938" w:hanging="180"/>
      </w:pPr>
    </w:lvl>
    <w:lvl w:ilvl="3" w:tplc="0415000F" w:tentative="1">
      <w:start w:val="1"/>
      <w:numFmt w:val="decimal"/>
      <w:lvlText w:val="%4."/>
      <w:lvlJc w:val="left"/>
      <w:pPr>
        <w:ind w:left="2658" w:hanging="360"/>
      </w:pPr>
    </w:lvl>
    <w:lvl w:ilvl="4" w:tplc="04150019" w:tentative="1">
      <w:start w:val="1"/>
      <w:numFmt w:val="lowerLetter"/>
      <w:lvlText w:val="%5."/>
      <w:lvlJc w:val="left"/>
      <w:pPr>
        <w:ind w:left="3378" w:hanging="360"/>
      </w:pPr>
    </w:lvl>
    <w:lvl w:ilvl="5" w:tplc="0415001B" w:tentative="1">
      <w:start w:val="1"/>
      <w:numFmt w:val="lowerRoman"/>
      <w:lvlText w:val="%6."/>
      <w:lvlJc w:val="right"/>
      <w:pPr>
        <w:ind w:left="4098" w:hanging="180"/>
      </w:pPr>
    </w:lvl>
    <w:lvl w:ilvl="6" w:tplc="0415000F" w:tentative="1">
      <w:start w:val="1"/>
      <w:numFmt w:val="decimal"/>
      <w:lvlText w:val="%7."/>
      <w:lvlJc w:val="left"/>
      <w:pPr>
        <w:ind w:left="4818" w:hanging="360"/>
      </w:pPr>
    </w:lvl>
    <w:lvl w:ilvl="7" w:tplc="04150019" w:tentative="1">
      <w:start w:val="1"/>
      <w:numFmt w:val="lowerLetter"/>
      <w:lvlText w:val="%8."/>
      <w:lvlJc w:val="left"/>
      <w:pPr>
        <w:ind w:left="5538" w:hanging="360"/>
      </w:pPr>
    </w:lvl>
    <w:lvl w:ilvl="8" w:tplc="0415001B" w:tentative="1">
      <w:start w:val="1"/>
      <w:numFmt w:val="lowerRoman"/>
      <w:lvlText w:val="%9."/>
      <w:lvlJc w:val="right"/>
      <w:pPr>
        <w:ind w:left="6258" w:hanging="180"/>
      </w:pPr>
    </w:lvl>
  </w:abstractNum>
  <w:abstractNum w:abstractNumId="10"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4AD1152"/>
    <w:multiLevelType w:val="hybridMultilevel"/>
    <w:tmpl w:val="5B703502"/>
    <w:lvl w:ilvl="0" w:tplc="F2E27F4C">
      <w:start w:val="1"/>
      <w:numFmt w:val="lowerLetter"/>
      <w:lvlText w:val="%1)"/>
      <w:lvlJc w:val="left"/>
      <w:pPr>
        <w:ind w:left="644" w:hanging="360"/>
      </w:pPr>
      <w:rPr>
        <w:rFonts w:ascii="Book Antiqua" w:hAnsi="Book Antiqua" w:hint="default"/>
        <w:b w:val="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3BA32913"/>
    <w:multiLevelType w:val="hybridMultilevel"/>
    <w:tmpl w:val="0EDEAC02"/>
    <w:lvl w:ilvl="0" w:tplc="61764264">
      <w:start w:val="3"/>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D05392C"/>
    <w:multiLevelType w:val="hybridMultilevel"/>
    <w:tmpl w:val="C04E0FCC"/>
    <w:lvl w:ilvl="0" w:tplc="5DCCCF7E">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3FFE3C2E"/>
    <w:multiLevelType w:val="hybridMultilevel"/>
    <w:tmpl w:val="D33E724C"/>
    <w:lvl w:ilvl="0" w:tplc="4A6A1DD4">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458416CB"/>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4"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6B04E5"/>
    <w:multiLevelType w:val="hybridMultilevel"/>
    <w:tmpl w:val="7278CEF6"/>
    <w:lvl w:ilvl="0" w:tplc="0415000F">
      <w:start w:val="1"/>
      <w:numFmt w:val="decimal"/>
      <w:lvlText w:val="%1."/>
      <w:lvlJc w:val="left"/>
      <w:pPr>
        <w:ind w:left="720" w:hanging="360"/>
      </w:pPr>
      <w:rPr>
        <w:rFonts w:hint="default"/>
      </w:rPr>
    </w:lvl>
    <w:lvl w:ilvl="1" w:tplc="34843402">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1" w15:restartNumberingAfterBreak="0">
    <w:nsid w:val="768E6C51"/>
    <w:multiLevelType w:val="hybridMultilevel"/>
    <w:tmpl w:val="9D3802B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78385F63"/>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4"/>
  </w:num>
  <w:num w:numId="2">
    <w:abstractNumId w:val="13"/>
  </w:num>
  <w:num w:numId="3">
    <w:abstractNumId w:val="8"/>
  </w:num>
  <w:num w:numId="4">
    <w:abstractNumId w:val="17"/>
  </w:num>
  <w:num w:numId="5">
    <w:abstractNumId w:val="26"/>
  </w:num>
  <w:num w:numId="6">
    <w:abstractNumId w:val="7"/>
  </w:num>
  <w:num w:numId="7">
    <w:abstractNumId w:val="16"/>
  </w:num>
  <w:num w:numId="8">
    <w:abstractNumId w:val="33"/>
  </w:num>
  <w:num w:numId="9">
    <w:abstractNumId w:val="29"/>
  </w:num>
  <w:num w:numId="10">
    <w:abstractNumId w:val="10"/>
  </w:num>
  <w:num w:numId="11">
    <w:abstractNumId w:val="14"/>
  </w:num>
  <w:num w:numId="12">
    <w:abstractNumId w:val="6"/>
  </w:num>
  <w:num w:numId="13">
    <w:abstractNumId w:val="11"/>
  </w:num>
  <w:num w:numId="14">
    <w:abstractNumId w:val="28"/>
  </w:num>
  <w:num w:numId="15">
    <w:abstractNumId w:val="30"/>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20"/>
  </w:num>
  <w:num w:numId="19">
    <w:abstractNumId w:val="32"/>
  </w:num>
  <w:num w:numId="20">
    <w:abstractNumId w:val="1"/>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num>
  <w:num w:numId="32">
    <w:abstractNumId w:val="15"/>
  </w:num>
  <w:num w:numId="33">
    <w:abstractNumId w:val="18"/>
  </w:num>
  <w:num w:numId="34">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0D00"/>
    <w:rsid w:val="000052D8"/>
    <w:rsid w:val="00011C0C"/>
    <w:rsid w:val="0001241A"/>
    <w:rsid w:val="00012BAF"/>
    <w:rsid w:val="000134C5"/>
    <w:rsid w:val="00013942"/>
    <w:rsid w:val="00015E9D"/>
    <w:rsid w:val="00017DD0"/>
    <w:rsid w:val="000220F1"/>
    <w:rsid w:val="00023CBA"/>
    <w:rsid w:val="000258AA"/>
    <w:rsid w:val="00033BEC"/>
    <w:rsid w:val="000362D8"/>
    <w:rsid w:val="00055BDF"/>
    <w:rsid w:val="000658C5"/>
    <w:rsid w:val="000779E4"/>
    <w:rsid w:val="000831A6"/>
    <w:rsid w:val="00083390"/>
    <w:rsid w:val="00085034"/>
    <w:rsid w:val="00087D49"/>
    <w:rsid w:val="00090C92"/>
    <w:rsid w:val="00094B5E"/>
    <w:rsid w:val="00096526"/>
    <w:rsid w:val="000A531A"/>
    <w:rsid w:val="000A6EC1"/>
    <w:rsid w:val="000A78FD"/>
    <w:rsid w:val="000B7324"/>
    <w:rsid w:val="000C0B61"/>
    <w:rsid w:val="000C7834"/>
    <w:rsid w:val="000C7C16"/>
    <w:rsid w:val="000C7D4F"/>
    <w:rsid w:val="000C7E60"/>
    <w:rsid w:val="000D1874"/>
    <w:rsid w:val="000D5623"/>
    <w:rsid w:val="000E66B7"/>
    <w:rsid w:val="000F23C0"/>
    <w:rsid w:val="000F26B3"/>
    <w:rsid w:val="000F6BB4"/>
    <w:rsid w:val="00110287"/>
    <w:rsid w:val="001120E1"/>
    <w:rsid w:val="0012182A"/>
    <w:rsid w:val="0012365E"/>
    <w:rsid w:val="001256B3"/>
    <w:rsid w:val="001262D0"/>
    <w:rsid w:val="00127E8E"/>
    <w:rsid w:val="00133793"/>
    <w:rsid w:val="001416F1"/>
    <w:rsid w:val="0014303C"/>
    <w:rsid w:val="00145440"/>
    <w:rsid w:val="00150B15"/>
    <w:rsid w:val="00160BB6"/>
    <w:rsid w:val="00166DA8"/>
    <w:rsid w:val="00172D8D"/>
    <w:rsid w:val="0017546C"/>
    <w:rsid w:val="00175CE3"/>
    <w:rsid w:val="00180646"/>
    <w:rsid w:val="00192669"/>
    <w:rsid w:val="00194C23"/>
    <w:rsid w:val="0019796D"/>
    <w:rsid w:val="001A54E4"/>
    <w:rsid w:val="001B1E12"/>
    <w:rsid w:val="001B2291"/>
    <w:rsid w:val="001C3014"/>
    <w:rsid w:val="001C5588"/>
    <w:rsid w:val="001C65A4"/>
    <w:rsid w:val="001C7170"/>
    <w:rsid w:val="001D2426"/>
    <w:rsid w:val="001E691A"/>
    <w:rsid w:val="001F0BF8"/>
    <w:rsid w:val="001F4DD7"/>
    <w:rsid w:val="001F5C87"/>
    <w:rsid w:val="00202DE8"/>
    <w:rsid w:val="00203103"/>
    <w:rsid w:val="00204473"/>
    <w:rsid w:val="0020751D"/>
    <w:rsid w:val="0021511F"/>
    <w:rsid w:val="002162C3"/>
    <w:rsid w:val="00216645"/>
    <w:rsid w:val="002209EF"/>
    <w:rsid w:val="00225170"/>
    <w:rsid w:val="00225F3C"/>
    <w:rsid w:val="002269FE"/>
    <w:rsid w:val="00226A76"/>
    <w:rsid w:val="00230BA5"/>
    <w:rsid w:val="00241F15"/>
    <w:rsid w:val="00247D6E"/>
    <w:rsid w:val="0026134E"/>
    <w:rsid w:val="00267163"/>
    <w:rsid w:val="00275100"/>
    <w:rsid w:val="00282CBC"/>
    <w:rsid w:val="002865E2"/>
    <w:rsid w:val="002867E1"/>
    <w:rsid w:val="00290917"/>
    <w:rsid w:val="00292789"/>
    <w:rsid w:val="00297F69"/>
    <w:rsid w:val="002A377B"/>
    <w:rsid w:val="002A3E96"/>
    <w:rsid w:val="002A6697"/>
    <w:rsid w:val="002B72DE"/>
    <w:rsid w:val="002C4616"/>
    <w:rsid w:val="002C4D29"/>
    <w:rsid w:val="002E216A"/>
    <w:rsid w:val="002E40AB"/>
    <w:rsid w:val="002E5BCC"/>
    <w:rsid w:val="003043F2"/>
    <w:rsid w:val="0030543D"/>
    <w:rsid w:val="00306C37"/>
    <w:rsid w:val="00317B51"/>
    <w:rsid w:val="00322D9B"/>
    <w:rsid w:val="00323BEB"/>
    <w:rsid w:val="00325E49"/>
    <w:rsid w:val="003323DA"/>
    <w:rsid w:val="003441C5"/>
    <w:rsid w:val="00353FAE"/>
    <w:rsid w:val="00361007"/>
    <w:rsid w:val="003629CE"/>
    <w:rsid w:val="0036761C"/>
    <w:rsid w:val="00372D6C"/>
    <w:rsid w:val="00372F41"/>
    <w:rsid w:val="003825AB"/>
    <w:rsid w:val="0038700A"/>
    <w:rsid w:val="0038740C"/>
    <w:rsid w:val="00391192"/>
    <w:rsid w:val="00392348"/>
    <w:rsid w:val="00396C21"/>
    <w:rsid w:val="003A3FEA"/>
    <w:rsid w:val="003A46CB"/>
    <w:rsid w:val="003B1EC3"/>
    <w:rsid w:val="003B1F88"/>
    <w:rsid w:val="003B5273"/>
    <w:rsid w:val="003C05EB"/>
    <w:rsid w:val="003C15DD"/>
    <w:rsid w:val="003C4533"/>
    <w:rsid w:val="003C50E9"/>
    <w:rsid w:val="003C741A"/>
    <w:rsid w:val="003D5F42"/>
    <w:rsid w:val="003F0E6D"/>
    <w:rsid w:val="003F1674"/>
    <w:rsid w:val="003F3FDD"/>
    <w:rsid w:val="003F6EEC"/>
    <w:rsid w:val="0040008F"/>
    <w:rsid w:val="00400401"/>
    <w:rsid w:val="00402125"/>
    <w:rsid w:val="0040478E"/>
    <w:rsid w:val="004112F1"/>
    <w:rsid w:val="004117BE"/>
    <w:rsid w:val="00413649"/>
    <w:rsid w:val="0043582B"/>
    <w:rsid w:val="00436F8E"/>
    <w:rsid w:val="004370D2"/>
    <w:rsid w:val="0043719A"/>
    <w:rsid w:val="00445157"/>
    <w:rsid w:val="0044798E"/>
    <w:rsid w:val="0045136F"/>
    <w:rsid w:val="00451A14"/>
    <w:rsid w:val="004560CD"/>
    <w:rsid w:val="00461B9F"/>
    <w:rsid w:val="004663D3"/>
    <w:rsid w:val="00485D09"/>
    <w:rsid w:val="00495F1D"/>
    <w:rsid w:val="004A2557"/>
    <w:rsid w:val="004A27D1"/>
    <w:rsid w:val="004A2985"/>
    <w:rsid w:val="004A3D58"/>
    <w:rsid w:val="004A66F4"/>
    <w:rsid w:val="004A6CED"/>
    <w:rsid w:val="004A73A6"/>
    <w:rsid w:val="004B52C6"/>
    <w:rsid w:val="004C19CB"/>
    <w:rsid w:val="004D70FE"/>
    <w:rsid w:val="004E39DD"/>
    <w:rsid w:val="004E503A"/>
    <w:rsid w:val="004F15D2"/>
    <w:rsid w:val="004F1AF9"/>
    <w:rsid w:val="004F41BC"/>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23030"/>
    <w:rsid w:val="0063038C"/>
    <w:rsid w:val="00650BD0"/>
    <w:rsid w:val="00677C77"/>
    <w:rsid w:val="00680EA1"/>
    <w:rsid w:val="00682031"/>
    <w:rsid w:val="00684D4D"/>
    <w:rsid w:val="0068566B"/>
    <w:rsid w:val="006909D1"/>
    <w:rsid w:val="00694BDE"/>
    <w:rsid w:val="006A0D11"/>
    <w:rsid w:val="006A5FF3"/>
    <w:rsid w:val="006B375A"/>
    <w:rsid w:val="006B596E"/>
    <w:rsid w:val="006C4181"/>
    <w:rsid w:val="006C69B6"/>
    <w:rsid w:val="006D413B"/>
    <w:rsid w:val="006E0CE3"/>
    <w:rsid w:val="006E143C"/>
    <w:rsid w:val="006E3F02"/>
    <w:rsid w:val="00700C47"/>
    <w:rsid w:val="007062C5"/>
    <w:rsid w:val="00706847"/>
    <w:rsid w:val="00714819"/>
    <w:rsid w:val="0071528B"/>
    <w:rsid w:val="0073470C"/>
    <w:rsid w:val="007352D2"/>
    <w:rsid w:val="007415BB"/>
    <w:rsid w:val="00742C56"/>
    <w:rsid w:val="00742CB4"/>
    <w:rsid w:val="00745125"/>
    <w:rsid w:val="0076614B"/>
    <w:rsid w:val="00773837"/>
    <w:rsid w:val="007739BF"/>
    <w:rsid w:val="0079087A"/>
    <w:rsid w:val="00790E48"/>
    <w:rsid w:val="007955B5"/>
    <w:rsid w:val="007A1708"/>
    <w:rsid w:val="007A1850"/>
    <w:rsid w:val="007A4F70"/>
    <w:rsid w:val="007B1C23"/>
    <w:rsid w:val="007B6378"/>
    <w:rsid w:val="007C1DDA"/>
    <w:rsid w:val="007C39FF"/>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46992"/>
    <w:rsid w:val="00856C2E"/>
    <w:rsid w:val="00864708"/>
    <w:rsid w:val="00864E31"/>
    <w:rsid w:val="008709C8"/>
    <w:rsid w:val="00883F61"/>
    <w:rsid w:val="00895215"/>
    <w:rsid w:val="008A2420"/>
    <w:rsid w:val="008B111F"/>
    <w:rsid w:val="008C0CE2"/>
    <w:rsid w:val="008C2282"/>
    <w:rsid w:val="008C4EC5"/>
    <w:rsid w:val="008D1223"/>
    <w:rsid w:val="008D2A21"/>
    <w:rsid w:val="008D649E"/>
    <w:rsid w:val="008E03D9"/>
    <w:rsid w:val="008E0607"/>
    <w:rsid w:val="008E16BA"/>
    <w:rsid w:val="008E1957"/>
    <w:rsid w:val="008E7FF1"/>
    <w:rsid w:val="008F27DB"/>
    <w:rsid w:val="009012FD"/>
    <w:rsid w:val="00902795"/>
    <w:rsid w:val="00930DAF"/>
    <w:rsid w:val="00931239"/>
    <w:rsid w:val="00940004"/>
    <w:rsid w:val="009404C6"/>
    <w:rsid w:val="009414DE"/>
    <w:rsid w:val="00944133"/>
    <w:rsid w:val="009452D3"/>
    <w:rsid w:val="00957524"/>
    <w:rsid w:val="00957E49"/>
    <w:rsid w:val="00962CF1"/>
    <w:rsid w:val="00965525"/>
    <w:rsid w:val="009669CA"/>
    <w:rsid w:val="00977047"/>
    <w:rsid w:val="0098026F"/>
    <w:rsid w:val="00980C68"/>
    <w:rsid w:val="009923C4"/>
    <w:rsid w:val="00993890"/>
    <w:rsid w:val="009A4682"/>
    <w:rsid w:val="009B301E"/>
    <w:rsid w:val="009B394C"/>
    <w:rsid w:val="009B646F"/>
    <w:rsid w:val="009C4FFD"/>
    <w:rsid w:val="009C617C"/>
    <w:rsid w:val="009D31E5"/>
    <w:rsid w:val="009D72BF"/>
    <w:rsid w:val="009E783E"/>
    <w:rsid w:val="009F564A"/>
    <w:rsid w:val="009F688D"/>
    <w:rsid w:val="009F7049"/>
    <w:rsid w:val="00A10CB5"/>
    <w:rsid w:val="00A12DDF"/>
    <w:rsid w:val="00A15680"/>
    <w:rsid w:val="00A17262"/>
    <w:rsid w:val="00A21DBB"/>
    <w:rsid w:val="00A3694C"/>
    <w:rsid w:val="00A40D61"/>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B4735"/>
    <w:rsid w:val="00AC08F2"/>
    <w:rsid w:val="00AC1CCF"/>
    <w:rsid w:val="00AD0E59"/>
    <w:rsid w:val="00AD267C"/>
    <w:rsid w:val="00AE1B6A"/>
    <w:rsid w:val="00B015FA"/>
    <w:rsid w:val="00B01650"/>
    <w:rsid w:val="00B04B98"/>
    <w:rsid w:val="00B17DBD"/>
    <w:rsid w:val="00B228D5"/>
    <w:rsid w:val="00B31F95"/>
    <w:rsid w:val="00B320A7"/>
    <w:rsid w:val="00B3641A"/>
    <w:rsid w:val="00B4179E"/>
    <w:rsid w:val="00B46465"/>
    <w:rsid w:val="00B466BE"/>
    <w:rsid w:val="00B52162"/>
    <w:rsid w:val="00B73606"/>
    <w:rsid w:val="00B746D4"/>
    <w:rsid w:val="00B91FE4"/>
    <w:rsid w:val="00B9583A"/>
    <w:rsid w:val="00B97FA6"/>
    <w:rsid w:val="00BA32E2"/>
    <w:rsid w:val="00BA4361"/>
    <w:rsid w:val="00BC459B"/>
    <w:rsid w:val="00BD63BD"/>
    <w:rsid w:val="00BE16F7"/>
    <w:rsid w:val="00BE7827"/>
    <w:rsid w:val="00C052EA"/>
    <w:rsid w:val="00C0631E"/>
    <w:rsid w:val="00C25740"/>
    <w:rsid w:val="00C3177A"/>
    <w:rsid w:val="00C337A1"/>
    <w:rsid w:val="00C33A12"/>
    <w:rsid w:val="00C35134"/>
    <w:rsid w:val="00C35BBC"/>
    <w:rsid w:val="00C40EAC"/>
    <w:rsid w:val="00C432A8"/>
    <w:rsid w:val="00C65EA2"/>
    <w:rsid w:val="00C67558"/>
    <w:rsid w:val="00C722C3"/>
    <w:rsid w:val="00C73DC5"/>
    <w:rsid w:val="00C802E9"/>
    <w:rsid w:val="00C85B84"/>
    <w:rsid w:val="00C86140"/>
    <w:rsid w:val="00C9003A"/>
    <w:rsid w:val="00C90456"/>
    <w:rsid w:val="00C90540"/>
    <w:rsid w:val="00C91F9A"/>
    <w:rsid w:val="00C930FD"/>
    <w:rsid w:val="00C93AD5"/>
    <w:rsid w:val="00CA67BF"/>
    <w:rsid w:val="00CB279E"/>
    <w:rsid w:val="00CD0B12"/>
    <w:rsid w:val="00CD3C89"/>
    <w:rsid w:val="00CD574F"/>
    <w:rsid w:val="00CD63DC"/>
    <w:rsid w:val="00CD7EEE"/>
    <w:rsid w:val="00CE005B"/>
    <w:rsid w:val="00CE3B50"/>
    <w:rsid w:val="00CE65EC"/>
    <w:rsid w:val="00D01C13"/>
    <w:rsid w:val="00D02D8E"/>
    <w:rsid w:val="00D03EB9"/>
    <w:rsid w:val="00D05295"/>
    <w:rsid w:val="00D1386E"/>
    <w:rsid w:val="00D25914"/>
    <w:rsid w:val="00D30B3D"/>
    <w:rsid w:val="00D331CD"/>
    <w:rsid w:val="00D60B4E"/>
    <w:rsid w:val="00D64C58"/>
    <w:rsid w:val="00D66B22"/>
    <w:rsid w:val="00D72E7B"/>
    <w:rsid w:val="00D77C08"/>
    <w:rsid w:val="00D81BFA"/>
    <w:rsid w:val="00D90727"/>
    <w:rsid w:val="00DA6A21"/>
    <w:rsid w:val="00DB2923"/>
    <w:rsid w:val="00DB6EF4"/>
    <w:rsid w:val="00DD29B1"/>
    <w:rsid w:val="00DD34C4"/>
    <w:rsid w:val="00DD5975"/>
    <w:rsid w:val="00DE2E27"/>
    <w:rsid w:val="00DE3FC0"/>
    <w:rsid w:val="00DF12C5"/>
    <w:rsid w:val="00DF243B"/>
    <w:rsid w:val="00DF58C4"/>
    <w:rsid w:val="00DF7866"/>
    <w:rsid w:val="00DF79E5"/>
    <w:rsid w:val="00E07BB5"/>
    <w:rsid w:val="00E21492"/>
    <w:rsid w:val="00E22FA2"/>
    <w:rsid w:val="00E235F2"/>
    <w:rsid w:val="00E33EAC"/>
    <w:rsid w:val="00E36FBD"/>
    <w:rsid w:val="00E3777C"/>
    <w:rsid w:val="00E46F82"/>
    <w:rsid w:val="00E518AF"/>
    <w:rsid w:val="00E60C6B"/>
    <w:rsid w:val="00E66291"/>
    <w:rsid w:val="00E70A20"/>
    <w:rsid w:val="00E76C9B"/>
    <w:rsid w:val="00E855E5"/>
    <w:rsid w:val="00E87D0D"/>
    <w:rsid w:val="00E901D2"/>
    <w:rsid w:val="00E96017"/>
    <w:rsid w:val="00E97CB9"/>
    <w:rsid w:val="00EA022A"/>
    <w:rsid w:val="00EA1536"/>
    <w:rsid w:val="00EA3637"/>
    <w:rsid w:val="00EA67D9"/>
    <w:rsid w:val="00EA7C74"/>
    <w:rsid w:val="00EB2F8A"/>
    <w:rsid w:val="00EB33E4"/>
    <w:rsid w:val="00EC647D"/>
    <w:rsid w:val="00EC6C23"/>
    <w:rsid w:val="00ED11B2"/>
    <w:rsid w:val="00ED1DB3"/>
    <w:rsid w:val="00ED4499"/>
    <w:rsid w:val="00EE282D"/>
    <w:rsid w:val="00EE52E9"/>
    <w:rsid w:val="00EF053F"/>
    <w:rsid w:val="00EF42D3"/>
    <w:rsid w:val="00EF4851"/>
    <w:rsid w:val="00F0036A"/>
    <w:rsid w:val="00F151DD"/>
    <w:rsid w:val="00F15F9A"/>
    <w:rsid w:val="00F21631"/>
    <w:rsid w:val="00F2483E"/>
    <w:rsid w:val="00F40DA2"/>
    <w:rsid w:val="00F450E8"/>
    <w:rsid w:val="00F46EA2"/>
    <w:rsid w:val="00F53BE4"/>
    <w:rsid w:val="00F5739C"/>
    <w:rsid w:val="00F7161C"/>
    <w:rsid w:val="00F749E2"/>
    <w:rsid w:val="00F80B76"/>
    <w:rsid w:val="00F8255E"/>
    <w:rsid w:val="00F85E5E"/>
    <w:rsid w:val="00F87497"/>
    <w:rsid w:val="00F91409"/>
    <w:rsid w:val="00F9209D"/>
    <w:rsid w:val="00FA279C"/>
    <w:rsid w:val="00FA333F"/>
    <w:rsid w:val="00FA3D25"/>
    <w:rsid w:val="00FA47B5"/>
    <w:rsid w:val="00FA63DB"/>
    <w:rsid w:val="00FC4D95"/>
    <w:rsid w:val="00FC6CEF"/>
    <w:rsid w:val="00FD0516"/>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74D7A"/>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List Paragraph1,L1,Numerowanie,Akapit z listą5,normalny tekst"/>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List Paragraph1 Znak,L1 Znak,Numerowanie Znak,Akapit z listą5 Znak,normalny tekst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E53D1D-6BFB-48D0-B3D7-8C6D871B5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11</Pages>
  <Words>2642</Words>
  <Characters>15855</Characters>
  <Application>Microsoft Office Word</Application>
  <DocSecurity>0</DocSecurity>
  <Lines>132</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18461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10</cp:revision>
  <cp:lastPrinted>2019-05-17T11:28:00Z</cp:lastPrinted>
  <dcterms:created xsi:type="dcterms:W3CDTF">2019-07-10T09:28:00Z</dcterms:created>
  <dcterms:modified xsi:type="dcterms:W3CDTF">2019-07-10T11:00:00Z</dcterms:modified>
</cp:coreProperties>
</file>