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E65" w:rsidRPr="00077391" w:rsidRDefault="00E552D9" w:rsidP="00924E6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7739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D3359" wp14:editId="5C57B4FF">
                <wp:simplePos x="0" y="0"/>
                <wp:positionH relativeFrom="column">
                  <wp:posOffset>-6350</wp:posOffset>
                </wp:positionH>
                <wp:positionV relativeFrom="paragraph">
                  <wp:posOffset>-52070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127E6" id="Prostokąt 3" o:spid="_x0000_s1026" style="position:absolute;margin-left:-.5pt;margin-top:-4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181dt4AAAAJAQAADwAAAGRycy9kb3ducmV2Lnht&#10;bEyPwU7DMBBE70j8g7VI3FonBlVtiFMhUJE4tumFmxMvSdp4HcVOG/h6lhOcVqMZzb7Jt7PrxQXH&#10;0HnSkC4TEEi1tx01Go7lbrEGEaIha3pPqOELA2yL25vcZNZfaY+XQ2wEl1DIjIY2xiGTMtQtOhOW&#10;fkBi79OPzkSWYyPtaK5c7nqpkmQlnemIP7RmwJcW6/NhchqqTh3N9758S9xm9xDf5/I0fbxqfX83&#10;Pz+BiDjHvzD84jM6FMxU+YlsEL2GRcpTIt+1AsG+UukKRMVBtXkE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HtfNXbeAAAACQEAAA8AAAAAAAAAAAAAAAAAgQQAAGRycy9k&#10;b3ducmV2LnhtbFBLBQYAAAAABAAEAPMAAACMBQAAAAA=&#10;"/>
            </w:pict>
          </mc:Fallback>
        </mc:AlternateContent>
      </w:r>
      <w:r w:rsidRPr="00077391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A946DB9" wp14:editId="2B42590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E65" w:rsidRPr="00077391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924E65" w:rsidRPr="00077391" w:rsidRDefault="00924E65" w:rsidP="00924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924E65" w:rsidRPr="00077391" w:rsidRDefault="00924E65" w:rsidP="00924E6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24E65" w:rsidRPr="00077391" w:rsidRDefault="00924E65" w:rsidP="00E552D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924E65" w:rsidRPr="00077391" w:rsidRDefault="001071E1" w:rsidP="00924E6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5" w:history="1">
        <w:r w:rsidR="00924E65" w:rsidRPr="00077391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924E65" w:rsidRDefault="00924E65" w:rsidP="00924E65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24E65" w:rsidRPr="005353F2" w:rsidRDefault="00924E65" w:rsidP="0017665D">
      <w:pPr>
        <w:tabs>
          <w:tab w:val="right" w:pos="9072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Cs w:val="20"/>
          <w:lang w:eastAsia="ar-SA"/>
        </w:rPr>
      </w:pPr>
      <w:r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 xml:space="preserve"> </w:t>
      </w:r>
      <w:r w:rsidR="00E552D9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UKW/DZP-282-ZO-</w:t>
      </w:r>
      <w:r w:rsidR="001071E1">
        <w:rPr>
          <w:rFonts w:ascii="Book Antiqua" w:eastAsia="Times New Roman" w:hAnsi="Book Antiqua" w:cs="Times New Roman"/>
          <w:b/>
          <w:bCs/>
          <w:szCs w:val="20"/>
          <w:lang w:eastAsia="ar-SA"/>
        </w:rPr>
        <w:t>9</w:t>
      </w:r>
      <w:r w:rsidR="0017665D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1</w:t>
      </w:r>
      <w:r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/2019</w:t>
      </w:r>
      <w:r w:rsidR="0017665D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ab/>
      </w:r>
      <w:r w:rsidR="0017665D" w:rsidRPr="005353F2">
        <w:rPr>
          <w:rFonts w:ascii="Book Antiqua" w:eastAsia="Times New Roman" w:hAnsi="Book Antiqua" w:cs="Times New Roman"/>
          <w:szCs w:val="20"/>
          <w:lang w:eastAsia="ar-SA"/>
        </w:rPr>
        <w:t>Bydgoszcz  2</w:t>
      </w:r>
      <w:r w:rsidR="001071E1">
        <w:rPr>
          <w:rFonts w:ascii="Book Antiqua" w:eastAsia="Times New Roman" w:hAnsi="Book Antiqua" w:cs="Times New Roman"/>
          <w:szCs w:val="20"/>
          <w:lang w:eastAsia="ar-SA"/>
        </w:rPr>
        <w:t>9</w:t>
      </w:r>
      <w:r w:rsidR="0017665D" w:rsidRPr="005353F2">
        <w:rPr>
          <w:rFonts w:ascii="Book Antiqua" w:eastAsia="Times New Roman" w:hAnsi="Book Antiqua" w:cs="Times New Roman"/>
          <w:szCs w:val="20"/>
          <w:lang w:eastAsia="ar-SA"/>
        </w:rPr>
        <w:t>.0</w:t>
      </w:r>
      <w:r w:rsidR="001071E1">
        <w:rPr>
          <w:rFonts w:ascii="Book Antiqua" w:eastAsia="Times New Roman" w:hAnsi="Book Antiqua" w:cs="Times New Roman"/>
          <w:szCs w:val="20"/>
          <w:lang w:eastAsia="ar-SA"/>
        </w:rPr>
        <w:t>7</w:t>
      </w:r>
      <w:r w:rsidR="0017665D" w:rsidRPr="005353F2">
        <w:rPr>
          <w:rFonts w:ascii="Book Antiqua" w:eastAsia="Times New Roman" w:hAnsi="Book Antiqua" w:cs="Times New Roman"/>
          <w:szCs w:val="20"/>
          <w:lang w:eastAsia="ar-SA"/>
        </w:rPr>
        <w:t>.2019 r.</w:t>
      </w:r>
    </w:p>
    <w:p w:rsidR="00924E65" w:rsidRDefault="00924E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865565" w:rsidRDefault="008655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24E65" w:rsidRDefault="00924E65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7665D" w:rsidRDefault="0017665D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7665D" w:rsidRPr="005353F2" w:rsidRDefault="0017665D" w:rsidP="0017665D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5353F2">
        <w:rPr>
          <w:rFonts w:ascii="Book Antiqua" w:hAnsi="Book Antiqua"/>
          <w:b/>
        </w:rPr>
        <w:t>MODYFIKACJA TREŚCI ZAPYTANIA OFERTOWEGO</w:t>
      </w:r>
    </w:p>
    <w:p w:rsidR="00924E65" w:rsidRDefault="00924E65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Default="0017665D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Default="0017665D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Pr="005353F2" w:rsidRDefault="0017665D" w:rsidP="00BD7FAC">
      <w:pPr>
        <w:pStyle w:val="Default"/>
        <w:spacing w:line="360" w:lineRule="auto"/>
        <w:ind w:firstLine="709"/>
        <w:jc w:val="both"/>
        <w:rPr>
          <w:rFonts w:ascii="Book Antiqua" w:hAnsi="Book Antiqua"/>
          <w:sz w:val="22"/>
        </w:rPr>
      </w:pPr>
      <w:r w:rsidRPr="005353F2">
        <w:rPr>
          <w:rFonts w:ascii="Book Antiqua" w:hAnsi="Book Antiqua"/>
          <w:sz w:val="22"/>
        </w:rPr>
        <w:t>Uniwersytet Kazimierza Wielkiego w Bydgoszczy uprzejmie informuje, że w postępowaniu na:</w:t>
      </w:r>
      <w:r w:rsidRPr="005353F2">
        <w:rPr>
          <w:rFonts w:ascii="Book Antiqua" w:hAnsi="Book Antiqua" w:cs="Book Antiqua"/>
          <w:sz w:val="22"/>
          <w:lang w:eastAsia="pl-PL"/>
        </w:rPr>
        <w:t xml:space="preserve"> </w:t>
      </w:r>
      <w:r w:rsidRPr="001071E1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1071E1" w:rsidRPr="001071E1">
        <w:rPr>
          <w:rFonts w:ascii="Book Antiqua" w:hAnsi="Book Antiqua" w:cs="Arial"/>
          <w:bCs/>
          <w:i/>
          <w:sz w:val="22"/>
          <w:szCs w:val="20"/>
        </w:rPr>
        <w:t>Sukcesywna dostawa odczynników i materiałów zużywalnych oraz drobnego sprzętu laboratoryjnego na potrzeby UKW</w:t>
      </w:r>
      <w:r w:rsidRPr="005353F2">
        <w:rPr>
          <w:rFonts w:ascii="Book Antiqua" w:hAnsi="Book Antiqua" w:cs="Book Antiqua"/>
          <w:i/>
          <w:iCs/>
          <w:sz w:val="22"/>
          <w:lang w:eastAsia="pl-PL"/>
        </w:rPr>
        <w:t xml:space="preserve">” </w:t>
      </w:r>
      <w:r w:rsidRPr="005353F2">
        <w:rPr>
          <w:rFonts w:ascii="Book Antiqua" w:hAnsi="Book Antiqua"/>
          <w:sz w:val="22"/>
        </w:rPr>
        <w:t xml:space="preserve">dokonuje modyfikacji treści zapytania ofertowego w zakresie terminu składania i otwarcia ofert na </w:t>
      </w:r>
      <w:r w:rsidR="001071E1">
        <w:rPr>
          <w:rFonts w:ascii="Book Antiqua" w:hAnsi="Book Antiqua"/>
          <w:b/>
          <w:sz w:val="22"/>
          <w:u w:val="single"/>
        </w:rPr>
        <w:t>02</w:t>
      </w:r>
      <w:r w:rsidRPr="005353F2">
        <w:rPr>
          <w:rFonts w:ascii="Book Antiqua" w:hAnsi="Book Antiqua"/>
          <w:b/>
          <w:sz w:val="22"/>
          <w:u w:val="single"/>
        </w:rPr>
        <w:t>.0</w:t>
      </w:r>
      <w:r w:rsidR="001071E1">
        <w:rPr>
          <w:rFonts w:ascii="Book Antiqua" w:hAnsi="Book Antiqua"/>
          <w:b/>
          <w:sz w:val="22"/>
          <w:u w:val="single"/>
        </w:rPr>
        <w:t>8</w:t>
      </w:r>
      <w:r w:rsidRPr="005353F2">
        <w:rPr>
          <w:rFonts w:ascii="Book Antiqua" w:hAnsi="Book Antiqua"/>
          <w:b/>
          <w:sz w:val="22"/>
          <w:u w:val="single"/>
        </w:rPr>
        <w:t>.2019r. godzina 10,00</w:t>
      </w:r>
      <w:r w:rsidR="001071E1">
        <w:rPr>
          <w:rFonts w:ascii="Book Antiqua" w:hAnsi="Book Antiqua"/>
          <w:sz w:val="22"/>
        </w:rPr>
        <w:t xml:space="preserve"> w związku z nadesłanymi pytaniami od wykonawców.</w:t>
      </w:r>
    </w:p>
    <w:p w:rsidR="00964920" w:rsidRPr="005353F2" w:rsidRDefault="00964920" w:rsidP="00964920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964920" w:rsidRDefault="00964920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7665D" w:rsidRDefault="0017665D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</w:p>
    <w:p w:rsidR="0017665D" w:rsidRPr="006E298F" w:rsidRDefault="0017665D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4E65" w:rsidRPr="00964920" w:rsidRDefault="00924E65" w:rsidP="00924E65">
      <w:pPr>
        <w:autoSpaceDE w:val="0"/>
        <w:autoSpaceDN w:val="0"/>
        <w:adjustRightInd w:val="0"/>
        <w:spacing w:after="0" w:line="360" w:lineRule="auto"/>
        <w:jc w:val="right"/>
        <w:rPr>
          <w:rFonts w:ascii="Century Gothic" w:eastAsia="Times New Roman" w:hAnsi="Century Gothic" w:cs="Book Antiqua"/>
          <w:szCs w:val="20"/>
          <w:lang w:eastAsia="pl-PL"/>
        </w:rPr>
      </w:pPr>
      <w:r w:rsidRPr="00964920">
        <w:rPr>
          <w:rFonts w:ascii="Century Gothic" w:eastAsia="Times New Roman" w:hAnsi="Century Gothic" w:cs="Book Antiqua"/>
          <w:szCs w:val="20"/>
          <w:lang w:eastAsia="pl-PL"/>
        </w:rPr>
        <w:t>Kanclerz UKW</w:t>
      </w:r>
    </w:p>
    <w:p w:rsidR="00924E65" w:rsidRPr="00964920" w:rsidRDefault="00924E65" w:rsidP="00924E65">
      <w:pPr>
        <w:spacing w:after="0" w:line="360" w:lineRule="auto"/>
        <w:ind w:left="540"/>
        <w:jc w:val="right"/>
        <w:rPr>
          <w:rFonts w:ascii="Century Gothic" w:eastAsia="Times New Roman" w:hAnsi="Century Gothic" w:cs="Book Antiqua"/>
          <w:szCs w:val="20"/>
          <w:lang w:eastAsia="pl-PL"/>
        </w:rPr>
      </w:pPr>
      <w:r w:rsidRPr="00964920">
        <w:rPr>
          <w:rFonts w:ascii="Century Gothic" w:eastAsia="Times New Roman" w:hAnsi="Century Gothic" w:cs="Book Antiqua"/>
          <w:szCs w:val="20"/>
          <w:lang w:eastAsia="pl-PL"/>
        </w:rPr>
        <w:t xml:space="preserve">mgr </w:t>
      </w:r>
      <w:r w:rsidR="00E67B5C" w:rsidRPr="00964920">
        <w:rPr>
          <w:rFonts w:ascii="Century Gothic" w:eastAsia="Times New Roman" w:hAnsi="Century Gothic" w:cs="Book Antiqua"/>
          <w:szCs w:val="20"/>
          <w:lang w:eastAsia="pl-PL"/>
        </w:rPr>
        <w:t>Renata Malak</w:t>
      </w:r>
    </w:p>
    <w:p w:rsidR="00E67DD1" w:rsidRDefault="00E67DD1"/>
    <w:sectPr w:rsidR="00E67DD1" w:rsidSect="00FD5DEA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E65"/>
    <w:rsid w:val="00104E03"/>
    <w:rsid w:val="001071E1"/>
    <w:rsid w:val="0017665D"/>
    <w:rsid w:val="003C21DD"/>
    <w:rsid w:val="004C4F81"/>
    <w:rsid w:val="00511973"/>
    <w:rsid w:val="005353F2"/>
    <w:rsid w:val="00581ADF"/>
    <w:rsid w:val="006E298F"/>
    <w:rsid w:val="00786FE3"/>
    <w:rsid w:val="00865565"/>
    <w:rsid w:val="00924E65"/>
    <w:rsid w:val="00964920"/>
    <w:rsid w:val="00A20DF3"/>
    <w:rsid w:val="00BD7FAC"/>
    <w:rsid w:val="00CA3ECB"/>
    <w:rsid w:val="00DA4CB1"/>
    <w:rsid w:val="00E552D9"/>
    <w:rsid w:val="00E67B5C"/>
    <w:rsid w:val="00E67DD1"/>
    <w:rsid w:val="00EF1B62"/>
    <w:rsid w:val="00F2047D"/>
    <w:rsid w:val="00F37BB6"/>
    <w:rsid w:val="00F6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F31A1"/>
  <w15:docId w15:val="{F84C4186-9B10-4494-8AD0-C107B7DB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4E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24E6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24E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65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5565"/>
    <w:rPr>
      <w:rFonts w:ascii="Segoe UI" w:hAnsi="Segoe UI" w:cs="Segoe UI"/>
      <w:sz w:val="18"/>
      <w:szCs w:val="18"/>
    </w:rPr>
  </w:style>
  <w:style w:type="paragraph" w:customStyle="1" w:styleId="Default">
    <w:name w:val="Default"/>
    <w:basedOn w:val="Normalny"/>
    <w:rsid w:val="001766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2019-04-12T08:43:00Z</cp:lastPrinted>
  <dcterms:created xsi:type="dcterms:W3CDTF">2019-07-29T10:08:00Z</dcterms:created>
  <dcterms:modified xsi:type="dcterms:W3CDTF">2019-07-29T10:13:00Z</dcterms:modified>
</cp:coreProperties>
</file>