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4EAFA4A4" w:rsidR="00FF68E5" w:rsidRDefault="00FF68E5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4329B316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0B2C0B">
        <w:rPr>
          <w:rFonts w:ascii="Century Gothic" w:hAnsi="Century Gothic" w:cs="Century Gothic"/>
          <w:b/>
          <w:bCs/>
          <w:sz w:val="20"/>
          <w:szCs w:val="20"/>
        </w:rPr>
        <w:t>91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0B2C0B">
        <w:rPr>
          <w:rFonts w:ascii="Century Gothic" w:hAnsi="Century Gothic" w:cs="Century Gothic"/>
          <w:sz w:val="20"/>
          <w:szCs w:val="20"/>
        </w:rPr>
        <w:t>20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0B2C0B">
        <w:rPr>
          <w:rFonts w:ascii="Century Gothic" w:hAnsi="Century Gothic" w:cs="Century Gothic"/>
          <w:sz w:val="20"/>
          <w:szCs w:val="20"/>
        </w:rPr>
        <w:t>8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2F21ADDE" w:rsidR="002F1EF8" w:rsidRPr="00A30D49" w:rsidRDefault="007B0DE4" w:rsidP="002F1EF8">
      <w:pPr>
        <w:spacing w:line="360" w:lineRule="auto"/>
        <w:jc w:val="center"/>
        <w:rPr>
          <w:rFonts w:ascii="Century Gothic" w:hAnsi="Century Gothic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</w:t>
      </w:r>
      <w:r w:rsidRPr="00A30D49">
        <w:rPr>
          <w:rFonts w:ascii="Century Gothic" w:hAnsi="Century Gothic"/>
          <w:sz w:val="20"/>
          <w:szCs w:val="20"/>
        </w:rPr>
        <w:t xml:space="preserve">zamówienia publicznego prowadzonego w trybie przetargu nieograniczonego na </w:t>
      </w:r>
      <w:r w:rsidR="000B2C0B">
        <w:rPr>
          <w:rFonts w:ascii="Century Gothic" w:hAnsi="Century Gothic"/>
          <w:b/>
          <w:i/>
          <w:sz w:val="20"/>
          <w:szCs w:val="20"/>
        </w:rPr>
        <w:t>DOSTAWĘ ODCZYNNIKÓW</w:t>
      </w:r>
      <w:bookmarkStart w:id="0" w:name="_GoBack"/>
      <w:bookmarkEnd w:id="0"/>
    </w:p>
    <w:p w14:paraId="4353B74C" w14:textId="77777777" w:rsidR="009F21F2" w:rsidRPr="00017FAC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4106577B" w14:textId="52EAE52D" w:rsidR="00967A3D" w:rsidRPr="00017FAC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18"/>
          <w:szCs w:val="18"/>
        </w:rPr>
      </w:pPr>
      <w:r w:rsidRPr="00017FAC">
        <w:rPr>
          <w:rFonts w:ascii="Century Gothic" w:hAnsi="Century Gothic"/>
          <w:b/>
          <w:sz w:val="18"/>
          <w:szCs w:val="18"/>
        </w:rPr>
        <w:t>ZAWIADOMIENIE</w:t>
      </w:r>
      <w:r w:rsidR="004C0C70" w:rsidRPr="00017FAC">
        <w:rPr>
          <w:rFonts w:ascii="Century Gothic" w:hAnsi="Century Gothic"/>
          <w:b/>
          <w:sz w:val="18"/>
          <w:szCs w:val="18"/>
        </w:rPr>
        <w:t xml:space="preserve"> </w:t>
      </w:r>
      <w:r w:rsidR="001F48A0" w:rsidRPr="00017FAC">
        <w:rPr>
          <w:rFonts w:ascii="Century Gothic" w:hAnsi="Century Gothic"/>
          <w:b/>
          <w:sz w:val="18"/>
          <w:szCs w:val="18"/>
        </w:rPr>
        <w:t xml:space="preserve">O </w:t>
      </w:r>
      <w:r w:rsidR="008F1105" w:rsidRPr="00017FAC">
        <w:rPr>
          <w:rFonts w:ascii="Century Gothic" w:hAnsi="Century Gothic"/>
          <w:b/>
          <w:sz w:val="18"/>
          <w:szCs w:val="18"/>
        </w:rPr>
        <w:t xml:space="preserve"> </w:t>
      </w:r>
      <w:r w:rsidR="00F35E4E" w:rsidRPr="00017FAC">
        <w:rPr>
          <w:rFonts w:ascii="Century Gothic" w:hAnsi="Century Gothic"/>
          <w:b/>
          <w:sz w:val="18"/>
          <w:szCs w:val="18"/>
        </w:rPr>
        <w:t>WYBORZE OFERTY NAJKORZYSTNIEJSZEJ</w:t>
      </w:r>
      <w:r w:rsidR="00F35E4E" w:rsidRPr="00017FAC">
        <w:rPr>
          <w:rFonts w:ascii="Century Gothic" w:hAnsi="Century Gothic"/>
          <w:sz w:val="18"/>
          <w:szCs w:val="18"/>
        </w:rPr>
        <w:t xml:space="preserve"> w części nr </w:t>
      </w:r>
      <w:r w:rsidR="002A6596" w:rsidRPr="00017FAC">
        <w:rPr>
          <w:rFonts w:ascii="Century Gothic" w:hAnsi="Century Gothic"/>
          <w:sz w:val="18"/>
          <w:szCs w:val="18"/>
        </w:rPr>
        <w:t xml:space="preserve"> </w:t>
      </w:r>
      <w:r w:rsidR="00017FAC" w:rsidRPr="00017FAC">
        <w:rPr>
          <w:rFonts w:ascii="Century Gothic" w:hAnsi="Century Gothic"/>
          <w:sz w:val="18"/>
          <w:szCs w:val="18"/>
        </w:rPr>
        <w:t>1</w:t>
      </w:r>
      <w:r w:rsidR="0066738D" w:rsidRPr="00017FAC">
        <w:rPr>
          <w:rFonts w:ascii="Century Gothic" w:hAnsi="Century Gothic"/>
          <w:sz w:val="18"/>
          <w:szCs w:val="18"/>
        </w:rPr>
        <w:t xml:space="preserve"> </w:t>
      </w:r>
      <w:r w:rsidR="000B2C0B">
        <w:rPr>
          <w:rFonts w:ascii="Century Gothic" w:hAnsi="Century Gothic"/>
          <w:sz w:val="18"/>
          <w:szCs w:val="18"/>
        </w:rPr>
        <w:t>, 2</w:t>
      </w:r>
    </w:p>
    <w:p w14:paraId="41A2437D" w14:textId="77777777" w:rsidR="006F4141" w:rsidRPr="00017FAC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4F61510A" w14:textId="1EAB5576" w:rsidR="00DD0C71" w:rsidRPr="000B2C0B" w:rsidRDefault="00FF68E5" w:rsidP="00AC20BD">
      <w:pPr>
        <w:jc w:val="both"/>
        <w:rPr>
          <w:rFonts w:ascii="Century Gothic" w:hAnsi="Century Gothic"/>
          <w:sz w:val="20"/>
          <w:szCs w:val="20"/>
        </w:rPr>
      </w:pPr>
      <w:r w:rsidRPr="000B2C0B"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0B2C0B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AC20BD" w:rsidRPr="000B2C0B">
        <w:rPr>
          <w:rFonts w:ascii="Century Gothic" w:hAnsi="Century Gothic"/>
          <w:b/>
          <w:sz w:val="20"/>
          <w:szCs w:val="20"/>
          <w:u w:val="single"/>
        </w:rPr>
        <w:t>1</w:t>
      </w:r>
      <w:r w:rsidR="00F35E4E" w:rsidRPr="000B2C0B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0B2C0B">
        <w:rPr>
          <w:rFonts w:ascii="Century Gothic" w:hAnsi="Century Gothic"/>
          <w:sz w:val="20"/>
          <w:szCs w:val="20"/>
        </w:rPr>
        <w:t xml:space="preserve">– oferta nr </w:t>
      </w:r>
      <w:r w:rsidR="00AC20BD" w:rsidRPr="000B2C0B">
        <w:rPr>
          <w:rFonts w:ascii="Century Gothic" w:hAnsi="Century Gothic"/>
          <w:sz w:val="20"/>
          <w:szCs w:val="20"/>
        </w:rPr>
        <w:t>2</w:t>
      </w:r>
      <w:r w:rsidR="00732317" w:rsidRPr="000B2C0B">
        <w:rPr>
          <w:rFonts w:ascii="Century Gothic" w:hAnsi="Century Gothic"/>
          <w:sz w:val="20"/>
          <w:szCs w:val="20"/>
        </w:rPr>
        <w:t xml:space="preserve"> </w:t>
      </w:r>
      <w:r w:rsidR="00AC20BD" w:rsidRPr="000B2C0B">
        <w:rPr>
          <w:rFonts w:ascii="Century Gothic" w:hAnsi="Century Gothic"/>
          <w:sz w:val="20"/>
          <w:szCs w:val="20"/>
        </w:rPr>
        <w:t>MERCK SP. ZO.O. AL. JEROZOLIMSKIE 142B,02-305 WARSZAWA</w:t>
      </w:r>
    </w:p>
    <w:p w14:paraId="636ED95A" w14:textId="77777777" w:rsidR="00496910" w:rsidRPr="000B2C0B" w:rsidRDefault="00496910" w:rsidP="00496910">
      <w:pPr>
        <w:rPr>
          <w:rFonts w:ascii="Century Gothic" w:hAnsi="Century Gothic"/>
          <w:sz w:val="20"/>
          <w:szCs w:val="20"/>
        </w:rPr>
      </w:pPr>
    </w:p>
    <w:p w14:paraId="2E95410A" w14:textId="4586154F" w:rsidR="00F35E4E" w:rsidRPr="000B2C0B" w:rsidRDefault="00496910" w:rsidP="00496910">
      <w:pPr>
        <w:rPr>
          <w:rFonts w:ascii="Century Gothic" w:hAnsi="Century Gothic"/>
          <w:sz w:val="20"/>
        </w:rPr>
      </w:pPr>
      <w:r w:rsidRPr="000B2C0B">
        <w:rPr>
          <w:rFonts w:ascii="Century Gothic" w:hAnsi="Century Gothic"/>
          <w:b/>
          <w:sz w:val="20"/>
          <w:u w:val="single"/>
        </w:rPr>
        <w:t xml:space="preserve"> </w:t>
      </w:r>
      <w:r w:rsidR="00F35E4E" w:rsidRPr="000B2C0B">
        <w:rPr>
          <w:rFonts w:ascii="Century Gothic" w:hAnsi="Century Gothic"/>
          <w:b/>
          <w:sz w:val="20"/>
          <w:u w:val="single"/>
        </w:rPr>
        <w:t>Uzasadnienie wyboru:</w:t>
      </w:r>
      <w:r w:rsidR="00F35E4E" w:rsidRPr="000B2C0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0B2C0B" w:rsidRPr="000B2C0B">
        <w:rPr>
          <w:rFonts w:ascii="Century Gothic" w:hAnsi="Century Gothic"/>
          <w:sz w:val="20"/>
          <w:szCs w:val="20"/>
        </w:rPr>
        <w:t xml:space="preserve">5646,69 </w:t>
      </w:r>
      <w:r w:rsidR="00F35E4E" w:rsidRPr="000B2C0B">
        <w:rPr>
          <w:rFonts w:ascii="Century Gothic" w:hAnsi="Century Gothic"/>
          <w:sz w:val="20"/>
        </w:rPr>
        <w:t xml:space="preserve">PLN, </w:t>
      </w:r>
      <w:r w:rsidR="00AC20BD" w:rsidRPr="000B2C0B">
        <w:rPr>
          <w:rFonts w:ascii="Century Gothic" w:hAnsi="Century Gothic"/>
          <w:sz w:val="20"/>
        </w:rPr>
        <w:t xml:space="preserve">ze skróceniem </w:t>
      </w:r>
      <w:r w:rsidR="00F35E4E" w:rsidRPr="000B2C0B">
        <w:rPr>
          <w:rFonts w:ascii="Century Gothic" w:hAnsi="Century Gothic"/>
          <w:sz w:val="20"/>
        </w:rPr>
        <w:t>termin</w:t>
      </w:r>
      <w:r w:rsidR="00AC20BD" w:rsidRPr="000B2C0B">
        <w:rPr>
          <w:rFonts w:ascii="Century Gothic" w:hAnsi="Century Gothic"/>
          <w:sz w:val="20"/>
        </w:rPr>
        <w:t>u</w:t>
      </w:r>
      <w:r w:rsidR="00F35E4E" w:rsidRPr="000B2C0B">
        <w:rPr>
          <w:rFonts w:ascii="Century Gothic" w:hAnsi="Century Gothic"/>
          <w:sz w:val="20"/>
        </w:rPr>
        <w:t xml:space="preserve"> dostawy: o </w:t>
      </w:r>
      <w:r w:rsidR="000B2C0B" w:rsidRPr="000B2C0B">
        <w:rPr>
          <w:rFonts w:ascii="Century Gothic" w:hAnsi="Century Gothic"/>
          <w:sz w:val="20"/>
        </w:rPr>
        <w:t>6</w:t>
      </w:r>
      <w:r w:rsidR="00F35E4E" w:rsidRPr="000B2C0B">
        <w:rPr>
          <w:rFonts w:ascii="Century Gothic" w:hAnsi="Century Gothic"/>
          <w:sz w:val="20"/>
        </w:rPr>
        <w:t xml:space="preserve"> dni kalendarzowych uzyskała ilość punktów, </w:t>
      </w:r>
      <w:r w:rsidR="00193A55" w:rsidRPr="000B2C0B">
        <w:rPr>
          <w:rFonts w:ascii="Century Gothic" w:hAnsi="Century Gothic"/>
          <w:sz w:val="20"/>
        </w:rPr>
        <w:t>90</w:t>
      </w:r>
      <w:r w:rsidR="00DD0C71" w:rsidRPr="000B2C0B">
        <w:rPr>
          <w:rFonts w:ascii="Century Gothic" w:hAnsi="Century Gothic"/>
          <w:sz w:val="20"/>
        </w:rPr>
        <w:t>,00</w:t>
      </w:r>
      <w:r w:rsidR="00F35E4E" w:rsidRPr="000B2C0B">
        <w:rPr>
          <w:rFonts w:ascii="Century Gothic" w:hAnsi="Century Gothic"/>
          <w:sz w:val="20"/>
        </w:rPr>
        <w:t xml:space="preserve"> (</w:t>
      </w:r>
      <w:r w:rsidR="00F35E4E" w:rsidRPr="000B2C0B">
        <w:rPr>
          <w:rFonts w:ascii="Century Gothic" w:hAnsi="Century Gothic" w:cs="Tahoma"/>
          <w:sz w:val="20"/>
        </w:rPr>
        <w:t xml:space="preserve">cena brutto </w:t>
      </w:r>
      <w:r w:rsidR="008C515B" w:rsidRPr="000B2C0B">
        <w:rPr>
          <w:rFonts w:ascii="Century Gothic" w:hAnsi="Century Gothic" w:cs="Tahoma"/>
          <w:sz w:val="20"/>
        </w:rPr>
        <w:t xml:space="preserve">– </w:t>
      </w:r>
      <w:r w:rsidR="00DD0C71" w:rsidRPr="000B2C0B">
        <w:rPr>
          <w:rFonts w:ascii="Century Gothic" w:hAnsi="Century Gothic" w:cs="Tahoma"/>
          <w:sz w:val="20"/>
        </w:rPr>
        <w:t>60,00</w:t>
      </w:r>
      <w:r w:rsidR="008C515B" w:rsidRPr="000B2C0B">
        <w:rPr>
          <w:rFonts w:ascii="Century Gothic" w:hAnsi="Century Gothic" w:cs="Tahoma"/>
          <w:sz w:val="20"/>
        </w:rPr>
        <w:t xml:space="preserve"> pkt., </w:t>
      </w:r>
      <w:r w:rsidR="00AC20BD" w:rsidRPr="000B2C0B">
        <w:rPr>
          <w:rFonts w:ascii="Century Gothic" w:hAnsi="Century Gothic"/>
          <w:sz w:val="20"/>
        </w:rPr>
        <w:t>skrócenie terminu dostawy</w:t>
      </w:r>
      <w:r w:rsidR="00AC20BD" w:rsidRPr="000B2C0B">
        <w:rPr>
          <w:rFonts w:ascii="Century Gothic" w:hAnsi="Century Gothic" w:cs="Tahoma"/>
          <w:sz w:val="20"/>
        </w:rPr>
        <w:t xml:space="preserve"> </w:t>
      </w:r>
      <w:r w:rsidR="008C515B" w:rsidRPr="000B2C0B">
        <w:rPr>
          <w:rFonts w:ascii="Century Gothic" w:hAnsi="Century Gothic" w:cs="Tahoma"/>
          <w:sz w:val="20"/>
        </w:rPr>
        <w:t xml:space="preserve">– </w:t>
      </w:r>
      <w:r w:rsidR="000B2C0B" w:rsidRPr="000B2C0B">
        <w:rPr>
          <w:rFonts w:ascii="Century Gothic" w:hAnsi="Century Gothic" w:cs="Tahoma"/>
          <w:sz w:val="20"/>
        </w:rPr>
        <w:t>4</w:t>
      </w:r>
      <w:r w:rsidR="00193A55" w:rsidRPr="000B2C0B">
        <w:rPr>
          <w:rFonts w:ascii="Century Gothic" w:hAnsi="Century Gothic" w:cs="Tahoma"/>
          <w:sz w:val="20"/>
        </w:rPr>
        <w:t>0</w:t>
      </w:r>
      <w:r w:rsidR="00F35E4E" w:rsidRPr="000B2C0B">
        <w:rPr>
          <w:rFonts w:ascii="Century Gothic" w:hAnsi="Century Gothic" w:cs="Tahoma"/>
          <w:sz w:val="20"/>
        </w:rPr>
        <w:t>,00 pkt.</w:t>
      </w:r>
      <w:r w:rsidR="00F35E4E" w:rsidRPr="000B2C0B">
        <w:rPr>
          <w:rFonts w:ascii="Century Gothic" w:hAnsi="Century Gothic"/>
          <w:sz w:val="20"/>
        </w:rPr>
        <w:t>).</w:t>
      </w:r>
    </w:p>
    <w:p w14:paraId="5C4A88CC" w14:textId="326ED9CB" w:rsidR="000B2C0B" w:rsidRPr="000B2C0B" w:rsidRDefault="000B2C0B" w:rsidP="00496910">
      <w:pPr>
        <w:rPr>
          <w:rFonts w:ascii="Century Gothic" w:hAnsi="Century Gothic"/>
          <w:sz w:val="20"/>
        </w:rPr>
      </w:pPr>
    </w:p>
    <w:p w14:paraId="2EF2EBB7" w14:textId="77777777" w:rsidR="000B2C0B" w:rsidRPr="000B2C0B" w:rsidRDefault="000B2C0B" w:rsidP="000B2C0B">
      <w:pPr>
        <w:tabs>
          <w:tab w:val="left" w:pos="142"/>
        </w:tabs>
        <w:rPr>
          <w:rFonts w:ascii="Century Gothic" w:hAnsi="Century Gothic"/>
          <w:sz w:val="20"/>
          <w:szCs w:val="20"/>
        </w:rPr>
      </w:pPr>
      <w:r w:rsidRPr="000B2C0B">
        <w:rPr>
          <w:rFonts w:ascii="Century Gothic" w:hAnsi="Century Gothic"/>
          <w:b/>
          <w:sz w:val="20"/>
          <w:szCs w:val="20"/>
          <w:u w:val="single"/>
        </w:rPr>
        <w:t xml:space="preserve">   Część nr </w:t>
      </w:r>
      <w:r w:rsidRPr="000B2C0B">
        <w:rPr>
          <w:rFonts w:ascii="Century Gothic" w:hAnsi="Century Gothic"/>
          <w:b/>
          <w:sz w:val="20"/>
          <w:szCs w:val="20"/>
          <w:u w:val="single"/>
        </w:rPr>
        <w:t>2</w:t>
      </w:r>
      <w:r w:rsidRPr="000B2C0B">
        <w:rPr>
          <w:rFonts w:ascii="Century Gothic" w:hAnsi="Century Gothic"/>
          <w:b/>
          <w:sz w:val="20"/>
          <w:szCs w:val="20"/>
        </w:rPr>
        <w:t xml:space="preserve"> </w:t>
      </w:r>
      <w:r w:rsidRPr="000B2C0B">
        <w:rPr>
          <w:rFonts w:ascii="Century Gothic" w:hAnsi="Century Gothic"/>
          <w:sz w:val="20"/>
          <w:szCs w:val="20"/>
        </w:rPr>
        <w:t xml:space="preserve">– oferta nr </w:t>
      </w:r>
      <w:r w:rsidRPr="000B2C0B">
        <w:rPr>
          <w:rFonts w:ascii="Century Gothic" w:hAnsi="Century Gothic"/>
          <w:sz w:val="20"/>
          <w:szCs w:val="20"/>
        </w:rPr>
        <w:t>1</w:t>
      </w:r>
      <w:r w:rsidRPr="000B2C0B">
        <w:rPr>
          <w:rFonts w:ascii="Century Gothic" w:hAnsi="Century Gothic"/>
          <w:sz w:val="20"/>
          <w:szCs w:val="20"/>
        </w:rPr>
        <w:t xml:space="preserve"> CEREUS WENA ADAM I GRAŻYNA WITKOWSCY S.J.</w:t>
      </w:r>
    </w:p>
    <w:p w14:paraId="3C14A124" w14:textId="38499F67" w:rsidR="000B2C0B" w:rsidRPr="000B2C0B" w:rsidRDefault="000B2C0B" w:rsidP="000B2C0B">
      <w:pPr>
        <w:tabs>
          <w:tab w:val="left" w:pos="142"/>
        </w:tabs>
        <w:jc w:val="both"/>
        <w:rPr>
          <w:rFonts w:ascii="Century Gothic" w:hAnsi="Century Gothic"/>
          <w:sz w:val="20"/>
          <w:szCs w:val="20"/>
        </w:rPr>
      </w:pPr>
      <w:r w:rsidRPr="000B2C0B">
        <w:rPr>
          <w:rFonts w:ascii="Century Gothic" w:hAnsi="Century Gothic"/>
          <w:sz w:val="20"/>
          <w:szCs w:val="20"/>
        </w:rPr>
        <w:t>UL. BIAŁA 19,87-100 TORUŃ</w:t>
      </w:r>
    </w:p>
    <w:p w14:paraId="7E76A729" w14:textId="77777777" w:rsidR="000B2C0B" w:rsidRPr="000B2C0B" w:rsidRDefault="000B2C0B" w:rsidP="000B2C0B">
      <w:pPr>
        <w:rPr>
          <w:rFonts w:ascii="Century Gothic" w:hAnsi="Century Gothic"/>
          <w:sz w:val="20"/>
          <w:szCs w:val="20"/>
        </w:rPr>
      </w:pPr>
    </w:p>
    <w:p w14:paraId="28F7BBDE" w14:textId="1B767929" w:rsidR="000B2C0B" w:rsidRPr="000B2C0B" w:rsidRDefault="000B2C0B" w:rsidP="000B2C0B">
      <w:pPr>
        <w:rPr>
          <w:rFonts w:ascii="Century Gothic" w:hAnsi="Century Gothic"/>
          <w:sz w:val="20"/>
        </w:rPr>
      </w:pPr>
      <w:r w:rsidRPr="000B2C0B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0B2C0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0B2C0B">
        <w:rPr>
          <w:rFonts w:ascii="Century Gothic" w:hAnsi="Century Gothic"/>
          <w:sz w:val="20"/>
          <w:szCs w:val="20"/>
        </w:rPr>
        <w:t>12.131,4</w:t>
      </w:r>
      <w:r w:rsidRPr="000B2C0B">
        <w:rPr>
          <w:rFonts w:ascii="Century Gothic" w:hAnsi="Century Gothic"/>
          <w:sz w:val="20"/>
          <w:szCs w:val="20"/>
        </w:rPr>
        <w:t xml:space="preserve">9 </w:t>
      </w:r>
      <w:r w:rsidRPr="000B2C0B">
        <w:rPr>
          <w:rFonts w:ascii="Century Gothic" w:hAnsi="Century Gothic"/>
          <w:sz w:val="20"/>
        </w:rPr>
        <w:t xml:space="preserve">PLN, ze skróceniem terminu dostawy: o </w:t>
      </w:r>
      <w:r w:rsidRPr="000B2C0B">
        <w:rPr>
          <w:rFonts w:ascii="Century Gothic" w:hAnsi="Century Gothic"/>
          <w:sz w:val="20"/>
        </w:rPr>
        <w:t>6</w:t>
      </w:r>
      <w:r w:rsidRPr="000B2C0B">
        <w:rPr>
          <w:rFonts w:ascii="Century Gothic" w:hAnsi="Century Gothic"/>
          <w:sz w:val="20"/>
        </w:rPr>
        <w:t xml:space="preserve"> dni kalendarzowych uzyskała ilość punktów, </w:t>
      </w:r>
      <w:r w:rsidRPr="000B2C0B">
        <w:rPr>
          <w:rFonts w:ascii="Century Gothic" w:hAnsi="Century Gothic"/>
          <w:sz w:val="20"/>
        </w:rPr>
        <w:t>10</w:t>
      </w:r>
      <w:r w:rsidRPr="000B2C0B">
        <w:rPr>
          <w:rFonts w:ascii="Century Gothic" w:hAnsi="Century Gothic"/>
          <w:sz w:val="20"/>
        </w:rPr>
        <w:t>0,00 (</w:t>
      </w:r>
      <w:r w:rsidRPr="000B2C0B">
        <w:rPr>
          <w:rFonts w:ascii="Century Gothic" w:hAnsi="Century Gothic" w:cs="Tahoma"/>
          <w:sz w:val="20"/>
        </w:rPr>
        <w:t xml:space="preserve">cena brutto – 60,00 pkt., </w:t>
      </w:r>
      <w:r w:rsidRPr="000B2C0B">
        <w:rPr>
          <w:rFonts w:ascii="Century Gothic" w:hAnsi="Century Gothic"/>
          <w:sz w:val="20"/>
        </w:rPr>
        <w:t>skrócenie terminu dostawy</w:t>
      </w:r>
      <w:r w:rsidRPr="000B2C0B">
        <w:rPr>
          <w:rFonts w:ascii="Century Gothic" w:hAnsi="Century Gothic" w:cs="Tahoma"/>
          <w:sz w:val="20"/>
        </w:rPr>
        <w:t xml:space="preserve"> – </w:t>
      </w:r>
      <w:r w:rsidRPr="000B2C0B">
        <w:rPr>
          <w:rFonts w:ascii="Century Gothic" w:hAnsi="Century Gothic" w:cs="Tahoma"/>
          <w:sz w:val="20"/>
        </w:rPr>
        <w:t>4</w:t>
      </w:r>
      <w:r w:rsidRPr="000B2C0B">
        <w:rPr>
          <w:rFonts w:ascii="Century Gothic" w:hAnsi="Century Gothic" w:cs="Tahoma"/>
          <w:sz w:val="20"/>
        </w:rPr>
        <w:t>0,00 pkt.</w:t>
      </w:r>
      <w:r w:rsidRPr="000B2C0B">
        <w:rPr>
          <w:rFonts w:ascii="Century Gothic" w:hAnsi="Century Gothic"/>
          <w:sz w:val="20"/>
        </w:rPr>
        <w:t>).</w:t>
      </w:r>
    </w:p>
    <w:p w14:paraId="61A618DC" w14:textId="77777777" w:rsidR="000B2C0B" w:rsidRPr="000B2C0B" w:rsidRDefault="000B2C0B" w:rsidP="00496910">
      <w:pPr>
        <w:rPr>
          <w:rFonts w:ascii="Century Gothic" w:hAnsi="Century Gothic"/>
          <w:sz w:val="20"/>
        </w:rPr>
      </w:pPr>
    </w:p>
    <w:p w14:paraId="2EECF354" w14:textId="77777777"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2C2E150E" w14:textId="014ADD62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 xml:space="preserve">Zamawiający, zgodnie z zgodnie z art. 92 ust. 1 ustawy, informuje, iż w niniejszym postępowaniu </w:t>
      </w:r>
      <w:r w:rsidR="00017FAC">
        <w:rPr>
          <w:rFonts w:ascii="Century Gothic" w:hAnsi="Century Gothic"/>
          <w:sz w:val="20"/>
        </w:rPr>
        <w:t xml:space="preserve">(w części 1) </w:t>
      </w:r>
      <w:r w:rsidRPr="00067709">
        <w:rPr>
          <w:rFonts w:ascii="Century Gothic" w:hAnsi="Century Gothic"/>
          <w:sz w:val="20"/>
        </w:rPr>
        <w:t>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0B2C0B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B2C0B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0B2C0B" w:rsidRPr="004A4202" w14:paraId="694E6AAB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5766C573" w14:textId="7905F984" w:rsidR="000B2C0B" w:rsidRDefault="000B2C0B" w:rsidP="000B2C0B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346B761A" w14:textId="77777777" w:rsidR="000B2C0B" w:rsidRPr="000B2C0B" w:rsidRDefault="000B2C0B" w:rsidP="000B2C0B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B2C0B">
              <w:rPr>
                <w:rFonts w:ascii="Century Gothic" w:hAnsi="Century Gothic"/>
                <w:sz w:val="18"/>
                <w:szCs w:val="18"/>
              </w:rPr>
              <w:t>CEREUS WENA ADAM I GRAŻYNA WITKOWSCY S.J.</w:t>
            </w:r>
          </w:p>
          <w:p w14:paraId="1CB1BA8D" w14:textId="199E9139" w:rsidR="000B2C0B" w:rsidRPr="000B2C0B" w:rsidRDefault="000B2C0B" w:rsidP="000B2C0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0B2C0B">
              <w:rPr>
                <w:rFonts w:ascii="Century Gothic" w:hAnsi="Century Gothic"/>
                <w:sz w:val="18"/>
                <w:szCs w:val="18"/>
              </w:rPr>
              <w:t>UL. BIAŁA 19,87-100 TORUŃ</w:t>
            </w:r>
          </w:p>
        </w:tc>
      </w:tr>
      <w:tr w:rsidR="000B2C0B" w:rsidRPr="004A4202" w14:paraId="0D885560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C5E3EC8" w14:textId="75424565" w:rsidR="000B2C0B" w:rsidRDefault="000B2C0B" w:rsidP="000B2C0B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14:paraId="73360003" w14:textId="77777777" w:rsidR="000B2C0B" w:rsidRPr="000B2C0B" w:rsidRDefault="000B2C0B" w:rsidP="000B2C0B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B2C0B">
              <w:rPr>
                <w:rFonts w:ascii="Century Gothic" w:hAnsi="Century Gothic"/>
                <w:sz w:val="18"/>
                <w:szCs w:val="18"/>
              </w:rPr>
              <w:t>MERCK SP. ZO.O. AL. JEROZOLIMSKIE 142B,</w:t>
            </w:r>
          </w:p>
          <w:p w14:paraId="069B43E5" w14:textId="79AB57CA" w:rsidR="000B2C0B" w:rsidRPr="000B2C0B" w:rsidRDefault="000B2C0B" w:rsidP="000B2C0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0B2C0B">
              <w:rPr>
                <w:rFonts w:ascii="Century Gothic" w:hAnsi="Century Gothic"/>
                <w:sz w:val="18"/>
                <w:szCs w:val="18"/>
              </w:rPr>
              <w:t>02-305 WARSZAWA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CBB89C7" w:rsidR="004F2150" w:rsidRPr="00DA3C31" w:rsidRDefault="004F2150" w:rsidP="000B2C0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 xml:space="preserve">Ilość punktów w kryterium </w:t>
            </w:r>
            <w:r w:rsidR="000B2C0B">
              <w:rPr>
                <w:rFonts w:ascii="Century Gothic" w:hAnsi="Century Gothic"/>
                <w:sz w:val="16"/>
                <w:szCs w:val="16"/>
              </w:rPr>
              <w:t xml:space="preserve">skrócenie </w:t>
            </w:r>
            <w:r w:rsidRPr="00DA3C31">
              <w:rPr>
                <w:rFonts w:ascii="Century Gothic" w:hAnsi="Century Gothic"/>
                <w:sz w:val="16"/>
                <w:szCs w:val="16"/>
              </w:rPr>
              <w:t>termin</w:t>
            </w:r>
            <w:r w:rsidR="000B2C0B">
              <w:rPr>
                <w:rFonts w:ascii="Century Gothic" w:hAnsi="Century Gothic"/>
                <w:sz w:val="16"/>
                <w:szCs w:val="16"/>
              </w:rPr>
              <w:t>u</w:t>
            </w:r>
            <w:r w:rsidRPr="00DA3C31">
              <w:rPr>
                <w:rFonts w:ascii="Century Gothic" w:hAnsi="Century Gothic"/>
                <w:sz w:val="16"/>
                <w:szCs w:val="16"/>
              </w:rPr>
              <w:t xml:space="preserve">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017FAC" w:rsidRPr="00017FAC" w14:paraId="2F924A6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16B213DB" w14:textId="2CAFCE22" w:rsidR="006A0F12" w:rsidRPr="00017FAC" w:rsidRDefault="00017FAC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017FAC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48B07A1F" w14:textId="512836E5" w:rsidR="006A0F12" w:rsidRPr="00017FAC" w:rsidRDefault="000B2C0B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3549CEA1" w14:textId="1CF86090" w:rsidR="006A0F12" w:rsidRPr="00017FAC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017FAC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1EBBD1E8" w:rsidR="006A0F12" w:rsidRPr="00017FAC" w:rsidRDefault="000B2C0B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  <w:r w:rsidR="006A0F12" w:rsidRPr="00017FAC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79" w:type="dxa"/>
            <w:vAlign w:val="center"/>
          </w:tcPr>
          <w:p w14:paraId="797C45E5" w14:textId="236C16EA" w:rsidR="006A0F12" w:rsidRPr="00017FAC" w:rsidRDefault="000B2C0B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</w:t>
            </w:r>
            <w:r w:rsidR="00456C98" w:rsidRPr="00017FAC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</w:tr>
      <w:tr w:rsidR="000B2C0B" w:rsidRPr="00017FAC" w14:paraId="4226B93F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21C4B9F8" w14:textId="629D71A3" w:rsidR="000B2C0B" w:rsidRPr="00017FAC" w:rsidRDefault="000B2C0B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131F2BD3" w14:textId="0ECEC656" w:rsidR="000B2C0B" w:rsidRPr="00017FAC" w:rsidRDefault="000B2C0B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2DE0F121" w14:textId="6B7C88C7" w:rsidR="000B2C0B" w:rsidRPr="00017FAC" w:rsidRDefault="000B2C0B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98F50A9" w14:textId="5BC48425" w:rsidR="000B2C0B" w:rsidRDefault="000B2C0B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A163CC8" w14:textId="76FDD1A4" w:rsidR="000B2C0B" w:rsidRDefault="000B2C0B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62D5427D" w14:textId="77777777" w:rsidR="00220A68" w:rsidRDefault="00220A68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724AD437" w14:textId="77777777" w:rsidR="00220A68" w:rsidRDefault="00220A68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1BA9948F" w14:textId="2A64A641" w:rsidR="006222F1" w:rsidRDefault="00220A68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Z-ca Kanclerza UKW</w:t>
      </w:r>
    </w:p>
    <w:p w14:paraId="4052361A" w14:textId="77777777" w:rsidR="00220A68" w:rsidRDefault="00220A68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14:paraId="5C39D3B9" w14:textId="3BBC428F" w:rsidR="00220A68" w:rsidRPr="004F2150" w:rsidRDefault="00220A68" w:rsidP="00220A68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Mariola Majorkowska</w:t>
      </w:r>
    </w:p>
    <w:sectPr w:rsidR="00220A68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9BEDA7" w14:textId="77777777" w:rsidR="008078FD" w:rsidRDefault="008078FD" w:rsidP="00A12C26">
      <w:r>
        <w:separator/>
      </w:r>
    </w:p>
  </w:endnote>
  <w:endnote w:type="continuationSeparator" w:id="0">
    <w:p w14:paraId="634F18F9" w14:textId="77777777" w:rsidR="008078FD" w:rsidRDefault="008078FD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41C8CC" w14:textId="77777777" w:rsidR="008078FD" w:rsidRDefault="008078FD" w:rsidP="00A12C26">
      <w:r>
        <w:separator/>
      </w:r>
    </w:p>
  </w:footnote>
  <w:footnote w:type="continuationSeparator" w:id="0">
    <w:p w14:paraId="026354BA" w14:textId="77777777" w:rsidR="008078FD" w:rsidRDefault="008078FD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7FAC"/>
    <w:rsid w:val="0003036B"/>
    <w:rsid w:val="00037F12"/>
    <w:rsid w:val="00042339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B2C0B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247D2"/>
    <w:rsid w:val="001321DC"/>
    <w:rsid w:val="001423E9"/>
    <w:rsid w:val="001470B9"/>
    <w:rsid w:val="00154C50"/>
    <w:rsid w:val="00171B4A"/>
    <w:rsid w:val="00185C0F"/>
    <w:rsid w:val="00193A55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E3F1A"/>
    <w:rsid w:val="001F48A0"/>
    <w:rsid w:val="001F5350"/>
    <w:rsid w:val="001F62F5"/>
    <w:rsid w:val="002067F1"/>
    <w:rsid w:val="002208B1"/>
    <w:rsid w:val="00220A68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382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27044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3F50"/>
    <w:rsid w:val="004E6093"/>
    <w:rsid w:val="004F2150"/>
    <w:rsid w:val="004F6B97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1A0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23CF"/>
    <w:rsid w:val="006B5981"/>
    <w:rsid w:val="006B5CC9"/>
    <w:rsid w:val="006C6471"/>
    <w:rsid w:val="006C6AF1"/>
    <w:rsid w:val="006D44E4"/>
    <w:rsid w:val="006E5908"/>
    <w:rsid w:val="006F406A"/>
    <w:rsid w:val="006F4141"/>
    <w:rsid w:val="006F5542"/>
    <w:rsid w:val="00703743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078FD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30D4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2AD2"/>
    <w:rsid w:val="00AA5617"/>
    <w:rsid w:val="00AB207C"/>
    <w:rsid w:val="00AB7653"/>
    <w:rsid w:val="00AC0A1F"/>
    <w:rsid w:val="00AC20BD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52F13"/>
    <w:rsid w:val="00B7073D"/>
    <w:rsid w:val="00B7135A"/>
    <w:rsid w:val="00B737B5"/>
    <w:rsid w:val="00B74CB2"/>
    <w:rsid w:val="00B80795"/>
    <w:rsid w:val="00B925C3"/>
    <w:rsid w:val="00B92A2A"/>
    <w:rsid w:val="00BA1D14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E668D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0E19"/>
    <w:rsid w:val="00CA1BCC"/>
    <w:rsid w:val="00CB780A"/>
    <w:rsid w:val="00CC7DBE"/>
    <w:rsid w:val="00CD2A0B"/>
    <w:rsid w:val="00CD49B7"/>
    <w:rsid w:val="00CE6025"/>
    <w:rsid w:val="00CE6E9B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1EE9"/>
    <w:rsid w:val="00D64F46"/>
    <w:rsid w:val="00D65DBE"/>
    <w:rsid w:val="00D76042"/>
    <w:rsid w:val="00D81038"/>
    <w:rsid w:val="00D862E8"/>
    <w:rsid w:val="00D954F3"/>
    <w:rsid w:val="00DA3C31"/>
    <w:rsid w:val="00DA434D"/>
    <w:rsid w:val="00DC6694"/>
    <w:rsid w:val="00DD05ED"/>
    <w:rsid w:val="00DD0C71"/>
    <w:rsid w:val="00DD6CB4"/>
    <w:rsid w:val="00DE0774"/>
    <w:rsid w:val="00DE112D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character" w:styleId="Pogrubienie">
    <w:name w:val="Strong"/>
    <w:basedOn w:val="Domylnaczcionkaakapitu"/>
    <w:uiPriority w:val="22"/>
    <w:qFormat/>
    <w:locked/>
    <w:rsid w:val="000423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389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2019-08-20T05:37:00Z</cp:lastPrinted>
  <dcterms:created xsi:type="dcterms:W3CDTF">2019-08-20T05:27:00Z</dcterms:created>
  <dcterms:modified xsi:type="dcterms:W3CDTF">2019-08-20T05:37:00Z</dcterms:modified>
</cp:coreProperties>
</file>