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F11DB" w:rsidRDefault="00C96613" w:rsidP="004F11DB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noProof/>
          <w:lang w:eastAsia="pl-PL"/>
        </w:rPr>
        <w:drawing>
          <wp:anchor distT="0" distB="0" distL="114300" distR="114300" simplePos="0" relativeHeight="251660288" behindDoc="0" locked="0" layoutInCell="1" allowOverlap="1" wp14:anchorId="13934E5F" wp14:editId="153249D0">
            <wp:simplePos x="0" y="0"/>
            <wp:positionH relativeFrom="column">
              <wp:posOffset>77470</wp:posOffset>
            </wp:positionH>
            <wp:positionV relativeFrom="paragraph">
              <wp:posOffset>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F11DB"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54665FD" wp14:editId="38C361F1">
                <wp:simplePos x="0" y="0"/>
                <wp:positionH relativeFrom="column">
                  <wp:posOffset>-6350</wp:posOffset>
                </wp:positionH>
                <wp:positionV relativeFrom="paragraph">
                  <wp:posOffset>-61595</wp:posOffset>
                </wp:positionV>
                <wp:extent cx="1413510" cy="873760"/>
                <wp:effectExtent l="0" t="0" r="15240" b="2159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CFFB124" id="Prostokąt 3" o:spid="_x0000_s1026" style="position:absolute;margin-left:-.5pt;margin-top:-4.85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"/>
            </w:pict>
          </mc:Fallback>
        </mc:AlternateContent>
      </w:r>
      <w:r w:rsidR="004F11DB"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UNIWERSYTET KAZIMIERZA WIELKIEGO</w:t>
      </w:r>
    </w:p>
    <w:p w:rsidR="004F11DB" w:rsidRDefault="004F11DB" w:rsidP="004F11DB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W BYDGOSZCZY</w:t>
      </w:r>
    </w:p>
    <w:p w:rsidR="004F11DB" w:rsidRDefault="004F11DB" w:rsidP="004F11DB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4F11DB" w:rsidRDefault="004F11DB" w:rsidP="004F11DB">
      <w:pPr>
        <w:widowControl w:val="0"/>
        <w:suppressAutoHyphens/>
        <w:spacing w:after="0" w:line="240" w:lineRule="auto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 xml:space="preserve"> </w:t>
      </w: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ab/>
      </w: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ab/>
        <w:t>NIP 5542647568 REGON 340057695</w:t>
      </w:r>
    </w:p>
    <w:p w:rsidR="004F11DB" w:rsidRDefault="00995AA3" w:rsidP="004F11DB">
      <w:pPr>
        <w:jc w:val="center"/>
        <w:rPr>
          <w:rStyle w:val="Hipercze"/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hyperlink r:id="rId9" w:history="1">
        <w:r w:rsidR="004F11DB">
          <w:rPr>
            <w:rStyle w:val="Hipercze"/>
            <w:rFonts w:ascii="Book Antiqua" w:eastAsia="Times New Roman" w:hAnsi="Book Antiqua" w:cs="Times New Roman"/>
            <w:kern w:val="2"/>
            <w:sz w:val="20"/>
            <w:szCs w:val="20"/>
            <w:lang w:eastAsia="hi-IN" w:bidi="hi-IN"/>
          </w:rPr>
          <w:t>www.ukw.edu.pl</w:t>
        </w:r>
      </w:hyperlink>
    </w:p>
    <w:p w:rsidR="00572061" w:rsidRDefault="00572061" w:rsidP="002C7B80">
      <w:pPr>
        <w:tabs>
          <w:tab w:val="right" w:pos="9072"/>
        </w:tabs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4F11DB" w:rsidRDefault="002C7B80" w:rsidP="002C7B80">
      <w:pPr>
        <w:tabs>
          <w:tab w:val="right" w:pos="9072"/>
        </w:tabs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4F11D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UKW/DZP-282-ZO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-</w:t>
      </w:r>
      <w:r w:rsidR="00CD51D2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9</w:t>
      </w:r>
      <w:r w:rsidR="00800E4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1</w:t>
      </w:r>
      <w:r w:rsidRPr="004F11D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/201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9 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ab/>
      </w:r>
      <w:r w:rsidR="00CD51D2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Bydgoszcz, dn. </w:t>
      </w:r>
      <w:r w:rsidR="00100C39">
        <w:rPr>
          <w:rFonts w:ascii="Book Antiqua" w:eastAsia="Times New Roman" w:hAnsi="Book Antiqua" w:cs="Book Antiqua"/>
          <w:sz w:val="20"/>
          <w:szCs w:val="20"/>
          <w:lang w:eastAsia="pl-PL"/>
        </w:rPr>
        <w:t>26</w:t>
      </w:r>
      <w:r w:rsidR="004F11DB" w:rsidRPr="0083308A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  <w:r w:rsidR="00C83F08" w:rsidRPr="0083308A">
        <w:rPr>
          <w:rFonts w:ascii="Book Antiqua" w:eastAsia="Times New Roman" w:hAnsi="Book Antiqua" w:cs="Book Antiqua"/>
          <w:sz w:val="20"/>
          <w:szCs w:val="20"/>
          <w:lang w:eastAsia="pl-PL"/>
        </w:rPr>
        <w:t>0</w:t>
      </w:r>
      <w:r w:rsidR="00800E40" w:rsidRPr="0083308A">
        <w:rPr>
          <w:rFonts w:ascii="Book Antiqua" w:eastAsia="Times New Roman" w:hAnsi="Book Antiqua" w:cs="Book Antiqua"/>
          <w:sz w:val="20"/>
          <w:szCs w:val="20"/>
          <w:lang w:eastAsia="pl-PL"/>
        </w:rPr>
        <w:t>8</w:t>
      </w:r>
      <w:r w:rsidR="004F11DB" w:rsidRPr="0083308A">
        <w:rPr>
          <w:rFonts w:ascii="Book Antiqua" w:eastAsia="Times New Roman" w:hAnsi="Book Antiqua" w:cs="Book Antiqua"/>
          <w:sz w:val="20"/>
          <w:szCs w:val="20"/>
          <w:lang w:eastAsia="pl-PL"/>
        </w:rPr>
        <w:t>.201</w:t>
      </w:r>
      <w:r w:rsidR="00C83F08" w:rsidRPr="0083308A">
        <w:rPr>
          <w:rFonts w:ascii="Book Antiqua" w:eastAsia="Times New Roman" w:hAnsi="Book Antiqua" w:cs="Book Antiqua"/>
          <w:sz w:val="20"/>
          <w:szCs w:val="20"/>
          <w:lang w:eastAsia="pl-PL"/>
        </w:rPr>
        <w:t>9</w:t>
      </w:r>
      <w:r w:rsidR="004F11DB" w:rsidRPr="0083308A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4F11DB">
        <w:rPr>
          <w:rFonts w:ascii="Book Antiqua" w:eastAsia="Times New Roman" w:hAnsi="Book Antiqua" w:cs="Book Antiqua"/>
          <w:sz w:val="20"/>
          <w:szCs w:val="20"/>
          <w:lang w:eastAsia="pl-PL"/>
        </w:rPr>
        <w:t>r.</w:t>
      </w:r>
    </w:p>
    <w:p w:rsidR="00540BEB" w:rsidRDefault="00540BEB" w:rsidP="004F11DB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4F11DB" w:rsidRDefault="004F11DB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OGŁOSZENIE O WYBORZE OFERTY</w:t>
      </w:r>
    </w:p>
    <w:p w:rsidR="004F11DB" w:rsidRDefault="004F11DB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w TRYBIE Zapytania Ofertowego </w:t>
      </w:r>
    </w:p>
    <w:p w:rsidR="00540BEB" w:rsidRDefault="00540BEB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4F11DB" w:rsidRDefault="004F11DB" w:rsidP="009E4A15">
      <w:pPr>
        <w:spacing w:after="0" w:line="24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w wyniku przeprowadzonego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Zapytania Ofertowego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Nr </w:t>
      </w:r>
      <w:r w:rsidR="00B3145A">
        <w:rPr>
          <w:rFonts w:ascii="Book Antiqua" w:hAnsi="Book Antiqua" w:cs="Book Antiqua"/>
          <w:b/>
          <w:bCs/>
          <w:sz w:val="20"/>
          <w:szCs w:val="20"/>
          <w:lang w:eastAsia="pl-PL"/>
        </w:rPr>
        <w:t>UKW/DZP-282-ZO-</w:t>
      </w:r>
      <w:r w:rsidR="00CD51D2">
        <w:rPr>
          <w:rFonts w:ascii="Book Antiqua" w:hAnsi="Book Antiqua" w:cs="Book Antiqua"/>
          <w:b/>
          <w:bCs/>
          <w:sz w:val="20"/>
          <w:szCs w:val="20"/>
          <w:lang w:eastAsia="pl-PL"/>
        </w:rPr>
        <w:t>9</w:t>
      </w:r>
      <w:r w:rsidR="00800E40">
        <w:rPr>
          <w:rFonts w:ascii="Book Antiqua" w:hAnsi="Book Antiqua" w:cs="Book Antiqua"/>
          <w:b/>
          <w:bCs/>
          <w:sz w:val="20"/>
          <w:szCs w:val="20"/>
          <w:lang w:eastAsia="pl-PL"/>
        </w:rPr>
        <w:t>1</w:t>
      </w:r>
      <w:r w:rsidR="00B3145A">
        <w:rPr>
          <w:rFonts w:ascii="Book Antiqua" w:hAnsi="Book Antiqua" w:cs="Book Antiqua"/>
          <w:b/>
          <w:bCs/>
          <w:sz w:val="20"/>
          <w:szCs w:val="20"/>
          <w:lang w:eastAsia="pl-PL"/>
        </w:rPr>
        <w:t>/2019</w:t>
      </w:r>
      <w:r w:rsidRPr="004153AC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</w:t>
      </w:r>
      <w:r w:rsidRPr="004153AC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pn.</w:t>
      </w:r>
      <w:r w:rsidRPr="004153AC">
        <w:rPr>
          <w:rFonts w:ascii="Book Antiqua" w:eastAsia="Times New Roman" w:hAnsi="Book Antiqua" w:cs="Book Antiqua"/>
          <w:b/>
          <w:bCs/>
          <w:iCs/>
          <w:sz w:val="20"/>
          <w:szCs w:val="20"/>
          <w:lang w:eastAsia="pl-PL"/>
        </w:rPr>
        <w:t xml:space="preserve"> </w:t>
      </w:r>
      <w:r w:rsidR="00A750E9">
        <w:rPr>
          <w:rFonts w:ascii="Book Antiqua" w:eastAsia="Times New Roman" w:hAnsi="Book Antiqua" w:cs="Book Antiqua"/>
          <w:b/>
          <w:bCs/>
          <w:iCs/>
          <w:sz w:val="20"/>
          <w:szCs w:val="20"/>
          <w:lang w:eastAsia="pl-PL"/>
        </w:rPr>
        <w:t>„</w:t>
      </w:r>
      <w:r w:rsidR="00800E40" w:rsidRPr="006B7D44">
        <w:rPr>
          <w:rFonts w:ascii="Book Antiqua" w:hAnsi="Book Antiqua" w:cs="Arial"/>
          <w:bCs/>
          <w:i/>
          <w:sz w:val="20"/>
          <w:szCs w:val="20"/>
        </w:rPr>
        <w:t>Sukcesywna dostawa odczynników i materiałów zużywalnych oraz drobnego sprzętu laboratoryjnego</w:t>
      </w:r>
      <w:r w:rsidR="00800E40">
        <w:rPr>
          <w:rFonts w:ascii="Book Antiqua" w:hAnsi="Book Antiqua" w:cs="Arial"/>
          <w:bCs/>
          <w:i/>
          <w:sz w:val="20"/>
          <w:szCs w:val="20"/>
        </w:rPr>
        <w:t xml:space="preserve"> na potrzeby UKW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”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>,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 w:rsidR="00980593">
        <w:rPr>
          <w:rFonts w:ascii="Book Antiqua" w:eastAsia="Times New Roman" w:hAnsi="Book Antiqua" w:cs="Book Antiqua"/>
          <w:sz w:val="20"/>
          <w:szCs w:val="20"/>
          <w:lang w:eastAsia="pl-PL"/>
        </w:rPr>
        <w:t>zostały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wybran</w:t>
      </w:r>
      <w:r w:rsidR="00980593">
        <w:rPr>
          <w:rFonts w:ascii="Book Antiqua" w:eastAsia="Times New Roman" w:hAnsi="Book Antiqua" w:cs="Book Antiqua"/>
          <w:sz w:val="20"/>
          <w:szCs w:val="20"/>
          <w:lang w:eastAsia="pl-PL"/>
        </w:rPr>
        <w:t>e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następująca oferta</w:t>
      </w:r>
      <w:r w:rsidR="00EF54C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9E4A15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w: </w:t>
      </w:r>
    </w:p>
    <w:p w:rsidR="009E4A15" w:rsidRDefault="009E4A15" w:rsidP="009E4A15">
      <w:pPr>
        <w:spacing w:after="0" w:line="24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B9402D" w:rsidRPr="00261E0F" w:rsidRDefault="00B9402D" w:rsidP="00B9402D">
      <w:pPr>
        <w:spacing w:after="0" w:line="240" w:lineRule="auto"/>
        <w:ind w:firstLine="708"/>
        <w:jc w:val="both"/>
        <w:rPr>
          <w:rFonts w:ascii="Book Antiqua" w:eastAsia="Times New Roman" w:hAnsi="Book Antiqua" w:cs="Book Antiqua"/>
          <w:szCs w:val="20"/>
          <w:lang w:eastAsia="pl-PL"/>
        </w:rPr>
      </w:pPr>
      <w:r w:rsidRPr="00261E0F">
        <w:rPr>
          <w:rFonts w:ascii="Book Antiqua" w:eastAsia="Times New Roman" w:hAnsi="Book Antiqua" w:cs="Book Antiqua"/>
          <w:i/>
          <w:szCs w:val="20"/>
          <w:u w:val="single"/>
          <w:lang w:eastAsia="pl-PL"/>
        </w:rPr>
        <w:t xml:space="preserve">Część 14: </w:t>
      </w:r>
      <w:r w:rsidRPr="00261E0F">
        <w:rPr>
          <w:rFonts w:ascii="Book Antiqua" w:eastAsia="Times New Roman" w:hAnsi="Book Antiqua" w:cs="Book Antiqua"/>
          <w:szCs w:val="20"/>
          <w:lang w:eastAsia="pl-PL"/>
        </w:rPr>
        <w:t>oferta nr. 10</w:t>
      </w:r>
    </w:p>
    <w:p w:rsidR="00B9402D" w:rsidRPr="00253A61" w:rsidRDefault="00B9402D" w:rsidP="00B9402D">
      <w:pPr>
        <w:pStyle w:val="Akapitzlist"/>
        <w:numPr>
          <w:ilvl w:val="0"/>
          <w:numId w:val="22"/>
        </w:numPr>
        <w:tabs>
          <w:tab w:val="clear" w:pos="1932"/>
        </w:tabs>
        <w:spacing w:after="0" w:line="240" w:lineRule="auto"/>
        <w:ind w:left="1134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Wykonawca: </w:t>
      </w:r>
      <w:r w:rsidRPr="00B20DD3">
        <w:rPr>
          <w:rFonts w:ascii="Book Antiqua" w:eastAsia="Calibri" w:hAnsi="Book Antiqua" w:cs="Times New Roman"/>
          <w:b/>
          <w:sz w:val="20"/>
          <w:szCs w:val="20"/>
        </w:rPr>
        <w:t>BIONOVO Aneta Ludwig</w:t>
      </w:r>
    </w:p>
    <w:p w:rsidR="00B9402D" w:rsidRPr="00520A80" w:rsidRDefault="00B9402D" w:rsidP="00B9402D">
      <w:pPr>
        <w:pStyle w:val="Akapitzlist"/>
        <w:numPr>
          <w:ilvl w:val="0"/>
          <w:numId w:val="22"/>
        </w:numPr>
        <w:spacing w:after="0" w:line="240" w:lineRule="auto"/>
        <w:ind w:left="1134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</w:t>
      </w:r>
      <w:r>
        <w:rPr>
          <w:rFonts w:ascii="Book Antiqua" w:eastAsia="Calibri" w:hAnsi="Book Antiqua" w:cs="Times New Roman"/>
          <w:sz w:val="20"/>
          <w:szCs w:val="20"/>
        </w:rPr>
        <w:t>ul. Nowodworska 7, 59-220 Legnica</w:t>
      </w:r>
    </w:p>
    <w:p w:rsidR="00B9402D" w:rsidRPr="00F00502" w:rsidRDefault="00B9402D" w:rsidP="00B9402D">
      <w:pPr>
        <w:numPr>
          <w:ilvl w:val="0"/>
          <w:numId w:val="22"/>
        </w:numPr>
        <w:tabs>
          <w:tab w:val="left" w:pos="851"/>
        </w:tabs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Cena oferty: 455,10</w:t>
      </w:r>
      <w:r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 xml:space="preserve"> </w:t>
      </w:r>
      <w:r w:rsidRPr="00977EDC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>zł brutto</w:t>
      </w:r>
    </w:p>
    <w:p w:rsidR="00B9402D" w:rsidRPr="00C83F08" w:rsidRDefault="00B9402D" w:rsidP="00B9402D">
      <w:pPr>
        <w:numPr>
          <w:ilvl w:val="0"/>
          <w:numId w:val="22"/>
        </w:numPr>
        <w:tabs>
          <w:tab w:val="left" w:pos="851"/>
        </w:tabs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Skrócenie terminu dostawy: 5</w:t>
      </w:r>
      <w:r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 xml:space="preserve"> dni</w:t>
      </w:r>
    </w:p>
    <w:p w:rsidR="00B9402D" w:rsidRDefault="00B9402D" w:rsidP="00B9402D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B9402D" w:rsidRDefault="00B9402D" w:rsidP="00B9402D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Ilość punktów wg kryteriów: </w:t>
      </w:r>
    </w:p>
    <w:p w:rsidR="00B9402D" w:rsidRDefault="00B9402D" w:rsidP="00B9402D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cena – waga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60</w:t>
      </w: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% – 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52,66</w:t>
      </w:r>
      <w:r w:rsidRPr="00A750E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pkt </w:t>
      </w:r>
    </w:p>
    <w:p w:rsidR="00B9402D" w:rsidRDefault="00B9402D" w:rsidP="00B9402D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- termin dostawy – waga 40% - 35 pkt</w:t>
      </w:r>
    </w:p>
    <w:p w:rsidR="00B9402D" w:rsidRDefault="00B9402D" w:rsidP="00B9402D">
      <w:pPr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Razem:  pkt 87,66</w:t>
      </w:r>
    </w:p>
    <w:p w:rsidR="00B9402D" w:rsidRDefault="00B9402D" w:rsidP="00B9402D">
      <w:pPr>
        <w:spacing w:after="0" w:line="24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</w:p>
    <w:p w:rsidR="00B9402D" w:rsidRDefault="00B9402D" w:rsidP="00B9402D">
      <w:pPr>
        <w:spacing w:after="0" w:line="24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  <w:t>Uzasadnienie wyboru:</w:t>
      </w:r>
    </w:p>
    <w:p w:rsidR="00B9402D" w:rsidRDefault="00B9402D" w:rsidP="00B9402D">
      <w:pPr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Oferta firmy </w:t>
      </w:r>
      <w:r w:rsidRPr="00B20DD3">
        <w:rPr>
          <w:rFonts w:ascii="Book Antiqua" w:eastAsia="Calibri" w:hAnsi="Book Antiqua" w:cs="Times New Roman"/>
          <w:b/>
          <w:sz w:val="20"/>
          <w:szCs w:val="20"/>
        </w:rPr>
        <w:t>BIONOVO Aneta Ludwig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spełnia wszystkie wymagania i oczekiwania Zamawiającego. Oferta jest najkorzystniejszą ofertą złożoną w postępowaniu. Cena oferty mieści się w kwocie, </w:t>
      </w:r>
      <w:r w:rsidRPr="0099313F">
        <w:rPr>
          <w:rFonts w:ascii="Book Antiqua" w:eastAsia="Times New Roman" w:hAnsi="Book Antiqua" w:cs="Book Antiqua"/>
          <w:sz w:val="20"/>
          <w:szCs w:val="20"/>
          <w:lang w:eastAsia="pl-PL"/>
        </w:rPr>
        <w:t>jaką Zamawiający przeznaczył na realizację zamówienia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</w:p>
    <w:p w:rsidR="00B9402D" w:rsidRDefault="00B9402D" w:rsidP="009E4A15">
      <w:pPr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E60A87" w:rsidRDefault="00E60A87" w:rsidP="009E4A15">
      <w:pPr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tbl>
      <w:tblPr>
        <w:tblStyle w:val="Tabela-Siatka"/>
        <w:tblW w:w="9641" w:type="dxa"/>
        <w:tblInd w:w="-289" w:type="dxa"/>
        <w:tblLook w:val="04A0" w:firstRow="1" w:lastRow="0" w:firstColumn="1" w:lastColumn="0" w:noHBand="0" w:noVBand="1"/>
      </w:tblPr>
      <w:tblGrid>
        <w:gridCol w:w="528"/>
        <w:gridCol w:w="3867"/>
        <w:gridCol w:w="1701"/>
        <w:gridCol w:w="1701"/>
        <w:gridCol w:w="1844"/>
      </w:tblGrid>
      <w:tr w:rsidR="00E60A87" w:rsidTr="00C10706">
        <w:tc>
          <w:tcPr>
            <w:tcW w:w="528" w:type="dxa"/>
          </w:tcPr>
          <w:p w:rsidR="00E60A87" w:rsidRPr="00562210" w:rsidRDefault="00E60A87" w:rsidP="00210E1F">
            <w:pPr>
              <w:spacing w:line="360" w:lineRule="auto"/>
              <w:jc w:val="both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 w:rsidRPr="00562210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Lp.</w:t>
            </w:r>
          </w:p>
        </w:tc>
        <w:tc>
          <w:tcPr>
            <w:tcW w:w="3867" w:type="dxa"/>
            <w:vAlign w:val="center"/>
          </w:tcPr>
          <w:p w:rsidR="00E60A87" w:rsidRPr="00562210" w:rsidRDefault="00E60A87" w:rsidP="00210E1F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 w:rsidRPr="00562210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NAZWA FIRMY</w:t>
            </w:r>
          </w:p>
        </w:tc>
        <w:tc>
          <w:tcPr>
            <w:tcW w:w="1701" w:type="dxa"/>
            <w:vAlign w:val="center"/>
          </w:tcPr>
          <w:p w:rsidR="00E60A87" w:rsidRPr="00562210" w:rsidRDefault="00E60A87" w:rsidP="00210E1F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Cena brutto</w:t>
            </w:r>
          </w:p>
        </w:tc>
        <w:tc>
          <w:tcPr>
            <w:tcW w:w="1701" w:type="dxa"/>
          </w:tcPr>
          <w:p w:rsidR="00E60A87" w:rsidRPr="00562210" w:rsidRDefault="00E60A87" w:rsidP="00210E1F">
            <w:pPr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Skrócenie terminu dostawy</w:t>
            </w:r>
          </w:p>
        </w:tc>
        <w:tc>
          <w:tcPr>
            <w:tcW w:w="1844" w:type="dxa"/>
            <w:vAlign w:val="center"/>
          </w:tcPr>
          <w:p w:rsidR="00E60A87" w:rsidRPr="00562210" w:rsidRDefault="00E60A87" w:rsidP="00210E1F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 w:rsidRPr="00562210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PUNKTY</w:t>
            </w:r>
          </w:p>
        </w:tc>
      </w:tr>
      <w:tr w:rsidR="00E60A87" w:rsidTr="00C10706">
        <w:trPr>
          <w:trHeight w:val="689"/>
        </w:trPr>
        <w:tc>
          <w:tcPr>
            <w:tcW w:w="528" w:type="dxa"/>
          </w:tcPr>
          <w:p w:rsidR="00E60A87" w:rsidRDefault="00E60A87" w:rsidP="00210E1F">
            <w:pPr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6.</w:t>
            </w:r>
          </w:p>
        </w:tc>
        <w:tc>
          <w:tcPr>
            <w:tcW w:w="3867" w:type="dxa"/>
            <w:vAlign w:val="center"/>
          </w:tcPr>
          <w:p w:rsidR="00E60A87" w:rsidRDefault="00E60A87" w:rsidP="00210E1F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proofErr w:type="spellStart"/>
            <w:r>
              <w:rPr>
                <w:rFonts w:ascii="Book Antiqua" w:eastAsia="Calibri" w:hAnsi="Book Antiqua" w:cs="Times New Roman"/>
                <w:sz w:val="20"/>
                <w:szCs w:val="20"/>
              </w:rPr>
              <w:t>Chemat</w:t>
            </w:r>
            <w:proofErr w:type="spellEnd"/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 Adam </w:t>
            </w:r>
            <w:proofErr w:type="spellStart"/>
            <w:r>
              <w:rPr>
                <w:rFonts w:ascii="Book Antiqua" w:eastAsia="Calibri" w:hAnsi="Book Antiqua" w:cs="Times New Roman"/>
                <w:sz w:val="20"/>
                <w:szCs w:val="20"/>
              </w:rPr>
              <w:t>Taszner</w:t>
            </w:r>
            <w:proofErr w:type="spellEnd"/>
            <w:r>
              <w:rPr>
                <w:rFonts w:ascii="Book Antiqua" w:eastAsia="Calibri" w:hAnsi="Book Antiqua" w:cs="Times New Roman"/>
                <w:sz w:val="20"/>
                <w:szCs w:val="20"/>
              </w:rPr>
              <w:br/>
              <w:t>Al. Rzeczypospolitej 8, 80-369 Gdańsk</w:t>
            </w:r>
          </w:p>
        </w:tc>
        <w:tc>
          <w:tcPr>
            <w:tcW w:w="1701" w:type="dxa"/>
            <w:vAlign w:val="center"/>
          </w:tcPr>
          <w:p w:rsidR="00E60A87" w:rsidRDefault="00E60A87" w:rsidP="00C10706">
            <w:pPr>
              <w:tabs>
                <w:tab w:val="left" w:pos="0"/>
                <w:tab w:val="decimal" w:pos="1458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Cz. 14/ 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ab/>
              <w:t>418,20 zł</w:t>
            </w:r>
          </w:p>
        </w:tc>
        <w:tc>
          <w:tcPr>
            <w:tcW w:w="1701" w:type="dxa"/>
            <w:vAlign w:val="center"/>
          </w:tcPr>
          <w:p w:rsidR="00E60A87" w:rsidRDefault="00E60A87" w:rsidP="00C10706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Cz. 14/ 4 dni</w:t>
            </w:r>
          </w:p>
        </w:tc>
        <w:tc>
          <w:tcPr>
            <w:tcW w:w="1844" w:type="dxa"/>
            <w:vAlign w:val="center"/>
          </w:tcPr>
          <w:p w:rsidR="00E60A87" w:rsidRDefault="00E60A87" w:rsidP="00C10706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Cz. 14/ 87,31 pkt</w:t>
            </w:r>
          </w:p>
        </w:tc>
      </w:tr>
      <w:tr w:rsidR="00E60A87" w:rsidTr="00C10706">
        <w:trPr>
          <w:trHeight w:val="689"/>
        </w:trPr>
        <w:tc>
          <w:tcPr>
            <w:tcW w:w="528" w:type="dxa"/>
          </w:tcPr>
          <w:p w:rsidR="00E60A87" w:rsidRDefault="00E60A87" w:rsidP="00210E1F">
            <w:pPr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8.</w:t>
            </w:r>
          </w:p>
        </w:tc>
        <w:tc>
          <w:tcPr>
            <w:tcW w:w="3867" w:type="dxa"/>
            <w:vAlign w:val="center"/>
          </w:tcPr>
          <w:p w:rsidR="00E60A87" w:rsidRDefault="00E60A87" w:rsidP="00210E1F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proofErr w:type="spellStart"/>
            <w:r>
              <w:rPr>
                <w:rFonts w:ascii="Book Antiqua" w:eastAsia="Calibri" w:hAnsi="Book Antiqua" w:cs="Times New Roman"/>
                <w:sz w:val="20"/>
                <w:szCs w:val="20"/>
              </w:rPr>
              <w:t>Linegal</w:t>
            </w:r>
            <w:proofErr w:type="spellEnd"/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 Chemicals Sp. z o.o.</w:t>
            </w:r>
          </w:p>
          <w:p w:rsidR="00E60A87" w:rsidRDefault="00E60A87" w:rsidP="00C10706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Ul. Kasprzaka 44/52, 01-224 Warszawa</w:t>
            </w:r>
          </w:p>
        </w:tc>
        <w:tc>
          <w:tcPr>
            <w:tcW w:w="1701" w:type="dxa"/>
            <w:vAlign w:val="center"/>
          </w:tcPr>
          <w:p w:rsidR="00E60A87" w:rsidRDefault="00E60A87" w:rsidP="00C10706">
            <w:pPr>
              <w:tabs>
                <w:tab w:val="left" w:pos="0"/>
                <w:tab w:val="decimal" w:pos="1458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Cz. 14/ 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ab/>
              <w:t>399,44 zł</w:t>
            </w:r>
          </w:p>
        </w:tc>
        <w:tc>
          <w:tcPr>
            <w:tcW w:w="1701" w:type="dxa"/>
            <w:vAlign w:val="center"/>
          </w:tcPr>
          <w:p w:rsidR="00E60A87" w:rsidRDefault="00E60A87" w:rsidP="00C10706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Cz. 14/ 2 dni</w:t>
            </w:r>
          </w:p>
        </w:tc>
        <w:tc>
          <w:tcPr>
            <w:tcW w:w="1844" w:type="dxa"/>
            <w:vAlign w:val="center"/>
          </w:tcPr>
          <w:p w:rsidR="00E60A87" w:rsidRDefault="00E60A87" w:rsidP="00C10706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Cz. 14/ 80,00 pkt</w:t>
            </w:r>
          </w:p>
        </w:tc>
      </w:tr>
      <w:tr w:rsidR="00E60A87" w:rsidTr="00C10706">
        <w:trPr>
          <w:trHeight w:val="689"/>
        </w:trPr>
        <w:tc>
          <w:tcPr>
            <w:tcW w:w="528" w:type="dxa"/>
          </w:tcPr>
          <w:p w:rsidR="00E60A87" w:rsidRDefault="00E60A87" w:rsidP="00210E1F">
            <w:pPr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10.</w:t>
            </w:r>
          </w:p>
        </w:tc>
        <w:tc>
          <w:tcPr>
            <w:tcW w:w="3867" w:type="dxa"/>
            <w:vAlign w:val="center"/>
          </w:tcPr>
          <w:p w:rsidR="00E60A87" w:rsidRDefault="00E60A87" w:rsidP="00210E1F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BIONOVO Aneta Ludwig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br/>
              <w:t>ul. Nowodworska 7, 59-220 Legnica</w:t>
            </w:r>
          </w:p>
        </w:tc>
        <w:tc>
          <w:tcPr>
            <w:tcW w:w="1701" w:type="dxa"/>
            <w:vAlign w:val="center"/>
          </w:tcPr>
          <w:p w:rsidR="00E60A87" w:rsidRDefault="00E60A87" w:rsidP="00C10706">
            <w:pPr>
              <w:tabs>
                <w:tab w:val="left" w:pos="0"/>
                <w:tab w:val="decimal" w:pos="1458"/>
              </w:tabs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Cz. 14/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ab/>
              <w:t>455,10 zł</w:t>
            </w:r>
          </w:p>
        </w:tc>
        <w:tc>
          <w:tcPr>
            <w:tcW w:w="1701" w:type="dxa"/>
            <w:vAlign w:val="center"/>
          </w:tcPr>
          <w:p w:rsidR="00E60A87" w:rsidRDefault="00E60A87" w:rsidP="00C10706">
            <w:pPr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Cz. 14/ 5 dni</w:t>
            </w:r>
          </w:p>
        </w:tc>
        <w:tc>
          <w:tcPr>
            <w:tcW w:w="1844" w:type="dxa"/>
            <w:vAlign w:val="center"/>
          </w:tcPr>
          <w:p w:rsidR="00E60A87" w:rsidRPr="00AA6C14" w:rsidRDefault="00E60A87" w:rsidP="00C10706">
            <w:pPr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AA6C14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Cz. 14/</w:t>
            </w: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87,66 pkt</w:t>
            </w:r>
            <w:bookmarkStart w:id="0" w:name="_GoBack"/>
            <w:bookmarkEnd w:id="0"/>
          </w:p>
        </w:tc>
      </w:tr>
    </w:tbl>
    <w:p w:rsidR="00A750E9" w:rsidRPr="00CD24EB" w:rsidRDefault="00A750E9" w:rsidP="004F11DB">
      <w:pPr>
        <w:spacing w:line="360" w:lineRule="auto"/>
        <w:jc w:val="both"/>
        <w:rPr>
          <w:rFonts w:ascii="Book Antiqua" w:eastAsia="Times New Roman" w:hAnsi="Book Antiqua" w:cs="Book Antiqua"/>
          <w:sz w:val="18"/>
          <w:szCs w:val="20"/>
          <w:lang w:eastAsia="pl-PL"/>
        </w:rPr>
      </w:pPr>
    </w:p>
    <w:p w:rsidR="0009211A" w:rsidRPr="00C83CBF" w:rsidRDefault="005440FA" w:rsidP="0009211A">
      <w:pPr>
        <w:spacing w:after="0" w:line="360" w:lineRule="auto"/>
        <w:jc w:val="right"/>
        <w:rPr>
          <w:rFonts w:ascii="Century Gothic" w:hAnsi="Century Gothic"/>
          <w:szCs w:val="20"/>
        </w:rPr>
      </w:pPr>
      <w:r>
        <w:rPr>
          <w:rFonts w:ascii="Century Gothic" w:hAnsi="Century Gothic"/>
          <w:szCs w:val="20"/>
        </w:rPr>
        <w:t xml:space="preserve">Zastępca </w:t>
      </w:r>
      <w:r w:rsidR="0009211A" w:rsidRPr="00C83CBF">
        <w:rPr>
          <w:rFonts w:ascii="Century Gothic" w:hAnsi="Century Gothic"/>
          <w:szCs w:val="20"/>
        </w:rPr>
        <w:t>Kanclerz</w:t>
      </w:r>
      <w:r w:rsidR="007A3024">
        <w:rPr>
          <w:rFonts w:ascii="Century Gothic" w:hAnsi="Century Gothic"/>
          <w:szCs w:val="20"/>
        </w:rPr>
        <w:t>a</w:t>
      </w:r>
      <w:r w:rsidR="0009211A" w:rsidRPr="00C83CBF">
        <w:rPr>
          <w:rFonts w:ascii="Century Gothic" w:hAnsi="Century Gothic"/>
          <w:szCs w:val="20"/>
        </w:rPr>
        <w:t xml:space="preserve"> UKW </w:t>
      </w:r>
    </w:p>
    <w:p w:rsidR="0009211A" w:rsidRDefault="0009211A" w:rsidP="0009211A">
      <w:pPr>
        <w:spacing w:after="0" w:line="360" w:lineRule="auto"/>
        <w:jc w:val="right"/>
        <w:rPr>
          <w:rFonts w:ascii="Century Gothic" w:hAnsi="Century Gothic"/>
          <w:szCs w:val="20"/>
        </w:rPr>
      </w:pPr>
      <w:r w:rsidRPr="00C83CBF">
        <w:rPr>
          <w:rFonts w:ascii="Century Gothic" w:hAnsi="Century Gothic"/>
          <w:szCs w:val="20"/>
        </w:rPr>
        <w:t xml:space="preserve">mgr </w:t>
      </w:r>
      <w:r w:rsidR="007A3024">
        <w:rPr>
          <w:rFonts w:ascii="Century Gothic" w:hAnsi="Century Gothic"/>
          <w:szCs w:val="20"/>
        </w:rPr>
        <w:t>Mariola Majorkowska</w:t>
      </w:r>
    </w:p>
    <w:sectPr w:rsidR="0009211A"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95AA3" w:rsidRDefault="00995AA3" w:rsidP="00115D6E">
      <w:pPr>
        <w:spacing w:after="0" w:line="240" w:lineRule="auto"/>
      </w:pPr>
      <w:r>
        <w:separator/>
      </w:r>
    </w:p>
  </w:endnote>
  <w:endnote w:type="continuationSeparator" w:id="0">
    <w:p w:rsidR="00995AA3" w:rsidRDefault="00995AA3" w:rsidP="00115D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B7736" w:rsidRDefault="002B7736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95AA3" w:rsidRDefault="00995AA3" w:rsidP="00115D6E">
      <w:pPr>
        <w:spacing w:after="0" w:line="240" w:lineRule="auto"/>
      </w:pPr>
      <w:r>
        <w:separator/>
      </w:r>
    </w:p>
  </w:footnote>
  <w:footnote w:type="continuationSeparator" w:id="0">
    <w:p w:rsidR="00995AA3" w:rsidRDefault="00995AA3" w:rsidP="00115D6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EC2C89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7217C3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48A6BBC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4B748A5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800448F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C9471D7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17220AA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4142446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C8F68DD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0D037C8"/>
    <w:multiLevelType w:val="hybridMultilevel"/>
    <w:tmpl w:val="6DB07F82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27E2149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42A330B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D9A45AD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E1955CB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0313FD1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7257539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97B1FB0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CD63E59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D1120C2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18B4AE7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2F22C5E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367220C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3FB6341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3FB7101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4B54D8B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6713703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9CC14F6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9D8624D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E034496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24637C2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39C0793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5AF0747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677773E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9144ACD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AE742B2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B5C4E05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BF833A4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17"/>
  </w:num>
  <w:num w:numId="5">
    <w:abstractNumId w:val="31"/>
  </w:num>
  <w:num w:numId="6">
    <w:abstractNumId w:val="25"/>
  </w:num>
  <w:num w:numId="7">
    <w:abstractNumId w:val="4"/>
  </w:num>
  <w:num w:numId="8">
    <w:abstractNumId w:val="15"/>
  </w:num>
  <w:num w:numId="9">
    <w:abstractNumId w:val="21"/>
  </w:num>
  <w:num w:numId="10">
    <w:abstractNumId w:val="28"/>
  </w:num>
  <w:num w:numId="11">
    <w:abstractNumId w:val="35"/>
  </w:num>
  <w:num w:numId="12">
    <w:abstractNumId w:val="12"/>
  </w:num>
  <w:num w:numId="13">
    <w:abstractNumId w:val="13"/>
  </w:num>
  <w:num w:numId="14">
    <w:abstractNumId w:val="3"/>
  </w:num>
  <w:num w:numId="15">
    <w:abstractNumId w:val="7"/>
  </w:num>
  <w:num w:numId="16">
    <w:abstractNumId w:val="8"/>
  </w:num>
  <w:num w:numId="17">
    <w:abstractNumId w:val="26"/>
  </w:num>
  <w:num w:numId="18">
    <w:abstractNumId w:val="36"/>
  </w:num>
  <w:num w:numId="19">
    <w:abstractNumId w:val="32"/>
  </w:num>
  <w:num w:numId="20">
    <w:abstractNumId w:val="20"/>
  </w:num>
  <w:num w:numId="21">
    <w:abstractNumId w:val="2"/>
  </w:num>
  <w:num w:numId="22">
    <w:abstractNumId w:val="27"/>
  </w:num>
  <w:num w:numId="23">
    <w:abstractNumId w:val="6"/>
  </w:num>
  <w:num w:numId="24">
    <w:abstractNumId w:val="14"/>
  </w:num>
  <w:num w:numId="25">
    <w:abstractNumId w:val="10"/>
  </w:num>
  <w:num w:numId="26">
    <w:abstractNumId w:val="24"/>
  </w:num>
  <w:num w:numId="27">
    <w:abstractNumId w:val="16"/>
  </w:num>
  <w:num w:numId="28">
    <w:abstractNumId w:val="0"/>
  </w:num>
  <w:num w:numId="29">
    <w:abstractNumId w:val="22"/>
  </w:num>
  <w:num w:numId="30">
    <w:abstractNumId w:val="30"/>
  </w:num>
  <w:num w:numId="31">
    <w:abstractNumId w:val="29"/>
  </w:num>
  <w:num w:numId="32">
    <w:abstractNumId w:val="11"/>
  </w:num>
  <w:num w:numId="33">
    <w:abstractNumId w:val="18"/>
  </w:num>
  <w:num w:numId="34">
    <w:abstractNumId w:val="34"/>
  </w:num>
  <w:num w:numId="35">
    <w:abstractNumId w:val="23"/>
  </w:num>
  <w:num w:numId="36">
    <w:abstractNumId w:val="5"/>
  </w:num>
  <w:num w:numId="37">
    <w:abstractNumId w:val="33"/>
  </w:num>
  <w:num w:numId="38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11DB"/>
    <w:rsid w:val="0001676F"/>
    <w:rsid w:val="0001742B"/>
    <w:rsid w:val="00021045"/>
    <w:rsid w:val="00057995"/>
    <w:rsid w:val="0006300D"/>
    <w:rsid w:val="000648C5"/>
    <w:rsid w:val="00071D5D"/>
    <w:rsid w:val="0007378C"/>
    <w:rsid w:val="00074CAA"/>
    <w:rsid w:val="00084269"/>
    <w:rsid w:val="00087E0E"/>
    <w:rsid w:val="00091D2F"/>
    <w:rsid w:val="0009211A"/>
    <w:rsid w:val="000B5D27"/>
    <w:rsid w:val="000F6C37"/>
    <w:rsid w:val="000F786A"/>
    <w:rsid w:val="000F7EFB"/>
    <w:rsid w:val="00100C39"/>
    <w:rsid w:val="00104E03"/>
    <w:rsid w:val="00115D6E"/>
    <w:rsid w:val="001333B7"/>
    <w:rsid w:val="00165928"/>
    <w:rsid w:val="00167364"/>
    <w:rsid w:val="00170E91"/>
    <w:rsid w:val="0018169C"/>
    <w:rsid w:val="001A08DB"/>
    <w:rsid w:val="001B3D9C"/>
    <w:rsid w:val="001C6008"/>
    <w:rsid w:val="00203CC9"/>
    <w:rsid w:val="002265CD"/>
    <w:rsid w:val="002303BE"/>
    <w:rsid w:val="00261E0F"/>
    <w:rsid w:val="0028693C"/>
    <w:rsid w:val="002A165F"/>
    <w:rsid w:val="002A5AED"/>
    <w:rsid w:val="002B7736"/>
    <w:rsid w:val="002C7B80"/>
    <w:rsid w:val="002D38C1"/>
    <w:rsid w:val="002F0C10"/>
    <w:rsid w:val="00307319"/>
    <w:rsid w:val="003309BB"/>
    <w:rsid w:val="00367AE2"/>
    <w:rsid w:val="003929A0"/>
    <w:rsid w:val="003A343C"/>
    <w:rsid w:val="003B2079"/>
    <w:rsid w:val="003C6231"/>
    <w:rsid w:val="003E1E5F"/>
    <w:rsid w:val="003F3AAD"/>
    <w:rsid w:val="003F531E"/>
    <w:rsid w:val="00410A20"/>
    <w:rsid w:val="004153AC"/>
    <w:rsid w:val="00427927"/>
    <w:rsid w:val="004356D5"/>
    <w:rsid w:val="00437BDB"/>
    <w:rsid w:val="00465E2E"/>
    <w:rsid w:val="00485480"/>
    <w:rsid w:val="004A5646"/>
    <w:rsid w:val="004E58A8"/>
    <w:rsid w:val="004F11DB"/>
    <w:rsid w:val="00511973"/>
    <w:rsid w:val="00520A80"/>
    <w:rsid w:val="00523999"/>
    <w:rsid w:val="00540BEB"/>
    <w:rsid w:val="005440FA"/>
    <w:rsid w:val="00553732"/>
    <w:rsid w:val="005662A3"/>
    <w:rsid w:val="00572061"/>
    <w:rsid w:val="0057395B"/>
    <w:rsid w:val="005A4637"/>
    <w:rsid w:val="005B1CA9"/>
    <w:rsid w:val="005E27B2"/>
    <w:rsid w:val="00624D72"/>
    <w:rsid w:val="00681188"/>
    <w:rsid w:val="006A0016"/>
    <w:rsid w:val="006B3778"/>
    <w:rsid w:val="006E071D"/>
    <w:rsid w:val="006F1286"/>
    <w:rsid w:val="006F1332"/>
    <w:rsid w:val="00704829"/>
    <w:rsid w:val="00712B71"/>
    <w:rsid w:val="00720BCE"/>
    <w:rsid w:val="00731A65"/>
    <w:rsid w:val="00734D43"/>
    <w:rsid w:val="00737180"/>
    <w:rsid w:val="00747C00"/>
    <w:rsid w:val="00790246"/>
    <w:rsid w:val="007A3024"/>
    <w:rsid w:val="007B5D95"/>
    <w:rsid w:val="007C2A26"/>
    <w:rsid w:val="007C43C9"/>
    <w:rsid w:val="007D451F"/>
    <w:rsid w:val="007E38BE"/>
    <w:rsid w:val="007F28F8"/>
    <w:rsid w:val="007F5ECA"/>
    <w:rsid w:val="00800E40"/>
    <w:rsid w:val="00810B3E"/>
    <w:rsid w:val="0082451D"/>
    <w:rsid w:val="0083308A"/>
    <w:rsid w:val="00837603"/>
    <w:rsid w:val="00847CDA"/>
    <w:rsid w:val="00864455"/>
    <w:rsid w:val="00866FBC"/>
    <w:rsid w:val="008A6A81"/>
    <w:rsid w:val="008B5C50"/>
    <w:rsid w:val="008B6AF2"/>
    <w:rsid w:val="008C2400"/>
    <w:rsid w:val="008F56CD"/>
    <w:rsid w:val="008F7262"/>
    <w:rsid w:val="00943C34"/>
    <w:rsid w:val="00952A0C"/>
    <w:rsid w:val="0096132F"/>
    <w:rsid w:val="00980593"/>
    <w:rsid w:val="009808F5"/>
    <w:rsid w:val="00984420"/>
    <w:rsid w:val="00995AA3"/>
    <w:rsid w:val="009D6D59"/>
    <w:rsid w:val="009E4A15"/>
    <w:rsid w:val="009F4C20"/>
    <w:rsid w:val="00A13390"/>
    <w:rsid w:val="00A21783"/>
    <w:rsid w:val="00A247F3"/>
    <w:rsid w:val="00A434CE"/>
    <w:rsid w:val="00A55B32"/>
    <w:rsid w:val="00A55E00"/>
    <w:rsid w:val="00A6321B"/>
    <w:rsid w:val="00A64010"/>
    <w:rsid w:val="00A750E9"/>
    <w:rsid w:val="00AA6C14"/>
    <w:rsid w:val="00AD0CF0"/>
    <w:rsid w:val="00AD6516"/>
    <w:rsid w:val="00AE4747"/>
    <w:rsid w:val="00B037C2"/>
    <w:rsid w:val="00B20DD3"/>
    <w:rsid w:val="00B3145A"/>
    <w:rsid w:val="00B341F3"/>
    <w:rsid w:val="00B342FA"/>
    <w:rsid w:val="00B41D37"/>
    <w:rsid w:val="00B544B3"/>
    <w:rsid w:val="00B5763C"/>
    <w:rsid w:val="00B9402D"/>
    <w:rsid w:val="00BB5728"/>
    <w:rsid w:val="00BB6A51"/>
    <w:rsid w:val="00BC6070"/>
    <w:rsid w:val="00BD04CA"/>
    <w:rsid w:val="00C06B2B"/>
    <w:rsid w:val="00C10706"/>
    <w:rsid w:val="00C170F7"/>
    <w:rsid w:val="00C20F4D"/>
    <w:rsid w:val="00C3109C"/>
    <w:rsid w:val="00C45460"/>
    <w:rsid w:val="00C622DC"/>
    <w:rsid w:val="00C717CB"/>
    <w:rsid w:val="00C83CBF"/>
    <w:rsid w:val="00C83F08"/>
    <w:rsid w:val="00C95B02"/>
    <w:rsid w:val="00C96613"/>
    <w:rsid w:val="00CA0149"/>
    <w:rsid w:val="00CD24EB"/>
    <w:rsid w:val="00CD51D2"/>
    <w:rsid w:val="00D0424E"/>
    <w:rsid w:val="00D33848"/>
    <w:rsid w:val="00D43620"/>
    <w:rsid w:val="00D536F8"/>
    <w:rsid w:val="00D86FA4"/>
    <w:rsid w:val="00DA4C78"/>
    <w:rsid w:val="00DD2ED5"/>
    <w:rsid w:val="00DE370B"/>
    <w:rsid w:val="00DF1ACA"/>
    <w:rsid w:val="00E02205"/>
    <w:rsid w:val="00E126EA"/>
    <w:rsid w:val="00E33ED4"/>
    <w:rsid w:val="00E37255"/>
    <w:rsid w:val="00E60A87"/>
    <w:rsid w:val="00E640F3"/>
    <w:rsid w:val="00E67DD1"/>
    <w:rsid w:val="00EA7D88"/>
    <w:rsid w:val="00EC1CDE"/>
    <w:rsid w:val="00EF32F6"/>
    <w:rsid w:val="00EF54CE"/>
    <w:rsid w:val="00EF6728"/>
    <w:rsid w:val="00F00502"/>
    <w:rsid w:val="00F043EC"/>
    <w:rsid w:val="00F053C5"/>
    <w:rsid w:val="00F267CE"/>
    <w:rsid w:val="00F344D6"/>
    <w:rsid w:val="00F37020"/>
    <w:rsid w:val="00F40438"/>
    <w:rsid w:val="00F4516E"/>
    <w:rsid w:val="00F80DCE"/>
    <w:rsid w:val="00FC10F0"/>
    <w:rsid w:val="00FC7AFA"/>
    <w:rsid w:val="00FD0182"/>
    <w:rsid w:val="00FD0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9D564B"/>
  <w15:docId w15:val="{71BEB862-24C9-49F7-B795-EA1C186EDA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F11D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4F11DB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4F11DB"/>
    <w:pPr>
      <w:ind w:left="720"/>
      <w:contextualSpacing/>
    </w:pPr>
  </w:style>
  <w:style w:type="table" w:styleId="Tabela-Siatka">
    <w:name w:val="Table Grid"/>
    <w:basedOn w:val="Standardowy"/>
    <w:uiPriority w:val="59"/>
    <w:rsid w:val="004F11DB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8B6AF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B6AF2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115D6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15D6E"/>
  </w:style>
  <w:style w:type="paragraph" w:styleId="Stopka">
    <w:name w:val="footer"/>
    <w:basedOn w:val="Normalny"/>
    <w:link w:val="StopkaZnak"/>
    <w:uiPriority w:val="99"/>
    <w:unhideWhenUsed/>
    <w:rsid w:val="00115D6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15D6E"/>
  </w:style>
  <w:style w:type="paragraph" w:styleId="Bezodstpw">
    <w:name w:val="No Spacing"/>
    <w:uiPriority w:val="1"/>
    <w:qFormat/>
    <w:rsid w:val="00437BD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349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://www.ukw.edu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BB80C95-E8CA-4243-B50A-E9384A2D56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238</Words>
  <Characters>1432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</dc:creator>
  <cp:keywords/>
  <dc:description/>
  <cp:lastModifiedBy>Użytkownik systemu Windows</cp:lastModifiedBy>
  <cp:revision>7</cp:revision>
  <cp:lastPrinted>2019-08-21T08:12:00Z</cp:lastPrinted>
  <dcterms:created xsi:type="dcterms:W3CDTF">2019-08-26T07:38:00Z</dcterms:created>
  <dcterms:modified xsi:type="dcterms:W3CDTF">2019-08-26T08:47:00Z</dcterms:modified>
</cp:coreProperties>
</file>