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083" w:rsidRPr="0081079C" w:rsidRDefault="008D3083" w:rsidP="008D3083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bookmarkStart w:id="0" w:name="_GoBack"/>
      <w:bookmarkEnd w:id="0"/>
      <w:r w:rsidRPr="0081079C">
        <w:rPr>
          <w:rFonts w:ascii="Arial Narrow" w:hAnsi="Arial Narrow"/>
          <w:sz w:val="22"/>
          <w:szCs w:val="22"/>
        </w:rPr>
        <w:t>ISTOTNE POSTANOWIENIA UMOWY</w:t>
      </w:r>
    </w:p>
    <w:p w:rsidR="008D3083" w:rsidRPr="0081079C" w:rsidRDefault="008D3083" w:rsidP="008D3083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1079C">
        <w:rPr>
          <w:rFonts w:ascii="Arial Narrow" w:hAnsi="Arial Narrow"/>
          <w:b/>
          <w:sz w:val="22"/>
          <w:szCs w:val="22"/>
        </w:rPr>
        <w:t xml:space="preserve">UMOWA </w:t>
      </w:r>
      <w:r w:rsidR="00050C05">
        <w:rPr>
          <w:rFonts w:ascii="Arial Narrow" w:hAnsi="Arial Narrow"/>
          <w:b/>
          <w:sz w:val="22"/>
          <w:szCs w:val="22"/>
        </w:rPr>
        <w:t>O DZIEŁO</w:t>
      </w:r>
      <w:r w:rsidRPr="0081079C">
        <w:rPr>
          <w:rFonts w:ascii="Arial Narrow" w:hAnsi="Arial Narrow"/>
          <w:b/>
          <w:sz w:val="22"/>
          <w:szCs w:val="22"/>
        </w:rPr>
        <w:t xml:space="preserve"> ……………….. /2019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>zawarta w dniu ………….. 2019 roku pomiędzy: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b/>
          <w:sz w:val="22"/>
          <w:szCs w:val="22"/>
        </w:rPr>
        <w:t>1. Z</w:t>
      </w:r>
      <w:r w:rsidR="00005D45">
        <w:rPr>
          <w:rFonts w:ascii="Arial Narrow" w:hAnsi="Arial Narrow"/>
          <w:b/>
          <w:sz w:val="22"/>
          <w:szCs w:val="22"/>
        </w:rPr>
        <w:t>AMAWIAJĄCYM</w:t>
      </w:r>
      <w:r w:rsidRPr="0081079C">
        <w:rPr>
          <w:rFonts w:ascii="Arial Narrow" w:hAnsi="Arial Narrow"/>
          <w:sz w:val="22"/>
          <w:szCs w:val="22"/>
        </w:rPr>
        <w:t>: Uniwersytetem Kazimierza Wielkiego w Bydgoszczy, z siedzibą w Bydgoszczy, przy ul. Chodkiewicza 30, 85-064 Bydgoszcz NIP 5542647568, REGON 340057695, zwanym dalej Uniwersytetem, reprezentowanym przez: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b/>
          <w:sz w:val="22"/>
          <w:szCs w:val="22"/>
        </w:rPr>
      </w:pPr>
      <w:r w:rsidRPr="0081079C">
        <w:rPr>
          <w:rFonts w:ascii="Arial Narrow" w:hAnsi="Arial Narrow"/>
          <w:b/>
          <w:sz w:val="22"/>
          <w:szCs w:val="22"/>
        </w:rPr>
        <w:t>mgr Renatę Malak –  Kanclerza UKW,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>przy kontrasygnacie mgr Renaty Stefaniak – Kwestor UKW,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a, </w:t>
      </w:r>
    </w:p>
    <w:p w:rsidR="008D3083" w:rsidRPr="0081079C" w:rsidRDefault="00005D45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2. WYKONAWCĄ</w:t>
      </w:r>
      <w:r w:rsidR="008D3083" w:rsidRPr="0081079C">
        <w:rPr>
          <w:rFonts w:ascii="Arial Narrow" w:hAnsi="Arial Narrow"/>
          <w:b/>
          <w:sz w:val="22"/>
          <w:szCs w:val="22"/>
        </w:rPr>
        <w:t>:</w:t>
      </w:r>
      <w:r w:rsidR="008D3083" w:rsidRPr="0081079C">
        <w:rPr>
          <w:rFonts w:ascii="Arial Narrow" w:hAnsi="Arial Narrow"/>
          <w:sz w:val="22"/>
          <w:szCs w:val="22"/>
        </w:rPr>
        <w:t xml:space="preserve"> ……………………………………………………………………… z siedzibą  w …………., przy ul. ………………….. NIP …………………………., REGON ………………… zwana dalej  „Zleceniobiorcą”,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i/>
          <w:sz w:val="22"/>
          <w:szCs w:val="22"/>
        </w:rPr>
      </w:pPr>
      <w:r w:rsidRPr="0081079C">
        <w:rPr>
          <w:rFonts w:ascii="Arial Narrow" w:hAnsi="Arial Narrow"/>
          <w:i/>
          <w:sz w:val="22"/>
          <w:szCs w:val="22"/>
        </w:rPr>
        <w:t>zawarta została umowa po przeprowadzonym zapytaniu ofertowym na podstawie art. 4 pkt 8 ustawy z dnia 29 stycznia 2004</w:t>
      </w:r>
      <w:r w:rsidR="00976B79">
        <w:rPr>
          <w:rFonts w:ascii="Arial Narrow" w:hAnsi="Arial Narrow"/>
          <w:i/>
          <w:sz w:val="22"/>
          <w:szCs w:val="22"/>
        </w:rPr>
        <w:t xml:space="preserve"> </w:t>
      </w:r>
      <w:r w:rsidRPr="0081079C">
        <w:rPr>
          <w:rFonts w:ascii="Arial Narrow" w:hAnsi="Arial Narrow"/>
          <w:i/>
          <w:sz w:val="22"/>
          <w:szCs w:val="22"/>
        </w:rPr>
        <w:t>r. Prawo zamówień publicznych (</w:t>
      </w:r>
      <w:proofErr w:type="spellStart"/>
      <w:r w:rsidRPr="0081079C">
        <w:rPr>
          <w:rFonts w:ascii="Arial Narrow" w:hAnsi="Arial Narrow"/>
          <w:i/>
          <w:sz w:val="22"/>
          <w:szCs w:val="22"/>
        </w:rPr>
        <w:t>t.j</w:t>
      </w:r>
      <w:proofErr w:type="spellEnd"/>
      <w:r w:rsidRPr="0081079C">
        <w:rPr>
          <w:rFonts w:ascii="Arial Narrow" w:hAnsi="Arial Narrow"/>
          <w:i/>
          <w:sz w:val="22"/>
          <w:szCs w:val="22"/>
        </w:rPr>
        <w:t>. Dz.U. z 2018r., poz. 1986 ze zm.) o następującej treści: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color w:val="000000"/>
          <w:sz w:val="22"/>
          <w:szCs w:val="22"/>
        </w:rPr>
      </w:pPr>
    </w:p>
    <w:p w:rsidR="008D3083" w:rsidRPr="0081079C" w:rsidRDefault="003C3B7F" w:rsidP="008D3083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§ 1</w:t>
      </w:r>
    </w:p>
    <w:p w:rsidR="008D3083" w:rsidRPr="0081079C" w:rsidRDefault="008D3083" w:rsidP="008D3083">
      <w:pPr>
        <w:spacing w:after="160"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Na podstawie niniejszej umowy, </w:t>
      </w:r>
      <w:r w:rsidR="00005D45">
        <w:rPr>
          <w:rFonts w:ascii="Arial Narrow" w:hAnsi="Arial Narrow"/>
          <w:sz w:val="22"/>
          <w:szCs w:val="22"/>
        </w:rPr>
        <w:t>Zamawiający</w:t>
      </w:r>
      <w:r w:rsidRPr="0081079C">
        <w:rPr>
          <w:rFonts w:ascii="Arial Narrow" w:hAnsi="Arial Narrow"/>
          <w:sz w:val="22"/>
          <w:szCs w:val="22"/>
        </w:rPr>
        <w:t xml:space="preserve"> zleca, a </w:t>
      </w:r>
      <w:r w:rsidR="00005D45">
        <w:rPr>
          <w:rFonts w:ascii="Arial Narrow" w:hAnsi="Arial Narrow"/>
          <w:sz w:val="22"/>
          <w:szCs w:val="22"/>
        </w:rPr>
        <w:t>Wykonawca</w:t>
      </w:r>
      <w:r w:rsidRPr="0081079C">
        <w:rPr>
          <w:rFonts w:ascii="Arial Narrow" w:hAnsi="Arial Narrow"/>
          <w:sz w:val="22"/>
          <w:szCs w:val="22"/>
        </w:rPr>
        <w:t xml:space="preserve"> zobowiązuje się </w:t>
      </w:r>
      <w:r w:rsidRPr="00DF6875">
        <w:rPr>
          <w:rFonts w:ascii="Arial Narrow" w:hAnsi="Arial Narrow"/>
          <w:sz w:val="22"/>
          <w:szCs w:val="22"/>
        </w:rPr>
        <w:t>opracowa</w:t>
      </w:r>
      <w:r>
        <w:rPr>
          <w:rFonts w:ascii="Arial Narrow" w:hAnsi="Arial Narrow"/>
          <w:sz w:val="22"/>
          <w:szCs w:val="22"/>
        </w:rPr>
        <w:t>ć</w:t>
      </w:r>
      <w:r w:rsidRPr="00DF6875">
        <w:rPr>
          <w:rFonts w:ascii="Arial Narrow" w:hAnsi="Arial Narrow"/>
          <w:sz w:val="22"/>
          <w:szCs w:val="22"/>
        </w:rPr>
        <w:t xml:space="preserve"> autorski program dwóch weekendowych obozów integracyjnych  (I obóz - wrzesień 2019; II obóz - wrzesień 2020) dla dzieci i młodzieży uczestniczącej w projekcie: „Muzyczny Integracyjny Uniwersytet Dziecięcy</w:t>
      </w:r>
      <w:r w:rsidRPr="0081079C">
        <w:rPr>
          <w:rFonts w:ascii="Arial Narrow" w:hAnsi="Arial Narrow"/>
          <w:sz w:val="22"/>
          <w:szCs w:val="22"/>
        </w:rPr>
        <w:t>”:</w:t>
      </w:r>
    </w:p>
    <w:p w:rsidR="008D3083" w:rsidRPr="003F1F2F" w:rsidRDefault="008D3083" w:rsidP="008D3083">
      <w:pPr>
        <w:pStyle w:val="Akapitzlist1"/>
        <w:spacing w:after="0" w:line="360" w:lineRule="auto"/>
        <w:ind w:left="426" w:hanging="426"/>
        <w:jc w:val="center"/>
        <w:rPr>
          <w:rFonts w:ascii="Arial Narrow" w:hAnsi="Arial Narrow" w:cs="Century Gothic"/>
          <w:bCs/>
        </w:rPr>
      </w:pPr>
      <w:r w:rsidRPr="003F1F2F">
        <w:rPr>
          <w:rFonts w:ascii="Arial Narrow" w:hAnsi="Arial Narrow" w:cs="Century Gothic"/>
          <w:bCs/>
        </w:rPr>
        <w:t xml:space="preserve">§ 2 </w:t>
      </w:r>
    </w:p>
    <w:p w:rsidR="008D3083" w:rsidRPr="00771550" w:rsidRDefault="008D3083" w:rsidP="008D3083">
      <w:pPr>
        <w:pStyle w:val="Akapitzlist1"/>
        <w:numPr>
          <w:ilvl w:val="0"/>
          <w:numId w:val="2"/>
        </w:numPr>
        <w:spacing w:after="0" w:line="360" w:lineRule="auto"/>
        <w:ind w:left="284" w:hanging="284"/>
        <w:contextualSpacing w:val="0"/>
        <w:jc w:val="both"/>
        <w:rPr>
          <w:rFonts w:ascii="Arial Narrow" w:eastAsia="Arial Unicode MS" w:hAnsi="Arial Narrow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Z chwilą odebrania przez Zamawiającego przedmiotu umowy Wykonawca przenosi na Zamawiającego – w ramach wynagrodzenia, o którym mowa w § 4 ust. 1 oraz bez konieczności składania przez Strony dodatkowych oświadczeń</w:t>
      </w:r>
      <w:r w:rsidR="00855F3E">
        <w:rPr>
          <w:rFonts w:ascii="Arial Narrow" w:eastAsia="Arial Unicode MS" w:hAnsi="Arial Narrow" w:cs="Century Gothic"/>
          <w:kern w:val="2"/>
          <w:lang w:eastAsia="pl-PL"/>
        </w:rPr>
        <w:t xml:space="preserve"> </w:t>
      </w:r>
      <w:r w:rsidRPr="00771550">
        <w:rPr>
          <w:rFonts w:ascii="Arial Narrow" w:eastAsia="Arial Unicode MS" w:hAnsi="Arial Narrow" w:cs="Century Gothic"/>
          <w:kern w:val="2"/>
          <w:lang w:eastAsia="pl-PL"/>
        </w:rPr>
        <w:t>- autorskie prawa majątkowe do utworu.</w:t>
      </w:r>
    </w:p>
    <w:p w:rsidR="008D3083" w:rsidRPr="00771550" w:rsidRDefault="008D3083" w:rsidP="008D3083">
      <w:pPr>
        <w:pStyle w:val="Akapitzlist1"/>
        <w:numPr>
          <w:ilvl w:val="0"/>
          <w:numId w:val="2"/>
        </w:numPr>
        <w:spacing w:after="0" w:line="360" w:lineRule="auto"/>
        <w:ind w:left="284" w:hanging="284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Przeniesienie autorskich praw majątkowych, o którym mowa w ust.1 nastąpi na następujących polach eksploatacji: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utrwalania i zwielokrotniania utworu dowolną techniką, w tym techniką drukarską, reprograficzną, zapisu magnetycznego oraz techniką cyfrową bez żadnych ograniczeń,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wykorzystywania w działalności dydaktycznej oraz w  badaniach naukowych,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wprowadzania do obrotu oryginału utworu lub egzemplarzy, na których utwór utrwalono, użyczenie lub najem oryginału albo egzemplarzy,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udzielania licencji na czynności, o których mowa w ust.</w:t>
      </w:r>
      <w:r>
        <w:rPr>
          <w:rFonts w:ascii="Arial Narrow" w:eastAsia="Arial Unicode MS" w:hAnsi="Arial Narrow" w:cs="Century Gothic"/>
          <w:kern w:val="2"/>
          <w:lang w:eastAsia="pl-PL"/>
        </w:rPr>
        <w:t xml:space="preserve"> a) i b)</w:t>
      </w:r>
      <w:r w:rsidRPr="00771550">
        <w:rPr>
          <w:rFonts w:ascii="Arial Narrow" w:eastAsia="Arial Unicode MS" w:hAnsi="Arial Narrow" w:cs="Century Gothic"/>
          <w:kern w:val="2"/>
          <w:lang w:eastAsia="pl-PL"/>
        </w:rPr>
        <w:t>,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rozpowszechnianie utworu w drodze publicznego wykonania, wystawienie, wyświetlenie, odtworzenie oraz nadawanie i reemitowanie, a także publiczne udostępnianie utworu w taki sposób, aby każdy mógł mieć do niego dostęp w miejscu i w czasie przez siebie wybranym.</w:t>
      </w:r>
    </w:p>
    <w:p w:rsidR="008D3083" w:rsidRPr="00771550" w:rsidRDefault="008D3083" w:rsidP="008D3083">
      <w:pPr>
        <w:spacing w:line="276" w:lineRule="auto"/>
        <w:ind w:left="426" w:hanging="426"/>
        <w:jc w:val="center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            </w:t>
      </w:r>
      <w:r w:rsidRPr="0081079C">
        <w:rPr>
          <w:rFonts w:ascii="Arial Narrow" w:hAnsi="Arial Narrow"/>
          <w:sz w:val="22"/>
          <w:szCs w:val="22"/>
        </w:rPr>
        <w:t xml:space="preserve">§ </w:t>
      </w:r>
      <w:r>
        <w:rPr>
          <w:rFonts w:ascii="Arial Narrow" w:hAnsi="Arial Narrow"/>
          <w:sz w:val="22"/>
          <w:szCs w:val="22"/>
        </w:rPr>
        <w:t>3</w:t>
      </w:r>
    </w:p>
    <w:p w:rsidR="008D3083" w:rsidRDefault="007815FA" w:rsidP="006A4156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Arial Narrow" w:hAnsi="Arial Narrow" w:cs="Calibri"/>
          <w:b/>
          <w:sz w:val="22"/>
          <w:szCs w:val="22"/>
        </w:rPr>
      </w:pPr>
      <w:r w:rsidRPr="006A4156">
        <w:rPr>
          <w:rFonts w:ascii="Arial Narrow" w:hAnsi="Arial Narrow"/>
          <w:sz w:val="22"/>
          <w:szCs w:val="22"/>
        </w:rPr>
        <w:t>Termin wykonania dzieła strony ustalają na dzień</w:t>
      </w:r>
      <w:r w:rsidR="008D3083" w:rsidRPr="006A4156">
        <w:rPr>
          <w:rFonts w:ascii="Arial Narrow" w:hAnsi="Arial Narrow" w:cs="Calibri"/>
          <w:b/>
          <w:sz w:val="22"/>
          <w:szCs w:val="22"/>
        </w:rPr>
        <w:t xml:space="preserve"> 13.09.2019 r.</w:t>
      </w:r>
    </w:p>
    <w:p w:rsidR="006A4156" w:rsidRPr="00D25266" w:rsidRDefault="00D25266" w:rsidP="006A4156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Arial Narrow" w:hAnsi="Arial Narrow" w:cs="Calibri"/>
          <w:sz w:val="22"/>
          <w:szCs w:val="22"/>
        </w:rPr>
      </w:pPr>
      <w:r w:rsidRPr="00D25266">
        <w:rPr>
          <w:rFonts w:ascii="Arial Narrow" w:hAnsi="Arial Narrow" w:cs="Calibri"/>
          <w:sz w:val="22"/>
          <w:szCs w:val="22"/>
        </w:rPr>
        <w:t>Oddanie dzieła zostaną potwierdzone protokołem odbioru podpisanym przez obie strony.</w:t>
      </w:r>
    </w:p>
    <w:p w:rsidR="008D3083" w:rsidRPr="009A2202" w:rsidRDefault="008D3083" w:rsidP="008D3083">
      <w:pPr>
        <w:spacing w:line="276" w:lineRule="auto"/>
        <w:jc w:val="both"/>
        <w:rPr>
          <w:rFonts w:ascii="Arial Narrow" w:eastAsia="Calibri" w:hAnsi="Arial Narrow"/>
          <w:i/>
          <w:color w:val="FF0000"/>
          <w:sz w:val="22"/>
          <w:szCs w:val="22"/>
          <w:lang w:eastAsia="en-US"/>
        </w:rPr>
      </w:pPr>
    </w:p>
    <w:p w:rsidR="008D3083" w:rsidRPr="0081079C" w:rsidRDefault="008D3083" w:rsidP="008D3083">
      <w:pPr>
        <w:spacing w:line="276" w:lineRule="auto"/>
        <w:ind w:left="720"/>
        <w:jc w:val="center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§ </w:t>
      </w:r>
      <w:r>
        <w:rPr>
          <w:rFonts w:ascii="Arial Narrow" w:hAnsi="Arial Narrow"/>
          <w:sz w:val="22"/>
          <w:szCs w:val="22"/>
        </w:rPr>
        <w:t>4</w:t>
      </w:r>
    </w:p>
    <w:p w:rsidR="008D3083" w:rsidRPr="0081079C" w:rsidRDefault="00005D45" w:rsidP="008D3083">
      <w:pPr>
        <w:tabs>
          <w:tab w:val="left" w:pos="468"/>
        </w:tabs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1. Za wykonaną </w:t>
      </w:r>
      <w:r w:rsidR="00D25266">
        <w:rPr>
          <w:rFonts w:ascii="Arial Narrow" w:hAnsi="Arial Narrow"/>
          <w:sz w:val="22"/>
          <w:szCs w:val="22"/>
        </w:rPr>
        <w:t>Wykonawca</w:t>
      </w:r>
      <w:r w:rsidR="008D3083" w:rsidRPr="0081079C">
        <w:rPr>
          <w:rFonts w:ascii="Arial Narrow" w:hAnsi="Arial Narrow"/>
          <w:sz w:val="22"/>
          <w:szCs w:val="22"/>
        </w:rPr>
        <w:t xml:space="preserve"> otrzyma wynagrodzenie w wysokości:  ……………… zł (słownie:  ………………………..). </w:t>
      </w:r>
    </w:p>
    <w:p w:rsidR="008D3083" w:rsidRPr="00BF29EF" w:rsidRDefault="008D3083" w:rsidP="00BF29EF">
      <w:pPr>
        <w:tabs>
          <w:tab w:val="left" w:pos="0"/>
        </w:tabs>
        <w:spacing w:line="276" w:lineRule="auto"/>
        <w:jc w:val="both"/>
        <w:rPr>
          <w:rFonts w:ascii="Arial Narrow" w:hAnsi="Arial Narrow"/>
          <w:strike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lastRenderedPageBreak/>
        <w:t xml:space="preserve">2. </w:t>
      </w:r>
      <w:r w:rsidR="00514EA5">
        <w:rPr>
          <w:rFonts w:ascii="Arial Narrow" w:hAnsi="Arial Narrow"/>
          <w:sz w:val="22"/>
          <w:szCs w:val="22"/>
        </w:rPr>
        <w:t>Zamawiający</w:t>
      </w:r>
      <w:r w:rsidRPr="0081079C">
        <w:rPr>
          <w:rFonts w:ascii="Arial Narrow" w:hAnsi="Arial Narrow"/>
          <w:sz w:val="22"/>
          <w:szCs w:val="22"/>
        </w:rPr>
        <w:t xml:space="preserve"> na podstawie rachunku wystawionego przez </w:t>
      </w:r>
      <w:r w:rsidR="00514EA5">
        <w:rPr>
          <w:rFonts w:ascii="Arial Narrow" w:hAnsi="Arial Narrow"/>
          <w:sz w:val="22"/>
          <w:szCs w:val="22"/>
        </w:rPr>
        <w:t>Wykonawcę</w:t>
      </w:r>
      <w:r w:rsidRPr="0081079C">
        <w:rPr>
          <w:rFonts w:ascii="Arial Narrow" w:hAnsi="Arial Narrow"/>
          <w:sz w:val="22"/>
          <w:szCs w:val="22"/>
        </w:rPr>
        <w:t>, zapłaci wynagrodzenie przelewem na rachunek bankowy</w:t>
      </w:r>
      <w:r w:rsidR="00514EA5">
        <w:rPr>
          <w:rFonts w:ascii="Arial Narrow" w:hAnsi="Arial Narrow"/>
          <w:sz w:val="22"/>
          <w:szCs w:val="22"/>
        </w:rPr>
        <w:t xml:space="preserve"> w terminie 30 dni od dnia doręczenia tego rachunku.</w:t>
      </w:r>
    </w:p>
    <w:p w:rsidR="00D56034" w:rsidRPr="00D56034" w:rsidRDefault="00BF29EF" w:rsidP="00D56034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3. </w:t>
      </w:r>
      <w:r w:rsidR="00AD3D73">
        <w:rPr>
          <w:rFonts w:ascii="Arial Narrow" w:hAnsi="Arial Narrow"/>
          <w:sz w:val="22"/>
          <w:szCs w:val="22"/>
        </w:rPr>
        <w:t>Rach</w:t>
      </w:r>
      <w:r w:rsidR="00D56034">
        <w:rPr>
          <w:rFonts w:ascii="Arial Narrow" w:hAnsi="Arial Narrow"/>
          <w:sz w:val="22"/>
          <w:szCs w:val="22"/>
        </w:rPr>
        <w:t xml:space="preserve">unek może zostać wystawiony po odbiorze dzieła bez zastrzeżeń, stwierdzonego protokołem </w:t>
      </w:r>
      <w:r w:rsidR="00D56034" w:rsidRPr="00D56034">
        <w:rPr>
          <w:rFonts w:ascii="Arial Narrow" w:hAnsi="Arial Narrow" w:cs="Calibri"/>
          <w:sz w:val="22"/>
          <w:szCs w:val="22"/>
        </w:rPr>
        <w:t>odbioru podpisanym przez obie strony.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4. Wynagrodzenie o którym mowa w ust. 1 obejmuje zapłatę za wszystkie czynności niezbędne do prawidłowego wykonania Umowy. </w:t>
      </w:r>
      <w:r w:rsidR="002D3731">
        <w:rPr>
          <w:rFonts w:ascii="Arial Narrow" w:hAnsi="Arial Narrow"/>
          <w:sz w:val="22"/>
          <w:szCs w:val="22"/>
        </w:rPr>
        <w:t>Wykonawca</w:t>
      </w:r>
      <w:r w:rsidRPr="0081079C">
        <w:rPr>
          <w:rFonts w:ascii="Arial Narrow" w:hAnsi="Arial Narrow"/>
          <w:sz w:val="22"/>
          <w:szCs w:val="22"/>
        </w:rPr>
        <w:t xml:space="preserve"> nie może żądać podwyższenia wynagrodzenia nawet, jeżeli z przyczyn od siebie niezależnych nie mógł przewidzieć konieczności wykonania innych czynności, które niezbędne okażą się do prawidłowego wykonania niniejszej Umowy.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5. Za dzień zapłaty uważa się dzień wydania polecenia przelewu na konto </w:t>
      </w:r>
      <w:r w:rsidR="002D3731">
        <w:rPr>
          <w:rFonts w:ascii="Arial Narrow" w:hAnsi="Arial Narrow"/>
          <w:sz w:val="22"/>
          <w:szCs w:val="22"/>
        </w:rPr>
        <w:t>Wykonawcy</w:t>
      </w:r>
      <w:r w:rsidRPr="0081079C">
        <w:rPr>
          <w:rFonts w:ascii="Arial Narrow" w:hAnsi="Arial Narrow"/>
          <w:sz w:val="22"/>
          <w:szCs w:val="22"/>
        </w:rPr>
        <w:t xml:space="preserve">. </w:t>
      </w:r>
    </w:p>
    <w:p w:rsidR="008D3083" w:rsidRPr="0081079C" w:rsidRDefault="008D3083" w:rsidP="008D3083">
      <w:pPr>
        <w:spacing w:line="276" w:lineRule="auto"/>
        <w:ind w:left="720"/>
        <w:jc w:val="center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ind w:left="360"/>
        <w:jc w:val="center"/>
        <w:rPr>
          <w:rFonts w:ascii="Arial Narrow" w:hAnsi="Arial Narrow"/>
          <w:color w:val="000000"/>
          <w:sz w:val="22"/>
          <w:szCs w:val="22"/>
        </w:rPr>
      </w:pPr>
      <w:r w:rsidRPr="0081079C">
        <w:rPr>
          <w:rFonts w:ascii="Arial Narrow" w:hAnsi="Arial Narrow"/>
          <w:color w:val="000000"/>
          <w:sz w:val="22"/>
          <w:szCs w:val="22"/>
        </w:rPr>
        <w:t xml:space="preserve">§ </w:t>
      </w:r>
      <w:r w:rsidR="002D3731">
        <w:rPr>
          <w:rFonts w:ascii="Arial Narrow" w:hAnsi="Arial Narrow"/>
          <w:color w:val="000000"/>
          <w:sz w:val="22"/>
          <w:szCs w:val="22"/>
        </w:rPr>
        <w:t>5</w:t>
      </w:r>
    </w:p>
    <w:p w:rsidR="008D3083" w:rsidRPr="0081079C" w:rsidRDefault="002D3731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color w:val="000000"/>
          <w:sz w:val="22"/>
          <w:szCs w:val="22"/>
        </w:rPr>
        <w:t>Wykonawca</w:t>
      </w:r>
      <w:r w:rsidR="008D3083" w:rsidRPr="0081079C">
        <w:rPr>
          <w:rFonts w:ascii="Arial Narrow" w:hAnsi="Arial Narrow"/>
          <w:color w:val="000000"/>
          <w:sz w:val="22"/>
          <w:szCs w:val="22"/>
        </w:rPr>
        <w:t xml:space="preserve"> zobowiązuje się wykonać </w:t>
      </w:r>
      <w:r>
        <w:rPr>
          <w:rFonts w:ascii="Arial Narrow" w:hAnsi="Arial Narrow"/>
          <w:color w:val="000000"/>
          <w:sz w:val="22"/>
          <w:szCs w:val="22"/>
        </w:rPr>
        <w:t>dzieło, z</w:t>
      </w:r>
      <w:r w:rsidR="008D3083" w:rsidRPr="0081079C">
        <w:rPr>
          <w:rFonts w:ascii="Arial Narrow" w:hAnsi="Arial Narrow"/>
          <w:color w:val="000000"/>
          <w:sz w:val="22"/>
          <w:szCs w:val="22"/>
        </w:rPr>
        <w:t xml:space="preserve">godnie z zaleceniami wynikającymi z Wniosku o dofinansowanie realizacji projektu pn.: </w:t>
      </w:r>
      <w:r w:rsidR="008D3083" w:rsidRPr="0081079C">
        <w:rPr>
          <w:rFonts w:ascii="Arial Narrow" w:hAnsi="Arial Narrow"/>
          <w:sz w:val="22"/>
          <w:szCs w:val="22"/>
        </w:rPr>
        <w:t>„Muzyczny Integracyjny Uniwersytet Dziecięcy”.</w:t>
      </w:r>
      <w:r w:rsidR="003C3B7F">
        <w:rPr>
          <w:rFonts w:ascii="Arial Narrow" w:hAnsi="Arial Narrow"/>
          <w:sz w:val="22"/>
          <w:szCs w:val="22"/>
        </w:rPr>
        <w:t xml:space="preserve"> </w:t>
      </w:r>
      <w:r w:rsidR="008D3083" w:rsidRPr="0081079C">
        <w:rPr>
          <w:rFonts w:ascii="Arial Narrow" w:hAnsi="Arial Narrow"/>
          <w:sz w:val="22"/>
          <w:szCs w:val="22"/>
        </w:rPr>
        <w:t xml:space="preserve">W przeciwnym razie </w:t>
      </w:r>
      <w:r>
        <w:rPr>
          <w:rFonts w:ascii="Arial Narrow" w:hAnsi="Arial Narrow"/>
          <w:sz w:val="22"/>
          <w:szCs w:val="22"/>
        </w:rPr>
        <w:t>Zamawiający</w:t>
      </w:r>
      <w:r w:rsidR="008D3083" w:rsidRPr="0081079C">
        <w:rPr>
          <w:rFonts w:ascii="Arial Narrow" w:hAnsi="Arial Narrow"/>
          <w:sz w:val="22"/>
          <w:szCs w:val="22"/>
        </w:rPr>
        <w:t xml:space="preserve"> ma prawo odstąpić o</w:t>
      </w:r>
      <w:r w:rsidR="00E14F8C">
        <w:rPr>
          <w:rFonts w:ascii="Arial Narrow" w:hAnsi="Arial Narrow"/>
          <w:sz w:val="22"/>
          <w:szCs w:val="22"/>
        </w:rPr>
        <w:t>d umowy, zgodnie z zasadami wynikającymi z kodeksu cywilnego</w:t>
      </w:r>
      <w:r w:rsidR="008D3083" w:rsidRPr="0081079C">
        <w:rPr>
          <w:rFonts w:ascii="Arial Narrow" w:hAnsi="Arial Narrow"/>
          <w:sz w:val="22"/>
          <w:szCs w:val="22"/>
        </w:rPr>
        <w:t>.</w:t>
      </w:r>
    </w:p>
    <w:p w:rsidR="002D3731" w:rsidRDefault="002D3731" w:rsidP="008D3083">
      <w:pPr>
        <w:spacing w:line="276" w:lineRule="auto"/>
        <w:ind w:left="360"/>
        <w:jc w:val="center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ind w:left="360"/>
        <w:jc w:val="center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§ </w:t>
      </w:r>
      <w:r w:rsidR="002D3731">
        <w:rPr>
          <w:rFonts w:ascii="Arial Narrow" w:hAnsi="Arial Narrow"/>
          <w:sz w:val="22"/>
          <w:szCs w:val="22"/>
        </w:rPr>
        <w:t>6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eastAsia="Calibri" w:hAnsi="Arial Narrow"/>
          <w:sz w:val="22"/>
          <w:szCs w:val="22"/>
          <w:lang w:eastAsia="en-US"/>
        </w:rPr>
        <w:t>1. Wszelkie zmiany niniejszej umowy wymagają formy pisemnej pod rygorem nieważności.</w:t>
      </w:r>
    </w:p>
    <w:p w:rsidR="008D3083" w:rsidRPr="0081079C" w:rsidRDefault="003C3B7F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2</w:t>
      </w:r>
      <w:r w:rsidR="008D3083" w:rsidRPr="0081079C">
        <w:rPr>
          <w:rFonts w:ascii="Arial Narrow" w:hAnsi="Arial Narrow"/>
          <w:sz w:val="22"/>
          <w:szCs w:val="22"/>
        </w:rPr>
        <w:t>. W sprawach nieuregulowanych postanowieniami niniejszej umową mają zastosowanie przepisy Kodeksu cywilnego.</w:t>
      </w:r>
    </w:p>
    <w:p w:rsidR="008D3083" w:rsidRPr="0081079C" w:rsidRDefault="003C3B7F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3</w:t>
      </w:r>
      <w:r w:rsidR="008D3083" w:rsidRPr="0081079C">
        <w:rPr>
          <w:rFonts w:ascii="Arial Narrow" w:hAnsi="Arial Narrow"/>
          <w:sz w:val="22"/>
          <w:szCs w:val="22"/>
        </w:rPr>
        <w:t xml:space="preserve">. Wszystkie spory między stronami na tle wykonywanie niniejszej umowy będą rozstrzygane przez sąd właściwy dla siedziby </w:t>
      </w:r>
      <w:r>
        <w:rPr>
          <w:rFonts w:ascii="Arial Narrow" w:hAnsi="Arial Narrow"/>
          <w:sz w:val="22"/>
          <w:szCs w:val="22"/>
        </w:rPr>
        <w:t>Zamawiającego</w:t>
      </w:r>
      <w:r w:rsidR="008D3083" w:rsidRPr="0081079C">
        <w:rPr>
          <w:rFonts w:ascii="Arial Narrow" w:hAnsi="Arial Narrow"/>
          <w:sz w:val="22"/>
          <w:szCs w:val="22"/>
        </w:rPr>
        <w:t>.</w:t>
      </w:r>
    </w:p>
    <w:p w:rsidR="003C3B7F" w:rsidRDefault="003C3B7F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4</w:t>
      </w:r>
      <w:r w:rsidR="008D3083" w:rsidRPr="0081079C">
        <w:rPr>
          <w:rFonts w:ascii="Arial Narrow" w:hAnsi="Arial Narrow"/>
          <w:sz w:val="22"/>
          <w:szCs w:val="22"/>
        </w:rPr>
        <w:t xml:space="preserve">. Umowę sporządzono w trzech jednobrzmiących egzemplarzach, dwa dla </w:t>
      </w:r>
      <w:r>
        <w:rPr>
          <w:rFonts w:ascii="Arial Narrow" w:hAnsi="Arial Narrow"/>
          <w:sz w:val="22"/>
          <w:szCs w:val="22"/>
        </w:rPr>
        <w:t>Zamawiającego</w:t>
      </w:r>
      <w:r w:rsidR="008D3083" w:rsidRPr="0081079C">
        <w:rPr>
          <w:rFonts w:ascii="Arial Narrow" w:hAnsi="Arial Narrow"/>
          <w:sz w:val="22"/>
          <w:szCs w:val="22"/>
        </w:rPr>
        <w:t xml:space="preserve">, jeden dla </w:t>
      </w:r>
      <w:r>
        <w:rPr>
          <w:rFonts w:ascii="Arial Narrow" w:hAnsi="Arial Narrow"/>
          <w:sz w:val="22"/>
          <w:szCs w:val="22"/>
        </w:rPr>
        <w:t>Wykonawcy</w:t>
      </w:r>
      <w:r w:rsidR="008D3083" w:rsidRPr="0081079C">
        <w:rPr>
          <w:rFonts w:ascii="Arial Narrow" w:hAnsi="Arial Narrow"/>
          <w:sz w:val="22"/>
          <w:szCs w:val="22"/>
        </w:rPr>
        <w:t>.</w:t>
      </w:r>
    </w:p>
    <w:p w:rsidR="003C3B7F" w:rsidRDefault="003C3B7F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 </w:t>
      </w:r>
    </w:p>
    <w:p w:rsidR="008D3083" w:rsidRPr="0081079C" w:rsidRDefault="008D3083" w:rsidP="008D3083">
      <w:pPr>
        <w:spacing w:line="276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>Załączniki:</w:t>
      </w:r>
    </w:p>
    <w:p w:rsidR="008D3083" w:rsidRPr="0081079C" w:rsidRDefault="003C3B7F" w:rsidP="008D3083">
      <w:pPr>
        <w:spacing w:line="276" w:lineRule="auto"/>
        <w:ind w:left="36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-Oferta </w:t>
      </w:r>
      <w:r w:rsidR="00CF187B">
        <w:rPr>
          <w:rFonts w:ascii="Arial Narrow" w:hAnsi="Arial Narrow"/>
          <w:sz w:val="22"/>
          <w:szCs w:val="22"/>
        </w:rPr>
        <w:t>Wykonawcy</w:t>
      </w:r>
    </w:p>
    <w:p w:rsidR="008D3083" w:rsidRDefault="008D3083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8D3083" w:rsidRDefault="008D3083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3C3B7F" w:rsidRDefault="003C3B7F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3C3B7F" w:rsidRDefault="003C3B7F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3C3B7F" w:rsidRDefault="003C3B7F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3C3B7F" w:rsidRDefault="003C3B7F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8D3083" w:rsidRDefault="00CF187B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Zamawiający</w:t>
      </w:r>
      <w:r w:rsidR="008D3083" w:rsidRPr="0081079C">
        <w:rPr>
          <w:rFonts w:ascii="Arial Narrow" w:hAnsi="Arial Narrow"/>
          <w:b/>
          <w:sz w:val="22"/>
          <w:szCs w:val="22"/>
        </w:rPr>
        <w:t xml:space="preserve"> </w:t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>Wykonawcy</w:t>
      </w:r>
    </w:p>
    <w:p w:rsidR="006D177D" w:rsidRDefault="006D177D"/>
    <w:sectPr w:rsidR="006D177D" w:rsidSect="003906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D4286"/>
    <w:multiLevelType w:val="hybridMultilevel"/>
    <w:tmpl w:val="2C88C796"/>
    <w:lvl w:ilvl="0" w:tplc="0D303C50">
      <w:start w:val="1"/>
      <w:numFmt w:val="decimal"/>
      <w:lvlText w:val="%1."/>
      <w:lvlJc w:val="left"/>
      <w:pPr>
        <w:ind w:left="720" w:hanging="360"/>
      </w:pPr>
      <w:rPr>
        <w:rFonts w:cs="Century Gothic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805F2"/>
    <w:multiLevelType w:val="hybridMultilevel"/>
    <w:tmpl w:val="6E7277BA"/>
    <w:lvl w:ilvl="0" w:tplc="04150011">
      <w:start w:val="1"/>
      <w:numFmt w:val="decimal"/>
      <w:lvlText w:val="%1)"/>
      <w:lvlJc w:val="left"/>
      <w:pPr>
        <w:ind w:left="3621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6D3CBB"/>
    <w:multiLevelType w:val="hybridMultilevel"/>
    <w:tmpl w:val="4F909DB6"/>
    <w:lvl w:ilvl="0" w:tplc="CABC0A2A">
      <w:start w:val="1"/>
      <w:numFmt w:val="decimal"/>
      <w:lvlText w:val="%1."/>
      <w:lvlJc w:val="left"/>
      <w:pPr>
        <w:ind w:left="765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083"/>
    <w:rsid w:val="00005D45"/>
    <w:rsid w:val="00050C05"/>
    <w:rsid w:val="000634D7"/>
    <w:rsid w:val="002D3731"/>
    <w:rsid w:val="0039068F"/>
    <w:rsid w:val="003C3B7F"/>
    <w:rsid w:val="00514EA5"/>
    <w:rsid w:val="00684DB7"/>
    <w:rsid w:val="006A4156"/>
    <w:rsid w:val="006D177D"/>
    <w:rsid w:val="0070568F"/>
    <w:rsid w:val="007815FA"/>
    <w:rsid w:val="007D556B"/>
    <w:rsid w:val="00855F3E"/>
    <w:rsid w:val="0086381F"/>
    <w:rsid w:val="0087103D"/>
    <w:rsid w:val="008D3083"/>
    <w:rsid w:val="00976B79"/>
    <w:rsid w:val="009F0093"/>
    <w:rsid w:val="009F3EDB"/>
    <w:rsid w:val="00AD3D73"/>
    <w:rsid w:val="00B021E2"/>
    <w:rsid w:val="00B57527"/>
    <w:rsid w:val="00BF29EF"/>
    <w:rsid w:val="00CF187B"/>
    <w:rsid w:val="00D25266"/>
    <w:rsid w:val="00D53725"/>
    <w:rsid w:val="00D56034"/>
    <w:rsid w:val="00E1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B47D38-2577-4C37-8EF9-62F4B2CC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30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8D308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A4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2019-08-27T05:20:00Z</dcterms:created>
  <dcterms:modified xsi:type="dcterms:W3CDTF">2019-08-27T05:20:00Z</dcterms:modified>
</cp:coreProperties>
</file>