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5537451F" w:rsidR="00FF68E5" w:rsidRDefault="00636B9B" w:rsidP="00BA7FAB">
      <w:pPr>
        <w:jc w:val="center"/>
      </w:pPr>
      <w:r w:rsidRPr="00150DC4">
        <w:rPr>
          <w:rFonts w:cs="Calibri"/>
          <w:noProof/>
          <w:lang w:eastAsia="pl-PL" w:bidi="ar-SA"/>
        </w:rPr>
        <w:drawing>
          <wp:inline distT="0" distB="0" distL="0" distR="0" wp14:anchorId="44639CD7" wp14:editId="3C84B122">
            <wp:extent cx="5732780" cy="885190"/>
            <wp:effectExtent l="0" t="0" r="127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22CE9E95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5D532F">
        <w:rPr>
          <w:rFonts w:ascii="Century Gothic" w:hAnsi="Century Gothic" w:cs="Century Gothic"/>
          <w:b/>
          <w:bCs/>
          <w:sz w:val="20"/>
          <w:szCs w:val="20"/>
        </w:rPr>
        <w:t>82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D62402">
        <w:rPr>
          <w:rFonts w:ascii="Century Gothic" w:hAnsi="Century Gothic" w:cs="Century Gothic"/>
          <w:sz w:val="20"/>
          <w:szCs w:val="20"/>
        </w:rPr>
        <w:t>2</w:t>
      </w:r>
      <w:r w:rsidR="00636B9B">
        <w:rPr>
          <w:rFonts w:ascii="Century Gothic" w:hAnsi="Century Gothic" w:cs="Century Gothic"/>
          <w:sz w:val="20"/>
          <w:szCs w:val="20"/>
        </w:rPr>
        <w:t>9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5D532F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2DC1C9DA" w14:textId="21560973" w:rsidR="005D532F" w:rsidRDefault="007B0DE4" w:rsidP="005D532F">
      <w:pPr>
        <w:spacing w:line="360" w:lineRule="auto"/>
        <w:jc w:val="center"/>
        <w:rPr>
          <w:rFonts w:ascii="Calibri" w:hAnsi="Calibri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="00AD57FB">
        <w:rPr>
          <w:rFonts w:ascii="Century Gothic" w:hAnsi="Century Gothic"/>
          <w:b/>
          <w:sz w:val="20"/>
          <w:szCs w:val="20"/>
        </w:rPr>
        <w:t xml:space="preserve"> </w:t>
      </w:r>
      <w:r w:rsidRPr="0098611E">
        <w:rPr>
          <w:rFonts w:ascii="Century Gothic" w:hAnsi="Century Gothic"/>
          <w:sz w:val="20"/>
          <w:szCs w:val="20"/>
        </w:rPr>
        <w:t xml:space="preserve">postępowania o udzielenie </w:t>
      </w:r>
      <w:r w:rsidRPr="00A30D49">
        <w:rPr>
          <w:rFonts w:ascii="Century Gothic" w:hAnsi="Century Gothic"/>
          <w:sz w:val="20"/>
          <w:szCs w:val="20"/>
        </w:rPr>
        <w:t xml:space="preserve">zamówienia publicznego prowadzonego w trybie przetargu </w:t>
      </w:r>
      <w:r w:rsidRPr="005D532F">
        <w:rPr>
          <w:rFonts w:ascii="Century Gothic" w:hAnsi="Century Gothic"/>
          <w:sz w:val="20"/>
          <w:szCs w:val="20"/>
        </w:rPr>
        <w:t xml:space="preserve">nieograniczonego na </w:t>
      </w:r>
      <w:r w:rsidR="005D532F" w:rsidRPr="000B0F37">
        <w:rPr>
          <w:rFonts w:ascii="Century Gothic" w:hAnsi="Century Gothic"/>
          <w:b/>
          <w:szCs w:val="28"/>
        </w:rPr>
        <w:t>DOSTAW</w:t>
      </w:r>
      <w:r w:rsidR="005D532F">
        <w:rPr>
          <w:rFonts w:ascii="Century Gothic" w:hAnsi="Century Gothic"/>
          <w:b/>
          <w:szCs w:val="28"/>
        </w:rPr>
        <w:t>Ę</w:t>
      </w:r>
      <w:r w:rsidR="005D532F" w:rsidRPr="000B0F37">
        <w:rPr>
          <w:rFonts w:ascii="Century Gothic" w:hAnsi="Century Gothic"/>
          <w:b/>
          <w:szCs w:val="28"/>
        </w:rPr>
        <w:t xml:space="preserve"> </w:t>
      </w:r>
      <w:r w:rsidR="005D532F">
        <w:rPr>
          <w:rFonts w:ascii="Century Gothic" w:hAnsi="Century Gothic"/>
          <w:b/>
          <w:szCs w:val="20"/>
        </w:rPr>
        <w:t>SPRZĘTU LABORATORYJNEGO</w:t>
      </w:r>
      <w:r w:rsidR="005D532F" w:rsidRPr="00171858">
        <w:rPr>
          <w:rFonts w:ascii="Calibri" w:hAnsi="Calibri"/>
          <w:b/>
          <w:sz w:val="20"/>
          <w:szCs w:val="20"/>
        </w:rPr>
        <w:t xml:space="preserve"> </w:t>
      </w:r>
    </w:p>
    <w:p w14:paraId="4353B74C" w14:textId="77777777" w:rsidR="009F21F2" w:rsidRPr="00D6240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3EFBDA8B" w:rsidR="00967A3D" w:rsidRPr="00017FAC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18"/>
          <w:szCs w:val="18"/>
        </w:rPr>
      </w:pPr>
      <w:r w:rsidRPr="00017FAC">
        <w:rPr>
          <w:rFonts w:ascii="Century Gothic" w:hAnsi="Century Gothic"/>
          <w:b/>
          <w:sz w:val="18"/>
          <w:szCs w:val="18"/>
        </w:rPr>
        <w:t>ZAWIADOMIENIE</w:t>
      </w:r>
      <w:r w:rsidR="004C0C70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1F48A0" w:rsidRPr="00017FAC">
        <w:rPr>
          <w:rFonts w:ascii="Century Gothic" w:hAnsi="Century Gothic"/>
          <w:b/>
          <w:sz w:val="18"/>
          <w:szCs w:val="18"/>
        </w:rPr>
        <w:t xml:space="preserve">O </w:t>
      </w:r>
      <w:r w:rsidR="008F1105" w:rsidRPr="00017FAC">
        <w:rPr>
          <w:rFonts w:ascii="Century Gothic" w:hAnsi="Century Gothic"/>
          <w:b/>
          <w:sz w:val="18"/>
          <w:szCs w:val="18"/>
        </w:rPr>
        <w:t xml:space="preserve"> </w:t>
      </w:r>
      <w:r w:rsidR="00F35E4E" w:rsidRPr="00017FAC">
        <w:rPr>
          <w:rFonts w:ascii="Century Gothic" w:hAnsi="Century Gothic"/>
          <w:b/>
          <w:sz w:val="18"/>
          <w:szCs w:val="18"/>
        </w:rPr>
        <w:t>WYBORZE OFERTY NAJKORZYSTNIEJSZEJ</w:t>
      </w:r>
      <w:r w:rsidR="00F35E4E" w:rsidRPr="00017FAC">
        <w:rPr>
          <w:rFonts w:ascii="Century Gothic" w:hAnsi="Century Gothic"/>
          <w:sz w:val="18"/>
          <w:szCs w:val="18"/>
        </w:rPr>
        <w:t xml:space="preserve"> w części nr </w:t>
      </w:r>
      <w:r w:rsidR="002A6596" w:rsidRPr="00017FAC">
        <w:rPr>
          <w:rFonts w:ascii="Century Gothic" w:hAnsi="Century Gothic"/>
          <w:sz w:val="18"/>
          <w:szCs w:val="18"/>
        </w:rPr>
        <w:t xml:space="preserve"> </w:t>
      </w:r>
      <w:r w:rsidR="005D532F">
        <w:rPr>
          <w:rFonts w:ascii="Century Gothic" w:hAnsi="Century Gothic"/>
          <w:sz w:val="18"/>
          <w:szCs w:val="18"/>
        </w:rPr>
        <w:t>1</w:t>
      </w:r>
      <w:r w:rsidR="0066738D" w:rsidRPr="00017FAC">
        <w:rPr>
          <w:rFonts w:ascii="Century Gothic" w:hAnsi="Century Gothic"/>
          <w:sz w:val="18"/>
          <w:szCs w:val="18"/>
        </w:rPr>
        <w:t xml:space="preserve"> </w:t>
      </w:r>
    </w:p>
    <w:p w14:paraId="41A2437D" w14:textId="77777777" w:rsidR="006F4141" w:rsidRPr="00017FA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055C40" w:rsidRDefault="00F35E4E" w:rsidP="00055C4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055C40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055C40" w:rsidRDefault="00F35E4E" w:rsidP="00055C40">
      <w:pPr>
        <w:pStyle w:val="Tekstpodstawowywcity"/>
        <w:tabs>
          <w:tab w:val="num" w:pos="180"/>
        </w:tabs>
        <w:spacing w:line="240" w:lineRule="auto"/>
        <w:ind w:left="142" w:hanging="180"/>
        <w:jc w:val="both"/>
        <w:rPr>
          <w:rFonts w:ascii="Century Gothic" w:hAnsi="Century Gothic"/>
          <w:sz w:val="20"/>
        </w:rPr>
      </w:pPr>
    </w:p>
    <w:p w14:paraId="4F61510A" w14:textId="71A3C265" w:rsidR="00DD0C71" w:rsidRPr="00055C40" w:rsidRDefault="00FF68E5" w:rsidP="00055C40">
      <w:pPr>
        <w:tabs>
          <w:tab w:val="num" w:pos="180"/>
        </w:tabs>
        <w:ind w:hanging="180"/>
        <w:jc w:val="center"/>
        <w:rPr>
          <w:rFonts w:ascii="Century Gothic" w:hAnsi="Century Gothic"/>
          <w:color w:val="5B9BD5" w:themeColor="accent1"/>
          <w:sz w:val="20"/>
          <w:szCs w:val="20"/>
        </w:rPr>
      </w:pPr>
      <w:r w:rsidRPr="00055C40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055C40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D532F" w:rsidRPr="00055C40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055C40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055C40">
        <w:rPr>
          <w:rFonts w:ascii="Century Gothic" w:hAnsi="Century Gothic"/>
          <w:sz w:val="20"/>
          <w:szCs w:val="20"/>
        </w:rPr>
        <w:t xml:space="preserve">– oferta nr </w:t>
      </w:r>
      <w:r w:rsidR="00055C40" w:rsidRPr="00055C40">
        <w:rPr>
          <w:rFonts w:ascii="Century Gothic" w:hAnsi="Century Gothic"/>
          <w:sz w:val="20"/>
          <w:szCs w:val="20"/>
        </w:rPr>
        <w:t>3</w:t>
      </w:r>
      <w:r w:rsidR="00732317" w:rsidRPr="00055C40">
        <w:rPr>
          <w:rFonts w:ascii="Century Gothic" w:hAnsi="Century Gothic"/>
          <w:color w:val="5B9BD5" w:themeColor="accent1"/>
          <w:sz w:val="20"/>
          <w:szCs w:val="20"/>
        </w:rPr>
        <w:t xml:space="preserve"> </w:t>
      </w:r>
      <w:r w:rsidR="00055C40" w:rsidRPr="00055C40">
        <w:rPr>
          <w:rFonts w:ascii="Century Gothic" w:hAnsi="Century Gothic"/>
          <w:sz w:val="20"/>
          <w:szCs w:val="20"/>
        </w:rPr>
        <w:t>SAFINA –POL SP. ZO.O., Ul. Graniczna 29,40-017 KATOWICE</w:t>
      </w:r>
    </w:p>
    <w:p w14:paraId="636ED95A" w14:textId="77777777" w:rsidR="00496910" w:rsidRPr="00055C40" w:rsidRDefault="00496910" w:rsidP="00055C40">
      <w:pPr>
        <w:tabs>
          <w:tab w:val="num" w:pos="180"/>
        </w:tabs>
        <w:ind w:hanging="180"/>
        <w:rPr>
          <w:rFonts w:ascii="Century Gothic" w:hAnsi="Century Gothic"/>
          <w:color w:val="5B9BD5" w:themeColor="accent1"/>
          <w:sz w:val="20"/>
          <w:szCs w:val="20"/>
        </w:rPr>
      </w:pPr>
    </w:p>
    <w:p w14:paraId="2E95410A" w14:textId="1BC350C0" w:rsidR="00F35E4E" w:rsidRPr="00055C40" w:rsidRDefault="00496910" w:rsidP="00055C40">
      <w:pPr>
        <w:tabs>
          <w:tab w:val="num" w:pos="180"/>
        </w:tabs>
        <w:rPr>
          <w:rFonts w:ascii="Century Gothic" w:hAnsi="Century Gothic"/>
          <w:sz w:val="20"/>
        </w:rPr>
      </w:pPr>
      <w:r w:rsidRPr="00055C40">
        <w:rPr>
          <w:rFonts w:ascii="Century Gothic" w:hAnsi="Century Gothic"/>
          <w:b/>
          <w:sz w:val="20"/>
          <w:u w:val="single"/>
        </w:rPr>
        <w:t xml:space="preserve"> </w:t>
      </w:r>
      <w:r w:rsidR="00F35E4E" w:rsidRPr="00055C40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055C40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055C40" w:rsidRPr="00055C40">
        <w:rPr>
          <w:rFonts w:ascii="Century Gothic" w:hAnsi="Century Gothic"/>
          <w:sz w:val="20"/>
          <w:szCs w:val="20"/>
        </w:rPr>
        <w:t xml:space="preserve">29.402,50 </w:t>
      </w:r>
      <w:r w:rsidR="00F35E4E" w:rsidRPr="00055C40">
        <w:rPr>
          <w:rFonts w:ascii="Century Gothic" w:hAnsi="Century Gothic"/>
          <w:sz w:val="20"/>
        </w:rPr>
        <w:t xml:space="preserve">PLN, </w:t>
      </w:r>
      <w:r w:rsidR="00AC20BD" w:rsidRPr="00055C40">
        <w:rPr>
          <w:rFonts w:ascii="Century Gothic" w:hAnsi="Century Gothic"/>
          <w:sz w:val="20"/>
        </w:rPr>
        <w:t xml:space="preserve">z </w:t>
      </w:r>
      <w:r w:rsidR="00F35E4E" w:rsidRPr="00055C40">
        <w:rPr>
          <w:rFonts w:ascii="Century Gothic" w:hAnsi="Century Gothic"/>
          <w:sz w:val="20"/>
        </w:rPr>
        <w:t>termin</w:t>
      </w:r>
      <w:r w:rsidR="00D62402" w:rsidRPr="00055C40">
        <w:rPr>
          <w:rFonts w:ascii="Century Gothic" w:hAnsi="Century Gothic"/>
          <w:sz w:val="20"/>
        </w:rPr>
        <w:t>em</w:t>
      </w:r>
      <w:r w:rsidR="00F35E4E" w:rsidRPr="00055C40">
        <w:rPr>
          <w:rFonts w:ascii="Century Gothic" w:hAnsi="Century Gothic"/>
          <w:sz w:val="20"/>
        </w:rPr>
        <w:t xml:space="preserve"> dostawy:  </w:t>
      </w:r>
      <w:r w:rsidR="00055C40" w:rsidRPr="00055C40">
        <w:rPr>
          <w:rFonts w:ascii="Century Gothic" w:hAnsi="Century Gothic"/>
          <w:sz w:val="20"/>
        </w:rPr>
        <w:t>56</w:t>
      </w:r>
      <w:r w:rsidR="00F35E4E" w:rsidRPr="00055C40">
        <w:rPr>
          <w:rFonts w:ascii="Century Gothic" w:hAnsi="Century Gothic"/>
          <w:sz w:val="20"/>
        </w:rPr>
        <w:t xml:space="preserve"> dni kalendarzowych uzyskała ilość punktów, </w:t>
      </w:r>
      <w:r w:rsidR="00D62402" w:rsidRPr="00055C40">
        <w:rPr>
          <w:rFonts w:ascii="Century Gothic" w:hAnsi="Century Gothic"/>
          <w:sz w:val="20"/>
        </w:rPr>
        <w:t>100</w:t>
      </w:r>
      <w:r w:rsidR="00DD0C71" w:rsidRPr="00055C40">
        <w:rPr>
          <w:rFonts w:ascii="Century Gothic" w:hAnsi="Century Gothic"/>
          <w:sz w:val="20"/>
        </w:rPr>
        <w:t>,00</w:t>
      </w:r>
      <w:r w:rsidR="00F35E4E" w:rsidRPr="00055C40">
        <w:rPr>
          <w:rFonts w:ascii="Century Gothic" w:hAnsi="Century Gothic"/>
          <w:sz w:val="20"/>
        </w:rPr>
        <w:t xml:space="preserve"> (</w:t>
      </w:r>
      <w:r w:rsidR="00F35E4E" w:rsidRPr="00055C40">
        <w:rPr>
          <w:rFonts w:ascii="Century Gothic" w:hAnsi="Century Gothic" w:cs="Tahoma"/>
          <w:sz w:val="20"/>
        </w:rPr>
        <w:t xml:space="preserve">cena brutto </w:t>
      </w:r>
      <w:r w:rsidR="008C515B" w:rsidRPr="00055C40">
        <w:rPr>
          <w:rFonts w:ascii="Century Gothic" w:hAnsi="Century Gothic" w:cs="Tahoma"/>
          <w:sz w:val="20"/>
        </w:rPr>
        <w:t xml:space="preserve">– </w:t>
      </w:r>
      <w:r w:rsidR="00DD0C71" w:rsidRPr="00055C40">
        <w:rPr>
          <w:rFonts w:ascii="Century Gothic" w:hAnsi="Century Gothic" w:cs="Tahoma"/>
          <w:sz w:val="20"/>
        </w:rPr>
        <w:t>60,00</w:t>
      </w:r>
      <w:r w:rsidR="008C515B" w:rsidRPr="00055C40">
        <w:rPr>
          <w:rFonts w:ascii="Century Gothic" w:hAnsi="Century Gothic" w:cs="Tahoma"/>
          <w:sz w:val="20"/>
        </w:rPr>
        <w:t xml:space="preserve"> pkt., </w:t>
      </w:r>
      <w:r w:rsidR="00AC20BD" w:rsidRPr="00055C40">
        <w:rPr>
          <w:rFonts w:ascii="Century Gothic" w:hAnsi="Century Gothic"/>
          <w:sz w:val="20"/>
        </w:rPr>
        <w:t>termin dostawy</w:t>
      </w:r>
      <w:r w:rsidR="00AC20BD" w:rsidRPr="00055C40">
        <w:rPr>
          <w:rFonts w:ascii="Century Gothic" w:hAnsi="Century Gothic" w:cs="Tahoma"/>
          <w:sz w:val="20"/>
        </w:rPr>
        <w:t xml:space="preserve"> </w:t>
      </w:r>
      <w:r w:rsidR="008C515B" w:rsidRPr="00055C40">
        <w:rPr>
          <w:rFonts w:ascii="Century Gothic" w:hAnsi="Century Gothic" w:cs="Tahoma"/>
          <w:sz w:val="20"/>
        </w:rPr>
        <w:t xml:space="preserve">– </w:t>
      </w:r>
      <w:r w:rsidR="00D62402" w:rsidRPr="00055C40">
        <w:rPr>
          <w:rFonts w:ascii="Century Gothic" w:hAnsi="Century Gothic" w:cs="Tahoma"/>
          <w:sz w:val="20"/>
        </w:rPr>
        <w:t>40</w:t>
      </w:r>
      <w:r w:rsidR="00F35E4E" w:rsidRPr="00055C40">
        <w:rPr>
          <w:rFonts w:ascii="Century Gothic" w:hAnsi="Century Gothic" w:cs="Tahoma"/>
          <w:sz w:val="20"/>
        </w:rPr>
        <w:t>,00 pkt.</w:t>
      </w:r>
      <w:r w:rsidR="00F35E4E" w:rsidRPr="00055C40">
        <w:rPr>
          <w:rFonts w:ascii="Century Gothic" w:hAnsi="Century Gothic"/>
          <w:sz w:val="20"/>
        </w:rPr>
        <w:t>).</w:t>
      </w:r>
    </w:p>
    <w:p w14:paraId="11FC41D7" w14:textId="1576A01D" w:rsidR="00D62402" w:rsidRDefault="00D62402" w:rsidP="00496910">
      <w:pPr>
        <w:rPr>
          <w:rFonts w:ascii="Century Gothic" w:hAnsi="Century Gothic"/>
          <w:sz w:val="20"/>
        </w:rPr>
      </w:pPr>
    </w:p>
    <w:p w14:paraId="1EFEADAC" w14:textId="65089D22" w:rsidR="001D4F24" w:rsidRPr="00D62402" w:rsidRDefault="001D4F24" w:rsidP="00AD57FB">
      <w:pPr>
        <w:jc w:val="both"/>
        <w:rPr>
          <w:rFonts w:ascii="Century Gothic" w:hAnsi="Century Gothic"/>
          <w:color w:val="FF0000"/>
          <w:sz w:val="20"/>
          <w:szCs w:val="20"/>
        </w:rPr>
      </w:pPr>
    </w:p>
    <w:p w14:paraId="2C2E150E" w14:textId="62C4F325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Zamawiający, zgodnie z zgodnie z art. 92 ust. 1 ustawy, informuje, iż w niniejszym postępowaniu </w:t>
      </w:r>
      <w:r w:rsidR="00017FAC">
        <w:rPr>
          <w:rFonts w:ascii="Century Gothic" w:hAnsi="Century Gothic"/>
          <w:sz w:val="20"/>
        </w:rPr>
        <w:t xml:space="preserve"> </w:t>
      </w:r>
      <w:r w:rsidRPr="00067709">
        <w:rPr>
          <w:rFonts w:ascii="Century Gothic" w:hAnsi="Century Gothic"/>
          <w:sz w:val="20"/>
        </w:rPr>
        <w:t>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1D4F24" w:rsidRPr="004A4202" w14:paraId="7EC2ABF3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582A206" w14:textId="00EB68B4" w:rsidR="001D4F24" w:rsidRPr="00AD57FB" w:rsidRDefault="001D4F24" w:rsidP="001D4F24">
            <w:pPr>
              <w:jc w:val="center"/>
              <w:rPr>
                <w:rFonts w:ascii="Century Gothic" w:hAnsi="Century Gothic" w:cs="Calibri"/>
                <w:sz w:val="16"/>
                <w:szCs w:val="16"/>
              </w:rPr>
            </w:pPr>
            <w:r w:rsidRPr="00AD57FB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7922" w:type="dxa"/>
            <w:vAlign w:val="center"/>
          </w:tcPr>
          <w:p w14:paraId="1803A22E" w14:textId="19B7253E" w:rsidR="00AC1C7A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SAFINA –POL SP. ZO.O.  Ul. Graniczna 29</w:t>
            </w:r>
          </w:p>
          <w:p w14:paraId="5F8EA7A7" w14:textId="5E717A81" w:rsidR="001D4F24" w:rsidRPr="0017473D" w:rsidRDefault="00AC1C7A" w:rsidP="00AC1C7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40-017 KATOWICE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1922FAE9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 xml:space="preserve">Ilość punktów w kryterium </w:t>
            </w:r>
            <w:r w:rsidRPr="00297DB5">
              <w:rPr>
                <w:rFonts w:ascii="Century Gothic" w:hAnsi="Century Gothic"/>
                <w:sz w:val="16"/>
                <w:szCs w:val="16"/>
              </w:rPr>
              <w:t>termin dostawy</w:t>
            </w:r>
            <w:r w:rsidR="00AD57FB" w:rsidRPr="00297DB5">
              <w:rPr>
                <w:rFonts w:ascii="Century Gothic" w:hAnsi="Century Gothic"/>
                <w:sz w:val="16"/>
                <w:szCs w:val="16"/>
              </w:rPr>
              <w:t>/</w:t>
            </w:r>
            <w:r w:rsidR="00297DB5" w:rsidRPr="00297DB5">
              <w:rPr>
                <w:rFonts w:ascii="Century Gothic" w:hAnsi="Century Gothic" w:cs="Courier New"/>
                <w:sz w:val="16"/>
                <w:szCs w:val="16"/>
                <w:shd w:val="clear" w:color="auto" w:fill="FFFFFF"/>
              </w:rPr>
              <w:t xml:space="preserve"> Szybkość reakcji serwisu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5D532F" w:rsidRPr="005D532F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1B0A35B8" w:rsidR="006A0F12" w:rsidRPr="0017473D" w:rsidRDefault="00AC1C7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08B57D9A" w:rsidR="006A0F12" w:rsidRPr="0017473D" w:rsidRDefault="0017473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17473D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59B2029B" w:rsidR="006A0F12" w:rsidRPr="0017473D" w:rsidRDefault="00D6240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4</w:t>
            </w:r>
            <w:r w:rsidR="006A0F12" w:rsidRPr="0017473D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797C45E5" w14:textId="7474A662" w:rsidR="006A0F12" w:rsidRPr="0017473D" w:rsidRDefault="00D6240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473D">
              <w:rPr>
                <w:rFonts w:ascii="Century Gothic" w:hAnsi="Century Gothic"/>
                <w:sz w:val="16"/>
                <w:szCs w:val="16"/>
              </w:rPr>
              <w:t>10</w:t>
            </w:r>
            <w:r w:rsidR="00193A55" w:rsidRPr="0017473D">
              <w:rPr>
                <w:rFonts w:ascii="Century Gothic" w:hAnsi="Century Gothic"/>
                <w:sz w:val="16"/>
                <w:szCs w:val="16"/>
              </w:rPr>
              <w:t>0</w:t>
            </w:r>
            <w:r w:rsidR="00456C98" w:rsidRPr="0017473D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62D5427D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24AD437" w14:textId="77777777" w:rsidR="00220A68" w:rsidRDefault="00220A68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00B97453" w14:textId="77777777" w:rsidR="00636B9B" w:rsidRDefault="00636B9B" w:rsidP="00636B9B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Z-CA Kanclerza UKW</w:t>
      </w:r>
    </w:p>
    <w:p w14:paraId="65B037AB" w14:textId="77777777" w:rsidR="00636B9B" w:rsidRDefault="00636B9B" w:rsidP="00636B9B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14:paraId="5C39D3B9" w14:textId="345478B5" w:rsidR="00220A68" w:rsidRPr="004F2150" w:rsidRDefault="00636B9B" w:rsidP="00636B9B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Mariola Majorkowska</w:t>
      </w:r>
      <w:bookmarkStart w:id="0" w:name="_GoBack"/>
      <w:bookmarkEnd w:id="0"/>
    </w:p>
    <w:sectPr w:rsidR="00220A68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822D38" w14:textId="77777777" w:rsidR="00BD0213" w:rsidRDefault="00BD0213" w:rsidP="00A12C26">
      <w:r>
        <w:separator/>
      </w:r>
    </w:p>
  </w:endnote>
  <w:endnote w:type="continuationSeparator" w:id="0">
    <w:p w14:paraId="35CFF5E1" w14:textId="77777777" w:rsidR="00BD0213" w:rsidRDefault="00BD0213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6C4D5F" w14:textId="77777777" w:rsidR="00BD0213" w:rsidRDefault="00BD0213" w:rsidP="00A12C26">
      <w:r>
        <w:separator/>
      </w:r>
    </w:p>
  </w:footnote>
  <w:footnote w:type="continuationSeparator" w:id="0">
    <w:p w14:paraId="7652DEA2" w14:textId="77777777" w:rsidR="00BD0213" w:rsidRDefault="00BD0213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7FAC"/>
    <w:rsid w:val="0003036B"/>
    <w:rsid w:val="00037F12"/>
    <w:rsid w:val="00042339"/>
    <w:rsid w:val="000507EE"/>
    <w:rsid w:val="00055C40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71B4A"/>
    <w:rsid w:val="0017473D"/>
    <w:rsid w:val="00185C0F"/>
    <w:rsid w:val="00193A55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4F24"/>
    <w:rsid w:val="001D6B00"/>
    <w:rsid w:val="001E3F1A"/>
    <w:rsid w:val="001F48A0"/>
    <w:rsid w:val="001F5350"/>
    <w:rsid w:val="001F62F5"/>
    <w:rsid w:val="002067F1"/>
    <w:rsid w:val="002208B1"/>
    <w:rsid w:val="00220A68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382"/>
    <w:rsid w:val="0028398B"/>
    <w:rsid w:val="00286AF5"/>
    <w:rsid w:val="00294232"/>
    <w:rsid w:val="00296C5E"/>
    <w:rsid w:val="00297D40"/>
    <w:rsid w:val="00297DB5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3190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B7F77"/>
    <w:rsid w:val="004C0C70"/>
    <w:rsid w:val="004D07E4"/>
    <w:rsid w:val="004E0A30"/>
    <w:rsid w:val="004E3F50"/>
    <w:rsid w:val="004E6093"/>
    <w:rsid w:val="004F2150"/>
    <w:rsid w:val="004F6B97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1A0A"/>
    <w:rsid w:val="005D2E88"/>
    <w:rsid w:val="005D4922"/>
    <w:rsid w:val="005D532F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36B9B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23CF"/>
    <w:rsid w:val="006B5981"/>
    <w:rsid w:val="006B5CC9"/>
    <w:rsid w:val="006C6471"/>
    <w:rsid w:val="006C6AF1"/>
    <w:rsid w:val="006D44E4"/>
    <w:rsid w:val="006E5908"/>
    <w:rsid w:val="006F406A"/>
    <w:rsid w:val="006F4141"/>
    <w:rsid w:val="006F5542"/>
    <w:rsid w:val="00703743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87121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2AD2"/>
    <w:rsid w:val="00AA5617"/>
    <w:rsid w:val="00AB207C"/>
    <w:rsid w:val="00AB7653"/>
    <w:rsid w:val="00AC0A1F"/>
    <w:rsid w:val="00AC1C7A"/>
    <w:rsid w:val="00AC20BD"/>
    <w:rsid w:val="00AD0297"/>
    <w:rsid w:val="00AD1A87"/>
    <w:rsid w:val="00AD57FB"/>
    <w:rsid w:val="00AE1B1B"/>
    <w:rsid w:val="00AE76B0"/>
    <w:rsid w:val="00AE7ADD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6E9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4409"/>
    <w:rsid w:val="00BD0213"/>
    <w:rsid w:val="00BD0A4A"/>
    <w:rsid w:val="00BD124A"/>
    <w:rsid w:val="00BD2C13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3F05"/>
    <w:rsid w:val="00C84B0E"/>
    <w:rsid w:val="00C876A8"/>
    <w:rsid w:val="00C942F9"/>
    <w:rsid w:val="00CA0E19"/>
    <w:rsid w:val="00CA1BCC"/>
    <w:rsid w:val="00CB780A"/>
    <w:rsid w:val="00CC7DBE"/>
    <w:rsid w:val="00CD2A0B"/>
    <w:rsid w:val="00CD49B7"/>
    <w:rsid w:val="00CE6025"/>
    <w:rsid w:val="00CE6E9B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1EE9"/>
    <w:rsid w:val="00D62402"/>
    <w:rsid w:val="00D64F46"/>
    <w:rsid w:val="00D65DBE"/>
    <w:rsid w:val="00D76042"/>
    <w:rsid w:val="00D81038"/>
    <w:rsid w:val="00D862E8"/>
    <w:rsid w:val="00D954F3"/>
    <w:rsid w:val="00DA3C31"/>
    <w:rsid w:val="00DA434D"/>
    <w:rsid w:val="00DC6694"/>
    <w:rsid w:val="00DD05ED"/>
    <w:rsid w:val="00DD0C71"/>
    <w:rsid w:val="00DD6CB4"/>
    <w:rsid w:val="00DE0774"/>
    <w:rsid w:val="00DE112D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311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2019-08-29T09:30:00Z</cp:lastPrinted>
  <dcterms:created xsi:type="dcterms:W3CDTF">2019-08-29T09:27:00Z</dcterms:created>
  <dcterms:modified xsi:type="dcterms:W3CDTF">2019-08-29T09:32:00Z</dcterms:modified>
</cp:coreProperties>
</file>