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ACC" w:rsidRPr="0013096C" w:rsidRDefault="008D2ACC" w:rsidP="008D2ACC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Pr="0013096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5021E1">
        <w:rPr>
          <w:rFonts w:ascii="Book Antiqua" w:eastAsia="Times New Roman" w:hAnsi="Book Antiqua" w:cs="Times New Roman"/>
          <w:sz w:val="20"/>
          <w:szCs w:val="20"/>
          <w:lang w:eastAsia="pl-PL"/>
        </w:rPr>
        <w:t>09</w:t>
      </w:r>
      <w:bookmarkStart w:id="0" w:name="_GoBack"/>
      <w:bookmarkEnd w:id="0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.09.2019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8D2ACC" w:rsidRPr="0013096C" w:rsidRDefault="008D2ACC" w:rsidP="008D2ACC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2B68DF16" wp14:editId="71432C46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8D2ACC" w:rsidRDefault="008D2ACC" w:rsidP="008D2ACC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8D2ACC" w:rsidRDefault="008D2ACC" w:rsidP="008D2ACC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8D2ACC" w:rsidRDefault="008D2ACC" w:rsidP="008D2ACC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8D2ACC" w:rsidRDefault="008D2ACC" w:rsidP="008D2ACC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8D2ACC" w:rsidRDefault="008D2ACC" w:rsidP="008D2ACC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8D2ACC" w:rsidRDefault="008D2ACC" w:rsidP="008D2ACC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8D2ACC" w:rsidRDefault="008D2ACC" w:rsidP="008D2ACC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ZAPYTANIE OFERTOWE NR UKW/DZP-282-ZO-B-23/2019</w:t>
      </w:r>
    </w:p>
    <w:p w:rsidR="008D2ACC" w:rsidRDefault="008D2ACC" w:rsidP="008D2ACC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8D2ACC" w:rsidRDefault="008D2ACC" w:rsidP="008D2ACC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8D2ACC" w:rsidRDefault="008D2ACC" w:rsidP="008D2ACC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Tytuł zamówienia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„Analiza </w:t>
      </w:r>
      <w:proofErr w:type="spellStart"/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metagenomu</w:t>
      </w:r>
      <w:proofErr w:type="spellEnd"/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próbek wody.”</w:t>
      </w: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>usługa</w:t>
      </w:r>
      <w:r>
        <w:rPr>
          <w:rFonts w:ascii="Book Antiqua" w:hAnsi="Book Antiqua" w:cs="Book Antiqua"/>
          <w:b/>
          <w:bCs/>
          <w:dstrike/>
          <w:sz w:val="20"/>
          <w:szCs w:val="20"/>
          <w:lang w:eastAsia="pl-PL"/>
        </w:rPr>
        <w:t>/</w:t>
      </w:r>
      <w:r w:rsidRPr="008D2ACC">
        <w:rPr>
          <w:rFonts w:ascii="Book Antiqua" w:hAnsi="Book Antiqua" w:cs="Book Antiqua"/>
          <w:dstrike/>
          <w:sz w:val="20"/>
          <w:szCs w:val="20"/>
          <w:lang w:eastAsia="pl-PL"/>
        </w:rPr>
        <w:t>dostawa</w:t>
      </w:r>
      <w:r>
        <w:rPr>
          <w:rFonts w:ascii="Book Antiqua" w:hAnsi="Book Antiqua" w:cs="Book Antiqua"/>
          <w:sz w:val="20"/>
          <w:szCs w:val="20"/>
          <w:lang w:eastAsia="pl-PL"/>
        </w:rPr>
        <w:t>/</w:t>
      </w:r>
      <w:r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:rsidR="008D2ACC" w:rsidRPr="008046D7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3. Termin realizacji </w:t>
      </w:r>
      <w:r w:rsidRPr="008046D7">
        <w:rPr>
          <w:rFonts w:ascii="Book Antiqua" w:hAnsi="Book Antiqua" w:cs="Book Antiqua"/>
          <w:b/>
          <w:bCs/>
          <w:sz w:val="20"/>
          <w:szCs w:val="20"/>
          <w:lang w:eastAsia="pl-PL"/>
        </w:rPr>
        <w:t>zamówienia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>: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 xml:space="preserve">do </w:t>
      </w:r>
      <w:r w:rsidR="00DB273F">
        <w:rPr>
          <w:rFonts w:ascii="Book Antiqua" w:hAnsi="Book Antiqua" w:cs="Book Antiqua"/>
          <w:sz w:val="20"/>
          <w:szCs w:val="20"/>
          <w:lang w:eastAsia="pl-PL"/>
        </w:rPr>
        <w:t>4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tygodni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 xml:space="preserve"> licząc od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dnia 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>przesłania zlecenia</w:t>
      </w:r>
    </w:p>
    <w:p w:rsidR="008D2ACC" w:rsidRPr="003600F8" w:rsidRDefault="008D2ACC" w:rsidP="008D2ACC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/>
          <w:bCs/>
          <w:sz w:val="20"/>
          <w:szCs w:val="20"/>
          <w:lang w:eastAsia="pl-PL"/>
        </w:rPr>
        <w:t>4.Opis przedmiotu zamówienia:</w:t>
      </w:r>
      <w:r w:rsidRPr="008D2ACC">
        <w:t xml:space="preserve"> </w:t>
      </w:r>
    </w:p>
    <w:p w:rsidR="008D2ACC" w:rsidRPr="008D2ACC" w:rsidRDefault="008D2ACC" w:rsidP="008D2ACC">
      <w:pPr>
        <w:pStyle w:val="Akapitzlist"/>
        <w:numPr>
          <w:ilvl w:val="0"/>
          <w:numId w:val="2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Przedmiotem zamówienia jest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usługa wykonania </w:t>
      </w:r>
      <w:r w:rsidRPr="008D2ACC">
        <w:rPr>
          <w:rFonts w:ascii="Book Antiqua" w:hAnsi="Book Antiqua" w:cs="Times New Roman"/>
          <w:sz w:val="20"/>
          <w:szCs w:val="20"/>
        </w:rPr>
        <w:t xml:space="preserve">analizy </w:t>
      </w:r>
      <w:proofErr w:type="spellStart"/>
      <w:r w:rsidRPr="008D2ACC">
        <w:rPr>
          <w:rFonts w:ascii="Book Antiqua" w:hAnsi="Book Antiqua" w:cs="Times New Roman"/>
          <w:sz w:val="20"/>
          <w:szCs w:val="20"/>
        </w:rPr>
        <w:t>metagenomu</w:t>
      </w:r>
      <w:proofErr w:type="spellEnd"/>
      <w:r w:rsidRPr="008D2ACC">
        <w:rPr>
          <w:rFonts w:ascii="Book Antiqua" w:hAnsi="Book Antiqua" w:cs="Times New Roman"/>
          <w:sz w:val="20"/>
          <w:szCs w:val="20"/>
        </w:rPr>
        <w:t xml:space="preserve"> 8 próbek wody dostarczonych w postaci filtrów membranowych z przepuszczoną przez nie określoną objętością badanej wody oraz jednej próby ślepej polegającej na oznaczeniu </w:t>
      </w:r>
      <w:proofErr w:type="spellStart"/>
      <w:r w:rsidRPr="008D2ACC">
        <w:rPr>
          <w:rFonts w:ascii="Book Antiqua" w:hAnsi="Book Antiqua" w:cs="Times New Roman"/>
          <w:sz w:val="20"/>
          <w:szCs w:val="20"/>
        </w:rPr>
        <w:t>metagenomu</w:t>
      </w:r>
      <w:proofErr w:type="spellEnd"/>
      <w:r w:rsidRPr="008D2ACC">
        <w:rPr>
          <w:rFonts w:ascii="Book Antiqua" w:hAnsi="Book Antiqua" w:cs="Times New Roman"/>
          <w:sz w:val="20"/>
          <w:szCs w:val="20"/>
        </w:rPr>
        <w:t xml:space="preserve"> sterylnego filtru używanego do filtracji z przepuszczoną przez niego czystą wodą używaną do izolacji DNA.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8D2ACC">
        <w:rPr>
          <w:rFonts w:ascii="Book Antiqua" w:hAnsi="Book Antiqua" w:cs="Book Antiqua"/>
          <w:b/>
          <w:sz w:val="20"/>
          <w:szCs w:val="20"/>
          <w:lang w:eastAsia="pl-PL"/>
        </w:rPr>
        <w:t>4.2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Zlecenie analizy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metagenomu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próbek wody obejmuje:</w:t>
      </w: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1)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Izolację DNA z otrzymanych od zleceniodawcy próbek wody (filtrów) przy użyciu zestawu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D</w:t>
      </w:r>
      <w:r>
        <w:rPr>
          <w:rFonts w:ascii="Book Antiqua" w:hAnsi="Book Antiqua" w:cs="Book Antiqua"/>
          <w:sz w:val="20"/>
          <w:szCs w:val="20"/>
          <w:lang w:eastAsia="pl-PL"/>
        </w:rPr>
        <w:t>Neasy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 xml:space="preserve"> Power </w:t>
      </w:r>
      <w:proofErr w:type="spellStart"/>
      <w:r>
        <w:rPr>
          <w:rFonts w:ascii="Book Antiqua" w:hAnsi="Book Antiqua" w:cs="Book Antiqua"/>
          <w:sz w:val="20"/>
          <w:szCs w:val="20"/>
          <w:lang w:eastAsia="pl-PL"/>
        </w:rPr>
        <w:t>Water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 xml:space="preserve"> Kit (</w:t>
      </w:r>
      <w:proofErr w:type="spellStart"/>
      <w:r>
        <w:rPr>
          <w:rFonts w:ascii="Book Antiqua" w:hAnsi="Book Antiqua" w:cs="Book Antiqua"/>
          <w:sz w:val="20"/>
          <w:szCs w:val="20"/>
          <w:lang w:eastAsia="pl-PL"/>
        </w:rPr>
        <w:t>Qiagen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).</w:t>
      </w: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2)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Przygotowanie bibliotek NGS zgodnie z procedurą 16S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metagenomics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(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Illumina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>) oraz sprawdzenie ich jakości i flu</w:t>
      </w:r>
      <w:r>
        <w:rPr>
          <w:rFonts w:ascii="Book Antiqua" w:hAnsi="Book Antiqua" w:cs="Book Antiqua"/>
          <w:sz w:val="20"/>
          <w:szCs w:val="20"/>
          <w:lang w:eastAsia="pl-PL"/>
        </w:rPr>
        <w:t>oroscencyjne określenie stężeń.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3)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Sekwencjonowanie NGS w trybie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pair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-end o długości odczytów 2 x 250 z wykorzystaniem platformy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MiSeq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firmy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Illumina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umożliwiające wygenerowanie danych około 100 tysięcy odczytów na próbkę. Normalizację i denaturację bibliotek zgodnie z instrukcjami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Illumina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przed przystąpieniem do sekwencjonowania.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4)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Przekazane surowych wyników sekwencjonowania w postaci plików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fastq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5)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Analizę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bioinformatyczną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z zastosowaniem środowiska QIIME: wskaźniki statystyczne (Indeksy Chao, Shannon, Simpson, ACE, OTU).</w:t>
      </w:r>
    </w:p>
    <w:p w:rsidR="00B2289A" w:rsidRP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b/>
          <w:sz w:val="20"/>
          <w:szCs w:val="20"/>
          <w:lang w:eastAsia="pl-PL"/>
        </w:rPr>
        <w:t>4.3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B2289A">
        <w:rPr>
          <w:rFonts w:ascii="Book Antiqua" w:hAnsi="Book Antiqua" w:cs="Book Antiqua"/>
          <w:sz w:val="20"/>
          <w:szCs w:val="20"/>
          <w:lang w:eastAsia="pl-PL"/>
        </w:rPr>
        <w:t xml:space="preserve">Zamawiający zastrzega sobie prawo naliczania kar za niewykonanie lub nienależyte wykonanie przedmiotu zamówienia ( tj. niezgodne ze złożoną ofertą lub treścią zapytania ofertowego) </w:t>
      </w:r>
    </w:p>
    <w:p w:rsidR="00B2289A" w:rsidRP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sz w:val="20"/>
          <w:szCs w:val="20"/>
          <w:lang w:eastAsia="pl-PL"/>
        </w:rPr>
        <w:lastRenderedPageBreak/>
        <w:t>w wysokości:</w:t>
      </w:r>
    </w:p>
    <w:p w:rsidR="00B2289A" w:rsidRP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sz w:val="20"/>
          <w:szCs w:val="20"/>
          <w:lang w:eastAsia="pl-PL"/>
        </w:rPr>
        <w:t>- 5 %  wynagrodzenia brutto za każdy rozpoczęty dzień opóźnienia w wykonaniu przedmiotu zamówienia</w:t>
      </w:r>
    </w:p>
    <w:p w:rsidR="00B2289A" w:rsidRP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sz w:val="20"/>
          <w:szCs w:val="20"/>
          <w:lang w:eastAsia="pl-PL"/>
        </w:rPr>
        <w:t xml:space="preserve">-  3 % wynagrodzenia brutto za każdy rozpoczęty dzień opóźnienia w usunięciu wad stwierdzonych </w:t>
      </w:r>
    </w:p>
    <w:p w:rsidR="00B2289A" w:rsidRP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sz w:val="20"/>
          <w:szCs w:val="20"/>
          <w:lang w:eastAsia="pl-PL"/>
        </w:rPr>
        <w:t>i  zgłoszonych po otrzymaniu przedmiotu zamówienia.</w:t>
      </w:r>
    </w:p>
    <w:p w:rsid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sz w:val="20"/>
          <w:szCs w:val="20"/>
          <w:lang w:eastAsia="pl-PL"/>
        </w:rPr>
        <w:t>- 30% wynagrodzenia brutto w razie odstąpienia od wykonania przedmiotu zamówienia przez Wykonawcę z przyczyn nie leżących po stronie  Zamawiającego.</w:t>
      </w:r>
    </w:p>
    <w:p w:rsid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5. Opis sposobu obliczenia ceny:</w:t>
      </w:r>
    </w:p>
    <w:p w:rsid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 ofercie należy podać proponowaną cenę brutto w PLN za całość wykonania przedmiotu zamówienia.</w:t>
      </w: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powinna zawierać wszystkie koszty związane z realizacją zamówienia, w tym koszty dostawy, transportu itp. towaru do  siedziby Zamawiającego.</w:t>
      </w:r>
    </w:p>
    <w:p w:rsid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6. Kryterium wyboru:</w:t>
      </w:r>
    </w:p>
    <w:p w:rsidR="008D2ACC" w:rsidRPr="008D2ACC" w:rsidRDefault="008D2ACC" w:rsidP="008D2ACC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 w:rsidRPr="008D2ACC">
        <w:rPr>
          <w:rFonts w:ascii="Book Antiqua" w:eastAsia="Times New Roman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8D2ACC">
        <w:rPr>
          <w:rFonts w:ascii="Book Antiqua" w:eastAsia="Times New Roman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 w:rsidRPr="008D2ACC">
        <w:rPr>
          <w:rFonts w:ascii="Book Antiqua" w:eastAsia="Times New Roman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8D2ACC">
        <w:rPr>
          <w:rFonts w:ascii="Book Antiqua" w:eastAsia="Times New Roman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8D2ACC"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  <w:t>znaczenie:</w:t>
      </w:r>
    </w:p>
    <w:p w:rsidR="008D2ACC" w:rsidRPr="008D2ACC" w:rsidRDefault="008D2ACC" w:rsidP="008D2ACC">
      <w:pPr>
        <w:spacing w:after="0" w:line="360" w:lineRule="auto"/>
        <w:ind w:left="540" w:hanging="54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ind w:left="540" w:hanging="54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cena – waga 100%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8D2ACC" w:rsidRPr="008D2ACC" w:rsidRDefault="008D2ACC" w:rsidP="008D2ACC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8D2ACC" w:rsidRPr="008D2ACC" w:rsidRDefault="008D2ACC" w:rsidP="008D2ACC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D2ACC" w:rsidRPr="008D2ACC" w:rsidRDefault="008D2ACC" w:rsidP="008D2AC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dla kryterium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„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cena”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C = </w:t>
      </w:r>
      <w:proofErr w:type="spellStart"/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D2ACC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/ C</w:t>
      </w:r>
      <w:r w:rsidRPr="008D2ACC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o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x 100 pkt x 100%</w:t>
      </w:r>
    </w:p>
    <w:p w:rsidR="008D2ACC" w:rsidRPr="008D2ACC" w:rsidRDefault="008D2ACC" w:rsidP="008D2AC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8D2ACC" w:rsidRPr="008D2ACC" w:rsidRDefault="008D2ACC" w:rsidP="008D2AC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8D2ACC" w:rsidRPr="008D2ACC" w:rsidRDefault="008D2ACC" w:rsidP="008D2AC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8D2ACC" w:rsidRPr="008D2ACC" w:rsidRDefault="008D2ACC" w:rsidP="008D2AC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kryterium:</w:t>
      </w:r>
    </w:p>
    <w:p w:rsid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Sposób przygotowania oferty: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7.1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Każdy Wykonawca może złożyć tylko jedną ofertę.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7.2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7.3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7.4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7.5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ych</w:t>
      </w:r>
      <w:proofErr w:type="spellEnd"/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7.6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Termin składania ofert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: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8.1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Ofertę należy złożyć w siedzibie Zamawiającego, Uniwersytet Kazimierza Wielkiego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Bydgoszczy, ul. Chodkiewicza 30, 85-064 Bydgoszcz, Kancelaria Główna, pokój 108, blok „C”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w nieprzekraczalnym terminie: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8D2ACC" w:rsidRPr="008D2ACC" w:rsidTr="00C1495C">
        <w:trPr>
          <w:trHeight w:val="778"/>
        </w:trPr>
        <w:tc>
          <w:tcPr>
            <w:tcW w:w="1440" w:type="dxa"/>
            <w:vAlign w:val="center"/>
            <w:hideMark/>
          </w:tcPr>
          <w:p w:rsidR="008D2ACC" w:rsidRPr="008D2ACC" w:rsidRDefault="008D2ACC" w:rsidP="008D2ACC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8D2ACC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  <w:hideMark/>
          </w:tcPr>
          <w:p w:rsidR="008D2ACC" w:rsidRPr="008D2ACC" w:rsidRDefault="005021E1" w:rsidP="00DB273F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12</w:t>
            </w:r>
            <w:r w:rsidR="008D2ACC" w:rsidRPr="008D2AC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.09.2019 r.</w:t>
            </w:r>
          </w:p>
        </w:tc>
        <w:tc>
          <w:tcPr>
            <w:tcW w:w="1440" w:type="dxa"/>
            <w:vAlign w:val="center"/>
            <w:hideMark/>
          </w:tcPr>
          <w:p w:rsidR="008D2ACC" w:rsidRPr="008D2ACC" w:rsidRDefault="008D2ACC" w:rsidP="008D2ACC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8D2ACC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  <w:hideMark/>
          </w:tcPr>
          <w:p w:rsidR="008D2ACC" w:rsidRPr="008D2ACC" w:rsidRDefault="008D2ACC" w:rsidP="008D2ACC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8D2AC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8.2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Ofertę należy złożyć lub przesłać w nieprzezroczystej, zabezpieczonej przed otwarciem kopercie.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Nazwa i adres Wykonawcy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:..........………………………………………………………………..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Analiza </w:t>
      </w:r>
      <w:proofErr w:type="spellStart"/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metagenomu</w:t>
      </w:r>
      <w:proofErr w:type="spellEnd"/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próbek wody</w:t>
      </w: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</w:t>
      </w:r>
    </w:p>
    <w:p w:rsidR="008D2ACC" w:rsidRPr="008D2ACC" w:rsidRDefault="008D2ACC" w:rsidP="00DB273F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nr sprawy: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UKW/DZP-282-ZO-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>B-23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/2019,</w:t>
      </w:r>
      <w:r w:rsidR="00DB273F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nie otwierać przed 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>1</w:t>
      </w:r>
      <w:r w:rsidR="005021E1">
        <w:rPr>
          <w:rFonts w:ascii="Book Antiqua" w:eastAsia="Times New Roman" w:hAnsi="Book Antiqua" w:cs="Book Antiqua"/>
          <w:sz w:val="20"/>
          <w:szCs w:val="20"/>
          <w:lang w:eastAsia="ar-SA"/>
        </w:rPr>
        <w:t>2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.09.2019 r. godz. 11:00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9.</w:t>
      </w:r>
      <w:r w:rsidR="00DB273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D2ACC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: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10.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1)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działalności prowadzonej w formie spółki cywilnej – umowa spółki cywilnej </w:t>
      </w:r>
      <w:r w:rsidRPr="008D2AC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lub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zaświadczenie                   o wpisie do ewidencji działalności gospodarczej każdego ze wspólników.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6 miesięcy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2)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Formularz Ofertowy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stanowiący załącznik   nr 1 do zapytania ofertowego. Nie złożenie wymaganego załącznika, będzie skutkowało </w:t>
      </w:r>
      <w:r w:rsidRPr="008D2AC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odrzuceniem oferty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3)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notariusza) względnie do podpisania innych dokumentów składanych wraz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11.Termin i warunki płatności: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12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.Zamawiający zastrzega sobie prawo wyboru oferty o cenie wyższej, przy czym w takim wypadku uzasadni dokonanie wyboru.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13.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8D2ACC" w:rsidRPr="008D2ACC" w:rsidRDefault="008D2ACC" w:rsidP="008D2ACC">
      <w:pPr>
        <w:spacing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 </w:t>
      </w:r>
      <w:r w:rsidRPr="008D2ACC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administratorem Pani/Pana </w:t>
      </w:r>
      <w:r w:rsidRPr="008D2ACC">
        <w:rPr>
          <w:rFonts w:ascii="Book Antiqua" w:eastAsia="Times New Roman" w:hAnsi="Book Antiqua"/>
          <w:sz w:val="20"/>
          <w:szCs w:val="20"/>
        </w:rPr>
        <w:t>danych osobowych jest Uniwersytet Kazimierza Wielkiego z siedzibą przy ul. Chodkiewicza 30, 85-064 Bydgoszcz;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/>
          <w:sz w:val="20"/>
          <w:szCs w:val="20"/>
        </w:rPr>
        <w:t xml:space="preserve">administrator danych osobowych powołał Inspektora Ochrony Danych nadzorującego prawidłowość przetwarzania danych osobowych, z którym można skontaktować się za pośrednictwem adresu e-mail: </w:t>
      </w:r>
      <w:hyperlink r:id="rId7" w:history="1">
        <w:r w:rsidRPr="008D2ACC">
          <w:rPr>
            <w:rFonts w:ascii="Book Antiqua" w:eastAsia="Times New Roman" w:hAnsi="Book Antiqua"/>
            <w:color w:val="0000FF"/>
            <w:sz w:val="20"/>
            <w:szCs w:val="20"/>
            <w:u w:val="single"/>
          </w:rPr>
          <w:t>iod@ukw.edu.pl</w:t>
        </w:r>
      </w:hyperlink>
      <w:r w:rsidRPr="008D2ACC">
        <w:rPr>
          <w:rFonts w:ascii="Book Antiqua" w:eastAsia="Times New Roman" w:hAnsi="Book Antiqua" w:cs="Arial"/>
          <w:i/>
          <w:sz w:val="20"/>
          <w:szCs w:val="20"/>
        </w:rPr>
        <w:t>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Pani/Pana dane osobowe przetwarzane będą na podstawie art. 6 ust. 1 lit. c</w:t>
      </w:r>
      <w:r w:rsidRPr="008D2ACC">
        <w:rPr>
          <w:rFonts w:ascii="Book Antiqua" w:eastAsia="Times New Roman" w:hAnsi="Book Antiqua" w:cs="Arial"/>
          <w:i/>
          <w:sz w:val="20"/>
          <w:szCs w:val="20"/>
        </w:rPr>
        <w:t xml:space="preserve"> </w:t>
      </w:r>
      <w:r w:rsidRPr="008D2ACC">
        <w:rPr>
          <w:rFonts w:ascii="Book Antiqua" w:eastAsia="Times New Roman" w:hAnsi="Book Antiqua" w:cs="Arial"/>
          <w:sz w:val="20"/>
          <w:szCs w:val="20"/>
        </w:rPr>
        <w:t xml:space="preserve">RODO w celu związanym z postępowaniem o udzielenie </w:t>
      </w:r>
      <w:r w:rsidRPr="008D2ACC">
        <w:rPr>
          <w:rFonts w:ascii="Book Antiqua" w:eastAsia="Times New Roman" w:hAnsi="Book Antiqua" w:cs="Arial"/>
          <w:sz w:val="20"/>
          <w:szCs w:val="20"/>
          <w:u w:val="single"/>
        </w:rPr>
        <w:t>zamówienia publicznego</w:t>
      </w:r>
      <w:r w:rsidRPr="008D2ACC">
        <w:rPr>
          <w:rFonts w:ascii="Book Antiqua" w:eastAsia="Times New Roman" w:hAnsi="Book Antiqua" w:cs="Arial"/>
          <w:sz w:val="20"/>
          <w:szCs w:val="20"/>
        </w:rPr>
        <w:t xml:space="preserve"> o sygn. UKW/DZP-282-ZO-</w:t>
      </w:r>
      <w:r>
        <w:rPr>
          <w:rFonts w:ascii="Book Antiqua" w:eastAsia="Times New Roman" w:hAnsi="Book Antiqua" w:cs="Arial"/>
          <w:sz w:val="20"/>
          <w:szCs w:val="20"/>
        </w:rPr>
        <w:t>B-23</w:t>
      </w:r>
      <w:r w:rsidRPr="008D2ACC">
        <w:rPr>
          <w:rFonts w:ascii="Book Antiqua" w:eastAsia="Times New Roman" w:hAnsi="Book Antiqua" w:cs="Arial"/>
          <w:sz w:val="20"/>
          <w:szCs w:val="20"/>
        </w:rPr>
        <w:t xml:space="preserve">/2019 </w:t>
      </w:r>
      <w:r w:rsidRPr="008D2ACC">
        <w:rPr>
          <w:rFonts w:ascii="Book Antiqua" w:eastAsia="Times New Roman" w:hAnsi="Book Antiqua" w:cs="Arial"/>
          <w:i/>
          <w:sz w:val="20"/>
          <w:szCs w:val="20"/>
        </w:rPr>
        <w:t xml:space="preserve"> </w:t>
      </w:r>
      <w:r w:rsidRPr="008D2ACC">
        <w:rPr>
          <w:rFonts w:ascii="Book Antiqua" w:eastAsia="Times New Roman" w:hAnsi="Book Antiqua" w:cs="Arial"/>
          <w:sz w:val="20"/>
          <w:szCs w:val="20"/>
        </w:rPr>
        <w:t>prowadzonym w trybie zapytania ofertowego;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8D2AC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8D2ACC">
        <w:rPr>
          <w:rFonts w:ascii="Book Antiqua" w:eastAsia="Times New Roman" w:hAnsi="Book Antiqua" w:cs="Arial"/>
          <w:sz w:val="20"/>
          <w:szCs w:val="20"/>
        </w:rPr>
        <w:t xml:space="preserve">”;  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8D2AC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8D2ACC">
        <w:rPr>
          <w:rFonts w:ascii="Book Antiqua" w:eastAsia="Times New Roman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b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8D2AC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8D2ACC">
        <w:rPr>
          <w:rFonts w:ascii="Book Antiqua" w:eastAsia="Times New Roman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8D2AC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8D2ACC">
        <w:rPr>
          <w:rFonts w:ascii="Book Antiqua" w:eastAsia="Times New Roman" w:hAnsi="Book Antiqua" w:cs="Arial"/>
          <w:sz w:val="20"/>
          <w:szCs w:val="20"/>
        </w:rPr>
        <w:t>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posiada Pani/Pan:</w:t>
      </w:r>
    </w:p>
    <w:p w:rsidR="008D2ACC" w:rsidRPr="008D2ACC" w:rsidRDefault="008D2ACC" w:rsidP="008D2ACC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na podstawie art. 15 RODO prawo dostępu do danych osobowych Pani/Pana dotyczących;</w:t>
      </w:r>
    </w:p>
    <w:p w:rsidR="008D2ACC" w:rsidRPr="008D2ACC" w:rsidRDefault="008D2ACC" w:rsidP="008D2ACC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na podstawie art. 16 RODO prawo do sprostowania Pani/Pana danych osobowych </w:t>
      </w:r>
      <w:r w:rsidRPr="008D2ACC">
        <w:rPr>
          <w:rFonts w:ascii="Book Antiqua" w:eastAsia="Times New Roman" w:hAnsi="Book Antiqua" w:cs="Arial"/>
          <w:b/>
          <w:sz w:val="20"/>
          <w:szCs w:val="20"/>
          <w:vertAlign w:val="superscript"/>
        </w:rPr>
        <w:t>1</w:t>
      </w:r>
      <w:r w:rsidRPr="008D2ACC">
        <w:rPr>
          <w:rFonts w:ascii="Book Antiqua" w:eastAsia="Times New Roman" w:hAnsi="Book Antiqua" w:cs="Arial"/>
          <w:sz w:val="20"/>
          <w:szCs w:val="20"/>
        </w:rPr>
        <w:t>;</w:t>
      </w:r>
    </w:p>
    <w:p w:rsidR="008D2ACC" w:rsidRPr="008D2ACC" w:rsidRDefault="008D2ACC" w:rsidP="008D2ACC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8D2ACC">
        <w:rPr>
          <w:rFonts w:ascii="Book Antiqua" w:eastAsia="Times New Roman" w:hAnsi="Book Antiqua" w:cs="Arial"/>
          <w:sz w:val="20"/>
          <w:szCs w:val="20"/>
          <w:vertAlign w:val="superscript"/>
        </w:rPr>
        <w:t>2</w:t>
      </w:r>
      <w:r w:rsidRPr="008D2ACC">
        <w:rPr>
          <w:rFonts w:ascii="Book Antiqua" w:eastAsia="Times New Roman" w:hAnsi="Book Antiqua" w:cs="Arial"/>
          <w:sz w:val="20"/>
          <w:szCs w:val="20"/>
        </w:rPr>
        <w:t>;</w:t>
      </w:r>
    </w:p>
    <w:p w:rsidR="008D2ACC" w:rsidRPr="008D2ACC" w:rsidRDefault="008D2ACC" w:rsidP="008D2ACC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nie przysługuje Pani/Panu:</w:t>
      </w:r>
    </w:p>
    <w:p w:rsidR="008D2ACC" w:rsidRPr="008D2ACC" w:rsidRDefault="008D2ACC" w:rsidP="008D2ACC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w związku z art. 17 ust. 3 lit. b, d lub e RODO prawo do usunięcia danych osobowych;</w:t>
      </w:r>
    </w:p>
    <w:p w:rsidR="008D2ACC" w:rsidRPr="008D2ACC" w:rsidRDefault="008D2ACC" w:rsidP="008D2ACC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b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prawo do przenoszenia danych osobowych, o którym mowa w art. 20 RODO;</w:t>
      </w:r>
    </w:p>
    <w:p w:rsidR="008D2ACC" w:rsidRPr="008D2ACC" w:rsidRDefault="008D2ACC" w:rsidP="008D2ACC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b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8D2ACC">
        <w:rPr>
          <w:rFonts w:ascii="Book Antiqua" w:eastAsia="Times New Roman" w:hAnsi="Book Antiqua" w:cs="Arial"/>
          <w:sz w:val="20"/>
          <w:szCs w:val="20"/>
        </w:rPr>
        <w:t>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8D2ACC" w:rsidRPr="008D2ACC" w:rsidRDefault="008D2ACC" w:rsidP="008D2ACC">
      <w:pPr>
        <w:spacing w:line="360" w:lineRule="auto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b/>
          <w:i/>
          <w:sz w:val="20"/>
          <w:szCs w:val="20"/>
          <w:vertAlign w:val="superscript"/>
        </w:rPr>
        <w:t xml:space="preserve">1  </w:t>
      </w:r>
      <w:r w:rsidRPr="008D2ACC">
        <w:rPr>
          <w:rFonts w:ascii="Book Antiqua" w:eastAsia="Times New Roman" w:hAnsi="Book Antiqua" w:cs="Arial"/>
          <w:b/>
          <w:i/>
          <w:sz w:val="20"/>
          <w:szCs w:val="20"/>
        </w:rPr>
        <w:t>Wyjaśnienie:</w:t>
      </w:r>
      <w:r w:rsidRPr="008D2ACC">
        <w:rPr>
          <w:rFonts w:ascii="Book Antiqua" w:eastAsia="Times New Roman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8D2ACC">
        <w:rPr>
          <w:rFonts w:ascii="Book Antiqua" w:eastAsia="Times New Roman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8D2ACC">
        <w:rPr>
          <w:rFonts w:ascii="Book Antiqua" w:eastAsia="Times New Roman" w:hAnsi="Book Antiqua" w:cs="Arial"/>
          <w:i/>
          <w:sz w:val="20"/>
          <w:szCs w:val="20"/>
        </w:rPr>
        <w:t>Pzp</w:t>
      </w:r>
      <w:proofErr w:type="spellEnd"/>
      <w:r w:rsidRPr="008D2ACC">
        <w:rPr>
          <w:rFonts w:ascii="Book Antiqua" w:eastAsia="Times New Roman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8D2ACC" w:rsidRPr="008D2ACC" w:rsidRDefault="008D2ACC" w:rsidP="008D2ACC">
      <w:pPr>
        <w:spacing w:line="360" w:lineRule="auto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b/>
          <w:i/>
          <w:sz w:val="20"/>
          <w:szCs w:val="20"/>
          <w:vertAlign w:val="superscript"/>
        </w:rPr>
        <w:t xml:space="preserve">2 </w:t>
      </w:r>
      <w:r w:rsidRPr="008D2ACC">
        <w:rPr>
          <w:rFonts w:ascii="Book Antiqua" w:eastAsia="Times New Roman" w:hAnsi="Book Antiqua" w:cs="Arial"/>
          <w:b/>
          <w:i/>
          <w:sz w:val="20"/>
          <w:szCs w:val="20"/>
        </w:rPr>
        <w:t>Wyjaśnienie:</w:t>
      </w:r>
      <w:r w:rsidRPr="008D2ACC">
        <w:rPr>
          <w:rFonts w:ascii="Book Antiqua" w:eastAsia="Times New Roman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8D2ACC" w:rsidRPr="008D2ACC" w:rsidRDefault="008D2ACC" w:rsidP="008D2ACC">
      <w:pPr>
        <w:pBdr>
          <w:bottom w:val="single" w:sz="6" w:space="1" w:color="auto"/>
        </w:pBd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8D2ACC">
        <w:rPr>
          <w:rFonts w:ascii="Book Antiqua" w:eastAsia="Times New Roman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D2ACC" w:rsidRPr="008D2ACC" w:rsidRDefault="008D2ACC" w:rsidP="008D2ACC">
      <w:pPr>
        <w:numPr>
          <w:ilvl w:val="0"/>
          <w:numId w:val="13"/>
        </w:numPr>
        <w:tabs>
          <w:tab w:val="left" w:pos="142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Theme="minorHAnsi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Theme="minorHAnsi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8D2ACC" w:rsidRPr="008D2ACC" w:rsidRDefault="008D2ACC" w:rsidP="008D2ACC">
      <w:pPr>
        <w:tabs>
          <w:tab w:val="left" w:pos="284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8D2ACC" w:rsidRPr="00DB273F" w:rsidRDefault="008D2ACC" w:rsidP="008D2ACC">
      <w:pPr>
        <w:tabs>
          <w:tab w:val="left" w:pos="284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DB273F" w:rsidRPr="00DB273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Łukasz Kubera , e-mail: </w:t>
      </w:r>
      <w:hyperlink r:id="rId8" w:history="1">
        <w:r w:rsidR="00DB273F" w:rsidRPr="00703F9B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kubera@ukw.edu.pl</w:t>
        </w:r>
      </w:hyperlink>
      <w:r w:rsidR="00DB273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8D2ACC" w:rsidRPr="008D2ACC" w:rsidRDefault="00DB273F" w:rsidP="00DB273F">
      <w:pPr>
        <w:suppressAutoHyphens/>
        <w:spacing w:after="0" w:line="360" w:lineRule="auto"/>
        <w:jc w:val="both"/>
        <w:rPr>
          <w:rFonts w:ascii="Book Antiqua" w:eastAsia="Times New Roman" w:hAnsi="Book Antiqua"/>
          <w:color w:val="0000FF"/>
          <w:sz w:val="20"/>
          <w:szCs w:val="20"/>
          <w:u w:val="single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    </w:t>
      </w:r>
      <w:r w:rsidR="008D2ACC"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9" w:history="1">
        <w:r w:rsidR="008D2ACC" w:rsidRPr="008D2ACC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8D2ACC" w:rsidRPr="00DB273F" w:rsidRDefault="008D2ACC" w:rsidP="008D2ACC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2ACC" w:rsidRPr="00DB273F" w:rsidRDefault="008D2ACC" w:rsidP="008D2ACC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DB273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Kanclerz UKW</w:t>
      </w:r>
    </w:p>
    <w:p w:rsidR="008D2ACC" w:rsidRPr="00DB273F" w:rsidRDefault="008D2ACC" w:rsidP="00DB273F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DB273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mgr Renata Malak</w:t>
      </w:r>
    </w:p>
    <w:p w:rsidR="008D2ACC" w:rsidRPr="008D2ACC" w:rsidRDefault="008D2ACC" w:rsidP="008D2ACC">
      <w:pPr>
        <w:spacing w:after="0" w:line="360" w:lineRule="auto"/>
        <w:jc w:val="right"/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Załącznik nr 1</w:t>
      </w:r>
    </w:p>
    <w:p w:rsidR="008D2ACC" w:rsidRPr="008D2ACC" w:rsidRDefault="008D2ACC" w:rsidP="008D2ACC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8D2ACC" w:rsidRPr="008D2ACC" w:rsidRDefault="008D2ACC" w:rsidP="008D2ACC">
      <w:pPr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vertAlign w:val="superscript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 ZAPYTANIA OFERTOWEGO NR 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B-23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/2019</w:t>
      </w:r>
    </w:p>
    <w:p w:rsidR="008D2ACC" w:rsidRPr="008D2ACC" w:rsidRDefault="008D2ACC" w:rsidP="008D2ACC">
      <w:pPr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D2ACC" w:rsidRPr="008D2ACC" w:rsidRDefault="008D2ACC" w:rsidP="008D2ACC">
      <w:pPr>
        <w:keepNext/>
        <w:spacing w:after="0"/>
        <w:outlineLvl w:val="0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:rsidR="008D2ACC" w:rsidRPr="008D2ACC" w:rsidRDefault="008D2ACC" w:rsidP="008D2ACC">
      <w:pPr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Nazwa: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Siedziba: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Nr telefonu/faksu: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Nr NIP: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Nr REGON: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Osoba do kontaktu, tel. e-mail: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2.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„</w:t>
      </w:r>
      <w:r w:rsidR="00B2289A" w:rsidRPr="00B2289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Analiza </w:t>
      </w:r>
      <w:proofErr w:type="spellStart"/>
      <w:r w:rsidR="00B2289A" w:rsidRPr="00B2289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metagenomu</w:t>
      </w:r>
      <w:proofErr w:type="spellEnd"/>
      <w:r w:rsidR="00B2289A" w:rsidRPr="00B2289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próbek wody</w:t>
      </w: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.” za:</w:t>
      </w: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D2ACC" w:rsidRPr="008D2ACC" w:rsidRDefault="008D2ACC" w:rsidP="008D2ACC">
      <w:pPr>
        <w:suppressAutoHyphens/>
        <w:spacing w:before="120" w:after="0" w:line="240" w:lineRule="auto"/>
        <w:ind w:left="360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8D2ACC" w:rsidRPr="008D2ACC" w:rsidRDefault="008D2ACC" w:rsidP="008D2ACC">
      <w:pPr>
        <w:suppressAutoHyphens/>
        <w:spacing w:before="120" w:after="0" w:line="240" w:lineRule="auto"/>
        <w:ind w:left="360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 xml:space="preserve">słownie 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8D2ACC" w:rsidRPr="008D2ACC" w:rsidRDefault="008D2ACC" w:rsidP="008D2ACC">
      <w:pPr>
        <w:suppressAutoHyphens/>
        <w:spacing w:before="120" w:after="0" w:line="24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8D2ACC" w:rsidRPr="008D2ACC" w:rsidRDefault="008D2ACC" w:rsidP="008D2ACC">
      <w:pPr>
        <w:suppressAutoHyphens/>
        <w:spacing w:before="120" w:after="0" w:line="24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8D2ACC" w:rsidRPr="008D2ACC" w:rsidRDefault="008D2ACC" w:rsidP="008D2ACC">
      <w:pPr>
        <w:suppressAutoHyphens/>
        <w:spacing w:before="120" w:after="0" w:line="240" w:lineRule="auto"/>
        <w:ind w:left="360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* zaokrąglić do 2 miejsc po przecinku</w:t>
      </w: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numPr>
          <w:ilvl w:val="0"/>
          <w:numId w:val="1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Theme="minorHAnsi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Oświadczam/my, że w cenie oferty zostały uwzględnione wszystkie koszty związane </w:t>
      </w:r>
      <w:r w:rsidRPr="008D2ACC">
        <w:rPr>
          <w:rFonts w:ascii="Book Antiqua" w:eastAsiaTheme="minorHAnsi" w:hAnsi="Book Antiqua" w:cs="Book Antiqua"/>
          <w:sz w:val="20"/>
          <w:szCs w:val="20"/>
        </w:rPr>
        <w:br/>
        <w:t>z wykonaniem przedmiotu zamówienia.</w:t>
      </w:r>
    </w:p>
    <w:p w:rsidR="008D2ACC" w:rsidRPr="008D2ACC" w:rsidRDefault="008D2ACC" w:rsidP="00B2289A">
      <w:pPr>
        <w:numPr>
          <w:ilvl w:val="0"/>
          <w:numId w:val="12"/>
        </w:numPr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Oświadczam/my, że przedmiot zamówienia </w:t>
      </w:r>
      <w:r w:rsidR="00B2289A">
        <w:rPr>
          <w:rFonts w:ascii="Book Antiqua" w:eastAsiaTheme="minorHAnsi" w:hAnsi="Book Antiqua" w:cs="Book Antiqua"/>
          <w:sz w:val="20"/>
          <w:szCs w:val="20"/>
        </w:rPr>
        <w:t>zostanie zrealizowany</w:t>
      </w: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 zgodn</w:t>
      </w:r>
      <w:r w:rsidR="00B2289A">
        <w:rPr>
          <w:rFonts w:ascii="Book Antiqua" w:eastAsiaTheme="minorHAnsi" w:hAnsi="Book Antiqua" w:cs="Book Antiqua"/>
          <w:sz w:val="20"/>
          <w:szCs w:val="20"/>
        </w:rPr>
        <w:t>ie</w:t>
      </w: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 z opisem przedmiotu zamówienia zawartym w Zapytaniu Ofertowym nr </w:t>
      </w:r>
      <w:r w:rsidR="00B2289A" w:rsidRPr="00B2289A">
        <w:rPr>
          <w:rFonts w:ascii="Book Antiqua" w:eastAsiaTheme="minorHAnsi" w:hAnsi="Book Antiqua" w:cs="Book Antiqua"/>
          <w:sz w:val="20"/>
          <w:szCs w:val="20"/>
        </w:rPr>
        <w:t>UKW/DZP-282-ZO-B-23/2019</w:t>
      </w:r>
      <w:r w:rsidRPr="008D2ACC">
        <w:rPr>
          <w:rFonts w:ascii="Book Antiqua" w:eastAsiaTheme="minorHAnsi" w:hAnsi="Book Antiqua" w:cs="Book Antiqua"/>
          <w:sz w:val="20"/>
          <w:szCs w:val="20"/>
        </w:rPr>
        <w:t>.</w:t>
      </w:r>
    </w:p>
    <w:p w:rsidR="008D2ACC" w:rsidRPr="008D2ACC" w:rsidRDefault="008D2ACC" w:rsidP="008D2ACC">
      <w:pPr>
        <w:numPr>
          <w:ilvl w:val="0"/>
          <w:numId w:val="12"/>
        </w:numPr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Zobowiązuje/my się wykonać całość przedmiotu zamówienia z należytą starannością w terminie do </w:t>
      </w:r>
      <w:r w:rsidR="00B2289A">
        <w:rPr>
          <w:rFonts w:ascii="Book Antiqua" w:eastAsiaTheme="minorHAnsi" w:hAnsi="Book Antiqua" w:cs="Book Antiqua"/>
          <w:sz w:val="20"/>
          <w:szCs w:val="20"/>
          <w:u w:val="single"/>
        </w:rPr>
        <w:t>4</w:t>
      </w:r>
      <w:r w:rsidRPr="008D2ACC">
        <w:rPr>
          <w:rFonts w:ascii="Book Antiqua" w:eastAsiaTheme="minorHAnsi" w:hAnsi="Book Antiqua" w:cs="Book Antiqua"/>
          <w:sz w:val="20"/>
          <w:szCs w:val="20"/>
          <w:u w:val="single"/>
        </w:rPr>
        <w:t xml:space="preserve"> tygodni</w:t>
      </w: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 licząc od dnia przesłania zlecenia.</w:t>
      </w:r>
    </w:p>
    <w:p w:rsidR="008D2ACC" w:rsidRPr="008D2ACC" w:rsidRDefault="008D2ACC" w:rsidP="008D2ACC">
      <w:pPr>
        <w:numPr>
          <w:ilvl w:val="0"/>
          <w:numId w:val="12"/>
        </w:numPr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Oświadczam/my, że zapoznaliśmy się z Zapytaniem Ofertowym oraz wyjaśnieniami </w:t>
      </w:r>
      <w:r w:rsidRPr="008D2ACC">
        <w:rPr>
          <w:rFonts w:ascii="Book Antiqua" w:eastAsiaTheme="minorHAnsi" w:hAnsi="Book Antiqua" w:cs="Book Antiqua"/>
          <w:sz w:val="20"/>
          <w:szCs w:val="20"/>
        </w:rPr>
        <w:br/>
        <w:t xml:space="preserve">i ewentualnymi zmianami Zapytania Ofertowego przekazanymi przez Zamawiającego </w:t>
      </w:r>
      <w:r w:rsidRPr="008D2ACC">
        <w:rPr>
          <w:rFonts w:ascii="Book Antiqua" w:eastAsiaTheme="minorHAnsi" w:hAnsi="Book Antiqua" w:cs="Book Antiqua"/>
          <w:sz w:val="20"/>
          <w:szCs w:val="20"/>
        </w:rPr>
        <w:br/>
        <w:t>i uznajemy się za związanych określonymi w nich postanowieniami i zasadami postępowania.</w:t>
      </w:r>
    </w:p>
    <w:p w:rsidR="008D2ACC" w:rsidRPr="008D2ACC" w:rsidRDefault="008D2ACC" w:rsidP="00B2289A">
      <w:pPr>
        <w:numPr>
          <w:ilvl w:val="0"/>
          <w:numId w:val="12"/>
        </w:numPr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Oświadczam/my, że spełniamy warunki udziału w postępowaniu zgodnie z pkt. 9 Zapytania Ofertowego nr </w:t>
      </w:r>
      <w:r w:rsidR="00B2289A" w:rsidRPr="00B2289A">
        <w:rPr>
          <w:rFonts w:ascii="Book Antiqua" w:eastAsiaTheme="minorHAnsi" w:hAnsi="Book Antiqua" w:cs="Book Antiqua"/>
          <w:sz w:val="20"/>
          <w:szCs w:val="20"/>
        </w:rPr>
        <w:t>UKW/DZP-282-ZO-B-23/2019</w:t>
      </w:r>
      <w:r w:rsidRPr="008D2ACC">
        <w:rPr>
          <w:rFonts w:ascii="Book Antiqua" w:eastAsiaTheme="minorHAnsi" w:hAnsi="Book Antiqua" w:cs="Book Antiqua"/>
          <w:sz w:val="20"/>
          <w:szCs w:val="20"/>
        </w:rPr>
        <w:t>.</w:t>
      </w:r>
    </w:p>
    <w:p w:rsidR="008D2ACC" w:rsidRPr="008D2ACC" w:rsidRDefault="008D2ACC" w:rsidP="00DB273F">
      <w:pPr>
        <w:numPr>
          <w:ilvl w:val="0"/>
          <w:numId w:val="12"/>
        </w:numPr>
        <w:spacing w:after="0" w:line="360" w:lineRule="auto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>Oświadczam/my, że zapłacimy kary wyszczególnione w pkt.  4.</w:t>
      </w:r>
      <w:r w:rsidR="00B2289A">
        <w:rPr>
          <w:rFonts w:ascii="Book Antiqua" w:eastAsiaTheme="minorHAnsi" w:hAnsi="Book Antiqua" w:cs="Book Antiqua"/>
          <w:sz w:val="20"/>
          <w:szCs w:val="20"/>
        </w:rPr>
        <w:t>3</w:t>
      </w: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  </w:t>
      </w:r>
      <w:r w:rsidR="00B2289A">
        <w:rPr>
          <w:rFonts w:ascii="Book Antiqua" w:eastAsiaTheme="minorHAnsi" w:hAnsi="Book Antiqua" w:cs="Book Antiqua"/>
          <w:sz w:val="20"/>
          <w:szCs w:val="20"/>
        </w:rPr>
        <w:t xml:space="preserve">niniejszego </w:t>
      </w:r>
      <w:r w:rsidRPr="008D2ACC">
        <w:rPr>
          <w:rFonts w:ascii="Book Antiqua" w:eastAsiaTheme="minorHAnsi" w:hAnsi="Book Antiqua" w:cs="Book Antiqua"/>
          <w:sz w:val="20"/>
          <w:szCs w:val="20"/>
        </w:rPr>
        <w:t>zapytania ofertowego.</w:t>
      </w:r>
    </w:p>
    <w:p w:rsidR="008D2ACC" w:rsidRPr="008D2ACC" w:rsidRDefault="008D2ACC" w:rsidP="00DB273F">
      <w:pPr>
        <w:numPr>
          <w:ilvl w:val="0"/>
          <w:numId w:val="12"/>
        </w:numPr>
        <w:tabs>
          <w:tab w:val="left" w:pos="284"/>
          <w:tab w:val="left" w:pos="426"/>
        </w:tabs>
        <w:suppressAutoHyphens/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>Akceptuję/my warunki płatności określone przez Zamawiającego w zapytaniu ofertowym.</w:t>
      </w:r>
    </w:p>
    <w:p w:rsidR="00B2289A" w:rsidRDefault="008D2ACC" w:rsidP="00B2289A">
      <w:pPr>
        <w:numPr>
          <w:ilvl w:val="0"/>
          <w:numId w:val="12"/>
        </w:numPr>
        <w:tabs>
          <w:tab w:val="left" w:pos="284"/>
          <w:tab w:val="left" w:pos="426"/>
        </w:tabs>
        <w:suppressAutoHyphens/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>Zgadzam/my się, że w przypadku przekroczenia terminu realizacji zamówienia podanego                          w naszej ofercie, Zamawiający zastrzega sobie prawo do anulowania zamówienia i wyboru kolejnej oferty.</w:t>
      </w:r>
    </w:p>
    <w:p w:rsidR="00B2289A" w:rsidRPr="00B2289A" w:rsidRDefault="00B2289A" w:rsidP="00B2289A">
      <w:pPr>
        <w:numPr>
          <w:ilvl w:val="0"/>
          <w:numId w:val="12"/>
        </w:numPr>
        <w:tabs>
          <w:tab w:val="left" w:pos="284"/>
          <w:tab w:val="left" w:pos="426"/>
        </w:tabs>
        <w:suppressAutoHyphens/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B2289A">
        <w:rPr>
          <w:rFonts w:ascii="Book Antiqua" w:hAnsi="Book Antiqua"/>
          <w:sz w:val="20"/>
          <w:szCs w:val="20"/>
        </w:rPr>
        <w:t>Oświadczam/my</w:t>
      </w:r>
      <w:r w:rsidRPr="00B2289A">
        <w:rPr>
          <w:rFonts w:ascii="Book Antiqua" w:hAnsi="Book Antiqua"/>
          <w:bCs/>
          <w:color w:val="000000"/>
          <w:sz w:val="20"/>
          <w:szCs w:val="20"/>
        </w:rPr>
        <w:t>, że wypełniłem obowiązki informacyjne przewidziane w art. 13 lub art. 14 RODO</w:t>
      </w:r>
      <w:r w:rsidRPr="00B2289A">
        <w:rPr>
          <w:rFonts w:ascii="Book Antiqua" w:hAnsi="Book Antiqua"/>
          <w:bCs/>
          <w:color w:val="000000"/>
          <w:sz w:val="20"/>
          <w:szCs w:val="20"/>
          <w:vertAlign w:val="superscript"/>
        </w:rPr>
        <w:t>1</w:t>
      </w:r>
      <w:r w:rsidRPr="00B2289A">
        <w:rPr>
          <w:rFonts w:ascii="Book Antiqua" w:hAnsi="Book Antiqua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B2289A">
        <w:rPr>
          <w:rFonts w:ascii="Book Antiqua" w:hAnsi="Book Antiqua"/>
          <w:bCs/>
          <w:color w:val="000000"/>
          <w:sz w:val="20"/>
          <w:szCs w:val="20"/>
          <w:vertAlign w:val="superscript"/>
        </w:rPr>
        <w:t>2</w:t>
      </w:r>
      <w:r w:rsidRPr="00B2289A">
        <w:rPr>
          <w:rFonts w:ascii="Book Antiqua" w:hAnsi="Book Antiqua"/>
          <w:bCs/>
          <w:color w:val="000000"/>
          <w:sz w:val="20"/>
          <w:szCs w:val="20"/>
        </w:rPr>
        <w:t>.</w:t>
      </w:r>
    </w:p>
    <w:p w:rsidR="00B2289A" w:rsidRPr="009D2798" w:rsidRDefault="00B2289A" w:rsidP="00B2289A">
      <w:pPr>
        <w:spacing w:after="0" w:line="24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</w:p>
    <w:p w:rsidR="00B2289A" w:rsidRPr="009D2798" w:rsidRDefault="00B2289A" w:rsidP="00B2289A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</w:pPr>
      <w:r w:rsidRPr="009D2798">
        <w:rPr>
          <w:rFonts w:ascii="Book Antiqua" w:eastAsia="HG Mincho Light J" w:hAnsi="Book Antiqua" w:cs="Arial"/>
          <w:color w:val="000000"/>
          <w:sz w:val="20"/>
          <w:szCs w:val="20"/>
          <w:vertAlign w:val="superscript"/>
          <w:lang w:eastAsia="x-none"/>
        </w:rPr>
        <w:t xml:space="preserve">1 </w:t>
      </w:r>
      <w:r w:rsidRPr="009D2798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t xml:space="preserve"> </w:t>
      </w:r>
      <w:r w:rsidRPr="009D2798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rozporządzenie Parlamentu Europejskiego i Rady (UE) 2016/679 z dnia 27 kwietnia 2016 r. </w:t>
      </w:r>
      <w:r w:rsidRPr="009D2798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br/>
      </w:r>
      <w:r w:rsidRPr="009D2798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B2289A" w:rsidRPr="009D2798" w:rsidRDefault="00B2289A" w:rsidP="00B2289A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Times New Roman"/>
          <w:color w:val="000000"/>
          <w:sz w:val="20"/>
          <w:szCs w:val="20"/>
          <w:lang w:val="x-none" w:eastAsia="x-none"/>
        </w:rPr>
      </w:pPr>
    </w:p>
    <w:p w:rsidR="00B2289A" w:rsidRPr="009D2798" w:rsidRDefault="00B2289A" w:rsidP="00B2289A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color w:val="000000"/>
          <w:sz w:val="20"/>
          <w:szCs w:val="20"/>
          <w:vertAlign w:val="superscript"/>
          <w:lang w:eastAsia="pl-PL"/>
        </w:rPr>
        <w:t>2</w:t>
      </w:r>
      <w:r w:rsidRPr="009D279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w przypadku gdy wykonawca </w:t>
      </w: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nie przekazuje danych osobowych innych, niż bezpośrednio jego dotyczących, oświadczenia wykonawca nie składa (usunięcie treści oświadczenia np. przez jego wykreślenie).</w:t>
      </w:r>
    </w:p>
    <w:p w:rsidR="00B2289A" w:rsidRPr="008D2ACC" w:rsidRDefault="00B2289A" w:rsidP="00B2289A">
      <w:pPr>
        <w:tabs>
          <w:tab w:val="left" w:pos="284"/>
          <w:tab w:val="left" w:pos="426"/>
        </w:tabs>
        <w:suppressAutoHyphens/>
        <w:spacing w:after="0" w:line="360" w:lineRule="auto"/>
        <w:ind w:left="360"/>
        <w:jc w:val="both"/>
        <w:rPr>
          <w:rFonts w:ascii="Book Antiqua" w:eastAsiaTheme="minorHAnsi" w:hAnsi="Book Antiqua" w:cs="Book Antiqua"/>
          <w:sz w:val="20"/>
          <w:szCs w:val="20"/>
        </w:rPr>
      </w:pP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Załącznikami do ofert są:</w:t>
      </w:r>
    </w:p>
    <w:p w:rsidR="008D2ACC" w:rsidRPr="008D2ACC" w:rsidRDefault="008D2ACC" w:rsidP="008D2ACC">
      <w:pPr>
        <w:spacing w:after="0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a) ……………………………………………..</w:t>
      </w:r>
    </w:p>
    <w:p w:rsidR="008D2ACC" w:rsidRPr="008D2ACC" w:rsidRDefault="008D2ACC" w:rsidP="008D2ACC">
      <w:pPr>
        <w:spacing w:after="0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b) ……………………………………………..</w:t>
      </w:r>
    </w:p>
    <w:p w:rsidR="008D2ACC" w:rsidRPr="008D2ACC" w:rsidRDefault="008D2ACC" w:rsidP="008D2ACC">
      <w:pPr>
        <w:widowControl w:val="0"/>
        <w:suppressAutoHyphens/>
        <w:spacing w:after="0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8D2ACC" w:rsidRPr="008D2ACC" w:rsidRDefault="008D2ACC" w:rsidP="008D2ACC">
      <w:pPr>
        <w:widowControl w:val="0"/>
        <w:suppressAutoHyphens/>
        <w:spacing w:after="0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:rsidR="008D2ACC" w:rsidRPr="008D2ACC" w:rsidRDefault="008D2ACC" w:rsidP="008D2ACC">
      <w:pPr>
        <w:widowControl w:val="0"/>
        <w:suppressAutoHyphens/>
        <w:spacing w:after="0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8D2ACC" w:rsidRPr="008D2ACC" w:rsidRDefault="008D2ACC" w:rsidP="008D2ACC">
      <w:pPr>
        <w:spacing w:after="0"/>
        <w:ind w:firstLine="3261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:rsidR="00E67DD1" w:rsidRDefault="008D2ACC" w:rsidP="008D2ACC">
      <w:pPr>
        <w:widowControl w:val="0"/>
        <w:suppressAutoHyphens/>
        <w:spacing w:after="0"/>
        <w:ind w:firstLine="3261"/>
        <w:jc w:val="center"/>
      </w:pPr>
      <w:r w:rsidRPr="008D2ACC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sectPr w:rsidR="00E67DD1" w:rsidSect="008D2ACC">
      <w:pgSz w:w="11906" w:h="16838"/>
      <w:pgMar w:top="1418" w:right="1418" w:bottom="1418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89B5FB4"/>
    <w:multiLevelType w:val="hybridMultilevel"/>
    <w:tmpl w:val="8B50279C"/>
    <w:lvl w:ilvl="0" w:tplc="FA1A6B1C">
      <w:start w:val="10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B11790"/>
    <w:multiLevelType w:val="hybridMultilevel"/>
    <w:tmpl w:val="CFA0C6A2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C84596"/>
    <w:multiLevelType w:val="hybridMultilevel"/>
    <w:tmpl w:val="C9D21152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6BC78FC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A65014"/>
    <w:multiLevelType w:val="hybridMultilevel"/>
    <w:tmpl w:val="B64C3A44"/>
    <w:lvl w:ilvl="0" w:tplc="DEA8819E">
      <w:start w:val="15"/>
      <w:numFmt w:val="decimal"/>
      <w:lvlText w:val="%1."/>
      <w:lvlJc w:val="left"/>
      <w:pPr>
        <w:ind w:left="502" w:hanging="360"/>
      </w:pPr>
      <w:rPr>
        <w:rFonts w:cs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95464C7"/>
    <w:multiLevelType w:val="hybridMultilevel"/>
    <w:tmpl w:val="DE62E00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E682EF5"/>
    <w:multiLevelType w:val="hybridMultilevel"/>
    <w:tmpl w:val="422AD86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4"/>
  </w:num>
  <w:num w:numId="4">
    <w:abstractNumId w:val="11"/>
  </w:num>
  <w:num w:numId="5">
    <w:abstractNumId w:val="3"/>
  </w:num>
  <w:num w:numId="6">
    <w:abstractNumId w:val="2"/>
  </w:num>
  <w:num w:numId="7">
    <w:abstractNumId w:val="5"/>
  </w:num>
  <w:num w:numId="8">
    <w:abstractNumId w:val="1"/>
  </w:num>
  <w:num w:numId="9">
    <w:abstractNumId w:val="10"/>
  </w:num>
  <w:num w:numId="10">
    <w:abstractNumId w:val="6"/>
  </w:num>
  <w:num w:numId="11">
    <w:abstractNumId w:val="8"/>
  </w:num>
  <w:num w:numId="12">
    <w:abstractNumId w:val="0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ACC"/>
    <w:rsid w:val="00104E03"/>
    <w:rsid w:val="005021E1"/>
    <w:rsid w:val="00511973"/>
    <w:rsid w:val="008D2ACC"/>
    <w:rsid w:val="00B2289A"/>
    <w:rsid w:val="00DB273F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2ACC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D2ACC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8D2ACC"/>
  </w:style>
  <w:style w:type="paragraph" w:styleId="Akapitzlist">
    <w:name w:val="List Paragraph"/>
    <w:basedOn w:val="Normalny"/>
    <w:link w:val="AkapitzlistZnak"/>
    <w:uiPriority w:val="99"/>
    <w:qFormat/>
    <w:rsid w:val="008D2ACC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8D2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D2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2ACC"/>
    <w:rPr>
      <w:rFonts w:ascii="Tahoma" w:eastAsia="Calibri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2A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2AC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2ACC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2AC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2ACC"/>
    <w:rPr>
      <w:rFonts w:ascii="Calibri" w:eastAsia="Calibri" w:hAnsi="Calibri" w:cs="Calibri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2ACC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D2ACC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8D2ACC"/>
  </w:style>
  <w:style w:type="paragraph" w:styleId="Akapitzlist">
    <w:name w:val="List Paragraph"/>
    <w:basedOn w:val="Normalny"/>
    <w:link w:val="AkapitzlistZnak"/>
    <w:uiPriority w:val="99"/>
    <w:qFormat/>
    <w:rsid w:val="008D2ACC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8D2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D2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2ACC"/>
    <w:rPr>
      <w:rFonts w:ascii="Tahoma" w:eastAsia="Calibri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2A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2AC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2ACC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2AC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2ACC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ber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od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2356</Words>
  <Characters>14140</Characters>
  <Application>Microsoft Office Word</Application>
  <DocSecurity>0</DocSecurity>
  <Lines>117</Lines>
  <Paragraphs>32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4</vt:i4>
      </vt:variant>
    </vt:vector>
  </HeadingPairs>
  <TitlesOfParts>
    <vt:vector size="5" baseType="lpstr">
      <vt:lpstr/>
      <vt:lpstr>1. Dane dotyczące Wykonawcy:</vt:lpstr>
      <vt:lpstr/>
      <vt:lpstr>............................., dnia .....................</vt:lpstr>
      <vt:lpstr/>
    </vt:vector>
  </TitlesOfParts>
  <Company>Microsoft</Company>
  <LinksUpToDate>false</LinksUpToDate>
  <CharactersWithSpaces>16464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2019-09-04T12:53:00Z</cp:lastPrinted>
  <dcterms:created xsi:type="dcterms:W3CDTF">2019-09-09T11:07:00Z</dcterms:created>
  <dcterms:modified xsi:type="dcterms:W3CDTF">2019-09-09T11:07:00Z</dcterms:modified>
</cp:coreProperties>
</file>