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CDC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A95CDC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</w:t>
      </w:r>
      <w:r w:rsidR="00C647AC">
        <w:rPr>
          <w:rFonts w:cs="Times New Roman"/>
          <w:sz w:val="18"/>
          <w:szCs w:val="18"/>
        </w:rPr>
        <w:t>U</w:t>
      </w:r>
      <w:r>
        <w:rPr>
          <w:rFonts w:cs="Times New Roman"/>
          <w:sz w:val="18"/>
          <w:szCs w:val="18"/>
        </w:rPr>
        <w:t>-</w:t>
      </w:r>
      <w:r w:rsidR="00066509">
        <w:rPr>
          <w:rFonts w:cs="Times New Roman"/>
          <w:sz w:val="18"/>
          <w:szCs w:val="18"/>
        </w:rPr>
        <w:t>1</w:t>
      </w:r>
      <w:r w:rsidR="00C647AC">
        <w:rPr>
          <w:rFonts w:cs="Times New Roman"/>
          <w:sz w:val="18"/>
          <w:szCs w:val="18"/>
        </w:rPr>
        <w:t>00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AB67F5">
        <w:rPr>
          <w:rFonts w:cs="Times New Roman"/>
          <w:sz w:val="20"/>
          <w:szCs w:val="20"/>
        </w:rPr>
        <w:t>1</w:t>
      </w:r>
      <w:r w:rsidR="00C647AC">
        <w:rPr>
          <w:rFonts w:cs="Times New Roman"/>
          <w:sz w:val="20"/>
          <w:szCs w:val="20"/>
        </w:rPr>
        <w:t>0</w:t>
      </w:r>
      <w:r w:rsidR="00831E0F">
        <w:rPr>
          <w:rFonts w:cs="Times New Roman"/>
          <w:sz w:val="20"/>
          <w:szCs w:val="20"/>
        </w:rPr>
        <w:t>.0</w:t>
      </w:r>
      <w:r w:rsidR="00C647AC">
        <w:rPr>
          <w:rFonts w:cs="Times New Roman"/>
          <w:sz w:val="20"/>
          <w:szCs w:val="20"/>
        </w:rPr>
        <w:t>9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D427FA" w:rsidRDefault="004024F6" w:rsidP="00D427FA">
      <w:pPr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D427FA">
        <w:rPr>
          <w:rFonts w:cs="Times New Roman"/>
          <w:i/>
          <w:sz w:val="20"/>
          <w:szCs w:val="20"/>
        </w:rPr>
        <w:t>Dotyczy:</w:t>
      </w:r>
      <w:r w:rsidR="00F7473D" w:rsidRPr="00D427FA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Pr="00D427FA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D427FA" w:rsidRPr="00D427FA">
        <w:rPr>
          <w:rFonts w:cs="Times New Roman"/>
          <w:b/>
          <w:bCs/>
          <w:sz w:val="20"/>
          <w:szCs w:val="20"/>
        </w:rPr>
        <w:t>„Ubezpieczenie mienia, pojazdów, jednostek pływających i odpowiedzialności cywilnej Uniwersytetu Kazimierza Wielkiego w Bydgoszczy</w:t>
      </w:r>
      <w:r w:rsidR="00D427FA" w:rsidRPr="00D427FA">
        <w:rPr>
          <w:rFonts w:cs="Times New Roman"/>
          <w:b/>
          <w:bCs/>
          <w:sz w:val="20"/>
          <w:szCs w:val="20"/>
          <w:lang w:eastAsia="pl-PL"/>
        </w:rPr>
        <w:t>”</w:t>
      </w:r>
      <w:r w:rsidRPr="00D427FA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</w:t>
      </w:r>
      <w:r w:rsidR="00C647AC" w:rsidRPr="00D427FA">
        <w:rPr>
          <w:rFonts w:cs="Times New Roman"/>
          <w:i/>
          <w:kern w:val="0"/>
          <w:sz w:val="20"/>
          <w:szCs w:val="20"/>
          <w:lang w:eastAsia="ar-SA" w:bidi="ar-SA"/>
        </w:rPr>
        <w:t>U-</w:t>
      </w:r>
      <w:r w:rsidR="00066509" w:rsidRPr="00D427FA">
        <w:rPr>
          <w:rFonts w:cs="Times New Roman"/>
          <w:i/>
          <w:kern w:val="0"/>
          <w:sz w:val="20"/>
          <w:szCs w:val="20"/>
          <w:lang w:eastAsia="ar-SA" w:bidi="ar-SA"/>
        </w:rPr>
        <w:t>1</w:t>
      </w:r>
      <w:r w:rsidR="00C647AC" w:rsidRPr="00D427FA">
        <w:rPr>
          <w:rFonts w:cs="Times New Roman"/>
          <w:i/>
          <w:kern w:val="0"/>
          <w:sz w:val="20"/>
          <w:szCs w:val="20"/>
          <w:lang w:eastAsia="ar-SA" w:bidi="ar-SA"/>
        </w:rPr>
        <w:t>00</w:t>
      </w:r>
      <w:r w:rsidRPr="00D427FA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D427FA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174553" w:rsidRPr="00BE07F0" w:rsidRDefault="00066509" w:rsidP="00C647AC">
      <w:pPr>
        <w:shd w:val="clear" w:color="auto" w:fill="FFFFFF"/>
        <w:rPr>
          <w:rFonts w:cs="Times New Roman"/>
          <w:b/>
          <w:sz w:val="20"/>
          <w:szCs w:val="20"/>
          <w:u w:val="single"/>
          <w:lang w:eastAsia="ar-SA" w:bidi="ar-SA"/>
        </w:rPr>
      </w:pPr>
      <w:r>
        <w:rPr>
          <w:rFonts w:ascii="Verdana" w:hAnsi="Verdana" w:cs="Calibri"/>
          <w:color w:val="000000"/>
          <w:sz w:val="18"/>
          <w:szCs w:val="18"/>
        </w:rPr>
        <w:t> </w:t>
      </w:r>
    </w:p>
    <w:p w:rsidR="00A4729F" w:rsidRPr="00B7334B" w:rsidRDefault="00A4729F" w:rsidP="007C3AA6">
      <w:pPr>
        <w:jc w:val="center"/>
        <w:rPr>
          <w:rFonts w:cs="Times New Roman"/>
          <w:b/>
          <w:sz w:val="4"/>
          <w:szCs w:val="4"/>
          <w:lang w:eastAsia="ar-SA" w:bidi="ar-SA"/>
        </w:rPr>
      </w:pPr>
    </w:p>
    <w:p w:rsidR="007C3AA6" w:rsidRDefault="007C3AA6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  <w:r w:rsidRPr="00BE07F0">
        <w:rPr>
          <w:rFonts w:cs="Times New Roman"/>
          <w:b/>
          <w:sz w:val="20"/>
          <w:szCs w:val="20"/>
          <w:lang w:eastAsia="ar-SA" w:bidi="ar-SA"/>
        </w:rPr>
        <w:t>MODYFIKACJA SIWZ</w:t>
      </w:r>
    </w:p>
    <w:p w:rsidR="00D427FA" w:rsidRPr="00BE07F0" w:rsidRDefault="00D427FA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</w:p>
    <w:p w:rsidR="007C3AA6" w:rsidRDefault="007C3AA6" w:rsidP="007C3AA6">
      <w:pPr>
        <w:jc w:val="both"/>
        <w:rPr>
          <w:rFonts w:cs="Times New Roman"/>
          <w:sz w:val="20"/>
          <w:szCs w:val="20"/>
          <w:lang w:eastAsia="ar-SA" w:bidi="ar-SA"/>
        </w:rPr>
      </w:pPr>
      <w:r w:rsidRPr="00BE07F0">
        <w:rPr>
          <w:rFonts w:cs="Times New Roman"/>
          <w:sz w:val="20"/>
          <w:szCs w:val="20"/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D427FA" w:rsidRPr="00BE07F0" w:rsidRDefault="00D427FA" w:rsidP="007C3AA6">
      <w:pPr>
        <w:jc w:val="both"/>
        <w:rPr>
          <w:rFonts w:cs="Times New Roman"/>
          <w:sz w:val="20"/>
          <w:szCs w:val="20"/>
          <w:lang w:eastAsia="ar-SA" w:bidi="ar-SA"/>
        </w:rPr>
      </w:pPr>
    </w:p>
    <w:p w:rsidR="00C647AC" w:rsidRPr="00675AFA" w:rsidRDefault="00C647AC" w:rsidP="00D427FA">
      <w:pPr>
        <w:pStyle w:val="Akapitzlist"/>
        <w:numPr>
          <w:ilvl w:val="0"/>
          <w:numId w:val="23"/>
        </w:numPr>
        <w:tabs>
          <w:tab w:val="left" w:pos="5245"/>
        </w:tabs>
        <w:jc w:val="both"/>
        <w:rPr>
          <w:rFonts w:cs="Times New Roman"/>
          <w:sz w:val="20"/>
          <w:szCs w:val="20"/>
          <w:u w:val="single"/>
        </w:rPr>
      </w:pPr>
      <w:r w:rsidRPr="00675AFA">
        <w:rPr>
          <w:rFonts w:cs="Times New Roman"/>
          <w:sz w:val="20"/>
          <w:szCs w:val="20"/>
          <w:lang w:eastAsia="ar-SA" w:bidi="ar-SA"/>
        </w:rPr>
        <w:t>W rozdziale</w:t>
      </w:r>
      <w:r w:rsidR="00AB67F5" w:rsidRPr="00675AFA">
        <w:rPr>
          <w:rFonts w:cs="Times New Roman"/>
          <w:sz w:val="20"/>
          <w:szCs w:val="20"/>
          <w:lang w:eastAsia="ar-SA" w:bidi="ar-SA"/>
        </w:rPr>
        <w:t xml:space="preserve"> XV</w:t>
      </w:r>
      <w:r w:rsidRPr="00675AFA">
        <w:rPr>
          <w:rFonts w:cs="Times New Roman"/>
          <w:sz w:val="20"/>
          <w:szCs w:val="20"/>
          <w:lang w:eastAsia="ar-SA" w:bidi="ar-SA"/>
        </w:rPr>
        <w:t xml:space="preserve"> punkt </w:t>
      </w:r>
      <w:r w:rsidR="00AB67F5" w:rsidRPr="00675AFA">
        <w:rPr>
          <w:rFonts w:cs="Times New Roman"/>
          <w:sz w:val="20"/>
          <w:szCs w:val="20"/>
          <w:lang w:eastAsia="ar-SA" w:bidi="ar-SA"/>
        </w:rPr>
        <w:t>1</w:t>
      </w:r>
      <w:r w:rsidRPr="00675AFA">
        <w:rPr>
          <w:rFonts w:cs="Times New Roman"/>
          <w:sz w:val="20"/>
          <w:szCs w:val="20"/>
          <w:lang w:eastAsia="ar-SA" w:bidi="ar-SA"/>
        </w:rPr>
        <w:t xml:space="preserve">  jest :</w:t>
      </w:r>
      <w:r w:rsidRPr="00675AFA">
        <w:rPr>
          <w:rFonts w:cs="Times New Roman"/>
          <w:sz w:val="20"/>
          <w:szCs w:val="20"/>
          <w:u w:val="single"/>
        </w:rPr>
        <w:t xml:space="preserve"> </w:t>
      </w:r>
    </w:p>
    <w:p w:rsidR="005961E8" w:rsidRPr="00675AFA" w:rsidRDefault="005961E8" w:rsidP="007C3AA6">
      <w:pPr>
        <w:jc w:val="both"/>
        <w:rPr>
          <w:rFonts w:cs="Times New Roman"/>
          <w:lang w:eastAsia="ar-SA" w:bidi="ar-SA"/>
        </w:rPr>
      </w:pPr>
    </w:p>
    <w:p w:rsidR="00AB67F5" w:rsidRPr="00675AFA" w:rsidRDefault="00675AFA" w:rsidP="00AB67F5">
      <w:pPr>
        <w:autoSpaceDE w:val="0"/>
        <w:autoSpaceDN w:val="0"/>
        <w:adjustRightInd w:val="0"/>
        <w:ind w:left="284" w:hanging="284"/>
        <w:jc w:val="both"/>
        <w:rPr>
          <w:rFonts w:eastAsia="Verdana,Bold" w:cs="Times New Roman"/>
          <w:b/>
          <w:bCs/>
          <w:sz w:val="20"/>
          <w:szCs w:val="20"/>
        </w:rPr>
      </w:pPr>
      <w:r>
        <w:rPr>
          <w:rFonts w:eastAsia="Verdana,Bold" w:cs="Times New Roman"/>
          <w:b/>
          <w:bCs/>
          <w:sz w:val="20"/>
          <w:szCs w:val="20"/>
        </w:rPr>
        <w:t xml:space="preserve">                                                 </w:t>
      </w:r>
      <w:r w:rsidR="00AB67F5" w:rsidRPr="00675AFA">
        <w:rPr>
          <w:rFonts w:eastAsia="Verdana,Bold" w:cs="Times New Roman"/>
          <w:b/>
          <w:bCs/>
          <w:sz w:val="20"/>
          <w:szCs w:val="20"/>
        </w:rPr>
        <w:t xml:space="preserve">Oferty należy składać </w:t>
      </w:r>
      <w:r w:rsidR="00AB67F5" w:rsidRPr="00675AFA">
        <w:rPr>
          <w:rFonts w:cs="Times New Roman"/>
          <w:b/>
          <w:sz w:val="20"/>
          <w:szCs w:val="20"/>
        </w:rPr>
        <w:t>w siedzibie</w:t>
      </w:r>
      <w:r w:rsidR="00AB67F5" w:rsidRPr="00675AFA">
        <w:rPr>
          <w:rFonts w:eastAsia="Verdana,Bold" w:cs="Times New Roman"/>
          <w:b/>
          <w:bCs/>
          <w:sz w:val="20"/>
          <w:szCs w:val="20"/>
        </w:rPr>
        <w:t xml:space="preserve"> Zamawiającego:</w:t>
      </w:r>
    </w:p>
    <w:p w:rsidR="00AB67F5" w:rsidRPr="00675AFA" w:rsidRDefault="00AB67F5" w:rsidP="00AB67F5">
      <w:pPr>
        <w:ind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b/>
          <w:sz w:val="20"/>
          <w:szCs w:val="22"/>
        </w:rPr>
        <w:t>Uniwersytet Kazimierza Wielkiego w Bydgoszczy</w:t>
      </w:r>
    </w:p>
    <w:p w:rsidR="00AB67F5" w:rsidRPr="00675AFA" w:rsidRDefault="00AB67F5" w:rsidP="00AB67F5">
      <w:pPr>
        <w:pStyle w:val="Akapitzlist"/>
        <w:ind w:left="0"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b/>
          <w:sz w:val="20"/>
          <w:szCs w:val="22"/>
        </w:rPr>
        <w:t>Adres: 85-064 Bydgoszcz,</w:t>
      </w:r>
      <w:r w:rsidRPr="00675AFA">
        <w:rPr>
          <w:rFonts w:cs="Times New Roman"/>
          <w:b/>
          <w:sz w:val="20"/>
          <w:szCs w:val="22"/>
        </w:rPr>
        <w:t xml:space="preserve"> </w:t>
      </w:r>
      <w:r w:rsidRPr="00675AFA">
        <w:rPr>
          <w:rFonts w:cs="Times New Roman"/>
          <w:b/>
          <w:sz w:val="20"/>
          <w:szCs w:val="22"/>
        </w:rPr>
        <w:t>ul. Chodkiewicza 30</w:t>
      </w:r>
    </w:p>
    <w:p w:rsidR="00AB67F5" w:rsidRPr="00675AFA" w:rsidRDefault="00AB67F5" w:rsidP="00AB67F5">
      <w:pPr>
        <w:ind w:right="-1"/>
        <w:rPr>
          <w:rFonts w:cs="Times New Roman"/>
          <w:sz w:val="20"/>
          <w:szCs w:val="22"/>
        </w:rPr>
      </w:pPr>
    </w:p>
    <w:p w:rsidR="00AB67F5" w:rsidRPr="00675AFA" w:rsidRDefault="00AB67F5" w:rsidP="00AB67F5">
      <w:pPr>
        <w:ind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sz w:val="20"/>
          <w:szCs w:val="22"/>
        </w:rPr>
        <w:t xml:space="preserve">Kancelaria Główna, pokój 108, blok „C” w terminie do dnia </w:t>
      </w:r>
      <w:r w:rsidRPr="00675AFA">
        <w:rPr>
          <w:rFonts w:cs="Times New Roman"/>
          <w:b/>
          <w:sz w:val="20"/>
          <w:szCs w:val="22"/>
        </w:rPr>
        <w:t>13.09.2019 r. do godziny 10,00</w:t>
      </w:r>
    </w:p>
    <w:p w:rsidR="00AB67F5" w:rsidRPr="00675AFA" w:rsidRDefault="00AB67F5" w:rsidP="003331FA">
      <w:pPr>
        <w:ind w:left="5670"/>
        <w:jc w:val="both"/>
        <w:rPr>
          <w:rFonts w:cs="Times New Roman"/>
          <w:sz w:val="22"/>
          <w:szCs w:val="22"/>
        </w:rPr>
      </w:pPr>
    </w:p>
    <w:p w:rsidR="00AB67F5" w:rsidRPr="00675AFA" w:rsidRDefault="00AB67F5" w:rsidP="00AB67F5">
      <w:pPr>
        <w:ind w:left="5670" w:hanging="5670"/>
        <w:rPr>
          <w:rFonts w:cs="Times New Roman"/>
          <w:sz w:val="20"/>
          <w:szCs w:val="20"/>
        </w:rPr>
      </w:pPr>
      <w:r w:rsidRPr="00675AFA">
        <w:rPr>
          <w:rFonts w:cs="Times New Roman"/>
          <w:sz w:val="20"/>
          <w:szCs w:val="20"/>
        </w:rPr>
        <w:t>Zmienia się na :</w:t>
      </w:r>
      <w:r w:rsidR="00A647FA" w:rsidRPr="00675AFA">
        <w:rPr>
          <w:rFonts w:cs="Times New Roman"/>
          <w:sz w:val="20"/>
          <w:szCs w:val="20"/>
        </w:rPr>
        <w:t xml:space="preserve">               </w:t>
      </w:r>
    </w:p>
    <w:p w:rsidR="00AB67F5" w:rsidRPr="00675AFA" w:rsidRDefault="00675AFA" w:rsidP="00AB67F5">
      <w:pPr>
        <w:autoSpaceDE w:val="0"/>
        <w:autoSpaceDN w:val="0"/>
        <w:adjustRightInd w:val="0"/>
        <w:ind w:left="284" w:hanging="284"/>
        <w:jc w:val="both"/>
        <w:rPr>
          <w:rFonts w:eastAsia="Verdana,Bold" w:cs="Times New Roman"/>
          <w:b/>
          <w:bCs/>
          <w:sz w:val="20"/>
          <w:szCs w:val="20"/>
        </w:rPr>
      </w:pPr>
      <w:r>
        <w:rPr>
          <w:rFonts w:eastAsia="Verdana,Bold" w:cs="Times New Roman"/>
          <w:b/>
          <w:bCs/>
          <w:sz w:val="20"/>
          <w:szCs w:val="20"/>
        </w:rPr>
        <w:t xml:space="preserve">                                                 </w:t>
      </w:r>
      <w:r w:rsidR="00AB67F5" w:rsidRPr="00675AFA">
        <w:rPr>
          <w:rFonts w:eastAsia="Verdana,Bold" w:cs="Times New Roman"/>
          <w:b/>
          <w:bCs/>
          <w:sz w:val="20"/>
          <w:szCs w:val="20"/>
        </w:rPr>
        <w:t xml:space="preserve">Oferty należy składać </w:t>
      </w:r>
      <w:r w:rsidR="00AB67F5" w:rsidRPr="00675AFA">
        <w:rPr>
          <w:rFonts w:cs="Times New Roman"/>
          <w:b/>
          <w:sz w:val="20"/>
          <w:szCs w:val="20"/>
        </w:rPr>
        <w:t>w siedzibie</w:t>
      </w:r>
      <w:r w:rsidR="00AB67F5" w:rsidRPr="00675AFA">
        <w:rPr>
          <w:rFonts w:eastAsia="Verdana,Bold" w:cs="Times New Roman"/>
          <w:b/>
          <w:bCs/>
          <w:sz w:val="20"/>
          <w:szCs w:val="20"/>
        </w:rPr>
        <w:t xml:space="preserve"> Zamawiającego:</w:t>
      </w:r>
    </w:p>
    <w:p w:rsidR="00AB67F5" w:rsidRPr="00675AFA" w:rsidRDefault="00AB67F5" w:rsidP="00AB67F5">
      <w:pPr>
        <w:ind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b/>
          <w:sz w:val="20"/>
          <w:szCs w:val="22"/>
        </w:rPr>
        <w:t>Uniwersytet Kazimierza Wielkiego w Bydgoszczy</w:t>
      </w:r>
    </w:p>
    <w:p w:rsidR="00AB67F5" w:rsidRPr="00675AFA" w:rsidRDefault="00AB67F5" w:rsidP="00AB67F5">
      <w:pPr>
        <w:pStyle w:val="Akapitzlist"/>
        <w:ind w:left="0"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b/>
          <w:sz w:val="20"/>
          <w:szCs w:val="22"/>
        </w:rPr>
        <w:t>Adres: 85-064 Bydgoszcz,</w:t>
      </w:r>
      <w:r w:rsidRPr="00675AFA">
        <w:rPr>
          <w:rFonts w:cs="Times New Roman"/>
          <w:b/>
          <w:sz w:val="20"/>
          <w:szCs w:val="22"/>
        </w:rPr>
        <w:t xml:space="preserve"> </w:t>
      </w:r>
      <w:r w:rsidRPr="00675AFA">
        <w:rPr>
          <w:rFonts w:cs="Times New Roman"/>
          <w:b/>
          <w:sz w:val="20"/>
          <w:szCs w:val="22"/>
        </w:rPr>
        <w:t>ul. Chodkiewicza 30</w:t>
      </w:r>
    </w:p>
    <w:p w:rsidR="00AB67F5" w:rsidRPr="00675AFA" w:rsidRDefault="00AB67F5" w:rsidP="00AB67F5">
      <w:pPr>
        <w:ind w:right="-1"/>
        <w:rPr>
          <w:rFonts w:cs="Times New Roman"/>
          <w:sz w:val="20"/>
          <w:szCs w:val="22"/>
        </w:rPr>
      </w:pPr>
    </w:p>
    <w:p w:rsidR="00AB67F5" w:rsidRPr="00675AFA" w:rsidRDefault="00AB67F5" w:rsidP="00AB67F5">
      <w:pPr>
        <w:ind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sz w:val="20"/>
          <w:szCs w:val="22"/>
        </w:rPr>
        <w:t xml:space="preserve">Kancelaria Główna, pokój 108, blok „C” w terminie do dnia </w:t>
      </w:r>
      <w:r w:rsidRPr="00675AFA">
        <w:rPr>
          <w:rFonts w:cs="Times New Roman"/>
          <w:b/>
          <w:sz w:val="20"/>
          <w:szCs w:val="22"/>
        </w:rPr>
        <w:t>1</w:t>
      </w:r>
      <w:r w:rsidRPr="00675AFA">
        <w:rPr>
          <w:rFonts w:cs="Times New Roman"/>
          <w:b/>
          <w:sz w:val="20"/>
          <w:szCs w:val="22"/>
        </w:rPr>
        <w:t>8</w:t>
      </w:r>
      <w:r w:rsidRPr="00675AFA">
        <w:rPr>
          <w:rFonts w:cs="Times New Roman"/>
          <w:b/>
          <w:sz w:val="20"/>
          <w:szCs w:val="22"/>
        </w:rPr>
        <w:t>.09.2019 r. do godziny 10,00</w:t>
      </w:r>
    </w:p>
    <w:p w:rsidR="00AB67F5" w:rsidRPr="00675AFA" w:rsidRDefault="00AB67F5" w:rsidP="003331FA">
      <w:pPr>
        <w:ind w:left="5670"/>
        <w:jc w:val="both"/>
        <w:rPr>
          <w:rFonts w:cs="Times New Roman"/>
          <w:sz w:val="22"/>
          <w:szCs w:val="22"/>
        </w:rPr>
      </w:pPr>
    </w:p>
    <w:p w:rsidR="00AB67F5" w:rsidRPr="00675AFA" w:rsidRDefault="00AB67F5" w:rsidP="00AB67F5">
      <w:pPr>
        <w:pStyle w:val="Akapitzlist"/>
        <w:numPr>
          <w:ilvl w:val="0"/>
          <w:numId w:val="23"/>
        </w:numPr>
        <w:autoSpaceDE w:val="0"/>
        <w:autoSpaceDN w:val="0"/>
        <w:adjustRightInd w:val="0"/>
        <w:jc w:val="both"/>
        <w:rPr>
          <w:rFonts w:cs="Times New Roman"/>
          <w:b/>
          <w:sz w:val="20"/>
          <w:szCs w:val="20"/>
        </w:rPr>
      </w:pPr>
      <w:r w:rsidRPr="00675AFA">
        <w:rPr>
          <w:rFonts w:cs="Times New Roman"/>
          <w:sz w:val="20"/>
          <w:szCs w:val="20"/>
          <w:lang w:eastAsia="ar-SA" w:bidi="ar-SA"/>
        </w:rPr>
        <w:t>W rozdziale XV</w:t>
      </w:r>
      <w:r w:rsidRPr="00675AFA">
        <w:rPr>
          <w:rFonts w:cs="Times New Roman"/>
          <w:sz w:val="20"/>
          <w:szCs w:val="20"/>
          <w:lang w:eastAsia="ar-SA" w:bidi="ar-SA"/>
        </w:rPr>
        <w:t>I</w:t>
      </w:r>
      <w:r w:rsidRPr="00675AFA">
        <w:rPr>
          <w:rFonts w:cs="Times New Roman"/>
          <w:sz w:val="20"/>
          <w:szCs w:val="20"/>
          <w:lang w:eastAsia="ar-SA" w:bidi="ar-SA"/>
        </w:rPr>
        <w:t xml:space="preserve"> punkt 1  jest :</w:t>
      </w:r>
      <w:r w:rsidRPr="00675AFA">
        <w:rPr>
          <w:rFonts w:cs="Times New Roman"/>
          <w:sz w:val="20"/>
          <w:szCs w:val="20"/>
          <w:u w:val="single"/>
        </w:rPr>
        <w:t xml:space="preserve"> </w:t>
      </w:r>
      <w:r w:rsidRPr="00675AFA">
        <w:rPr>
          <w:rFonts w:cs="Times New Roman"/>
          <w:b/>
          <w:sz w:val="20"/>
          <w:szCs w:val="20"/>
        </w:rPr>
        <w:t>1. Otwarcie ofert nastąpi w siedzibie Zamawiającego:</w:t>
      </w:r>
    </w:p>
    <w:p w:rsidR="00AB67F5" w:rsidRPr="00675AFA" w:rsidRDefault="00AB67F5" w:rsidP="00AB67F5">
      <w:pPr>
        <w:autoSpaceDE w:val="0"/>
        <w:autoSpaceDN w:val="0"/>
        <w:adjustRightInd w:val="0"/>
        <w:ind w:left="284" w:hanging="284"/>
        <w:jc w:val="both"/>
        <w:rPr>
          <w:rFonts w:cs="Times New Roman"/>
          <w:b/>
          <w:sz w:val="20"/>
          <w:szCs w:val="20"/>
        </w:rPr>
      </w:pPr>
    </w:p>
    <w:p w:rsidR="00AB67F5" w:rsidRPr="00675AFA" w:rsidRDefault="00AB67F5" w:rsidP="00AB67F5">
      <w:pPr>
        <w:ind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b/>
          <w:sz w:val="20"/>
          <w:szCs w:val="22"/>
        </w:rPr>
        <w:t>Uniwersytet Kazimierza Wielkiego w Bydgoszczy</w:t>
      </w:r>
    </w:p>
    <w:p w:rsidR="00AB67F5" w:rsidRPr="00675AFA" w:rsidRDefault="00AB67F5" w:rsidP="00AB67F5">
      <w:pPr>
        <w:pStyle w:val="Akapitzlist"/>
        <w:ind w:left="0"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b/>
          <w:sz w:val="20"/>
          <w:szCs w:val="22"/>
        </w:rPr>
        <w:t>Adres: 85-064 Bydgoszcz,</w:t>
      </w:r>
      <w:r w:rsidRPr="00675AFA">
        <w:rPr>
          <w:rFonts w:cs="Times New Roman"/>
          <w:b/>
          <w:sz w:val="20"/>
          <w:szCs w:val="22"/>
        </w:rPr>
        <w:t xml:space="preserve"> </w:t>
      </w:r>
      <w:r w:rsidRPr="00675AFA">
        <w:rPr>
          <w:rFonts w:cs="Times New Roman"/>
          <w:b/>
          <w:sz w:val="20"/>
          <w:szCs w:val="22"/>
        </w:rPr>
        <w:t>ul. Chodkiewicza 30</w:t>
      </w:r>
    </w:p>
    <w:p w:rsidR="00AB67F5" w:rsidRPr="00675AFA" w:rsidRDefault="00AB67F5" w:rsidP="00AB67F5">
      <w:pPr>
        <w:ind w:right="-1"/>
        <w:jc w:val="center"/>
        <w:rPr>
          <w:rFonts w:cs="Times New Roman"/>
          <w:sz w:val="20"/>
          <w:szCs w:val="22"/>
        </w:rPr>
      </w:pPr>
    </w:p>
    <w:p w:rsidR="00AB67F5" w:rsidRPr="00675AFA" w:rsidRDefault="00AB67F5" w:rsidP="00AB67F5">
      <w:pPr>
        <w:ind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sz w:val="20"/>
          <w:szCs w:val="22"/>
        </w:rPr>
        <w:t>pokój 61,blok „B”, w dniu</w:t>
      </w:r>
      <w:r w:rsidRPr="00675AFA">
        <w:rPr>
          <w:rFonts w:cs="Times New Roman"/>
          <w:b/>
          <w:sz w:val="20"/>
          <w:szCs w:val="22"/>
        </w:rPr>
        <w:t xml:space="preserve"> 13.09.2019 r. o godzinie 11,00</w:t>
      </w:r>
    </w:p>
    <w:p w:rsidR="00AB67F5" w:rsidRPr="00675AFA" w:rsidRDefault="00AB67F5" w:rsidP="00AB67F5">
      <w:pPr>
        <w:autoSpaceDE w:val="0"/>
        <w:autoSpaceDN w:val="0"/>
        <w:adjustRightInd w:val="0"/>
        <w:ind w:left="284" w:hanging="284"/>
        <w:jc w:val="both"/>
        <w:rPr>
          <w:rFonts w:cs="Times New Roman"/>
          <w:b/>
          <w:sz w:val="16"/>
          <w:szCs w:val="16"/>
          <w:highlight w:val="yellow"/>
        </w:rPr>
      </w:pPr>
    </w:p>
    <w:p w:rsidR="00AB67F5" w:rsidRPr="00675AFA" w:rsidRDefault="00AB67F5" w:rsidP="00AB67F5">
      <w:pPr>
        <w:pStyle w:val="Akapitzlist"/>
        <w:tabs>
          <w:tab w:val="left" w:pos="5245"/>
        </w:tabs>
        <w:jc w:val="both"/>
        <w:rPr>
          <w:rFonts w:cs="Times New Roman"/>
          <w:sz w:val="20"/>
          <w:szCs w:val="20"/>
          <w:u w:val="single"/>
        </w:rPr>
      </w:pPr>
    </w:p>
    <w:p w:rsidR="00AB67F5" w:rsidRPr="00675AFA" w:rsidRDefault="00AB67F5" w:rsidP="00AB67F5">
      <w:pPr>
        <w:autoSpaceDE w:val="0"/>
        <w:autoSpaceDN w:val="0"/>
        <w:adjustRightInd w:val="0"/>
        <w:ind w:left="360"/>
        <w:jc w:val="both"/>
        <w:rPr>
          <w:rFonts w:cs="Times New Roman"/>
          <w:b/>
          <w:sz w:val="20"/>
          <w:szCs w:val="20"/>
        </w:rPr>
      </w:pPr>
      <w:r w:rsidRPr="00675AFA">
        <w:rPr>
          <w:rFonts w:cs="Times New Roman"/>
          <w:sz w:val="20"/>
          <w:szCs w:val="20"/>
        </w:rPr>
        <w:t xml:space="preserve">Zmienia się na :               </w:t>
      </w:r>
      <w:r w:rsidRPr="00675AFA">
        <w:rPr>
          <w:rFonts w:cs="Times New Roman"/>
          <w:b/>
          <w:sz w:val="20"/>
          <w:szCs w:val="20"/>
        </w:rPr>
        <w:t>1. Otwarcie ofert nastąpi w siedzibie Zamawiającego:</w:t>
      </w:r>
    </w:p>
    <w:p w:rsidR="00AB67F5" w:rsidRPr="00675AFA" w:rsidRDefault="00AB67F5" w:rsidP="00AB67F5">
      <w:pPr>
        <w:autoSpaceDE w:val="0"/>
        <w:autoSpaceDN w:val="0"/>
        <w:adjustRightInd w:val="0"/>
        <w:ind w:left="284" w:hanging="284"/>
        <w:jc w:val="both"/>
        <w:rPr>
          <w:rFonts w:cs="Times New Roman"/>
          <w:b/>
          <w:sz w:val="20"/>
          <w:szCs w:val="20"/>
        </w:rPr>
      </w:pPr>
    </w:p>
    <w:p w:rsidR="00AB67F5" w:rsidRPr="00675AFA" w:rsidRDefault="00AB67F5" w:rsidP="00AB67F5">
      <w:pPr>
        <w:ind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b/>
          <w:sz w:val="20"/>
          <w:szCs w:val="22"/>
        </w:rPr>
        <w:t>Uniwersytet Kazimierza Wielkiego w Bydgoszczy</w:t>
      </w:r>
    </w:p>
    <w:p w:rsidR="00AB67F5" w:rsidRPr="00675AFA" w:rsidRDefault="00AB67F5" w:rsidP="00AB67F5">
      <w:pPr>
        <w:pStyle w:val="Akapitzlist"/>
        <w:ind w:left="0"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b/>
          <w:sz w:val="20"/>
          <w:szCs w:val="22"/>
        </w:rPr>
        <w:t>Adres: 85-064 Bydgoszcz, ul. Chodkiewicza 30</w:t>
      </w:r>
    </w:p>
    <w:p w:rsidR="00AB67F5" w:rsidRPr="00675AFA" w:rsidRDefault="00AB67F5" w:rsidP="00AB67F5">
      <w:pPr>
        <w:ind w:right="-1"/>
        <w:jc w:val="center"/>
        <w:rPr>
          <w:rFonts w:cs="Times New Roman"/>
          <w:sz w:val="20"/>
          <w:szCs w:val="22"/>
        </w:rPr>
      </w:pPr>
    </w:p>
    <w:p w:rsidR="00AB67F5" w:rsidRPr="00675AFA" w:rsidRDefault="00AB67F5" w:rsidP="00AB67F5">
      <w:pPr>
        <w:ind w:right="-1"/>
        <w:jc w:val="center"/>
        <w:rPr>
          <w:rFonts w:cs="Times New Roman"/>
          <w:b/>
          <w:sz w:val="20"/>
          <w:szCs w:val="22"/>
        </w:rPr>
      </w:pPr>
      <w:r w:rsidRPr="00675AFA">
        <w:rPr>
          <w:rFonts w:cs="Times New Roman"/>
          <w:sz w:val="20"/>
          <w:szCs w:val="22"/>
        </w:rPr>
        <w:t>pokój 61,blok „B”, w dniu</w:t>
      </w:r>
      <w:r w:rsidRPr="00675AFA">
        <w:rPr>
          <w:rFonts w:cs="Times New Roman"/>
          <w:b/>
          <w:sz w:val="20"/>
          <w:szCs w:val="22"/>
        </w:rPr>
        <w:t xml:space="preserve"> 1</w:t>
      </w:r>
      <w:r w:rsidRPr="00675AFA">
        <w:rPr>
          <w:rFonts w:cs="Times New Roman"/>
          <w:b/>
          <w:sz w:val="20"/>
          <w:szCs w:val="22"/>
        </w:rPr>
        <w:t>8</w:t>
      </w:r>
      <w:r w:rsidRPr="00675AFA">
        <w:rPr>
          <w:rFonts w:cs="Times New Roman"/>
          <w:b/>
          <w:sz w:val="20"/>
          <w:szCs w:val="22"/>
        </w:rPr>
        <w:t>.09.2019 r. o godzinie 11,00</w:t>
      </w:r>
    </w:p>
    <w:p w:rsidR="00AB67F5" w:rsidRPr="00675AFA" w:rsidRDefault="00AB67F5" w:rsidP="00AB67F5">
      <w:pPr>
        <w:autoSpaceDE w:val="0"/>
        <w:autoSpaceDN w:val="0"/>
        <w:adjustRightInd w:val="0"/>
        <w:ind w:left="284" w:hanging="284"/>
        <w:jc w:val="both"/>
        <w:rPr>
          <w:rFonts w:cs="Times New Roman"/>
          <w:b/>
          <w:sz w:val="20"/>
          <w:szCs w:val="20"/>
          <w:highlight w:val="yellow"/>
        </w:rPr>
      </w:pPr>
    </w:p>
    <w:p w:rsidR="00AB67F5" w:rsidRPr="00675AFA" w:rsidRDefault="00AB67F5" w:rsidP="00AB67F5">
      <w:pPr>
        <w:ind w:left="5670" w:hanging="5670"/>
        <w:rPr>
          <w:rFonts w:cs="Times New Roman"/>
          <w:sz w:val="20"/>
          <w:szCs w:val="20"/>
        </w:rPr>
      </w:pPr>
    </w:p>
    <w:p w:rsidR="00AB67F5" w:rsidRDefault="00AB67F5" w:rsidP="003331FA">
      <w:pPr>
        <w:ind w:left="5670"/>
        <w:jc w:val="both"/>
        <w:rPr>
          <w:rFonts w:cs="Times New Roman"/>
          <w:sz w:val="22"/>
          <w:szCs w:val="22"/>
        </w:rPr>
      </w:pPr>
    </w:p>
    <w:p w:rsidR="003331FA" w:rsidRDefault="00A64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</w:t>
      </w:r>
      <w:r w:rsidR="00675AFA">
        <w:rPr>
          <w:rFonts w:cs="Times New Roman"/>
          <w:sz w:val="22"/>
          <w:szCs w:val="22"/>
        </w:rPr>
        <w:t xml:space="preserve">          </w:t>
      </w:r>
      <w:bookmarkStart w:id="0" w:name="_GoBack"/>
      <w:bookmarkEnd w:id="0"/>
      <w:r w:rsidR="003331FA">
        <w:rPr>
          <w:rFonts w:cs="Times New Roman"/>
          <w:sz w:val="22"/>
          <w:szCs w:val="22"/>
        </w:rPr>
        <w:t>Kanclerz</w:t>
      </w:r>
      <w:r w:rsidR="00D427FA">
        <w:rPr>
          <w:rFonts w:cs="Times New Roman"/>
          <w:sz w:val="22"/>
          <w:szCs w:val="22"/>
        </w:rPr>
        <w:t xml:space="preserve"> UKW</w:t>
      </w:r>
    </w:p>
    <w:p w:rsidR="00D427FA" w:rsidRDefault="00D427FA" w:rsidP="003331FA">
      <w:pPr>
        <w:ind w:left="5670"/>
        <w:jc w:val="both"/>
        <w:rPr>
          <w:rFonts w:cs="Times New Roman"/>
          <w:sz w:val="22"/>
          <w:szCs w:val="22"/>
        </w:rPr>
      </w:pPr>
    </w:p>
    <w:p w:rsidR="003331FA" w:rsidRDefault="00D42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</w:t>
      </w:r>
      <w:r w:rsidR="003331FA">
        <w:rPr>
          <w:rFonts w:cs="Times New Roman"/>
          <w:sz w:val="22"/>
          <w:szCs w:val="22"/>
        </w:rPr>
        <w:t xml:space="preserve">Mgr </w:t>
      </w:r>
      <w:r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79E" w:rsidRDefault="0002679E" w:rsidP="004024F6">
      <w:r>
        <w:separator/>
      </w:r>
    </w:p>
  </w:endnote>
  <w:endnote w:type="continuationSeparator" w:id="0">
    <w:p w:rsidR="0002679E" w:rsidRDefault="0002679E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Verdana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5AFA">
          <w:rPr>
            <w:noProof/>
          </w:rPr>
          <w:t>1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79E" w:rsidRDefault="0002679E" w:rsidP="004024F6">
      <w:r>
        <w:separator/>
      </w:r>
    </w:p>
  </w:footnote>
  <w:footnote w:type="continuationSeparator" w:id="0">
    <w:p w:rsidR="0002679E" w:rsidRDefault="0002679E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</w:t>
    </w:r>
    <w:r w:rsidR="00C647AC">
      <w:rPr>
        <w:rFonts w:asciiTheme="minorHAnsi" w:hAnsiTheme="minorHAnsi" w:cstheme="minorHAnsi"/>
        <w:sz w:val="18"/>
        <w:szCs w:val="18"/>
      </w:rPr>
      <w:t>U</w:t>
    </w:r>
    <w:r w:rsidRPr="00BB75C5">
      <w:rPr>
        <w:rFonts w:asciiTheme="minorHAnsi" w:hAnsiTheme="minorHAnsi" w:cstheme="minorHAnsi"/>
        <w:sz w:val="18"/>
        <w:szCs w:val="18"/>
      </w:rPr>
      <w:t>-</w:t>
    </w:r>
    <w:r w:rsidR="00066509">
      <w:rPr>
        <w:rFonts w:asciiTheme="minorHAnsi" w:hAnsiTheme="minorHAnsi" w:cstheme="minorHAnsi"/>
        <w:sz w:val="18"/>
        <w:szCs w:val="18"/>
      </w:rPr>
      <w:t>1</w:t>
    </w:r>
    <w:r w:rsidR="00C647AC">
      <w:rPr>
        <w:rFonts w:asciiTheme="minorHAnsi" w:hAnsiTheme="minorHAnsi" w:cstheme="minorHAnsi"/>
        <w:sz w:val="18"/>
        <w:szCs w:val="18"/>
      </w:rPr>
      <w:t>00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06411E91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1A5ADF"/>
    <w:multiLevelType w:val="hybridMultilevel"/>
    <w:tmpl w:val="C1EAE9AA"/>
    <w:lvl w:ilvl="0" w:tplc="C960E8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BE2CE0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8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0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2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9C27A1"/>
    <w:multiLevelType w:val="hybridMultilevel"/>
    <w:tmpl w:val="A44436BA"/>
    <w:lvl w:ilvl="0" w:tplc="04150011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A465DE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580745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BD34DE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FC4C7D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8"/>
  </w:num>
  <w:num w:numId="4">
    <w:abstractNumId w:val="21"/>
  </w:num>
  <w:num w:numId="5">
    <w:abstractNumId w:val="10"/>
  </w:num>
  <w:num w:numId="6">
    <w:abstractNumId w:val="24"/>
  </w:num>
  <w:num w:numId="7">
    <w:abstractNumId w:val="8"/>
  </w:num>
  <w:num w:numId="8">
    <w:abstractNumId w:val="15"/>
  </w:num>
  <w:num w:numId="9">
    <w:abstractNumId w:val="22"/>
  </w:num>
  <w:num w:numId="10">
    <w:abstractNumId w:val="12"/>
  </w:num>
  <w:num w:numId="11">
    <w:abstractNumId w:val="20"/>
  </w:num>
  <w:num w:numId="12">
    <w:abstractNumId w:val="9"/>
  </w:num>
  <w:num w:numId="13">
    <w:abstractNumId w:val="1"/>
  </w:num>
  <w:num w:numId="14">
    <w:abstractNumId w:val="6"/>
  </w:num>
  <w:num w:numId="15">
    <w:abstractNumId w:val="2"/>
  </w:num>
  <w:num w:numId="16">
    <w:abstractNumId w:val="7"/>
  </w:num>
  <w:num w:numId="17">
    <w:abstractNumId w:val="11"/>
  </w:num>
  <w:num w:numId="18">
    <w:abstractNumId w:val="23"/>
  </w:num>
  <w:num w:numId="19">
    <w:abstractNumId w:val="19"/>
  </w:num>
  <w:num w:numId="20">
    <w:abstractNumId w:val="14"/>
  </w:num>
  <w:num w:numId="21">
    <w:abstractNumId w:val="4"/>
  </w:num>
  <w:num w:numId="22">
    <w:abstractNumId w:val="13"/>
  </w:num>
  <w:num w:numId="23">
    <w:abstractNumId w:val="5"/>
  </w:num>
  <w:num w:numId="24">
    <w:abstractNumId w:val="16"/>
  </w:num>
  <w:num w:numId="25">
    <w:abstractNumId w:val="17"/>
  </w:num>
  <w:num w:numId="26">
    <w:abstractNumId w:val="25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2679E"/>
    <w:rsid w:val="000304C5"/>
    <w:rsid w:val="0004117B"/>
    <w:rsid w:val="0004347D"/>
    <w:rsid w:val="000434F2"/>
    <w:rsid w:val="00045845"/>
    <w:rsid w:val="0005125A"/>
    <w:rsid w:val="0005218F"/>
    <w:rsid w:val="00064BD5"/>
    <w:rsid w:val="00066509"/>
    <w:rsid w:val="000C4D71"/>
    <w:rsid w:val="000D3955"/>
    <w:rsid w:val="000D646C"/>
    <w:rsid w:val="000D7B88"/>
    <w:rsid w:val="000F035D"/>
    <w:rsid w:val="00123716"/>
    <w:rsid w:val="00127802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2866B8"/>
    <w:rsid w:val="003118AC"/>
    <w:rsid w:val="003162CD"/>
    <w:rsid w:val="003331FA"/>
    <w:rsid w:val="00344EE1"/>
    <w:rsid w:val="00353579"/>
    <w:rsid w:val="00367713"/>
    <w:rsid w:val="00383CC9"/>
    <w:rsid w:val="00385283"/>
    <w:rsid w:val="003A7F5A"/>
    <w:rsid w:val="003C1D71"/>
    <w:rsid w:val="003F0E28"/>
    <w:rsid w:val="004024F6"/>
    <w:rsid w:val="00406B4A"/>
    <w:rsid w:val="0040726A"/>
    <w:rsid w:val="004252A3"/>
    <w:rsid w:val="00436B3B"/>
    <w:rsid w:val="00491A3F"/>
    <w:rsid w:val="004B6988"/>
    <w:rsid w:val="004C1043"/>
    <w:rsid w:val="004F1B72"/>
    <w:rsid w:val="004F5A37"/>
    <w:rsid w:val="00513F13"/>
    <w:rsid w:val="0055040E"/>
    <w:rsid w:val="0055087B"/>
    <w:rsid w:val="00555822"/>
    <w:rsid w:val="00590898"/>
    <w:rsid w:val="00595C21"/>
    <w:rsid w:val="005961E8"/>
    <w:rsid w:val="005A55A5"/>
    <w:rsid w:val="005A5821"/>
    <w:rsid w:val="005A71DA"/>
    <w:rsid w:val="005B3477"/>
    <w:rsid w:val="005D17F5"/>
    <w:rsid w:val="00614FBD"/>
    <w:rsid w:val="0062532B"/>
    <w:rsid w:val="00634810"/>
    <w:rsid w:val="00640D8B"/>
    <w:rsid w:val="00644F30"/>
    <w:rsid w:val="0065201E"/>
    <w:rsid w:val="006566C5"/>
    <w:rsid w:val="00672A83"/>
    <w:rsid w:val="00675AFA"/>
    <w:rsid w:val="0067735B"/>
    <w:rsid w:val="006838C8"/>
    <w:rsid w:val="006B52C9"/>
    <w:rsid w:val="006B57AC"/>
    <w:rsid w:val="006E3D2D"/>
    <w:rsid w:val="006E4DB4"/>
    <w:rsid w:val="00703E4C"/>
    <w:rsid w:val="00703EA4"/>
    <w:rsid w:val="00706589"/>
    <w:rsid w:val="00714FB5"/>
    <w:rsid w:val="00733F80"/>
    <w:rsid w:val="00786C51"/>
    <w:rsid w:val="00790A01"/>
    <w:rsid w:val="007A5334"/>
    <w:rsid w:val="007C3AA6"/>
    <w:rsid w:val="007C7BB2"/>
    <w:rsid w:val="007D7526"/>
    <w:rsid w:val="007E6CF2"/>
    <w:rsid w:val="00815468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691C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05858"/>
    <w:rsid w:val="00A13B09"/>
    <w:rsid w:val="00A222A1"/>
    <w:rsid w:val="00A23A12"/>
    <w:rsid w:val="00A25331"/>
    <w:rsid w:val="00A425DC"/>
    <w:rsid w:val="00A4729F"/>
    <w:rsid w:val="00A47E6D"/>
    <w:rsid w:val="00A51FEB"/>
    <w:rsid w:val="00A55517"/>
    <w:rsid w:val="00A647FA"/>
    <w:rsid w:val="00A6519B"/>
    <w:rsid w:val="00A95CDC"/>
    <w:rsid w:val="00AB67F5"/>
    <w:rsid w:val="00AD5E45"/>
    <w:rsid w:val="00AF0C8A"/>
    <w:rsid w:val="00B0638F"/>
    <w:rsid w:val="00B3370A"/>
    <w:rsid w:val="00B47ACE"/>
    <w:rsid w:val="00B71707"/>
    <w:rsid w:val="00B7334B"/>
    <w:rsid w:val="00B87776"/>
    <w:rsid w:val="00B93421"/>
    <w:rsid w:val="00BC1D56"/>
    <w:rsid w:val="00BC3001"/>
    <w:rsid w:val="00BC68CB"/>
    <w:rsid w:val="00BE07F0"/>
    <w:rsid w:val="00BF57BA"/>
    <w:rsid w:val="00BF694D"/>
    <w:rsid w:val="00C0660B"/>
    <w:rsid w:val="00C07B7B"/>
    <w:rsid w:val="00C1094A"/>
    <w:rsid w:val="00C53728"/>
    <w:rsid w:val="00C647AC"/>
    <w:rsid w:val="00C717BA"/>
    <w:rsid w:val="00C8565D"/>
    <w:rsid w:val="00C878CF"/>
    <w:rsid w:val="00CA2AF2"/>
    <w:rsid w:val="00CC75CA"/>
    <w:rsid w:val="00CD262F"/>
    <w:rsid w:val="00CE7B91"/>
    <w:rsid w:val="00CF1C1C"/>
    <w:rsid w:val="00CF3B14"/>
    <w:rsid w:val="00D00CA4"/>
    <w:rsid w:val="00D427FA"/>
    <w:rsid w:val="00D55F8B"/>
    <w:rsid w:val="00D635AA"/>
    <w:rsid w:val="00D6623A"/>
    <w:rsid w:val="00D81A3B"/>
    <w:rsid w:val="00D901BF"/>
    <w:rsid w:val="00D936BF"/>
    <w:rsid w:val="00DC0373"/>
    <w:rsid w:val="00DD3F3D"/>
    <w:rsid w:val="00DF714D"/>
    <w:rsid w:val="00E00661"/>
    <w:rsid w:val="00E04387"/>
    <w:rsid w:val="00E1384D"/>
    <w:rsid w:val="00E76913"/>
    <w:rsid w:val="00E80ABA"/>
    <w:rsid w:val="00E83116"/>
    <w:rsid w:val="00E92595"/>
    <w:rsid w:val="00EA099C"/>
    <w:rsid w:val="00EC6931"/>
    <w:rsid w:val="00ED3B45"/>
    <w:rsid w:val="00F04B34"/>
    <w:rsid w:val="00F04CBF"/>
    <w:rsid w:val="00F21265"/>
    <w:rsid w:val="00F25796"/>
    <w:rsid w:val="00F43A1C"/>
    <w:rsid w:val="00F45E3B"/>
    <w:rsid w:val="00F52B65"/>
    <w:rsid w:val="00F7473D"/>
    <w:rsid w:val="00F96AE0"/>
    <w:rsid w:val="00FA1AD9"/>
    <w:rsid w:val="00FB0631"/>
    <w:rsid w:val="00FD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6BADF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647AC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E74B5" w:themeColor="accent1" w:themeShade="BF"/>
      <w:sz w:val="26"/>
      <w:szCs w:val="23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72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  <w:style w:type="paragraph" w:styleId="NormalnyWeb">
    <w:name w:val="Normal (Web)"/>
    <w:basedOn w:val="Normalny"/>
    <w:uiPriority w:val="99"/>
    <w:semiHidden/>
    <w:unhideWhenUsed/>
    <w:rsid w:val="00A4729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styleId="Pogrubienie">
    <w:name w:val="Strong"/>
    <w:basedOn w:val="Domylnaczcionkaakapitu"/>
    <w:uiPriority w:val="22"/>
    <w:qFormat/>
    <w:rsid w:val="00A4729F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729F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hi-IN" w:bidi="hi-IN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647AC"/>
    <w:rPr>
      <w:rFonts w:asciiTheme="majorHAnsi" w:eastAsiaTheme="majorEastAsia" w:hAnsiTheme="majorHAnsi" w:cs="Mangal"/>
      <w:color w:val="2E74B5" w:themeColor="accent1" w:themeShade="BF"/>
      <w:kern w:val="2"/>
      <w:sz w:val="26"/>
      <w:szCs w:val="23"/>
      <w:lang w:eastAsia="hi-IN" w:bidi="hi-IN"/>
    </w:rPr>
  </w:style>
  <w:style w:type="paragraph" w:customStyle="1" w:styleId="NumberList">
    <w:name w:val="Number List"/>
    <w:rsid w:val="00A05858"/>
    <w:pPr>
      <w:suppressAutoHyphens/>
      <w:spacing w:after="0" w:line="100" w:lineRule="atLeast"/>
      <w:ind w:left="432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cs-CZ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279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2019-09-10T10:55:00Z</cp:lastPrinted>
  <dcterms:created xsi:type="dcterms:W3CDTF">2019-09-10T10:42:00Z</dcterms:created>
  <dcterms:modified xsi:type="dcterms:W3CDTF">2019-09-10T10:55:00Z</dcterms:modified>
</cp:coreProperties>
</file>