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AB302A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3FA8" w:rsidRDefault="002E3FA8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4003B9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r w:rsidRPr="004003B9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726744" w:rsidRPr="004003B9">
        <w:rPr>
          <w:rFonts w:ascii="Book Antiqua" w:eastAsia="Times New Roman" w:hAnsi="Book Antiqua" w:cs="Book Antiqua"/>
          <w:szCs w:val="20"/>
          <w:lang w:eastAsia="pl-PL"/>
        </w:rPr>
        <w:t>B-</w:t>
      </w:r>
      <w:r w:rsidR="004B567A">
        <w:rPr>
          <w:rFonts w:ascii="Book Antiqua" w:eastAsia="Times New Roman" w:hAnsi="Book Antiqua" w:cs="Book Antiqua"/>
          <w:szCs w:val="20"/>
          <w:lang w:eastAsia="pl-PL"/>
        </w:rPr>
        <w:t>2</w:t>
      </w:r>
      <w:r w:rsidR="00AB302A">
        <w:rPr>
          <w:rFonts w:ascii="Book Antiqua" w:eastAsia="Times New Roman" w:hAnsi="Book Antiqua" w:cs="Book Antiqua"/>
          <w:szCs w:val="20"/>
          <w:lang w:eastAsia="pl-PL"/>
        </w:rPr>
        <w:t>4</w:t>
      </w:r>
      <w:r w:rsidRPr="004003B9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726744" w:rsidRPr="004003B9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726744" w:rsidRPr="004003B9">
        <w:rPr>
          <w:rFonts w:ascii="Book Antiqua" w:eastAsia="Times New Roman" w:hAnsi="Book Antiqua" w:cs="Book Antiqua"/>
          <w:szCs w:val="20"/>
          <w:lang w:eastAsia="pl-PL"/>
        </w:rPr>
        <w:tab/>
        <w:t xml:space="preserve">Bydgoszcz, dn. </w:t>
      </w:r>
      <w:r w:rsidR="00AB302A">
        <w:rPr>
          <w:rFonts w:ascii="Book Antiqua" w:eastAsia="Times New Roman" w:hAnsi="Book Antiqua" w:cs="Book Antiqua"/>
          <w:szCs w:val="20"/>
          <w:lang w:eastAsia="pl-PL"/>
        </w:rPr>
        <w:t>11</w:t>
      </w:r>
      <w:r w:rsidR="00D4792D" w:rsidRPr="004003B9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4003B9">
        <w:rPr>
          <w:rFonts w:ascii="Book Antiqua" w:eastAsia="Times New Roman" w:hAnsi="Book Antiqua" w:cs="Book Antiqua"/>
          <w:szCs w:val="20"/>
          <w:lang w:eastAsia="pl-PL"/>
        </w:rPr>
        <w:t>0</w:t>
      </w:r>
      <w:r w:rsidR="004B567A">
        <w:rPr>
          <w:rFonts w:ascii="Book Antiqua" w:eastAsia="Times New Roman" w:hAnsi="Book Antiqua" w:cs="Book Antiqua"/>
          <w:szCs w:val="20"/>
          <w:lang w:eastAsia="pl-PL"/>
        </w:rPr>
        <w:t>9</w:t>
      </w:r>
      <w:r w:rsidR="00D4792D" w:rsidRPr="004003B9">
        <w:rPr>
          <w:rFonts w:ascii="Book Antiqua" w:eastAsia="Times New Roman" w:hAnsi="Book Antiqua" w:cs="Book Antiqua"/>
          <w:szCs w:val="20"/>
          <w:lang w:eastAsia="pl-PL"/>
        </w:rPr>
        <w:t>.201</w:t>
      </w:r>
      <w:r w:rsidRPr="004003B9">
        <w:rPr>
          <w:rFonts w:ascii="Book Antiqua" w:eastAsia="Times New Roman" w:hAnsi="Book Antiqua" w:cs="Book Antiqua"/>
          <w:szCs w:val="20"/>
          <w:lang w:eastAsia="pl-PL"/>
        </w:rPr>
        <w:t>9</w:t>
      </w:r>
      <w:r w:rsidR="009C65AA" w:rsidRPr="004003B9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D4792D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D7E8F" w:rsidRPr="000B3388" w:rsidRDefault="00BD7E8F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726744" w:rsidRDefault="00D4792D" w:rsidP="00D4792D">
      <w:pPr>
        <w:spacing w:after="0"/>
        <w:jc w:val="center"/>
        <w:rPr>
          <w:rFonts w:ascii="Book Antiqua" w:eastAsia="Times New Roman" w:hAnsi="Book Antiqua"/>
          <w:b/>
          <w:szCs w:val="20"/>
          <w:lang w:eastAsia="pl-PL"/>
        </w:rPr>
      </w:pPr>
      <w:r w:rsidRPr="00726744">
        <w:rPr>
          <w:rFonts w:ascii="Book Antiqua" w:eastAsia="Times New Roman" w:hAnsi="Book Antiqua"/>
          <w:b/>
          <w:szCs w:val="20"/>
          <w:lang w:eastAsia="pl-PL"/>
        </w:rPr>
        <w:t xml:space="preserve">OGŁOSZENIE O UNIEWAŻNIENIU POSTĘPOWANIA </w:t>
      </w:r>
    </w:p>
    <w:p w:rsidR="00D4792D" w:rsidRPr="00726744" w:rsidRDefault="00D4792D" w:rsidP="00D4792D">
      <w:pPr>
        <w:spacing w:after="0"/>
        <w:jc w:val="center"/>
        <w:rPr>
          <w:rFonts w:ascii="Book Antiqua" w:eastAsia="Times New Roman" w:hAnsi="Book Antiqua"/>
          <w:b/>
          <w:szCs w:val="20"/>
          <w:lang w:eastAsia="pl-PL"/>
        </w:rPr>
      </w:pPr>
      <w:r w:rsidRPr="00726744">
        <w:rPr>
          <w:rFonts w:ascii="Book Antiqua" w:eastAsia="Times New Roman" w:hAnsi="Book Antiqua"/>
          <w:b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D7E8F" w:rsidRDefault="00BD7E8F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 xml:space="preserve">Uniwersytet Kazimierza Wielkiego w Bydgoszczy informuje, że postępowanie o udzielenie zamówienia publicznego prowadzone w trybie Zapytania Ofertowego </w:t>
      </w:r>
      <w:r w:rsidR="00726744" w:rsidRPr="00726744">
        <w:rPr>
          <w:rFonts w:ascii="Book Antiqua" w:hAnsi="Book Antiqua" w:cs="Century Gothic"/>
          <w:szCs w:val="20"/>
        </w:rPr>
        <w:t>na realizację zamówienia przeznaczonego wyłącznie na badania naukowe</w:t>
      </w:r>
      <w:r w:rsidR="00726744" w:rsidRPr="00A152CD">
        <w:rPr>
          <w:rFonts w:ascii="Book Antiqua" w:eastAsia="Times New Roman" w:hAnsi="Book Antiqua" w:cs="Century Gothic"/>
          <w:lang w:eastAsia="pl-PL"/>
        </w:rPr>
        <w:t xml:space="preserve"> </w:t>
      </w:r>
      <w:r w:rsidRPr="00A152CD">
        <w:rPr>
          <w:rFonts w:ascii="Book Antiqua" w:eastAsia="Times New Roman" w:hAnsi="Book Antiqua" w:cs="Century Gothic"/>
          <w:lang w:eastAsia="pl-PL"/>
        </w:rPr>
        <w:t>pn.: „</w:t>
      </w:r>
      <w:r w:rsidR="004B567A" w:rsidRPr="001D5977">
        <w:rPr>
          <w:rFonts w:ascii="Book Antiqua" w:hAnsi="Book Antiqua" w:cs="Helvetica"/>
          <w:bCs/>
          <w:i/>
          <w:color w:val="000000"/>
        </w:rPr>
        <w:t>Oprogramowanie do modelowania równań strukturalnych (SEM)</w:t>
      </w:r>
      <w:r w:rsidR="004B567A">
        <w:rPr>
          <w:rFonts w:ascii="Book Antiqua" w:hAnsi="Book Antiqua"/>
          <w:i/>
        </w:rPr>
        <w:t xml:space="preserve"> na potrzeby UKW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A152C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Uzasadnienie:</w:t>
      </w:r>
    </w:p>
    <w:p w:rsidR="00D4792D" w:rsidRPr="00726744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726744">
        <w:rPr>
          <w:rFonts w:ascii="Book Antiqua" w:eastAsia="Times New Roman" w:hAnsi="Book Antiqua" w:cs="Book Antiqua"/>
          <w:szCs w:val="20"/>
          <w:lang w:eastAsia="pl-PL"/>
        </w:rPr>
        <w:t xml:space="preserve">W terminie wyznaczonym jako termin składania ofert, tj. do dnia </w:t>
      </w:r>
      <w:r w:rsidR="00AB302A">
        <w:rPr>
          <w:rFonts w:ascii="Book Antiqua" w:eastAsia="Times New Roman" w:hAnsi="Book Antiqua" w:cs="Book Antiqua"/>
          <w:szCs w:val="20"/>
          <w:lang w:eastAsia="pl-PL"/>
        </w:rPr>
        <w:t>11</w:t>
      </w:r>
      <w:bookmarkStart w:id="0" w:name="_GoBack"/>
      <w:bookmarkEnd w:id="0"/>
      <w:r w:rsidRPr="00726744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726744">
        <w:rPr>
          <w:rFonts w:ascii="Book Antiqua" w:eastAsia="Times New Roman" w:hAnsi="Book Antiqua" w:cs="Book Antiqua"/>
          <w:szCs w:val="20"/>
          <w:lang w:eastAsia="pl-PL"/>
        </w:rPr>
        <w:t>0</w:t>
      </w:r>
      <w:r w:rsidR="004B567A">
        <w:rPr>
          <w:rFonts w:ascii="Book Antiqua" w:eastAsia="Times New Roman" w:hAnsi="Book Antiqua" w:cs="Book Antiqua"/>
          <w:szCs w:val="20"/>
          <w:lang w:eastAsia="pl-PL"/>
        </w:rPr>
        <w:t>9</w:t>
      </w:r>
      <w:r w:rsidRPr="00726744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5E4B23" w:rsidRPr="00726744">
        <w:rPr>
          <w:rFonts w:ascii="Book Antiqua" w:eastAsia="Times New Roman" w:hAnsi="Book Antiqua" w:cs="Book Antiqua"/>
          <w:szCs w:val="20"/>
          <w:lang w:eastAsia="pl-PL"/>
        </w:rPr>
        <w:t>9</w:t>
      </w:r>
      <w:r w:rsidRPr="00726744">
        <w:rPr>
          <w:rFonts w:ascii="Book Antiqua" w:eastAsia="Times New Roman" w:hAnsi="Book Antiqua" w:cs="Book Antiqua"/>
          <w:szCs w:val="20"/>
          <w:lang w:eastAsia="pl-PL"/>
        </w:rPr>
        <w:t xml:space="preserve"> r. do godz. 1</w:t>
      </w:r>
      <w:r w:rsidR="00D1041E" w:rsidRPr="00726744">
        <w:rPr>
          <w:rFonts w:ascii="Book Antiqua" w:eastAsia="Times New Roman" w:hAnsi="Book Antiqua" w:cs="Book Antiqua"/>
          <w:szCs w:val="20"/>
          <w:lang w:eastAsia="pl-PL"/>
        </w:rPr>
        <w:t>0</w:t>
      </w:r>
      <w:r w:rsidRPr="00726744">
        <w:rPr>
          <w:rFonts w:ascii="Book Antiqua" w:eastAsia="Times New Roman" w:hAnsi="Book Antiqua" w:cs="Book Antiqua"/>
          <w:szCs w:val="20"/>
          <w:lang w:eastAsia="pl-PL"/>
        </w:rPr>
        <w:t>:00 nie została złożona żadna oferta.</w:t>
      </w:r>
    </w:p>
    <w:p w:rsidR="00D4792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84635" w:rsidRPr="005F4867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  <w:r w:rsidRPr="005F4867">
        <w:rPr>
          <w:rFonts w:ascii="Century Gothic" w:hAnsi="Century Gothic" w:cs="Book Antiqua"/>
          <w:bCs/>
          <w:szCs w:val="20"/>
          <w:lang w:eastAsia="pl-PL"/>
        </w:rPr>
        <w:t>Kanclerza UKW</w:t>
      </w:r>
    </w:p>
    <w:p w:rsidR="00684635" w:rsidRPr="005F4867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</w:p>
    <w:p w:rsidR="00684635" w:rsidRPr="005F4867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  <w:r w:rsidRPr="005F4867">
        <w:rPr>
          <w:rFonts w:ascii="Century Gothic" w:hAnsi="Century Gothic" w:cs="Book Antiqua"/>
          <w:bCs/>
          <w:szCs w:val="20"/>
          <w:lang w:eastAsia="pl-PL"/>
        </w:rPr>
        <w:t>mgr Renata Malak</w:t>
      </w:r>
    </w:p>
    <w:p w:rsidR="00684635" w:rsidRPr="005F4867" w:rsidRDefault="00684635" w:rsidP="00684635">
      <w:pPr>
        <w:spacing w:after="0" w:line="360" w:lineRule="auto"/>
        <w:rPr>
          <w:rFonts w:ascii="Book Antiqua" w:hAnsi="Book Antiqua" w:cs="Book Antiqua"/>
          <w:i/>
          <w:iCs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104E03"/>
    <w:rsid w:val="00150A70"/>
    <w:rsid w:val="002E3FA8"/>
    <w:rsid w:val="003314C3"/>
    <w:rsid w:val="003607E3"/>
    <w:rsid w:val="004003B9"/>
    <w:rsid w:val="004B567A"/>
    <w:rsid w:val="004E2919"/>
    <w:rsid w:val="00511973"/>
    <w:rsid w:val="005B06AB"/>
    <w:rsid w:val="005E4B23"/>
    <w:rsid w:val="005F4867"/>
    <w:rsid w:val="00684635"/>
    <w:rsid w:val="006D1820"/>
    <w:rsid w:val="006E2038"/>
    <w:rsid w:val="00726744"/>
    <w:rsid w:val="007E31DE"/>
    <w:rsid w:val="0081767D"/>
    <w:rsid w:val="00830C97"/>
    <w:rsid w:val="00872A38"/>
    <w:rsid w:val="009B447C"/>
    <w:rsid w:val="009C65AA"/>
    <w:rsid w:val="009E2F9A"/>
    <w:rsid w:val="00A2554A"/>
    <w:rsid w:val="00AB302A"/>
    <w:rsid w:val="00BC4BB1"/>
    <w:rsid w:val="00BD7E8F"/>
    <w:rsid w:val="00D1041E"/>
    <w:rsid w:val="00D4792D"/>
    <w:rsid w:val="00D5406D"/>
    <w:rsid w:val="00D552CD"/>
    <w:rsid w:val="00E67DD1"/>
    <w:rsid w:val="00FD0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012EB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</cp:revision>
  <cp:lastPrinted>2019-04-15T08:39:00Z</cp:lastPrinted>
  <dcterms:created xsi:type="dcterms:W3CDTF">2019-09-11T08:10:00Z</dcterms:created>
  <dcterms:modified xsi:type="dcterms:W3CDTF">2019-09-11T08:10:00Z</dcterms:modified>
</cp:coreProperties>
</file>