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0AD" w:rsidRPr="002B0DF6" w:rsidRDefault="00DD00AD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</w:p>
    <w:p w:rsidR="0053506F" w:rsidRPr="00B20517" w:rsidRDefault="00A442FA">
      <w:pPr>
        <w:rPr>
          <w:rFonts w:eastAsia="Calibri" w:cstheme="minorHAnsi"/>
          <w:b/>
          <w:bCs/>
          <w:sz w:val="18"/>
          <w:szCs w:val="18"/>
          <w:lang w:eastAsia="ar-SA"/>
        </w:rPr>
      </w:pPr>
      <w:r w:rsidRPr="00B20517">
        <w:rPr>
          <w:rFonts w:eastAsia="Calibri" w:cstheme="minorHAnsi"/>
          <w:b/>
          <w:bCs/>
          <w:sz w:val="18"/>
          <w:szCs w:val="18"/>
          <w:lang w:eastAsia="ar-SA"/>
        </w:rPr>
        <w:t>Znak sprawy: UKW/DZP-281-</w:t>
      </w:r>
      <w:r w:rsidR="00D61F6C" w:rsidRPr="00B20517">
        <w:rPr>
          <w:rFonts w:eastAsia="Calibri" w:cstheme="minorHAnsi"/>
          <w:b/>
          <w:bCs/>
          <w:sz w:val="18"/>
          <w:szCs w:val="18"/>
          <w:lang w:eastAsia="ar-SA"/>
        </w:rPr>
        <w:t>U</w:t>
      </w:r>
      <w:r w:rsidRPr="00B20517">
        <w:rPr>
          <w:rFonts w:eastAsia="Calibri" w:cstheme="minorHAnsi"/>
          <w:b/>
          <w:bCs/>
          <w:sz w:val="18"/>
          <w:szCs w:val="18"/>
          <w:lang w:eastAsia="ar-SA"/>
        </w:rPr>
        <w:t>-</w:t>
      </w:r>
      <w:r w:rsidR="00B20517" w:rsidRPr="00B20517">
        <w:rPr>
          <w:rFonts w:eastAsia="Calibri" w:cstheme="minorHAnsi"/>
          <w:b/>
          <w:bCs/>
          <w:sz w:val="18"/>
          <w:szCs w:val="18"/>
          <w:lang w:eastAsia="ar-SA"/>
        </w:rPr>
        <w:t>98</w:t>
      </w:r>
      <w:r w:rsidRPr="00B20517">
        <w:rPr>
          <w:rFonts w:eastAsia="Calibri" w:cstheme="minorHAnsi"/>
          <w:b/>
          <w:bCs/>
          <w:sz w:val="18"/>
          <w:szCs w:val="18"/>
          <w:lang w:eastAsia="ar-SA"/>
        </w:rPr>
        <w:t>/2019</w:t>
      </w:r>
    </w:p>
    <w:p w:rsidR="002A4984" w:rsidRPr="00B20517" w:rsidRDefault="002A4984">
      <w:pPr>
        <w:rPr>
          <w:rFonts w:eastAsia="Calibri" w:cstheme="minorHAnsi"/>
          <w:b/>
          <w:bCs/>
          <w:sz w:val="18"/>
          <w:szCs w:val="18"/>
          <w:lang w:eastAsia="ar-SA"/>
        </w:rPr>
      </w:pPr>
    </w:p>
    <w:p w:rsidR="00A442FA" w:rsidRPr="00B20517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18"/>
          <w:szCs w:val="18"/>
        </w:rPr>
      </w:pPr>
      <w:r w:rsidRPr="00B20517">
        <w:rPr>
          <w:rFonts w:asciiTheme="minorHAnsi" w:hAnsiTheme="minorHAnsi" w:cstheme="minorHAnsi"/>
          <w:b w:val="0"/>
          <w:bCs/>
          <w:color w:val="auto"/>
          <w:sz w:val="18"/>
          <w:szCs w:val="18"/>
        </w:rPr>
        <w:t>INFORMACJA</w:t>
      </w:r>
    </w:p>
    <w:p w:rsidR="00A442FA" w:rsidRPr="00B20517" w:rsidRDefault="00A442FA" w:rsidP="00A442FA">
      <w:pPr>
        <w:pStyle w:val="Nagwek1"/>
        <w:jc w:val="center"/>
        <w:rPr>
          <w:rFonts w:asciiTheme="minorHAnsi" w:hAnsiTheme="minorHAnsi" w:cstheme="minorHAnsi"/>
          <w:sz w:val="18"/>
          <w:szCs w:val="18"/>
        </w:rPr>
      </w:pPr>
      <w:r w:rsidRPr="00B20517">
        <w:rPr>
          <w:rFonts w:asciiTheme="minorHAnsi" w:hAnsiTheme="minorHAnsi" w:cstheme="minorHAnsi"/>
          <w:b w:val="0"/>
          <w:bCs/>
          <w:color w:val="auto"/>
          <w:sz w:val="18"/>
          <w:szCs w:val="18"/>
        </w:rPr>
        <w:t>w oparciu o art. 86 ust 5 ustawy Prawo zamówień publicznych</w:t>
      </w:r>
    </w:p>
    <w:p w:rsidR="00A442FA" w:rsidRPr="00B20517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 w:val="18"/>
          <w:szCs w:val="18"/>
        </w:rPr>
      </w:pPr>
      <w:r w:rsidRPr="00B20517">
        <w:rPr>
          <w:rFonts w:cstheme="minorHAnsi"/>
          <w:b/>
          <w:color w:val="000000"/>
          <w:sz w:val="18"/>
          <w:szCs w:val="18"/>
        </w:rPr>
        <w:t>Dotyczy:</w:t>
      </w:r>
      <w:r w:rsidRPr="00B20517">
        <w:rPr>
          <w:rFonts w:cstheme="minorHAnsi"/>
          <w:b/>
          <w:color w:val="000000"/>
          <w:sz w:val="18"/>
          <w:szCs w:val="18"/>
        </w:rPr>
        <w:tab/>
      </w:r>
      <w:r w:rsidRPr="00B20517">
        <w:rPr>
          <w:rFonts w:cstheme="minorHAnsi"/>
          <w:color w:val="000000"/>
          <w:sz w:val="18"/>
          <w:szCs w:val="18"/>
        </w:rPr>
        <w:t xml:space="preserve">postępowania o udzielenie zamówienia publicznego prowadzonego w trybie przetargu nieograniczonego na </w:t>
      </w:r>
    </w:p>
    <w:p w:rsidR="00D61F6C" w:rsidRPr="00B20517" w:rsidRDefault="00D61F6C" w:rsidP="00A442FA">
      <w:pPr>
        <w:spacing w:line="360" w:lineRule="auto"/>
        <w:jc w:val="center"/>
        <w:rPr>
          <w:rFonts w:cs="Century Gothic"/>
          <w:b/>
          <w:bCs/>
          <w:sz w:val="20"/>
          <w:szCs w:val="20"/>
        </w:rPr>
      </w:pPr>
      <w:r w:rsidRPr="00B20517">
        <w:rPr>
          <w:rFonts w:cs="Century Gothic"/>
          <w:b/>
          <w:bCs/>
          <w:sz w:val="20"/>
          <w:szCs w:val="20"/>
        </w:rPr>
        <w:t xml:space="preserve">Sukcesywne usługi w zakresie </w:t>
      </w:r>
      <w:r w:rsidR="002A4984" w:rsidRPr="00B20517">
        <w:rPr>
          <w:rFonts w:cs="Century Gothic"/>
          <w:b/>
          <w:bCs/>
          <w:sz w:val="20"/>
          <w:szCs w:val="20"/>
        </w:rPr>
        <w:t>k</w:t>
      </w:r>
      <w:r w:rsidRPr="00B20517">
        <w:rPr>
          <w:rFonts w:cs="Century Gothic"/>
          <w:b/>
          <w:bCs/>
          <w:sz w:val="20"/>
          <w:szCs w:val="20"/>
        </w:rPr>
        <w:t>orekt językowych</w:t>
      </w:r>
      <w:r w:rsidR="002A4984" w:rsidRPr="00B20517">
        <w:rPr>
          <w:rFonts w:cs="Century Gothic"/>
          <w:b/>
          <w:bCs/>
          <w:sz w:val="20"/>
          <w:szCs w:val="20"/>
        </w:rPr>
        <w:t xml:space="preserve"> </w:t>
      </w:r>
      <w:r w:rsidRPr="00B20517">
        <w:rPr>
          <w:rFonts w:cs="Century Gothic"/>
          <w:b/>
          <w:bCs/>
          <w:sz w:val="20"/>
          <w:szCs w:val="20"/>
        </w:rPr>
        <w:t xml:space="preserve">dla Uniwersytetu Kazimierza Wielkiego w Bydgoszczy </w:t>
      </w:r>
      <w:r w:rsidR="002A4984" w:rsidRPr="00B20517">
        <w:rPr>
          <w:rFonts w:cs="Century Gothic"/>
          <w:b/>
          <w:bCs/>
          <w:sz w:val="20"/>
          <w:szCs w:val="20"/>
        </w:rPr>
        <w:t>(projekt wsparcie dla Czasopism Naukowych)</w:t>
      </w:r>
    </w:p>
    <w:tbl>
      <w:tblPr>
        <w:tblpPr w:leftFromText="141" w:rightFromText="141" w:vertAnchor="text" w:horzAnchor="margin" w:tblpXSpec="center" w:tblpY="368"/>
        <w:tblW w:w="100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3359"/>
        <w:gridCol w:w="1843"/>
        <w:gridCol w:w="1843"/>
        <w:gridCol w:w="2268"/>
      </w:tblGrid>
      <w:tr w:rsidR="00B20517" w:rsidRPr="00B20517" w:rsidTr="00DF1BF5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502BF">
            <w:pPr>
              <w:jc w:val="center"/>
              <w:rPr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Numer oferty</w:t>
            </w:r>
          </w:p>
        </w:tc>
        <w:tc>
          <w:tcPr>
            <w:tcW w:w="3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502BF">
            <w:pPr>
              <w:jc w:val="center"/>
              <w:rPr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Nazwa (firma) i adres wykonawcy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502BF">
            <w:pPr>
              <w:jc w:val="center"/>
              <w:rPr>
                <w:strike/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Cena  ( zł)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B20517" w:rsidRPr="00B20517" w:rsidRDefault="00B20517" w:rsidP="00B20517">
            <w:pPr>
              <w:jc w:val="center"/>
              <w:rPr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Termin realizacji zamówienia</w:t>
            </w:r>
          </w:p>
          <w:p w:rsidR="00B20517" w:rsidRPr="00B20517" w:rsidRDefault="00B20517" w:rsidP="00B20517">
            <w:pPr>
              <w:jc w:val="center"/>
              <w:rPr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….. strony /na 1 dobę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502BF">
            <w:pPr>
              <w:jc w:val="center"/>
              <w:rPr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B20517" w:rsidRPr="00B20517" w:rsidTr="00DF1BF5">
        <w:trPr>
          <w:cantSplit/>
          <w:trHeight w:val="620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502BF">
            <w:pPr>
              <w:jc w:val="center"/>
              <w:rPr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1</w:t>
            </w:r>
          </w:p>
        </w:tc>
        <w:tc>
          <w:tcPr>
            <w:tcW w:w="3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DF1BF5">
            <w:pPr>
              <w:jc w:val="center"/>
              <w:rPr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Aleksandra Pa</w:t>
            </w:r>
            <w:r w:rsidR="00DF1BF5">
              <w:rPr>
                <w:sz w:val="18"/>
                <w:szCs w:val="18"/>
              </w:rPr>
              <w:t>w</w:t>
            </w:r>
            <w:r w:rsidRPr="00B20517">
              <w:rPr>
                <w:sz w:val="18"/>
                <w:szCs w:val="18"/>
              </w:rPr>
              <w:t>licka</w:t>
            </w:r>
            <w:r w:rsidRPr="00B20517">
              <w:rPr>
                <w:sz w:val="18"/>
                <w:szCs w:val="18"/>
              </w:rPr>
              <w:br/>
              <w:t>85-796 Bydgoszcz, ul. Kali</w:t>
            </w:r>
            <w:r w:rsidR="00DF1BF5">
              <w:rPr>
                <w:sz w:val="18"/>
                <w:szCs w:val="18"/>
              </w:rPr>
              <w:t>s</w:t>
            </w:r>
            <w:r w:rsidRPr="00B20517">
              <w:rPr>
                <w:sz w:val="18"/>
                <w:szCs w:val="18"/>
              </w:rPr>
              <w:t>kiego 26/4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DF1BF5" w:rsidP="00A146EE">
            <w:pPr>
              <w:ind w:right="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2=3.900,00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0517" w:rsidRPr="00B20517" w:rsidRDefault="00DF1BF5" w:rsidP="00DF1B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0517" w:rsidRPr="00B20517" w:rsidRDefault="00DF1BF5" w:rsidP="00B2051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</w:t>
            </w:r>
            <w:r w:rsidR="00B20517" w:rsidRPr="00B20517">
              <w:rPr>
                <w:sz w:val="18"/>
                <w:szCs w:val="18"/>
              </w:rPr>
              <w:t xml:space="preserve"> nr 1=8.400,00 zł.</w:t>
            </w:r>
          </w:p>
          <w:p w:rsidR="00B20517" w:rsidRPr="00B20517" w:rsidRDefault="00DF1BF5" w:rsidP="00DF1B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</w:t>
            </w:r>
            <w:r w:rsidR="00B20517" w:rsidRPr="00B20517">
              <w:rPr>
                <w:sz w:val="18"/>
                <w:szCs w:val="18"/>
              </w:rPr>
              <w:t xml:space="preserve"> nr 2=6.000,00 zł.</w:t>
            </w:r>
          </w:p>
        </w:tc>
      </w:tr>
      <w:tr w:rsidR="00B20517" w:rsidRPr="00B20517" w:rsidTr="00DF1BF5">
        <w:trPr>
          <w:cantSplit/>
          <w:trHeight w:val="927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502BF">
            <w:pPr>
              <w:jc w:val="center"/>
              <w:rPr>
                <w:sz w:val="18"/>
                <w:szCs w:val="18"/>
              </w:rPr>
            </w:pPr>
            <w:r w:rsidRPr="00B20517">
              <w:rPr>
                <w:sz w:val="18"/>
                <w:szCs w:val="18"/>
              </w:rPr>
              <w:t>2</w:t>
            </w:r>
          </w:p>
        </w:tc>
        <w:tc>
          <w:tcPr>
            <w:tcW w:w="3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DF1B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LINGUA LAB S.C.</w:t>
            </w:r>
            <w:r w:rsidR="0003352B">
              <w:rPr>
                <w:sz w:val="18"/>
                <w:szCs w:val="18"/>
              </w:rPr>
              <w:t xml:space="preserve"> </w:t>
            </w:r>
            <w:r w:rsidR="00DF1BF5"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 xml:space="preserve">W. </w:t>
            </w:r>
            <w:proofErr w:type="spellStart"/>
            <w:r>
              <w:rPr>
                <w:sz w:val="18"/>
                <w:szCs w:val="18"/>
              </w:rPr>
              <w:t>Szyszkiewicz</w:t>
            </w:r>
            <w:proofErr w:type="spellEnd"/>
            <w:r>
              <w:rPr>
                <w:sz w:val="18"/>
                <w:szCs w:val="18"/>
              </w:rPr>
              <w:t>, M. Dembi</w:t>
            </w:r>
            <w:r w:rsidR="00DF1BF5">
              <w:rPr>
                <w:sz w:val="18"/>
                <w:szCs w:val="18"/>
              </w:rPr>
              <w:t>ńska</w:t>
            </w:r>
            <w:r>
              <w:rPr>
                <w:sz w:val="18"/>
                <w:szCs w:val="18"/>
              </w:rPr>
              <w:br/>
              <w:t>30-211 Kraków, ul. Piastowska</w:t>
            </w:r>
            <w:r w:rsidR="00DF1BF5">
              <w:rPr>
                <w:sz w:val="18"/>
                <w:szCs w:val="18"/>
              </w:rPr>
              <w:t xml:space="preserve"> 8A/33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Default="00DF1BF5" w:rsidP="00DF1BF5">
            <w:pPr>
              <w:ind w:right="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1=7.380,00</w:t>
            </w:r>
          </w:p>
          <w:p w:rsidR="00DF1BF5" w:rsidRPr="00B20517" w:rsidRDefault="00DF1BF5" w:rsidP="00DF1BF5">
            <w:pPr>
              <w:ind w:right="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2=4</w:t>
            </w:r>
            <w:r w:rsidR="000F607C">
              <w:rPr>
                <w:sz w:val="18"/>
                <w:szCs w:val="18"/>
              </w:rPr>
              <w:t>.</w:t>
            </w:r>
            <w:bookmarkStart w:id="0" w:name="_GoBack"/>
            <w:bookmarkEnd w:id="0"/>
            <w:r>
              <w:rPr>
                <w:sz w:val="18"/>
                <w:szCs w:val="18"/>
              </w:rPr>
              <w:t>612,50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B20517" w:rsidRDefault="00DF1BF5" w:rsidP="00DF1B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1=6</w:t>
            </w:r>
          </w:p>
          <w:p w:rsidR="00DF1BF5" w:rsidRPr="00B20517" w:rsidRDefault="00DF1BF5" w:rsidP="00DF1B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część nr 2=6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20517">
            <w:pPr>
              <w:rPr>
                <w:sz w:val="18"/>
                <w:szCs w:val="18"/>
              </w:rPr>
            </w:pPr>
          </w:p>
        </w:tc>
      </w:tr>
      <w:tr w:rsidR="00B20517" w:rsidRPr="00B20517" w:rsidTr="00DF1BF5">
        <w:trPr>
          <w:cantSplit/>
          <w:trHeight w:val="927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502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3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Default="00B20517" w:rsidP="00B205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Monika </w:t>
            </w:r>
            <w:proofErr w:type="spellStart"/>
            <w:r>
              <w:rPr>
                <w:sz w:val="18"/>
                <w:szCs w:val="18"/>
              </w:rPr>
              <w:t>Chodyna-Santus</w:t>
            </w:r>
            <w:proofErr w:type="spellEnd"/>
            <w:r>
              <w:rPr>
                <w:sz w:val="18"/>
                <w:szCs w:val="18"/>
              </w:rPr>
              <w:br/>
              <w:t>85-063 Bydgoszcz, ul. Zamoyskiego 21/5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20517" w:rsidRPr="00B20517" w:rsidRDefault="00DF1BF5" w:rsidP="00DF1BF5">
            <w:pPr>
              <w:ind w:right="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części nr 1=8.160,00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:rsidR="00B20517" w:rsidRPr="00B20517" w:rsidRDefault="00DF1BF5" w:rsidP="00DF1B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20517" w:rsidRPr="00B20517" w:rsidRDefault="00B20517" w:rsidP="00B20517">
            <w:pPr>
              <w:rPr>
                <w:sz w:val="18"/>
                <w:szCs w:val="18"/>
              </w:rPr>
            </w:pPr>
          </w:p>
        </w:tc>
      </w:tr>
    </w:tbl>
    <w:p w:rsidR="00A442FA" w:rsidRPr="00B20517" w:rsidRDefault="00A442FA" w:rsidP="00A442FA">
      <w:pPr>
        <w:spacing w:line="360" w:lineRule="auto"/>
        <w:jc w:val="center"/>
        <w:rPr>
          <w:rFonts w:cstheme="minorHAnsi"/>
          <w:sz w:val="18"/>
          <w:szCs w:val="18"/>
        </w:rPr>
      </w:pPr>
      <w:r w:rsidRPr="00B20517">
        <w:rPr>
          <w:rFonts w:cstheme="minorHAnsi"/>
          <w:b/>
          <w:sz w:val="18"/>
          <w:szCs w:val="18"/>
        </w:rPr>
        <w:t xml:space="preserve">Otwarcie ofert </w:t>
      </w:r>
      <w:r w:rsidR="002A4984" w:rsidRPr="00B20517">
        <w:rPr>
          <w:rFonts w:cstheme="minorHAnsi"/>
          <w:b/>
          <w:sz w:val="18"/>
          <w:szCs w:val="18"/>
        </w:rPr>
        <w:t xml:space="preserve"> </w:t>
      </w:r>
      <w:r w:rsidR="00B20517" w:rsidRPr="00B20517">
        <w:rPr>
          <w:rFonts w:cstheme="minorHAnsi"/>
          <w:b/>
          <w:sz w:val="18"/>
          <w:szCs w:val="18"/>
        </w:rPr>
        <w:t>17.09</w:t>
      </w:r>
      <w:r w:rsidR="002A4984" w:rsidRPr="00B20517">
        <w:rPr>
          <w:rFonts w:cstheme="minorHAnsi"/>
          <w:b/>
          <w:sz w:val="18"/>
          <w:szCs w:val="18"/>
        </w:rPr>
        <w:t>.</w:t>
      </w:r>
      <w:r w:rsidRPr="00B20517">
        <w:rPr>
          <w:rFonts w:cstheme="minorHAnsi"/>
          <w:b/>
          <w:sz w:val="18"/>
          <w:szCs w:val="18"/>
        </w:rPr>
        <w:t>2019 r. godz. 11:00</w:t>
      </w:r>
    </w:p>
    <w:p w:rsidR="00A442FA" w:rsidRPr="002B0DF6" w:rsidRDefault="00A442FA" w:rsidP="00A442FA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:rsidR="002A4984" w:rsidRPr="002B0DF6" w:rsidRDefault="002A4984" w:rsidP="002A4984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Kanclerz UKW</w:t>
      </w:r>
    </w:p>
    <w:p w:rsidR="002A4984" w:rsidRPr="002B0DF6" w:rsidRDefault="002A4984" w:rsidP="002A4984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Mgr Renata Malak</w:t>
      </w:r>
    </w:p>
    <w:p w:rsidR="000603AA" w:rsidRDefault="000603AA" w:rsidP="00954942">
      <w:pPr>
        <w:jc w:val="right"/>
        <w:rPr>
          <w:rFonts w:ascii="Century Gothic" w:hAnsi="Century Gothic" w:cstheme="minorHAnsi"/>
          <w:sz w:val="18"/>
          <w:szCs w:val="18"/>
        </w:rPr>
      </w:pPr>
    </w:p>
    <w:sectPr w:rsidR="000603AA" w:rsidSect="00C957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22504"/>
    <w:rsid w:val="0003352B"/>
    <w:rsid w:val="000603AA"/>
    <w:rsid w:val="00061C8B"/>
    <w:rsid w:val="000F607C"/>
    <w:rsid w:val="00102C4E"/>
    <w:rsid w:val="001B076D"/>
    <w:rsid w:val="00205CB7"/>
    <w:rsid w:val="00280500"/>
    <w:rsid w:val="002A4984"/>
    <w:rsid w:val="002B0DF6"/>
    <w:rsid w:val="002B6D4B"/>
    <w:rsid w:val="002C06A8"/>
    <w:rsid w:val="002E5175"/>
    <w:rsid w:val="00355779"/>
    <w:rsid w:val="004B571A"/>
    <w:rsid w:val="004B5907"/>
    <w:rsid w:val="004C5D1E"/>
    <w:rsid w:val="00506071"/>
    <w:rsid w:val="00510884"/>
    <w:rsid w:val="0053506F"/>
    <w:rsid w:val="00536BCE"/>
    <w:rsid w:val="005502FB"/>
    <w:rsid w:val="00595CBD"/>
    <w:rsid w:val="005B04DC"/>
    <w:rsid w:val="00614DC0"/>
    <w:rsid w:val="006405EA"/>
    <w:rsid w:val="00652DF8"/>
    <w:rsid w:val="00681C03"/>
    <w:rsid w:val="006C308A"/>
    <w:rsid w:val="00701866"/>
    <w:rsid w:val="00754043"/>
    <w:rsid w:val="00783470"/>
    <w:rsid w:val="007B67D7"/>
    <w:rsid w:val="007C382A"/>
    <w:rsid w:val="007E2110"/>
    <w:rsid w:val="00866137"/>
    <w:rsid w:val="008F29E7"/>
    <w:rsid w:val="00954942"/>
    <w:rsid w:val="00960C14"/>
    <w:rsid w:val="00A146EE"/>
    <w:rsid w:val="00A22B8F"/>
    <w:rsid w:val="00A442FA"/>
    <w:rsid w:val="00A9776D"/>
    <w:rsid w:val="00AB17A5"/>
    <w:rsid w:val="00B20517"/>
    <w:rsid w:val="00B31B26"/>
    <w:rsid w:val="00B502BF"/>
    <w:rsid w:val="00C0437F"/>
    <w:rsid w:val="00C055B2"/>
    <w:rsid w:val="00C47F21"/>
    <w:rsid w:val="00C92BB3"/>
    <w:rsid w:val="00C957BD"/>
    <w:rsid w:val="00D60026"/>
    <w:rsid w:val="00D61F6C"/>
    <w:rsid w:val="00DD00AD"/>
    <w:rsid w:val="00DF1BF5"/>
    <w:rsid w:val="00E02533"/>
    <w:rsid w:val="00E37B7D"/>
    <w:rsid w:val="00E44E62"/>
    <w:rsid w:val="00E92F11"/>
    <w:rsid w:val="00EF4A65"/>
    <w:rsid w:val="00FA60C2"/>
    <w:rsid w:val="00FB49AE"/>
    <w:rsid w:val="00FE092E"/>
    <w:rsid w:val="00FF4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142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4</cp:revision>
  <cp:lastPrinted>2019-07-02T10:09:00Z</cp:lastPrinted>
  <dcterms:created xsi:type="dcterms:W3CDTF">2019-09-17T07:50:00Z</dcterms:created>
  <dcterms:modified xsi:type="dcterms:W3CDTF">2019-09-17T09:12:00Z</dcterms:modified>
</cp:coreProperties>
</file>