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473D" w:rsidRPr="005F4CF5" w:rsidRDefault="00F7473D" w:rsidP="00F7473D">
      <w:pPr>
        <w:widowControl/>
        <w:suppressAutoHyphens w:val="0"/>
        <w:ind w:left="432"/>
        <w:jc w:val="center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5F4CF5">
        <w:rPr>
          <w:b/>
          <w:bCs/>
        </w:rPr>
        <w:t>UNIWERSYTET KAZIMIERZA WIELKIEGO</w:t>
      </w:r>
    </w:p>
    <w:p w:rsidR="00F7473D" w:rsidRPr="00B35CBA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F7473D" w:rsidRPr="00B35CBA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NIP 5542647568 REGON 340057695</w:t>
      </w:r>
    </w:p>
    <w:p w:rsidR="00F7473D" w:rsidRPr="00B35CBA" w:rsidRDefault="00F7473D" w:rsidP="00F7473D">
      <w:pPr>
        <w:widowControl/>
        <w:numPr>
          <w:ilvl w:val="0"/>
          <w:numId w:val="2"/>
        </w:numPr>
        <w:suppressAutoHyphens w:val="0"/>
        <w:jc w:val="center"/>
      </w:pPr>
      <w:r w:rsidRPr="00B35CBA">
        <w:t>www.ukw.edu.pl</w:t>
      </w:r>
    </w:p>
    <w:p w:rsidR="00F7473D" w:rsidRDefault="00F7473D" w:rsidP="00F7473D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F7473D" w:rsidRDefault="00F7473D" w:rsidP="00F7473D">
      <w:pPr>
        <w:tabs>
          <w:tab w:val="left" w:pos="0"/>
        </w:tabs>
        <w:rPr>
          <w:sz w:val="22"/>
          <w:szCs w:val="22"/>
        </w:rPr>
      </w:pPr>
    </w:p>
    <w:p w:rsidR="00F7473D" w:rsidRDefault="00B35F72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UKW/DZP-281-D-104</w:t>
      </w:r>
      <w:r w:rsidR="00F7473D">
        <w:rPr>
          <w:rFonts w:ascii="Century Gothic" w:hAnsi="Century Gothic"/>
          <w:sz w:val="20"/>
          <w:szCs w:val="20"/>
        </w:rPr>
        <w:t>/201</w:t>
      </w:r>
      <w:r w:rsidR="0052178C">
        <w:rPr>
          <w:rFonts w:ascii="Century Gothic" w:hAnsi="Century Gothic"/>
          <w:sz w:val="20"/>
          <w:szCs w:val="20"/>
        </w:rPr>
        <w:t>9</w:t>
      </w:r>
      <w:r w:rsidR="00013F79">
        <w:rPr>
          <w:rFonts w:ascii="Century Gothic" w:hAnsi="Century Gothic"/>
          <w:sz w:val="20"/>
          <w:szCs w:val="20"/>
        </w:rPr>
        <w:tab/>
      </w:r>
      <w:r w:rsidR="0052178C">
        <w:rPr>
          <w:rFonts w:ascii="Century Gothic" w:hAnsi="Century Gothic"/>
          <w:sz w:val="20"/>
          <w:szCs w:val="20"/>
        </w:rPr>
        <w:tab/>
      </w:r>
      <w:r w:rsidR="0052178C">
        <w:rPr>
          <w:rFonts w:ascii="Century Gothic" w:hAnsi="Century Gothic"/>
          <w:sz w:val="20"/>
          <w:szCs w:val="20"/>
        </w:rPr>
        <w:tab/>
      </w:r>
      <w:r w:rsidR="0052178C">
        <w:rPr>
          <w:rFonts w:ascii="Century Gothic" w:hAnsi="Century Gothic"/>
          <w:sz w:val="20"/>
          <w:szCs w:val="20"/>
        </w:rPr>
        <w:tab/>
      </w:r>
      <w:r w:rsidR="0052178C">
        <w:rPr>
          <w:rFonts w:ascii="Century Gothic" w:hAnsi="Century Gothic"/>
          <w:sz w:val="20"/>
          <w:szCs w:val="20"/>
        </w:rPr>
        <w:tab/>
        <w:t xml:space="preserve">            </w:t>
      </w:r>
      <w:r>
        <w:rPr>
          <w:rFonts w:ascii="Century Gothic" w:hAnsi="Century Gothic"/>
          <w:sz w:val="20"/>
          <w:szCs w:val="20"/>
        </w:rPr>
        <w:t>Bydgoszcz, dn. 20.09</w:t>
      </w:r>
      <w:r w:rsidR="0052178C">
        <w:rPr>
          <w:rFonts w:ascii="Century Gothic" w:hAnsi="Century Gothic"/>
          <w:sz w:val="20"/>
          <w:szCs w:val="20"/>
        </w:rPr>
        <w:t>. 2019</w:t>
      </w:r>
      <w:r w:rsidR="00F7473D">
        <w:rPr>
          <w:rFonts w:ascii="Century Gothic" w:hAnsi="Century Gothic"/>
          <w:sz w:val="20"/>
          <w:szCs w:val="20"/>
        </w:rPr>
        <w:t xml:space="preserve"> r.</w:t>
      </w:r>
    </w:p>
    <w:p w:rsidR="00F7473D" w:rsidRDefault="00F7473D" w:rsidP="00F7473D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7473D" w:rsidRDefault="00F7473D" w:rsidP="00F7473D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013F79" w:rsidRDefault="00F7473D" w:rsidP="00B35F72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 w:rsidR="00EB6A08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</w:t>
      </w:r>
      <w:r w:rsidR="00013F79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ostawę</w:t>
      </w:r>
      <w:r w:rsidR="00B35F72" w:rsidRPr="00B35F72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serwera na potrzeby UKW w Bydgoszczy</w:t>
      </w:r>
    </w:p>
    <w:p w:rsidR="00013F79" w:rsidRDefault="00013F79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F7473D" w:rsidRDefault="00F7473D" w:rsidP="00F7473D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F7473D" w:rsidRDefault="00F7473D" w:rsidP="00F7473D">
      <w:pPr>
        <w:tabs>
          <w:tab w:val="left" w:pos="0"/>
        </w:tabs>
        <w:jc w:val="center"/>
        <w:rPr>
          <w:rFonts w:cs="Times New Roman"/>
        </w:rPr>
      </w:pPr>
    </w:p>
    <w:p w:rsidR="0052178C" w:rsidRDefault="00F7473D" w:rsidP="00B35F72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zamówień publicznych (</w:t>
      </w:r>
      <w:r w:rsidR="0004127B">
        <w:rPr>
          <w:rFonts w:ascii="Century Gothic" w:hAnsi="Century Gothic" w:cs="Century Gothic"/>
          <w:b w:val="0"/>
          <w:sz w:val="20"/>
          <w:szCs w:val="20"/>
        </w:rPr>
        <w:t xml:space="preserve">tj. </w:t>
      </w:r>
      <w:r>
        <w:rPr>
          <w:rFonts w:ascii="Century Gothic" w:hAnsi="Century Gothic" w:cs="Century Gothic"/>
          <w:b w:val="0"/>
          <w:sz w:val="20"/>
          <w:szCs w:val="20"/>
        </w:rPr>
        <w:t>Dz. U. z 2018 r. poz. 1986</w:t>
      </w:r>
      <w:r w:rsidR="0046158D">
        <w:rPr>
          <w:rFonts w:ascii="Century Gothic" w:hAnsi="Century Gothic" w:cs="Century Gothic"/>
          <w:b w:val="0"/>
          <w:sz w:val="20"/>
          <w:szCs w:val="20"/>
        </w:rPr>
        <w:t xml:space="preserve"> ze zm.</w:t>
      </w:r>
      <w:r>
        <w:rPr>
          <w:rFonts w:ascii="Century Gothic" w:hAnsi="Century Gothic" w:cs="Century Gothic"/>
          <w:b w:val="0"/>
          <w:sz w:val="20"/>
          <w:szCs w:val="20"/>
        </w:rPr>
        <w:t>) Zamawiający przekazuje treść zapytań wraz z udzielonymi odpowiedziami w postępowaniu o udzielenie zamówienia publicznego na</w:t>
      </w:r>
      <w:r w:rsidR="00B35F72" w:rsidRPr="00B35F72">
        <w:rPr>
          <w:rFonts w:ascii="Century Gothic" w:hAnsi="Century Gothic" w:cs="Century Gothic"/>
          <w:b w:val="0"/>
          <w:sz w:val="20"/>
          <w:szCs w:val="20"/>
        </w:rPr>
        <w:t>: Dostawę serwera na potrzeby UKW w Bydgoszczy</w:t>
      </w:r>
    </w:p>
    <w:p w:rsidR="00B35F72" w:rsidRDefault="00B35F72" w:rsidP="007103E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</w:p>
    <w:p w:rsidR="00F7473D" w:rsidRPr="00D45CBF" w:rsidRDefault="00D45CBF" w:rsidP="007103E1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 w:rsidRPr="00D45CBF">
        <w:rPr>
          <w:rFonts w:ascii="Century Gothic" w:hAnsi="Century Gothic"/>
          <w:b/>
          <w:sz w:val="20"/>
          <w:szCs w:val="20"/>
        </w:rPr>
        <w:t>Pytanie 1</w:t>
      </w:r>
    </w:p>
    <w:p w:rsidR="00013F79" w:rsidRDefault="00B35F72" w:rsidP="007103E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 pozycji „procesor serwera” Zamawiający wymaga osiągnięcia wyniku CPU Benchmark minimum 33545 pkt.</w:t>
      </w:r>
    </w:p>
    <w:p w:rsidR="00B35F72" w:rsidRDefault="00B35F72" w:rsidP="007103E1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Czy wymagany wynik ma być osiągany w konfiguracji jedno czy dwuprocesowej?</w:t>
      </w:r>
    </w:p>
    <w:p w:rsidR="00013F79" w:rsidRDefault="00013F79" w:rsidP="00B35F72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Odp. </w:t>
      </w:r>
      <w:r w:rsidR="00B35F72">
        <w:rPr>
          <w:rFonts w:ascii="Century Gothic" w:hAnsi="Century Gothic"/>
          <w:sz w:val="20"/>
          <w:szCs w:val="20"/>
        </w:rPr>
        <w:t xml:space="preserve"> </w:t>
      </w:r>
      <w:r w:rsidR="00B35F72" w:rsidRPr="00B35F72">
        <w:rPr>
          <w:rFonts w:ascii="Century Gothic" w:hAnsi="Century Gothic"/>
          <w:sz w:val="20"/>
          <w:szCs w:val="20"/>
        </w:rPr>
        <w:t>Wymagany wynik ma być osiągalny w konfiguracji dwuprocesorowej</w:t>
      </w:r>
      <w:r w:rsidR="005D7DFC">
        <w:rPr>
          <w:rFonts w:ascii="Century Gothic" w:hAnsi="Century Gothic"/>
          <w:sz w:val="20"/>
          <w:szCs w:val="20"/>
        </w:rPr>
        <w:t>.</w:t>
      </w:r>
    </w:p>
    <w:p w:rsidR="0052178C" w:rsidRDefault="0052178C" w:rsidP="00013F79">
      <w:pPr>
        <w:jc w:val="right"/>
        <w:rPr>
          <w:rFonts w:ascii="Century Gothic" w:hAnsi="Century Gothic"/>
          <w:sz w:val="20"/>
          <w:szCs w:val="20"/>
        </w:rPr>
      </w:pPr>
    </w:p>
    <w:p w:rsidR="0046158D" w:rsidRDefault="0046158D" w:rsidP="00013F79">
      <w:pPr>
        <w:jc w:val="right"/>
        <w:rPr>
          <w:rFonts w:ascii="Century Gothic" w:hAnsi="Century Gothic"/>
          <w:sz w:val="20"/>
          <w:szCs w:val="20"/>
        </w:rPr>
      </w:pPr>
    </w:p>
    <w:p w:rsidR="0046158D" w:rsidRDefault="0046158D" w:rsidP="00013F79">
      <w:pPr>
        <w:jc w:val="right"/>
        <w:rPr>
          <w:rFonts w:ascii="Century Gothic" w:hAnsi="Century Gothic"/>
          <w:sz w:val="20"/>
          <w:szCs w:val="20"/>
        </w:rPr>
      </w:pPr>
      <w:bookmarkStart w:id="0" w:name="_GoBack"/>
      <w:bookmarkEnd w:id="0"/>
    </w:p>
    <w:p w:rsidR="00013F79" w:rsidRDefault="00013F79" w:rsidP="00013F79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013F79" w:rsidRPr="00013F79" w:rsidRDefault="00013F79" w:rsidP="00013F79">
      <w:pPr>
        <w:jc w:val="right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sectPr w:rsidR="00013F79" w:rsidRPr="00013F79" w:rsidSect="00A8431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OpenSymbol">
    <w:altName w:val="Arial Unicode MS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2" w15:restartNumberingAfterBreak="0">
    <w:nsid w:val="1AAD1E2E"/>
    <w:multiLevelType w:val="multilevel"/>
    <w:tmpl w:val="1F741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1D1085"/>
    <w:multiLevelType w:val="multilevel"/>
    <w:tmpl w:val="D2E6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6AB1856"/>
    <w:multiLevelType w:val="multilevel"/>
    <w:tmpl w:val="7EB44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1331"/>
        </w:tabs>
        <w:ind w:left="1331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8" w15:restartNumberingAfterBreak="0">
    <w:nsid w:val="43FF6283"/>
    <w:multiLevelType w:val="hybridMultilevel"/>
    <w:tmpl w:val="79FE6DD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D131FC"/>
    <w:multiLevelType w:val="hybridMultilevel"/>
    <w:tmpl w:val="9244AE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8F60F12"/>
    <w:multiLevelType w:val="multilevel"/>
    <w:tmpl w:val="B39AB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C630251"/>
    <w:multiLevelType w:val="hybridMultilevel"/>
    <w:tmpl w:val="021641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D36B93"/>
    <w:multiLevelType w:val="hybridMultilevel"/>
    <w:tmpl w:val="3D38D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C36F72"/>
    <w:multiLevelType w:val="multilevel"/>
    <w:tmpl w:val="94144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7B67FF4"/>
    <w:multiLevelType w:val="multilevel"/>
    <w:tmpl w:val="F03A737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0" w15:restartNumberingAfterBreak="0">
    <w:nsid w:val="6DF354A8"/>
    <w:multiLevelType w:val="multilevel"/>
    <w:tmpl w:val="EFAC1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583750"/>
    <w:multiLevelType w:val="multilevel"/>
    <w:tmpl w:val="91AAA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1"/>
  </w:num>
  <w:num w:numId="4">
    <w:abstractNumId w:val="15"/>
  </w:num>
  <w:num w:numId="5">
    <w:abstractNumId w:val="6"/>
  </w:num>
  <w:num w:numId="6">
    <w:abstractNumId w:val="21"/>
  </w:num>
  <w:num w:numId="7">
    <w:abstractNumId w:val="3"/>
  </w:num>
  <w:num w:numId="8">
    <w:abstractNumId w:val="9"/>
  </w:num>
  <w:num w:numId="9">
    <w:abstractNumId w:val="17"/>
  </w:num>
  <w:num w:numId="10">
    <w:abstractNumId w:val="18"/>
  </w:num>
  <w:num w:numId="11">
    <w:abstractNumId w:val="4"/>
  </w:num>
  <w:num w:numId="12">
    <w:abstractNumId w:val="22"/>
  </w:num>
  <w:num w:numId="13">
    <w:abstractNumId w:val="20"/>
  </w:num>
  <w:num w:numId="14">
    <w:abstractNumId w:val="2"/>
  </w:num>
  <w:num w:numId="15">
    <w:abstractNumId w:val="13"/>
  </w:num>
  <w:num w:numId="16">
    <w:abstractNumId w:val="7"/>
  </w:num>
  <w:num w:numId="17">
    <w:abstractNumId w:val="1"/>
  </w:num>
  <w:num w:numId="18">
    <w:abstractNumId w:val="5"/>
  </w:num>
  <w:num w:numId="19">
    <w:abstractNumId w:val="12"/>
  </w:num>
  <w:num w:numId="20">
    <w:abstractNumId w:val="10"/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4"/>
  </w:num>
  <w:num w:numId="23">
    <w:abstractNumId w:val="8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13F79"/>
    <w:rsid w:val="0004127B"/>
    <w:rsid w:val="000F107A"/>
    <w:rsid w:val="001A5687"/>
    <w:rsid w:val="00322E3F"/>
    <w:rsid w:val="0046158D"/>
    <w:rsid w:val="004674A9"/>
    <w:rsid w:val="00496D69"/>
    <w:rsid w:val="005113BC"/>
    <w:rsid w:val="0052178C"/>
    <w:rsid w:val="005B45A6"/>
    <w:rsid w:val="005D7DFC"/>
    <w:rsid w:val="0065201E"/>
    <w:rsid w:val="00672A83"/>
    <w:rsid w:val="00684A40"/>
    <w:rsid w:val="006E59CD"/>
    <w:rsid w:val="007103E1"/>
    <w:rsid w:val="00782FA7"/>
    <w:rsid w:val="0079075E"/>
    <w:rsid w:val="00817CDC"/>
    <w:rsid w:val="00864443"/>
    <w:rsid w:val="00883E14"/>
    <w:rsid w:val="008D5C17"/>
    <w:rsid w:val="009B0023"/>
    <w:rsid w:val="009B48D2"/>
    <w:rsid w:val="009E6F9D"/>
    <w:rsid w:val="00A8431A"/>
    <w:rsid w:val="00AA59AA"/>
    <w:rsid w:val="00AD752D"/>
    <w:rsid w:val="00B35F72"/>
    <w:rsid w:val="00B778F3"/>
    <w:rsid w:val="00BC2F66"/>
    <w:rsid w:val="00BC37B5"/>
    <w:rsid w:val="00C021D8"/>
    <w:rsid w:val="00D45CBF"/>
    <w:rsid w:val="00DA2B54"/>
    <w:rsid w:val="00DA401D"/>
    <w:rsid w:val="00E22856"/>
    <w:rsid w:val="00EB06D1"/>
    <w:rsid w:val="00EB6A08"/>
    <w:rsid w:val="00F04CBF"/>
    <w:rsid w:val="00F7473D"/>
    <w:rsid w:val="00FA6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BC37B5"/>
    <w:pPr>
      <w:ind w:left="720"/>
      <w:contextualSpacing/>
    </w:pPr>
    <w:rPr>
      <w:rFonts w:cs="Mangal"/>
      <w:szCs w:val="21"/>
    </w:rPr>
  </w:style>
  <w:style w:type="paragraph" w:styleId="Tekstpodstawowy">
    <w:name w:val="Body Text"/>
    <w:aliases w:val="a2 Znak"/>
    <w:basedOn w:val="Normalny"/>
    <w:link w:val="TekstpodstawowyZnak"/>
    <w:rsid w:val="00AD752D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AD752D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AD752D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AD752D"/>
    <w:pPr>
      <w:widowControl/>
      <w:jc w:val="both"/>
    </w:pPr>
    <w:rPr>
      <w:rFonts w:cs="Times New Roman"/>
      <w:kern w:val="0"/>
      <w:lang w:eastAsia="ar-SA" w:bidi="ar-SA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AD752D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WW-Default">
    <w:name w:val="WW-Default"/>
    <w:rsid w:val="009B0023"/>
    <w:pPr>
      <w:suppressAutoHyphens/>
      <w:autoSpaceDE w:val="0"/>
      <w:spacing w:after="0" w:line="240" w:lineRule="auto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Default">
    <w:name w:val="Default"/>
    <w:rsid w:val="009B002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EB06D1"/>
    <w:pPr>
      <w:widowControl/>
      <w:suppressAutoHyphens w:val="0"/>
      <w:spacing w:after="200" w:line="276" w:lineRule="auto"/>
      <w:ind w:left="720"/>
      <w:contextualSpacing/>
    </w:pPr>
    <w:rPr>
      <w:rFonts w:ascii="Calibri" w:hAnsi="Calibri" w:cs="Times New Roman"/>
      <w:kern w:val="0"/>
      <w:sz w:val="22"/>
      <w:szCs w:val="22"/>
      <w:lang w:eastAsia="en-US" w:bidi="ar-SA"/>
    </w:rPr>
  </w:style>
  <w:style w:type="paragraph" w:customStyle="1" w:styleId="Standard">
    <w:name w:val="Standard"/>
    <w:rsid w:val="00883E14"/>
    <w:pPr>
      <w:suppressAutoHyphens/>
      <w:autoSpaceDN w:val="0"/>
      <w:textAlignment w:val="baseline"/>
    </w:pPr>
    <w:rPr>
      <w:rFonts w:ascii="Calibri" w:eastAsia="Calibri" w:hAnsi="Calibri" w:cs="Calibri"/>
      <w:color w:val="00000A"/>
      <w:kern w:val="3"/>
    </w:rPr>
  </w:style>
  <w:style w:type="paragraph" w:customStyle="1" w:styleId="rozdzia">
    <w:name w:val="rozdział"/>
    <w:basedOn w:val="Normalny"/>
    <w:uiPriority w:val="99"/>
    <w:rsid w:val="00817CDC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paragraph" w:customStyle="1" w:styleId="Akapitzlist2">
    <w:name w:val="Akapit z listą2"/>
    <w:basedOn w:val="Normalny"/>
    <w:rsid w:val="00E22856"/>
    <w:pPr>
      <w:widowControl/>
      <w:ind w:left="708"/>
    </w:pPr>
    <w:rPr>
      <w:rFonts w:eastAsia="Calibri"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3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3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138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2019-05-07T06:54:00Z</cp:lastPrinted>
  <dcterms:created xsi:type="dcterms:W3CDTF">2019-09-20T09:26:00Z</dcterms:created>
  <dcterms:modified xsi:type="dcterms:W3CDTF">2019-09-20T09:36:00Z</dcterms:modified>
</cp:coreProperties>
</file>