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212" w:rsidRDefault="00955212" w:rsidP="00955212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955212" w:rsidRDefault="00955212" w:rsidP="00955212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9F8E36" wp14:editId="541F692F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5413196C" wp14:editId="7BC32CE8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4" name="Obraz 4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955212" w:rsidRDefault="00955212" w:rsidP="00955212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955212" w:rsidRDefault="00955212" w:rsidP="00955212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955212" w:rsidRDefault="00955212" w:rsidP="00955212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955212" w:rsidRDefault="00955212" w:rsidP="00955212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955212" w:rsidRPr="002A7E17" w:rsidRDefault="00955212" w:rsidP="00955212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08.10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.2019 r.</w:t>
      </w:r>
    </w:p>
    <w:p w:rsidR="00955212" w:rsidRDefault="00955212" w:rsidP="00955212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116/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2019</w:t>
      </w:r>
    </w:p>
    <w:p w:rsidR="00955212" w:rsidRDefault="00955212" w:rsidP="0095521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55212" w:rsidRDefault="00955212" w:rsidP="0095521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955212" w:rsidRDefault="00955212" w:rsidP="0095521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955212" w:rsidRDefault="00955212" w:rsidP="00955212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55212" w:rsidRDefault="00955212" w:rsidP="00955212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Nr UKW/DZP-282-ZO-116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/2019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95521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Wydruk plakatów na potrzeby Instytutu Geografii UKW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955212" w:rsidRDefault="00955212" w:rsidP="00955212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Pracownia Reklamy </w:t>
      </w:r>
      <w:proofErr w:type="spellStart"/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Malart</w:t>
      </w:r>
      <w:proofErr w:type="spellEnd"/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Anna Hajduk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p w:rsidR="00955212" w:rsidRDefault="00955212" w:rsidP="00955212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Ogrodowa 14, 82-500 Kwidzyn</w:t>
      </w:r>
    </w:p>
    <w:p w:rsidR="00955212" w:rsidRDefault="00955212" w:rsidP="00955212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430,50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955212" w:rsidRDefault="00955212" w:rsidP="00955212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955212" w:rsidRDefault="00955212" w:rsidP="00955212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100 % – 100 pkt</w:t>
      </w:r>
    </w:p>
    <w:p w:rsidR="00955212" w:rsidRDefault="00955212" w:rsidP="00955212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955212" w:rsidRDefault="00955212" w:rsidP="00955212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Razem: 100 pkt.</w:t>
      </w:r>
    </w:p>
    <w:p w:rsidR="00955212" w:rsidRDefault="00955212" w:rsidP="00955212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955212" w:rsidRDefault="00955212" w:rsidP="00955212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955212" w:rsidRDefault="00955212" w:rsidP="0095521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95521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Pracownia Reklamy </w:t>
      </w:r>
      <w:proofErr w:type="spellStart"/>
      <w:r w:rsidRPr="0095521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Malart</w:t>
      </w:r>
      <w:proofErr w:type="spellEnd"/>
      <w:r w:rsidRPr="0095521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Anna Hajduk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="00230E1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</w:t>
      </w:r>
      <w:bookmarkStart w:id="0" w:name="_GoBack"/>
      <w:bookmarkEnd w:id="0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 oczekiwania Zamawiającego. Oferta nr 1 jest jedyną ofertą złożoną w niniejszym postępowaniu. </w:t>
      </w:r>
    </w:p>
    <w:p w:rsidR="00955212" w:rsidRPr="007D0A57" w:rsidRDefault="00955212" w:rsidP="00955212">
      <w:pPr>
        <w:jc w:val="right"/>
        <w:rPr>
          <w:rStyle w:val="Pogrubienie"/>
        </w:rPr>
      </w:pPr>
      <w:r w:rsidRPr="007D0A57">
        <w:rPr>
          <w:rStyle w:val="Pogrubienie"/>
          <w:rFonts w:ascii="Book Antiqua" w:hAnsi="Book Antiqua"/>
        </w:rPr>
        <w:t>Kanclerz UKW</w:t>
      </w:r>
    </w:p>
    <w:p w:rsidR="00955212" w:rsidRPr="007D0A57" w:rsidRDefault="00955212" w:rsidP="00955212">
      <w:pPr>
        <w:jc w:val="right"/>
      </w:pPr>
      <w:r w:rsidRPr="007D0A57">
        <w:rPr>
          <w:rStyle w:val="Pogrubienie"/>
          <w:rFonts w:ascii="Book Antiqua" w:hAnsi="Book Antiqua"/>
        </w:rPr>
        <w:t>mgr Renata Malak</w:t>
      </w: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212"/>
    <w:rsid w:val="00104E03"/>
    <w:rsid w:val="00230E15"/>
    <w:rsid w:val="003E24F2"/>
    <w:rsid w:val="00511973"/>
    <w:rsid w:val="007D0A57"/>
    <w:rsid w:val="00955212"/>
    <w:rsid w:val="00B26B17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521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55212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955212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52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52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521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55212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955212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52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52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156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2019-10-08T09:24:00Z</cp:lastPrinted>
  <dcterms:created xsi:type="dcterms:W3CDTF">2019-10-08T09:12:00Z</dcterms:created>
  <dcterms:modified xsi:type="dcterms:W3CDTF">2019-10-08T09:31:00Z</dcterms:modified>
</cp:coreProperties>
</file>