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67" w:rsidRPr="00806188" w:rsidRDefault="00254E7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B9E257" wp14:editId="712CFCB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67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06E3" wp14:editId="6583E8DC">
                <wp:simplePos x="0" y="0"/>
                <wp:positionH relativeFrom="column">
                  <wp:posOffset>0</wp:posOffset>
                </wp:positionH>
                <wp:positionV relativeFrom="paragraph">
                  <wp:posOffset>-99695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BBABB" id="Prostokąt 2" o:spid="_x0000_s1026" style="position:absolute;margin-left:0;margin-top:-7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z6Wmet0AAAAIAQAADwAAAGRycy9kb3ducmV2Lnht&#10;bEyPwU7DMBBE70j8g7VI3FonRhSaxqkQqEgc2/TCbRO7SSBeR7HTBr6e5QTH0Yxm3uTb2fXibMfQ&#10;edKQLhMQlmpvOmo0HMvd4hFEiEgGe09Ww5cNsC2ur3LMjL/Q3p4PsRFcQiFDDW2MQyZlqFvrMCz9&#10;YIm9kx8dRpZjI82IFy53vVRJspIOO+KFFgf73Nr68zA5DVWnjvi9L18Tt97dxbe5/JjeX7S+vZmf&#10;NiCineNfGH7xGR0KZqr8RCaIXgMfiRoW6f0DCLaVUisQFedUugZ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z6Wmet0AAAAIAQAADwAAAAAAAAAAAAAAAACBBAAAZHJzL2Rv&#10;d25yZXYueG1sUEsFBgAAAAAEAAQA8wAAAIsFAAAAAA==&#10;"/>
            </w:pict>
          </mc:Fallback>
        </mc:AlternateContent>
      </w:r>
      <w:r w:rsidR="00CD4167"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E968CA">
      <w:pPr>
        <w:pStyle w:val="Default"/>
        <w:spacing w:before="60" w:after="60"/>
        <w:jc w:val="both"/>
      </w:pPr>
    </w:p>
    <w:p w:rsidR="00CD4167" w:rsidRPr="004054C9" w:rsidRDefault="00715D9B" w:rsidP="00393AD6">
      <w:pPr>
        <w:pStyle w:val="Default"/>
        <w:numPr>
          <w:ilvl w:val="0"/>
          <w:numId w:val="1"/>
        </w:numPr>
        <w:tabs>
          <w:tab w:val="clear" w:pos="432"/>
          <w:tab w:val="right" w:pos="9072"/>
        </w:tabs>
        <w:spacing w:before="60" w:after="60"/>
        <w:jc w:val="both"/>
        <w:rPr>
          <w:rFonts w:ascii="Book Antiqua" w:hAnsi="Book Antiqua"/>
          <w:sz w:val="22"/>
          <w:szCs w:val="22"/>
        </w:rPr>
      </w:pPr>
      <w:r w:rsidRPr="004054C9">
        <w:rPr>
          <w:rFonts w:ascii="Book Antiqua" w:hAnsi="Book Antiqua"/>
          <w:sz w:val="22"/>
          <w:szCs w:val="22"/>
        </w:rPr>
        <w:t>UKW-DZP-282-ZO-</w:t>
      </w:r>
      <w:r w:rsidR="005A0D53">
        <w:rPr>
          <w:rFonts w:ascii="Book Antiqua" w:hAnsi="Book Antiqua"/>
          <w:sz w:val="22"/>
          <w:szCs w:val="22"/>
        </w:rPr>
        <w:t>B-29</w:t>
      </w:r>
      <w:r w:rsidR="007561B4" w:rsidRPr="004054C9">
        <w:rPr>
          <w:rFonts w:ascii="Book Antiqua" w:hAnsi="Book Antiqua"/>
          <w:sz w:val="22"/>
          <w:szCs w:val="22"/>
        </w:rPr>
        <w:t>/2019</w:t>
      </w:r>
      <w:r w:rsidR="00CD4167" w:rsidRPr="004054C9">
        <w:rPr>
          <w:rFonts w:ascii="Book Antiqua" w:hAnsi="Book Antiqua"/>
          <w:sz w:val="22"/>
          <w:szCs w:val="22"/>
        </w:rPr>
        <w:tab/>
      </w:r>
      <w:r w:rsidR="005A0D53">
        <w:rPr>
          <w:rFonts w:ascii="Book Antiqua" w:hAnsi="Book Antiqua"/>
          <w:sz w:val="22"/>
          <w:szCs w:val="22"/>
        </w:rPr>
        <w:t>Bydgoszcz, 08</w:t>
      </w:r>
      <w:r w:rsidRPr="004054C9">
        <w:rPr>
          <w:rFonts w:ascii="Book Antiqua" w:hAnsi="Book Antiqua"/>
          <w:sz w:val="22"/>
          <w:szCs w:val="22"/>
        </w:rPr>
        <w:t>.</w:t>
      </w:r>
      <w:r w:rsidR="004054C9" w:rsidRPr="004054C9">
        <w:rPr>
          <w:rFonts w:ascii="Book Antiqua" w:hAnsi="Book Antiqua"/>
          <w:sz w:val="22"/>
          <w:szCs w:val="22"/>
        </w:rPr>
        <w:t>1</w:t>
      </w:r>
      <w:r w:rsidR="005A0D53">
        <w:rPr>
          <w:rFonts w:ascii="Book Antiqua" w:hAnsi="Book Antiqua"/>
          <w:sz w:val="22"/>
          <w:szCs w:val="22"/>
        </w:rPr>
        <w:t>1</w:t>
      </w:r>
      <w:r w:rsidR="007561B4" w:rsidRPr="004054C9">
        <w:rPr>
          <w:rFonts w:ascii="Book Antiqua" w:hAnsi="Book Antiqua"/>
          <w:sz w:val="22"/>
          <w:szCs w:val="22"/>
        </w:rPr>
        <w:t>.2019</w:t>
      </w:r>
      <w:r w:rsidR="00CD4167" w:rsidRPr="004054C9">
        <w:rPr>
          <w:rFonts w:ascii="Book Antiqua" w:hAnsi="Book Antiqua"/>
          <w:sz w:val="22"/>
          <w:szCs w:val="22"/>
        </w:rPr>
        <w:t xml:space="preserve"> r.</w:t>
      </w:r>
    </w:p>
    <w:p w:rsidR="00CD4167" w:rsidRPr="004054C9" w:rsidRDefault="00CD4167" w:rsidP="00E968CA">
      <w:pPr>
        <w:pStyle w:val="Default"/>
        <w:spacing w:before="60" w:after="60"/>
        <w:jc w:val="both"/>
        <w:rPr>
          <w:rFonts w:ascii="Book Antiqua" w:hAnsi="Book Antiqua"/>
          <w:sz w:val="22"/>
          <w:szCs w:val="22"/>
        </w:rPr>
      </w:pPr>
    </w:p>
    <w:p w:rsidR="00E968CA" w:rsidRPr="004054C9" w:rsidRDefault="00E968CA" w:rsidP="00A95B16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254E77" w:rsidRPr="004054C9" w:rsidRDefault="00254E77" w:rsidP="00A95B16">
      <w:pPr>
        <w:pStyle w:val="Akapitzlist"/>
        <w:numPr>
          <w:ilvl w:val="0"/>
          <w:numId w:val="1"/>
        </w:numPr>
        <w:tabs>
          <w:tab w:val="left" w:pos="0"/>
        </w:tabs>
        <w:jc w:val="center"/>
        <w:rPr>
          <w:rFonts w:ascii="Book Antiqua" w:hAnsi="Book Antiqua"/>
          <w:b/>
          <w:sz w:val="26"/>
          <w:szCs w:val="26"/>
        </w:rPr>
      </w:pPr>
      <w:r w:rsidRPr="004054C9">
        <w:rPr>
          <w:rFonts w:ascii="Book Antiqua" w:hAnsi="Book Antiqua"/>
          <w:b/>
          <w:sz w:val="26"/>
          <w:szCs w:val="26"/>
        </w:rPr>
        <w:t>Odpowiedź na pytanie Wykonawcy</w:t>
      </w:r>
    </w:p>
    <w:p w:rsidR="00CD4167" w:rsidRDefault="00CD4167" w:rsidP="0085525F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85525F" w:rsidRPr="004054C9" w:rsidRDefault="0085525F" w:rsidP="0085525F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A067B7" w:rsidRPr="004054C9" w:rsidRDefault="00CD4167" w:rsidP="00A95B16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ascii="Book Antiqua" w:hAnsi="Book Antiqua"/>
          <w:sz w:val="22"/>
          <w:szCs w:val="22"/>
        </w:rPr>
      </w:pPr>
      <w:r w:rsidRPr="004054C9">
        <w:rPr>
          <w:rFonts w:ascii="Book Antiqua" w:hAnsi="Book Antiqua"/>
          <w:sz w:val="22"/>
          <w:szCs w:val="22"/>
        </w:rPr>
        <w:t xml:space="preserve">Dotyczy: Zapytania ofertowego </w:t>
      </w:r>
      <w:r w:rsidR="00254E77" w:rsidRPr="004054C9">
        <w:rPr>
          <w:rFonts w:ascii="Book Antiqua" w:hAnsi="Book Antiqua"/>
          <w:sz w:val="22"/>
          <w:szCs w:val="22"/>
        </w:rPr>
        <w:t>pn. „</w:t>
      </w:r>
      <w:r w:rsidR="005A0D53">
        <w:rPr>
          <w:rFonts w:ascii="Book Antiqua" w:hAnsi="Book Antiqua" w:cs="Helvetica"/>
          <w:bCs/>
          <w:i/>
        </w:rPr>
        <w:t>Dostawa sprzętu laboratoryjnego</w:t>
      </w:r>
      <w:r w:rsidR="00254E77" w:rsidRPr="004054C9">
        <w:rPr>
          <w:rFonts w:ascii="Book Antiqua" w:hAnsi="Book Antiqua" w:cs="Book Antiqua"/>
          <w:i/>
          <w:iCs/>
          <w:sz w:val="22"/>
          <w:szCs w:val="22"/>
          <w:lang w:eastAsia="pl-PL"/>
        </w:rPr>
        <w:t>”.</w:t>
      </w:r>
    </w:p>
    <w:p w:rsidR="00715D9B" w:rsidRDefault="00715D9B" w:rsidP="00A95B16">
      <w:pPr>
        <w:pStyle w:val="Default"/>
        <w:jc w:val="both"/>
        <w:rPr>
          <w:rFonts w:ascii="Book Antiqua" w:hAnsi="Book Antiqua" w:cs="Helvetica"/>
          <w:color w:val="333333"/>
          <w:sz w:val="22"/>
          <w:szCs w:val="22"/>
          <w:shd w:val="clear" w:color="auto" w:fill="FFFFFF"/>
        </w:rPr>
      </w:pPr>
    </w:p>
    <w:p w:rsidR="0085525F" w:rsidRPr="004054C9" w:rsidRDefault="0085525F" w:rsidP="00A95B16">
      <w:pPr>
        <w:pStyle w:val="Default"/>
        <w:jc w:val="both"/>
        <w:rPr>
          <w:rFonts w:ascii="Book Antiqua" w:hAnsi="Book Antiqua" w:cs="Helvetica"/>
          <w:color w:val="333333"/>
          <w:sz w:val="22"/>
          <w:szCs w:val="22"/>
          <w:shd w:val="clear" w:color="auto" w:fill="FFFFFF"/>
        </w:rPr>
      </w:pPr>
    </w:p>
    <w:p w:rsidR="00254E77" w:rsidRPr="004054C9" w:rsidRDefault="007561B4" w:rsidP="00A95B16">
      <w:pPr>
        <w:widowControl w:val="0"/>
        <w:suppressAutoHyphens/>
        <w:autoSpaceDE w:val="0"/>
        <w:spacing w:after="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4054C9">
        <w:rPr>
          <w:rFonts w:ascii="Book Antiqua" w:hAnsi="Book Antiqua"/>
        </w:rPr>
        <w:tab/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br/>
        <w:t>w postępowaniu pn</w:t>
      </w:r>
      <w:r w:rsidR="00254E77" w:rsidRPr="004054C9"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  <w:t xml:space="preserve">. </w:t>
      </w:r>
      <w:r w:rsidR="005A0D53"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  <w:t>„</w:t>
      </w:r>
      <w:r w:rsidR="005A0D53">
        <w:rPr>
          <w:rFonts w:ascii="Book Antiqua" w:hAnsi="Book Antiqua" w:cs="Helvetica"/>
          <w:bCs/>
          <w:i/>
          <w:color w:val="000000"/>
        </w:rPr>
        <w:t>Dostawa sprzętu laboratoryjnego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w dniu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="005A0D53">
        <w:rPr>
          <w:rFonts w:ascii="Book Antiqua" w:hAnsi="Book Antiqua"/>
          <w:color w:val="000000"/>
          <w:kern w:val="2"/>
          <w:lang w:eastAsia="hi-IN" w:bidi="hi-IN"/>
        </w:rPr>
        <w:t>07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>.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1</w:t>
      </w:r>
      <w:r w:rsidR="005A0D53">
        <w:rPr>
          <w:rFonts w:ascii="Book Antiqua" w:hAnsi="Book Antiqua"/>
          <w:color w:val="000000"/>
          <w:kern w:val="2"/>
          <w:lang w:eastAsia="hi-IN" w:bidi="hi-IN"/>
        </w:rPr>
        <w:t>1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>.2019 r. wpłynęło zapytanie o następującej treści:</w:t>
      </w:r>
    </w:p>
    <w:p w:rsidR="00CD4167" w:rsidRPr="0085525F" w:rsidRDefault="00CD4167" w:rsidP="0085525F">
      <w:pPr>
        <w:tabs>
          <w:tab w:val="num" w:pos="284"/>
        </w:tabs>
        <w:jc w:val="both"/>
        <w:rPr>
          <w:rFonts w:ascii="Book Antiqua" w:hAnsi="Book Antiqua" w:cs="Times New Roman"/>
          <w:color w:val="000000"/>
        </w:rPr>
      </w:pPr>
    </w:p>
    <w:p w:rsidR="00CD4167" w:rsidRPr="004054C9" w:rsidRDefault="00CD4167" w:rsidP="00A95B16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  <w:r w:rsidRPr="004054C9"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  <w:t>Pytanie 1</w:t>
      </w:r>
    </w:p>
    <w:p w:rsidR="00847FA8" w:rsidRPr="00F05127" w:rsidRDefault="00847FA8" w:rsidP="00BB450D">
      <w:pPr>
        <w:pStyle w:val="Akapitzlist"/>
        <w:numPr>
          <w:ilvl w:val="0"/>
          <w:numId w:val="1"/>
        </w:numPr>
        <w:shd w:val="clear" w:color="auto" w:fill="FFFFFF"/>
        <w:jc w:val="both"/>
        <w:rPr>
          <w:rFonts w:asciiTheme="minorHAnsi" w:hAnsiTheme="minorHAnsi" w:cstheme="minorHAnsi"/>
          <w:color w:val="000000"/>
          <w:szCs w:val="24"/>
          <w:lang w:eastAsia="pl-PL"/>
        </w:rPr>
      </w:pPr>
      <w:r w:rsidRPr="00F05127">
        <w:rPr>
          <w:rFonts w:asciiTheme="minorHAnsi" w:hAnsiTheme="minorHAnsi" w:cstheme="minorHAnsi"/>
          <w:color w:val="000000"/>
          <w:szCs w:val="24"/>
          <w:lang w:eastAsia="pl-PL"/>
        </w:rPr>
        <w:t>Dotyczy części 2:</w:t>
      </w:r>
    </w:p>
    <w:p w:rsidR="00847FA8" w:rsidRPr="00F05127" w:rsidRDefault="00847FA8" w:rsidP="00847FA8">
      <w:pPr>
        <w:widowControl w:val="0"/>
        <w:numPr>
          <w:ilvl w:val="0"/>
          <w:numId w:val="1"/>
        </w:numPr>
        <w:tabs>
          <w:tab w:val="clear" w:pos="432"/>
        </w:tabs>
        <w:suppressAutoHyphens/>
        <w:spacing w:after="0" w:line="240" w:lineRule="auto"/>
        <w:ind w:left="0" w:firstLine="0"/>
        <w:jc w:val="both"/>
        <w:rPr>
          <w:rFonts w:cstheme="minorHAnsi"/>
          <w:sz w:val="24"/>
          <w:szCs w:val="24"/>
        </w:rPr>
      </w:pPr>
      <w:r w:rsidRPr="00F05127">
        <w:rPr>
          <w:rFonts w:cstheme="minorHAnsi"/>
          <w:sz w:val="24"/>
          <w:szCs w:val="24"/>
        </w:rPr>
        <w:t xml:space="preserve">Czy Zamawiający dopuści </w:t>
      </w:r>
      <w:proofErr w:type="spellStart"/>
      <w:r w:rsidRPr="00F05127">
        <w:rPr>
          <w:rFonts w:eastAsia="SimSun" w:cstheme="minorHAnsi"/>
          <w:sz w:val="24"/>
          <w:szCs w:val="24"/>
        </w:rPr>
        <w:t>wagosuszarkę</w:t>
      </w:r>
      <w:proofErr w:type="spellEnd"/>
      <w:r w:rsidRPr="00F05127">
        <w:rPr>
          <w:rFonts w:eastAsia="SimSun" w:cstheme="minorHAnsi"/>
          <w:sz w:val="24"/>
          <w:szCs w:val="24"/>
        </w:rPr>
        <w:t xml:space="preserve"> z klawiaturą z 14 przyciskami i spełniającą pozostałe wymagania</w:t>
      </w:r>
      <w:r w:rsidRPr="00F05127">
        <w:rPr>
          <w:rFonts w:cstheme="minorHAnsi"/>
          <w:sz w:val="24"/>
          <w:szCs w:val="24"/>
        </w:rPr>
        <w:t>?</w:t>
      </w:r>
    </w:p>
    <w:p w:rsidR="00E968CA" w:rsidRPr="004054C9" w:rsidRDefault="00E968CA" w:rsidP="00A95B16">
      <w:pPr>
        <w:spacing w:after="0" w:line="240" w:lineRule="auto"/>
        <w:jc w:val="both"/>
        <w:rPr>
          <w:rFonts w:ascii="Book Antiqua" w:hAnsi="Book Antiqua" w:cs="Times New Roman"/>
        </w:rPr>
      </w:pPr>
    </w:p>
    <w:p w:rsidR="00254E77" w:rsidRPr="004054C9" w:rsidRDefault="00254E77" w:rsidP="00A95B1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4054C9">
        <w:rPr>
          <w:rFonts w:ascii="Book Antiqua" w:hAnsi="Book Antiqua" w:cs="Tahoma"/>
          <w:b/>
          <w:kern w:val="2"/>
          <w:u w:val="single"/>
          <w:lang w:eastAsia="hi-IN" w:bidi="hi-IN"/>
        </w:rPr>
        <w:t>Odpowiedź</w:t>
      </w:r>
    </w:p>
    <w:p w:rsidR="005C032E" w:rsidRPr="00BB450D" w:rsidRDefault="00EB3CE1" w:rsidP="00A95B16">
      <w:pPr>
        <w:spacing w:after="0" w:line="240" w:lineRule="auto"/>
        <w:jc w:val="both"/>
        <w:rPr>
          <w:rFonts w:cstheme="minorHAnsi"/>
          <w:color w:val="000000"/>
          <w:sz w:val="24"/>
          <w:shd w:val="clear" w:color="auto" w:fill="FFFFFF"/>
        </w:rPr>
      </w:pPr>
      <w:r>
        <w:rPr>
          <w:rFonts w:cstheme="minorHAnsi"/>
          <w:color w:val="000000"/>
          <w:sz w:val="24"/>
          <w:shd w:val="clear" w:color="auto" w:fill="FFFFFF"/>
        </w:rPr>
        <w:t xml:space="preserve">Zamawiający dopuszcza </w:t>
      </w:r>
      <w:proofErr w:type="spellStart"/>
      <w:r w:rsidRPr="00F05127">
        <w:rPr>
          <w:rFonts w:eastAsia="SimSun" w:cstheme="minorHAnsi"/>
          <w:sz w:val="24"/>
          <w:szCs w:val="24"/>
        </w:rPr>
        <w:t>wagosuszarkę</w:t>
      </w:r>
      <w:proofErr w:type="spellEnd"/>
      <w:r w:rsidRPr="00F05127">
        <w:rPr>
          <w:rFonts w:eastAsia="SimSun" w:cstheme="minorHAnsi"/>
          <w:sz w:val="24"/>
          <w:szCs w:val="24"/>
        </w:rPr>
        <w:t xml:space="preserve"> z klawiaturą z 14 przyciskami i spełniającą pozostałe wymagania</w:t>
      </w:r>
    </w:p>
    <w:p w:rsidR="00A95B16" w:rsidRDefault="00A95B16" w:rsidP="00A95B16">
      <w:pPr>
        <w:spacing w:after="0" w:line="240" w:lineRule="auto"/>
        <w:jc w:val="both"/>
        <w:rPr>
          <w:rFonts w:ascii="Book Antiqua" w:hAnsi="Book Antiqua"/>
          <w:color w:val="000000"/>
          <w:sz w:val="24"/>
          <w:shd w:val="clear" w:color="auto" w:fill="FFFFFF"/>
        </w:rPr>
      </w:pPr>
    </w:p>
    <w:p w:rsidR="00847FA8" w:rsidRPr="004054C9" w:rsidRDefault="00847FA8" w:rsidP="00847FA8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  <w:t>Pytanie 2</w:t>
      </w:r>
    </w:p>
    <w:p w:rsidR="00847FA8" w:rsidRPr="00F05127" w:rsidRDefault="00847FA8" w:rsidP="00847FA8">
      <w:pPr>
        <w:pStyle w:val="Akapitzlist"/>
        <w:numPr>
          <w:ilvl w:val="0"/>
          <w:numId w:val="1"/>
        </w:numPr>
        <w:shd w:val="clear" w:color="auto" w:fill="FFFFFF"/>
        <w:jc w:val="both"/>
        <w:rPr>
          <w:rFonts w:asciiTheme="minorHAnsi" w:hAnsiTheme="minorHAnsi" w:cstheme="minorHAnsi"/>
          <w:color w:val="000000"/>
          <w:szCs w:val="24"/>
          <w:lang w:eastAsia="pl-PL"/>
        </w:rPr>
      </w:pPr>
      <w:r w:rsidRPr="00F05127">
        <w:rPr>
          <w:rFonts w:asciiTheme="minorHAnsi" w:hAnsiTheme="minorHAnsi" w:cstheme="minorHAnsi"/>
          <w:color w:val="000000"/>
          <w:szCs w:val="24"/>
          <w:lang w:eastAsia="pl-PL"/>
        </w:rPr>
        <w:t>Dotyczy części 7:</w:t>
      </w:r>
    </w:p>
    <w:p w:rsidR="00847FA8" w:rsidRPr="00F05127" w:rsidRDefault="00847FA8" w:rsidP="00847FA8">
      <w:pPr>
        <w:widowControl w:val="0"/>
        <w:numPr>
          <w:ilvl w:val="0"/>
          <w:numId w:val="1"/>
        </w:numPr>
        <w:tabs>
          <w:tab w:val="clear" w:pos="432"/>
        </w:tabs>
        <w:suppressAutoHyphens/>
        <w:spacing w:after="0" w:line="240" w:lineRule="auto"/>
        <w:ind w:left="0" w:hanging="6"/>
        <w:jc w:val="both"/>
        <w:rPr>
          <w:rFonts w:cstheme="minorHAnsi"/>
          <w:sz w:val="24"/>
          <w:szCs w:val="24"/>
        </w:rPr>
      </w:pPr>
      <w:r w:rsidRPr="00F05127">
        <w:rPr>
          <w:rFonts w:cstheme="minorHAnsi"/>
          <w:sz w:val="24"/>
          <w:szCs w:val="24"/>
        </w:rPr>
        <w:t xml:space="preserve">Czy Zamawiający dopuści wagę analityczną o powtarzalności 0,2 mg </w:t>
      </w:r>
      <w:r w:rsidRPr="00F05127">
        <w:rPr>
          <w:rFonts w:eastAsia="SimSun" w:cstheme="minorHAnsi"/>
          <w:sz w:val="24"/>
          <w:szCs w:val="24"/>
        </w:rPr>
        <w:t>i spełniającą pozostałe wymagania</w:t>
      </w:r>
      <w:r w:rsidRPr="00F05127">
        <w:rPr>
          <w:rFonts w:cstheme="minorHAnsi"/>
          <w:sz w:val="24"/>
          <w:szCs w:val="24"/>
        </w:rPr>
        <w:t>?</w:t>
      </w:r>
    </w:p>
    <w:p w:rsidR="00847FA8" w:rsidRPr="004054C9" w:rsidRDefault="00847FA8" w:rsidP="00847FA8">
      <w:pPr>
        <w:spacing w:after="0" w:line="240" w:lineRule="auto"/>
        <w:jc w:val="both"/>
        <w:rPr>
          <w:rFonts w:ascii="Book Antiqua" w:hAnsi="Book Antiqua" w:cs="Times New Roman"/>
        </w:rPr>
      </w:pPr>
    </w:p>
    <w:p w:rsidR="00847FA8" w:rsidRPr="004054C9" w:rsidRDefault="00847FA8" w:rsidP="00847FA8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4054C9">
        <w:rPr>
          <w:rFonts w:ascii="Book Antiqua" w:hAnsi="Book Antiqua" w:cs="Tahoma"/>
          <w:b/>
          <w:kern w:val="2"/>
          <w:u w:val="single"/>
          <w:lang w:eastAsia="hi-IN" w:bidi="hi-IN"/>
        </w:rPr>
        <w:t>Odpowiedź</w:t>
      </w:r>
    </w:p>
    <w:p w:rsidR="00847FA8" w:rsidRPr="00F05127" w:rsidRDefault="00C853A7" w:rsidP="00847FA8">
      <w:pPr>
        <w:spacing w:after="0" w:line="240" w:lineRule="auto"/>
        <w:jc w:val="both"/>
        <w:rPr>
          <w:rFonts w:cstheme="minorHAnsi"/>
          <w:color w:val="000000"/>
          <w:sz w:val="24"/>
          <w:shd w:val="clear" w:color="auto" w:fill="FFFFFF"/>
        </w:rPr>
      </w:pPr>
      <w:r>
        <w:rPr>
          <w:rFonts w:cstheme="minorHAnsi"/>
          <w:sz w:val="24"/>
          <w:szCs w:val="24"/>
        </w:rPr>
        <w:t>Zamawiający</w:t>
      </w:r>
      <w:r w:rsidR="00EB3CE1">
        <w:rPr>
          <w:rFonts w:cstheme="minorHAnsi"/>
          <w:sz w:val="24"/>
          <w:szCs w:val="24"/>
        </w:rPr>
        <w:t xml:space="preserve"> dopuszcza</w:t>
      </w:r>
      <w:r w:rsidR="00EB3CE1" w:rsidRPr="00F05127">
        <w:rPr>
          <w:rFonts w:cstheme="minorHAnsi"/>
          <w:sz w:val="24"/>
          <w:szCs w:val="24"/>
        </w:rPr>
        <w:t xml:space="preserve"> wag</w:t>
      </w:r>
      <w:r w:rsidR="00EB3CE1">
        <w:rPr>
          <w:rFonts w:cstheme="minorHAnsi"/>
          <w:sz w:val="24"/>
          <w:szCs w:val="24"/>
        </w:rPr>
        <w:t>i</w:t>
      </w:r>
      <w:r w:rsidR="00EB3CE1" w:rsidRPr="00F05127">
        <w:rPr>
          <w:rFonts w:cstheme="minorHAnsi"/>
          <w:sz w:val="24"/>
          <w:szCs w:val="24"/>
        </w:rPr>
        <w:t xml:space="preserve"> analityczn</w:t>
      </w:r>
      <w:r w:rsidR="00EB3CE1">
        <w:rPr>
          <w:rFonts w:cstheme="minorHAnsi"/>
          <w:sz w:val="24"/>
          <w:szCs w:val="24"/>
        </w:rPr>
        <w:t>ej</w:t>
      </w:r>
      <w:r w:rsidR="00EB3CE1" w:rsidRPr="00F05127">
        <w:rPr>
          <w:rFonts w:cstheme="minorHAnsi"/>
          <w:sz w:val="24"/>
          <w:szCs w:val="24"/>
        </w:rPr>
        <w:t xml:space="preserve"> o powtarzalności 0,2 mg</w:t>
      </w:r>
      <w:r w:rsidR="000D5C81">
        <w:rPr>
          <w:rFonts w:cstheme="minorHAnsi"/>
          <w:color w:val="000000"/>
          <w:sz w:val="24"/>
          <w:shd w:val="clear" w:color="auto" w:fill="FFFFFF"/>
        </w:rPr>
        <w:t>. Z</w:t>
      </w:r>
      <w:r>
        <w:rPr>
          <w:rFonts w:cstheme="minorHAnsi"/>
          <w:color w:val="000000"/>
          <w:sz w:val="24"/>
          <w:shd w:val="clear" w:color="auto" w:fill="FFFFFF"/>
        </w:rPr>
        <w:t xml:space="preserve">amawiający dokona modyfikacji </w:t>
      </w:r>
      <w:r w:rsidR="000D5C81">
        <w:rPr>
          <w:rFonts w:cstheme="minorHAnsi"/>
          <w:color w:val="000000"/>
          <w:sz w:val="24"/>
          <w:shd w:val="clear" w:color="auto" w:fill="FFFFFF"/>
        </w:rPr>
        <w:t xml:space="preserve">w </w:t>
      </w:r>
      <w:bookmarkStart w:id="0" w:name="_GoBack"/>
      <w:bookmarkEnd w:id="0"/>
      <w:r>
        <w:rPr>
          <w:rFonts w:cstheme="minorHAnsi"/>
          <w:color w:val="000000"/>
          <w:sz w:val="24"/>
          <w:shd w:val="clear" w:color="auto" w:fill="FFFFFF"/>
        </w:rPr>
        <w:t>zapytaniu ofertowym.</w:t>
      </w:r>
    </w:p>
    <w:p w:rsidR="00847FA8" w:rsidRPr="00BB450D" w:rsidRDefault="00847FA8" w:rsidP="00A95B16">
      <w:pPr>
        <w:spacing w:after="0" w:line="240" w:lineRule="auto"/>
        <w:jc w:val="both"/>
        <w:rPr>
          <w:rFonts w:ascii="Book Antiqua" w:hAnsi="Book Antiqua"/>
          <w:color w:val="000000"/>
          <w:sz w:val="24"/>
          <w:shd w:val="clear" w:color="auto" w:fill="FFFFFF"/>
        </w:rPr>
      </w:pPr>
    </w:p>
    <w:p w:rsidR="00F05127" w:rsidRPr="004054C9" w:rsidRDefault="00F05127" w:rsidP="00F05127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  <w:t>Pytanie 3</w:t>
      </w:r>
    </w:p>
    <w:p w:rsidR="00F05127" w:rsidRPr="00F05127" w:rsidRDefault="00F05127" w:rsidP="00F05127">
      <w:pPr>
        <w:pStyle w:val="Akapitzlist"/>
        <w:numPr>
          <w:ilvl w:val="0"/>
          <w:numId w:val="1"/>
        </w:numPr>
        <w:shd w:val="clear" w:color="auto" w:fill="FFFFFF"/>
        <w:jc w:val="both"/>
        <w:rPr>
          <w:rFonts w:asciiTheme="minorHAnsi" w:hAnsiTheme="minorHAnsi" w:cstheme="minorHAnsi"/>
          <w:color w:val="000000"/>
          <w:szCs w:val="24"/>
          <w:lang w:eastAsia="pl-PL"/>
        </w:rPr>
      </w:pPr>
      <w:r w:rsidRPr="00F05127">
        <w:rPr>
          <w:rFonts w:asciiTheme="minorHAnsi" w:hAnsiTheme="minorHAnsi" w:cstheme="minorHAnsi"/>
          <w:color w:val="000000"/>
          <w:szCs w:val="24"/>
          <w:lang w:eastAsia="pl-PL"/>
        </w:rPr>
        <w:t>Dotyczy załącznika nr. 2, Formularza cenowego, części 6</w:t>
      </w:r>
      <w:r w:rsidRPr="00F05127">
        <w:rPr>
          <w:rFonts w:asciiTheme="minorHAnsi" w:hAnsiTheme="minorHAnsi" w:cstheme="minorHAnsi"/>
          <w:color w:val="000000"/>
          <w:szCs w:val="24"/>
          <w:lang w:eastAsia="pl-PL"/>
        </w:rPr>
        <w:t>:</w:t>
      </w:r>
    </w:p>
    <w:p w:rsidR="00F05127" w:rsidRPr="00F05127" w:rsidRDefault="00F05127" w:rsidP="00F05127">
      <w:pPr>
        <w:widowControl w:val="0"/>
        <w:numPr>
          <w:ilvl w:val="0"/>
          <w:numId w:val="1"/>
        </w:numPr>
        <w:tabs>
          <w:tab w:val="clear" w:pos="432"/>
        </w:tabs>
        <w:suppressAutoHyphens/>
        <w:spacing w:after="0" w:line="240" w:lineRule="auto"/>
        <w:ind w:left="0" w:firstLine="0"/>
        <w:jc w:val="both"/>
        <w:rPr>
          <w:rFonts w:cstheme="minorHAnsi"/>
          <w:sz w:val="24"/>
          <w:szCs w:val="24"/>
        </w:rPr>
      </w:pPr>
      <w:r w:rsidRPr="00F05127">
        <w:rPr>
          <w:rFonts w:cstheme="minorHAnsi"/>
          <w:color w:val="000000"/>
          <w:sz w:val="24"/>
          <w:szCs w:val="24"/>
          <w:shd w:val="clear" w:color="auto" w:fill="FFFFFF"/>
        </w:rPr>
        <w:t>Proszę o korektę omyłki pisarskiej: </w:t>
      </w:r>
      <w:proofErr w:type="spellStart"/>
      <w:r w:rsidRPr="00F05127">
        <w:rPr>
          <w:rFonts w:cstheme="minorHAnsi"/>
          <w:color w:val="000000"/>
          <w:sz w:val="24"/>
          <w:szCs w:val="24"/>
          <w:shd w:val="clear" w:color="auto" w:fill="FFFFFF"/>
        </w:rPr>
        <w:t>inLab</w:t>
      </w:r>
      <w:proofErr w:type="spellEnd"/>
      <w:r w:rsidRPr="00F05127">
        <w:rPr>
          <w:rFonts w:cstheme="minorHAnsi"/>
          <w:color w:val="000000"/>
          <w:sz w:val="24"/>
          <w:szCs w:val="24"/>
          <w:shd w:val="clear" w:color="auto" w:fill="FFFFFF"/>
        </w:rPr>
        <w:t xml:space="preserve"> Export Pro-ISM na </w:t>
      </w:r>
      <w:proofErr w:type="spellStart"/>
      <w:r w:rsidRPr="00F05127">
        <w:rPr>
          <w:rFonts w:cstheme="minorHAnsi"/>
          <w:color w:val="000000"/>
          <w:sz w:val="24"/>
          <w:szCs w:val="24"/>
          <w:shd w:val="clear" w:color="auto" w:fill="FFFFFF"/>
        </w:rPr>
        <w:t>InLab</w:t>
      </w:r>
      <w:proofErr w:type="spellEnd"/>
      <w:r w:rsidRPr="00F05127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05127">
        <w:rPr>
          <w:rFonts w:cstheme="minorHAnsi"/>
          <w:color w:val="000000"/>
          <w:sz w:val="24"/>
          <w:szCs w:val="24"/>
          <w:shd w:val="clear" w:color="auto" w:fill="FFFFFF"/>
        </w:rPr>
        <w:t>Expert</w:t>
      </w:r>
      <w:proofErr w:type="spellEnd"/>
      <w:r w:rsidRPr="00F05127">
        <w:rPr>
          <w:rFonts w:cstheme="minorHAnsi"/>
          <w:color w:val="000000"/>
          <w:sz w:val="24"/>
          <w:szCs w:val="24"/>
          <w:shd w:val="clear" w:color="auto" w:fill="FFFFFF"/>
        </w:rPr>
        <w:t xml:space="preserve"> Pro-ISM</w:t>
      </w:r>
      <w:r w:rsidRPr="00F05127">
        <w:rPr>
          <w:rFonts w:cstheme="minorHAnsi"/>
          <w:sz w:val="24"/>
          <w:szCs w:val="24"/>
        </w:rPr>
        <w:t>?</w:t>
      </w:r>
    </w:p>
    <w:p w:rsidR="00F05127" w:rsidRPr="004054C9" w:rsidRDefault="00F05127" w:rsidP="00F05127">
      <w:pPr>
        <w:spacing w:after="0" w:line="240" w:lineRule="auto"/>
        <w:jc w:val="both"/>
        <w:rPr>
          <w:rFonts w:ascii="Book Antiqua" w:hAnsi="Book Antiqua" w:cs="Times New Roman"/>
        </w:rPr>
      </w:pPr>
    </w:p>
    <w:p w:rsidR="00F05127" w:rsidRPr="004054C9" w:rsidRDefault="00F05127" w:rsidP="00F05127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4054C9">
        <w:rPr>
          <w:rFonts w:ascii="Book Antiqua" w:hAnsi="Book Antiqua" w:cs="Tahoma"/>
          <w:b/>
          <w:kern w:val="2"/>
          <w:u w:val="single"/>
          <w:lang w:eastAsia="hi-IN" w:bidi="hi-IN"/>
        </w:rPr>
        <w:t>Odpowiedź</w:t>
      </w:r>
    </w:p>
    <w:p w:rsidR="00F05127" w:rsidRPr="00BB450D" w:rsidRDefault="00EB3CE1" w:rsidP="00F05127">
      <w:pPr>
        <w:spacing w:after="0" w:line="240" w:lineRule="auto"/>
        <w:jc w:val="both"/>
        <w:rPr>
          <w:rFonts w:cstheme="minorHAnsi"/>
          <w:color w:val="000000"/>
          <w:sz w:val="24"/>
          <w:shd w:val="clear" w:color="auto" w:fill="FFFFFF"/>
        </w:rPr>
      </w:pPr>
      <w:r>
        <w:rPr>
          <w:rFonts w:cstheme="minorHAnsi"/>
          <w:color w:val="000000"/>
          <w:sz w:val="24"/>
          <w:shd w:val="clear" w:color="auto" w:fill="FFFFFF"/>
        </w:rPr>
        <w:t>Zamawiający poprawi omyłkę pisarską</w:t>
      </w:r>
      <w:r w:rsidR="00F05127">
        <w:rPr>
          <w:rFonts w:cstheme="minorHAnsi"/>
          <w:color w:val="000000"/>
          <w:sz w:val="24"/>
          <w:shd w:val="clear" w:color="auto" w:fill="FFFFFF"/>
        </w:rPr>
        <w:t xml:space="preserve"> w modyfikacji zapytania ofertowego na </w:t>
      </w:r>
      <w:proofErr w:type="spellStart"/>
      <w:r w:rsidR="00F05127" w:rsidRPr="00F05127">
        <w:rPr>
          <w:rFonts w:cstheme="minorHAnsi"/>
          <w:color w:val="000000"/>
          <w:sz w:val="24"/>
          <w:szCs w:val="24"/>
          <w:shd w:val="clear" w:color="auto" w:fill="FFFFFF"/>
        </w:rPr>
        <w:t>InLab</w:t>
      </w:r>
      <w:proofErr w:type="spellEnd"/>
      <w:r w:rsidR="00F05127" w:rsidRPr="00F05127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05127" w:rsidRPr="00F05127">
        <w:rPr>
          <w:rFonts w:cstheme="minorHAnsi"/>
          <w:color w:val="000000"/>
          <w:sz w:val="24"/>
          <w:szCs w:val="24"/>
          <w:shd w:val="clear" w:color="auto" w:fill="FFFFFF"/>
        </w:rPr>
        <w:t>Expert</w:t>
      </w:r>
      <w:proofErr w:type="spellEnd"/>
      <w:r w:rsidR="00F05127" w:rsidRPr="00F05127">
        <w:rPr>
          <w:rFonts w:cstheme="minorHAnsi"/>
          <w:color w:val="000000"/>
          <w:sz w:val="24"/>
          <w:szCs w:val="24"/>
          <w:shd w:val="clear" w:color="auto" w:fill="FFFFFF"/>
        </w:rPr>
        <w:t xml:space="preserve"> Pro-ISM</w:t>
      </w:r>
      <w:r w:rsidR="00F05127">
        <w:rPr>
          <w:rFonts w:cstheme="minorHAnsi"/>
          <w:color w:val="000000"/>
          <w:sz w:val="24"/>
          <w:szCs w:val="24"/>
          <w:shd w:val="clear" w:color="auto" w:fill="FFFFFF"/>
        </w:rPr>
        <w:t>.</w:t>
      </w:r>
    </w:p>
    <w:p w:rsidR="00F05127" w:rsidRDefault="00F05127" w:rsidP="00F05127">
      <w:pPr>
        <w:spacing w:after="0" w:line="240" w:lineRule="auto"/>
        <w:jc w:val="both"/>
        <w:rPr>
          <w:rFonts w:ascii="Book Antiqua" w:hAnsi="Book Antiqua"/>
          <w:color w:val="000000"/>
          <w:sz w:val="24"/>
          <w:shd w:val="clear" w:color="auto" w:fill="FFFFFF"/>
        </w:rPr>
      </w:pPr>
    </w:p>
    <w:p w:rsidR="00F05127" w:rsidRPr="004054C9" w:rsidRDefault="001059CE" w:rsidP="00F05127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  <w:t>Pytanie 4</w:t>
      </w:r>
    </w:p>
    <w:p w:rsidR="00F05127" w:rsidRPr="00F05127" w:rsidRDefault="00F05127" w:rsidP="00F05127">
      <w:pPr>
        <w:shd w:val="clear" w:color="auto" w:fill="FFFFFF"/>
        <w:spacing w:line="330" w:lineRule="atLeast"/>
        <w:rPr>
          <w:rFonts w:ascii="Calibri" w:eastAsia="Times New Roman" w:hAnsi="Calibri" w:cs="Calibri"/>
          <w:color w:val="000000"/>
          <w:lang w:eastAsia="pl-PL"/>
        </w:rPr>
      </w:pPr>
      <w:r w:rsidRPr="00F05127">
        <w:rPr>
          <w:rFonts w:cstheme="minorHAnsi"/>
          <w:color w:val="000000"/>
          <w:sz w:val="24"/>
          <w:szCs w:val="24"/>
          <w:lang w:eastAsia="pl-PL"/>
        </w:rPr>
        <w:t xml:space="preserve">Dotyczy załącznika nr. </w:t>
      </w:r>
      <w:r>
        <w:rPr>
          <w:rFonts w:cstheme="minorHAnsi"/>
          <w:color w:val="000000"/>
          <w:szCs w:val="24"/>
          <w:lang w:eastAsia="pl-PL"/>
        </w:rPr>
        <w:t>3</w:t>
      </w:r>
      <w:r w:rsidRPr="00F05127">
        <w:rPr>
          <w:rFonts w:cstheme="minorHAnsi"/>
          <w:color w:val="000000"/>
          <w:sz w:val="24"/>
          <w:szCs w:val="24"/>
          <w:lang w:eastAsia="pl-PL"/>
        </w:rPr>
        <w:t xml:space="preserve">, </w:t>
      </w:r>
      <w:r w:rsidRPr="00F05127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Umowa - projekt § 8 Kary umowne</w:t>
      </w:r>
    </w:p>
    <w:p w:rsidR="00F05127" w:rsidRPr="00F05127" w:rsidRDefault="00F05127" w:rsidP="00F05127">
      <w:pPr>
        <w:shd w:val="clear" w:color="auto" w:fill="FFFFFF"/>
        <w:spacing w:after="0" w:line="330" w:lineRule="atLeast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lastRenderedPageBreak/>
        <w:t>Czy Zamawiający zgodzi się zmienić zapisy:</w:t>
      </w:r>
    </w:p>
    <w:p w:rsidR="00F05127" w:rsidRPr="00F05127" w:rsidRDefault="00F05127" w:rsidP="00F05127">
      <w:pPr>
        <w:shd w:val="clear" w:color="auto" w:fill="FFFFFF"/>
        <w:spacing w:after="120" w:line="240" w:lineRule="auto"/>
        <w:ind w:left="284"/>
        <w:jc w:val="both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t>Wykonawca zapłaci Zamawiającemu karę umowną:</w:t>
      </w:r>
    </w:p>
    <w:p w:rsidR="00F05127" w:rsidRPr="00F05127" w:rsidRDefault="00F05127" w:rsidP="00F05127">
      <w:pPr>
        <w:shd w:val="clear" w:color="auto" w:fill="FFFFFF"/>
        <w:spacing w:after="120" w:line="240" w:lineRule="auto"/>
        <w:ind w:left="709"/>
        <w:jc w:val="both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t>1)</w:t>
      </w:r>
      <w:r w:rsidRPr="00F05127">
        <w:rPr>
          <w:rFonts w:eastAsia="Times New Roman" w:cstheme="minorHAnsi"/>
          <w:color w:val="000000"/>
          <w:sz w:val="16"/>
          <w:szCs w:val="14"/>
          <w:lang w:eastAsia="pl-PL"/>
        </w:rPr>
        <w:t>   </w:t>
      </w:r>
      <w:r w:rsidRPr="00F05127">
        <w:rPr>
          <w:rFonts w:eastAsia="Times New Roman" w:cstheme="minorHAnsi"/>
          <w:color w:val="000000"/>
          <w:sz w:val="24"/>
          <w:lang w:eastAsia="pl-PL"/>
        </w:rPr>
        <w:t>za opóźnienie w realizacji przedmiotu umowy- w wysokości 0,5 % wynagrodzenia netto o jakim mowa w § 4 za każdy dzień opóźnienia, liczony od dnia następnego przypadającego po dniu, w którym zgodnie z Umową miała nastąpić dostawa przedmiotu umowy do dnia dostawy włącznie.</w:t>
      </w:r>
    </w:p>
    <w:p w:rsidR="00F05127" w:rsidRPr="00F05127" w:rsidRDefault="00F05127" w:rsidP="00F05127">
      <w:pPr>
        <w:shd w:val="clear" w:color="auto" w:fill="FFFFFF"/>
        <w:spacing w:after="120" w:line="240" w:lineRule="auto"/>
        <w:ind w:left="709"/>
        <w:jc w:val="both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t>2)</w:t>
      </w:r>
      <w:r w:rsidRPr="00F05127">
        <w:rPr>
          <w:rFonts w:eastAsia="Times New Roman" w:cstheme="minorHAnsi"/>
          <w:color w:val="000000"/>
          <w:sz w:val="16"/>
          <w:szCs w:val="14"/>
          <w:lang w:eastAsia="pl-PL"/>
        </w:rPr>
        <w:t>   </w:t>
      </w:r>
      <w:r w:rsidRPr="00F05127">
        <w:rPr>
          <w:rFonts w:eastAsia="Times New Roman" w:cstheme="minorHAnsi"/>
          <w:color w:val="000000"/>
          <w:sz w:val="24"/>
          <w:lang w:eastAsia="pl-PL"/>
        </w:rPr>
        <w:t>za opóźnienie w wykonaniu zobowiązań o których mowa w </w:t>
      </w:r>
      <w:r w:rsidRPr="00F05127">
        <w:rPr>
          <w:rFonts w:eastAsia="Times New Roman" w:cstheme="minorHAnsi"/>
          <w:color w:val="000000"/>
          <w:spacing w:val="-6"/>
          <w:sz w:val="24"/>
          <w:lang w:eastAsia="pl-PL"/>
        </w:rPr>
        <w:t>§2 ust. 5 oraz w §6 ust.1 -</w:t>
      </w:r>
      <w:r w:rsidRPr="00F05127">
        <w:rPr>
          <w:rFonts w:eastAsia="Times New Roman" w:cstheme="minorHAnsi"/>
          <w:color w:val="000000"/>
          <w:sz w:val="24"/>
          <w:lang w:eastAsia="pl-PL"/>
        </w:rPr>
        <w:t> w wysokości 0,5 % wynagrodzenia netto o jakim mowa w § 4 za każdy dzień opóźnienia, liczony od dnia następnego przypadającego po dniu, w którym zobowiązanie miało zostać wykonane do dnia zobowiązania włącznie.</w:t>
      </w:r>
    </w:p>
    <w:p w:rsidR="00F05127" w:rsidRPr="00F05127" w:rsidRDefault="00F05127" w:rsidP="00F05127">
      <w:pPr>
        <w:shd w:val="clear" w:color="auto" w:fill="FFFFFF"/>
        <w:spacing w:after="120" w:line="240" w:lineRule="auto"/>
        <w:ind w:left="709"/>
        <w:jc w:val="both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t>3)</w:t>
      </w:r>
      <w:r w:rsidRPr="00F05127">
        <w:rPr>
          <w:rFonts w:eastAsia="Times New Roman" w:cstheme="minorHAnsi"/>
          <w:color w:val="000000"/>
          <w:sz w:val="16"/>
          <w:szCs w:val="14"/>
          <w:lang w:eastAsia="pl-PL"/>
        </w:rPr>
        <w:t>   </w:t>
      </w:r>
      <w:r w:rsidRPr="00F05127">
        <w:rPr>
          <w:rFonts w:eastAsia="Times New Roman" w:cstheme="minorHAnsi"/>
          <w:color w:val="000000"/>
          <w:sz w:val="24"/>
          <w:lang w:eastAsia="pl-PL"/>
        </w:rPr>
        <w:t>w przypadku odstąpienia od umowy przez Zamawiającego z przyczyn leżących po stronie Wykonawcy, w szczególności wskazanych w § 7 ust. 2, w wysokości 15 % wynagrodzenia netto, o którym mowa w § 4.</w:t>
      </w:r>
    </w:p>
    <w:p w:rsidR="00F05127" w:rsidRPr="00F05127" w:rsidRDefault="00F05127" w:rsidP="00F05127">
      <w:pPr>
        <w:shd w:val="clear" w:color="auto" w:fill="FFFFFF"/>
        <w:spacing w:after="120" w:line="240" w:lineRule="auto"/>
        <w:jc w:val="both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t>Na:</w:t>
      </w:r>
    </w:p>
    <w:p w:rsidR="00F05127" w:rsidRPr="00F05127" w:rsidRDefault="00F05127" w:rsidP="00F05127">
      <w:pPr>
        <w:shd w:val="clear" w:color="auto" w:fill="FFFFFF"/>
        <w:spacing w:after="120" w:line="240" w:lineRule="auto"/>
        <w:ind w:left="284"/>
        <w:jc w:val="both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t>Wykonawca zapłaci Zamawiającemu karę umowną:</w:t>
      </w:r>
    </w:p>
    <w:p w:rsidR="00F05127" w:rsidRPr="00F05127" w:rsidRDefault="00F05127" w:rsidP="00F05127">
      <w:pPr>
        <w:shd w:val="clear" w:color="auto" w:fill="FFFFFF"/>
        <w:spacing w:after="120" w:line="240" w:lineRule="auto"/>
        <w:ind w:left="709"/>
        <w:jc w:val="both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t>4)</w:t>
      </w:r>
      <w:r w:rsidRPr="00F05127">
        <w:rPr>
          <w:rFonts w:eastAsia="Times New Roman" w:cstheme="minorHAnsi"/>
          <w:color w:val="000000"/>
          <w:sz w:val="16"/>
          <w:szCs w:val="14"/>
          <w:lang w:eastAsia="pl-PL"/>
        </w:rPr>
        <w:t>   </w:t>
      </w:r>
      <w:r w:rsidRPr="00F05127">
        <w:rPr>
          <w:rFonts w:eastAsia="Times New Roman" w:cstheme="minorHAnsi"/>
          <w:color w:val="000000"/>
          <w:sz w:val="24"/>
          <w:lang w:eastAsia="pl-PL"/>
        </w:rPr>
        <w:t>za opóźnienie w realizacji przedmiotu umowy- w wysokości 0,1 % wynagrodzenia netto o jakim mowa w § 4 za każdy dzień roboczy opóźnienia, liczony od dnia następnego przypadającego po dniu, w którym zgodnie z Umową miała nastąpić dostawa przedmiotu umowy do dnia dostawy włącznie.</w:t>
      </w:r>
    </w:p>
    <w:p w:rsidR="00F05127" w:rsidRPr="00F05127" w:rsidRDefault="00F05127" w:rsidP="00F05127">
      <w:pPr>
        <w:shd w:val="clear" w:color="auto" w:fill="FFFFFF"/>
        <w:spacing w:after="120" w:line="240" w:lineRule="auto"/>
        <w:ind w:left="709"/>
        <w:jc w:val="both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t>5)</w:t>
      </w:r>
      <w:r w:rsidRPr="00F05127">
        <w:rPr>
          <w:rFonts w:eastAsia="Times New Roman" w:cstheme="minorHAnsi"/>
          <w:color w:val="000000"/>
          <w:sz w:val="16"/>
          <w:szCs w:val="14"/>
          <w:lang w:eastAsia="pl-PL"/>
        </w:rPr>
        <w:t>   </w:t>
      </w:r>
      <w:r w:rsidRPr="00F05127">
        <w:rPr>
          <w:rFonts w:eastAsia="Times New Roman" w:cstheme="minorHAnsi"/>
          <w:color w:val="000000"/>
          <w:sz w:val="24"/>
          <w:lang w:eastAsia="pl-PL"/>
        </w:rPr>
        <w:t>za opóźnienie w wykonaniu zobowiązań o których mowa w </w:t>
      </w:r>
      <w:r w:rsidRPr="00F05127">
        <w:rPr>
          <w:rFonts w:eastAsia="Times New Roman" w:cstheme="minorHAnsi"/>
          <w:color w:val="000000"/>
          <w:spacing w:val="-6"/>
          <w:sz w:val="24"/>
          <w:lang w:eastAsia="pl-PL"/>
        </w:rPr>
        <w:t>§2 ust. 5 oraz w §6 ust.1 -</w:t>
      </w:r>
      <w:r w:rsidRPr="00F05127">
        <w:rPr>
          <w:rFonts w:eastAsia="Times New Roman" w:cstheme="minorHAnsi"/>
          <w:color w:val="000000"/>
          <w:sz w:val="24"/>
          <w:lang w:eastAsia="pl-PL"/>
        </w:rPr>
        <w:t> w wysokości 0,1 % wynagrodzenia netto o jakim mowa w § 4 za każdy dzień roboczy opóźnienia, liczony od dnia następnego przypadającego po dniu, w którym zobowiązanie miało zostać wykonane do dnia zobowiązania włącznie.</w:t>
      </w:r>
    </w:p>
    <w:p w:rsidR="00F05127" w:rsidRPr="00F05127" w:rsidRDefault="00F05127" w:rsidP="00F05127">
      <w:pPr>
        <w:shd w:val="clear" w:color="auto" w:fill="FFFFFF"/>
        <w:spacing w:after="120" w:line="240" w:lineRule="auto"/>
        <w:ind w:left="709"/>
        <w:jc w:val="both"/>
        <w:rPr>
          <w:rFonts w:eastAsia="Times New Roman" w:cstheme="minorHAnsi"/>
          <w:color w:val="000000"/>
          <w:sz w:val="24"/>
          <w:lang w:eastAsia="pl-PL"/>
        </w:rPr>
      </w:pPr>
      <w:r w:rsidRPr="00F05127">
        <w:rPr>
          <w:rFonts w:eastAsia="Times New Roman" w:cstheme="minorHAnsi"/>
          <w:color w:val="000000"/>
          <w:sz w:val="24"/>
          <w:lang w:eastAsia="pl-PL"/>
        </w:rPr>
        <w:t>6)</w:t>
      </w:r>
      <w:r w:rsidRPr="00F05127">
        <w:rPr>
          <w:rFonts w:eastAsia="Times New Roman" w:cstheme="minorHAnsi"/>
          <w:color w:val="000000"/>
          <w:sz w:val="16"/>
          <w:szCs w:val="14"/>
          <w:lang w:eastAsia="pl-PL"/>
        </w:rPr>
        <w:t>   </w:t>
      </w:r>
      <w:r w:rsidRPr="00F05127">
        <w:rPr>
          <w:rFonts w:eastAsia="Times New Roman" w:cstheme="minorHAnsi"/>
          <w:color w:val="000000"/>
          <w:sz w:val="24"/>
          <w:lang w:eastAsia="pl-PL"/>
        </w:rPr>
        <w:t>w przypadku odstąpienia od umowy przez Zamawiającego z przyczyn leżących po stronie Wykonawcy, w szczególności wskazanych w § 7 ust. 2, w wysokości 10 % wynagrodzenia netto, o którym mowa w § 4.</w:t>
      </w:r>
    </w:p>
    <w:p w:rsidR="00F05127" w:rsidRPr="004054C9" w:rsidRDefault="00F05127" w:rsidP="00F05127">
      <w:pPr>
        <w:spacing w:after="0" w:line="240" w:lineRule="auto"/>
        <w:jc w:val="both"/>
        <w:rPr>
          <w:rFonts w:ascii="Book Antiqua" w:hAnsi="Book Antiqua" w:cs="Times New Roman"/>
        </w:rPr>
      </w:pPr>
    </w:p>
    <w:p w:rsidR="00F05127" w:rsidRPr="004054C9" w:rsidRDefault="00F05127" w:rsidP="00F05127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4054C9">
        <w:rPr>
          <w:rFonts w:ascii="Book Antiqua" w:hAnsi="Book Antiqua" w:cs="Tahoma"/>
          <w:b/>
          <w:kern w:val="2"/>
          <w:u w:val="single"/>
          <w:lang w:eastAsia="hi-IN" w:bidi="hi-IN"/>
        </w:rPr>
        <w:t>Odpowiedź</w:t>
      </w:r>
    </w:p>
    <w:p w:rsidR="004054C9" w:rsidRPr="00EB3CE1" w:rsidRDefault="008037AC" w:rsidP="001059CE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rPr>
          <w:rFonts w:asciiTheme="minorHAnsi" w:hAnsiTheme="minorHAnsi" w:cstheme="minorHAnsi"/>
          <w:b/>
          <w:sz w:val="22"/>
          <w:szCs w:val="22"/>
          <w:u w:val="single"/>
          <w:shd w:val="clear" w:color="auto" w:fill="FFFFFF"/>
        </w:rPr>
      </w:pPr>
      <w:r>
        <w:rPr>
          <w:rFonts w:asciiTheme="minorHAnsi" w:hAnsiTheme="minorHAnsi" w:cstheme="minorHAnsi"/>
          <w:shd w:val="clear" w:color="auto" w:fill="FFFFFF"/>
        </w:rPr>
        <w:t>Zamawiający</w:t>
      </w:r>
      <w:r w:rsidR="001C29CE">
        <w:rPr>
          <w:rFonts w:asciiTheme="minorHAnsi" w:hAnsiTheme="minorHAnsi" w:cstheme="minorHAnsi"/>
          <w:shd w:val="clear" w:color="auto" w:fill="FFFFFF"/>
        </w:rPr>
        <w:t xml:space="preserve"> zgadza się na zmiany w Umowie – projekt </w:t>
      </w:r>
      <w:r w:rsidR="001059CE" w:rsidRPr="00F05127">
        <w:rPr>
          <w:rFonts w:ascii="Calibri" w:hAnsi="Calibri" w:cs="Calibri"/>
          <w:lang w:eastAsia="pl-PL"/>
        </w:rPr>
        <w:t>§ 8 Kary umowne</w:t>
      </w:r>
      <w:r w:rsidR="001059CE">
        <w:rPr>
          <w:rFonts w:asciiTheme="minorHAnsi" w:hAnsiTheme="minorHAnsi" w:cstheme="minorHAnsi"/>
          <w:shd w:val="clear" w:color="auto" w:fill="FFFFFF"/>
        </w:rPr>
        <w:t xml:space="preserve"> na proponowane w pytaniu 4 tylko do części 6, </w:t>
      </w:r>
      <w:r w:rsidR="002C5284">
        <w:rPr>
          <w:rFonts w:asciiTheme="minorHAnsi" w:hAnsiTheme="minorHAnsi" w:cstheme="minorHAnsi"/>
          <w:shd w:val="clear" w:color="auto" w:fill="FFFFFF"/>
        </w:rPr>
        <w:t>zmiany zostaną dokonane w modyfikacji zapytani</w:t>
      </w:r>
      <w:r w:rsidR="001740E4">
        <w:rPr>
          <w:rFonts w:asciiTheme="minorHAnsi" w:hAnsiTheme="minorHAnsi" w:cstheme="minorHAnsi"/>
          <w:shd w:val="clear" w:color="auto" w:fill="FFFFFF"/>
        </w:rPr>
        <w:t>a ofertowego</w:t>
      </w:r>
      <w:r w:rsidR="002C5284">
        <w:rPr>
          <w:rFonts w:asciiTheme="minorHAnsi" w:hAnsiTheme="minorHAnsi" w:cstheme="minorHAnsi"/>
          <w:shd w:val="clear" w:color="auto" w:fill="FFFFFF"/>
        </w:rPr>
        <w:t>.</w:t>
      </w:r>
    </w:p>
    <w:p w:rsidR="00517686" w:rsidRPr="00E968CA" w:rsidRDefault="00517686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254E77" w:rsidRPr="00E968CA" w:rsidRDefault="00254E77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517686" w:rsidRPr="00E968CA" w:rsidRDefault="00517686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3C28ED" w:rsidRPr="00C83CBF" w:rsidRDefault="003C28ED" w:rsidP="003C28ED">
      <w:pPr>
        <w:spacing w:line="360" w:lineRule="auto"/>
        <w:jc w:val="right"/>
        <w:rPr>
          <w:rFonts w:ascii="Century Gothic" w:hAnsi="Century Gothic"/>
          <w:szCs w:val="20"/>
        </w:rPr>
      </w:pPr>
      <w:r>
        <w:rPr>
          <w:rFonts w:ascii="Century Gothic" w:hAnsi="Century Gothic"/>
          <w:szCs w:val="20"/>
        </w:rPr>
        <w:t xml:space="preserve">Zastępca </w:t>
      </w:r>
      <w:r w:rsidRPr="00C83CBF">
        <w:rPr>
          <w:rFonts w:ascii="Century Gothic" w:hAnsi="Century Gothic"/>
          <w:szCs w:val="20"/>
        </w:rPr>
        <w:t>Kanclerz</w:t>
      </w:r>
      <w:r>
        <w:rPr>
          <w:rFonts w:ascii="Century Gothic" w:hAnsi="Century Gothic"/>
          <w:szCs w:val="20"/>
        </w:rPr>
        <w:t>a</w:t>
      </w:r>
      <w:r w:rsidRPr="00C83CBF">
        <w:rPr>
          <w:rFonts w:ascii="Century Gothic" w:hAnsi="Century Gothic"/>
          <w:szCs w:val="20"/>
        </w:rPr>
        <w:t xml:space="preserve"> UKW </w:t>
      </w:r>
    </w:p>
    <w:p w:rsidR="003C28ED" w:rsidRDefault="003C28ED" w:rsidP="003C28ED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mgr </w:t>
      </w:r>
      <w:r>
        <w:rPr>
          <w:rFonts w:ascii="Century Gothic" w:hAnsi="Century Gothic"/>
          <w:szCs w:val="20"/>
        </w:rPr>
        <w:t>Mariola Majorkowska</w:t>
      </w:r>
    </w:p>
    <w:p w:rsidR="00755AB9" w:rsidRPr="00E968CA" w:rsidRDefault="00755AB9" w:rsidP="003C28ED">
      <w:pPr>
        <w:jc w:val="right"/>
        <w:rPr>
          <w:rFonts w:ascii="Century Gothic" w:hAnsi="Century Gothic" w:cs="Times New Roman"/>
          <w:sz w:val="24"/>
          <w:szCs w:val="24"/>
        </w:rPr>
      </w:pPr>
    </w:p>
    <w:sectPr w:rsidR="00755AB9" w:rsidRPr="00E96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75EA6845"/>
    <w:multiLevelType w:val="hybridMultilevel"/>
    <w:tmpl w:val="D550EEF2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92D5E2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B05E2"/>
    <w:rsid w:val="000D5C81"/>
    <w:rsid w:val="001059CE"/>
    <w:rsid w:val="00164A58"/>
    <w:rsid w:val="001740E4"/>
    <w:rsid w:val="001C29CE"/>
    <w:rsid w:val="00254E77"/>
    <w:rsid w:val="002A3115"/>
    <w:rsid w:val="002C5284"/>
    <w:rsid w:val="00307AD8"/>
    <w:rsid w:val="00393AD6"/>
    <w:rsid w:val="003C28ED"/>
    <w:rsid w:val="003D7D48"/>
    <w:rsid w:val="003E1BA2"/>
    <w:rsid w:val="003E7010"/>
    <w:rsid w:val="004054C9"/>
    <w:rsid w:val="00434DCF"/>
    <w:rsid w:val="00475468"/>
    <w:rsid w:val="00517686"/>
    <w:rsid w:val="00533455"/>
    <w:rsid w:val="005A0D53"/>
    <w:rsid w:val="005C032E"/>
    <w:rsid w:val="00626B3C"/>
    <w:rsid w:val="0065201E"/>
    <w:rsid w:val="006A2EBC"/>
    <w:rsid w:val="006E18AF"/>
    <w:rsid w:val="00715D9B"/>
    <w:rsid w:val="007455EA"/>
    <w:rsid w:val="00755AB9"/>
    <w:rsid w:val="007561B4"/>
    <w:rsid w:val="007910AE"/>
    <w:rsid w:val="0079798F"/>
    <w:rsid w:val="008037AC"/>
    <w:rsid w:val="00813D88"/>
    <w:rsid w:val="00847FA8"/>
    <w:rsid w:val="0085525F"/>
    <w:rsid w:val="00864BE1"/>
    <w:rsid w:val="008B5042"/>
    <w:rsid w:val="008D5C17"/>
    <w:rsid w:val="00A067B7"/>
    <w:rsid w:val="00A95B16"/>
    <w:rsid w:val="00B25685"/>
    <w:rsid w:val="00BB450D"/>
    <w:rsid w:val="00C3367A"/>
    <w:rsid w:val="00C853A7"/>
    <w:rsid w:val="00CC1278"/>
    <w:rsid w:val="00CC36C3"/>
    <w:rsid w:val="00CD4167"/>
    <w:rsid w:val="00DF40E3"/>
    <w:rsid w:val="00DF458C"/>
    <w:rsid w:val="00E968CA"/>
    <w:rsid w:val="00EB3CE1"/>
    <w:rsid w:val="00EE3C92"/>
    <w:rsid w:val="00F05127"/>
    <w:rsid w:val="00F36D84"/>
    <w:rsid w:val="00F87437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F2975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A95B1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character" w:styleId="Pogrubienie">
    <w:name w:val="Strong"/>
    <w:basedOn w:val="Domylnaczcionkaakapitu"/>
    <w:uiPriority w:val="22"/>
    <w:qFormat/>
    <w:rsid w:val="007455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03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468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17</cp:revision>
  <cp:lastPrinted>2019-11-08T12:57:00Z</cp:lastPrinted>
  <dcterms:created xsi:type="dcterms:W3CDTF">2019-11-07T14:04:00Z</dcterms:created>
  <dcterms:modified xsi:type="dcterms:W3CDTF">2019-11-08T13:01:00Z</dcterms:modified>
</cp:coreProperties>
</file>