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8E559D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D01D0C">
        <w:rPr>
          <w:rFonts w:ascii="Book Antiqua" w:eastAsia="Times New Roman" w:hAnsi="Book Antiqua" w:cs="Times New Roman"/>
          <w:b/>
          <w:szCs w:val="20"/>
          <w:lang w:eastAsia="pl-PL"/>
        </w:rPr>
        <w:t>B-30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7E3A6D">
        <w:rPr>
          <w:rFonts w:ascii="Book Antiqua" w:eastAsia="Times New Roman" w:hAnsi="Book Antiqua" w:cs="Book Antiqua"/>
          <w:szCs w:val="20"/>
          <w:lang w:eastAsia="pl-PL"/>
        </w:rPr>
        <w:t>15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7E3A6D">
        <w:rPr>
          <w:rFonts w:ascii="Book Antiqua" w:eastAsia="Times New Roman" w:hAnsi="Book Antiqua" w:cs="Book Antiqua"/>
          <w:szCs w:val="20"/>
          <w:lang w:eastAsia="pl-PL"/>
        </w:rPr>
        <w:t>1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651668" w:rsidRDefault="00375AA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Cs w:val="20"/>
          <w:lang w:eastAsia="pl-PL"/>
        </w:rPr>
        <w:t>I UNIEWAŻCIENIU POSTEPOWANIA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="004F11DB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</w:t>
      </w:r>
      <w:r w:rsidR="00D01D0C">
        <w:rPr>
          <w:rFonts w:ascii="Book Antiqua" w:eastAsia="Times New Roman" w:hAnsi="Book Antiqua" w:cs="Book Antiqua"/>
          <w:b/>
          <w:bCs/>
          <w:sz w:val="20"/>
          <w:lang w:eastAsia="pl-PL"/>
        </w:rPr>
        <w:t>30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22115B" w:rsidRPr="0022115B">
        <w:rPr>
          <w:rFonts w:ascii="Book Antiqua" w:hAnsi="Book Antiqua" w:cs="Helvetica"/>
          <w:bCs/>
          <w:i/>
          <w:color w:val="000000"/>
          <w:sz w:val="20"/>
        </w:rPr>
        <w:t>Dostawa sprzętu laboratoryjnego na potrzeby UKW</w:t>
      </w:r>
      <w:r w:rsidRPr="00223758">
        <w:rPr>
          <w:rFonts w:ascii="Book Antiqua" w:eastAsia="Times New Roman" w:hAnsi="Book Antiqua" w:cs="Times New Roman"/>
          <w:b/>
          <w:sz w:val="20"/>
          <w:lang w:eastAsia="pl-PL"/>
        </w:rPr>
        <w:t>”</w:t>
      </w:r>
      <w:r w:rsidRPr="00223758">
        <w:rPr>
          <w:rFonts w:ascii="Book Antiqua" w:eastAsia="Times New Roman" w:hAnsi="Book Antiqua" w:cs="Book Antiqua"/>
          <w:b/>
          <w:bCs/>
          <w:i/>
          <w:iCs/>
          <w:sz w:val="20"/>
          <w:lang w:eastAsia="pl-PL"/>
        </w:rPr>
        <w:t>,</w:t>
      </w:r>
      <w:r w:rsidRPr="00223758">
        <w:rPr>
          <w:rFonts w:ascii="Book Antiqua" w:eastAsia="Times New Roman" w:hAnsi="Book Antiqua" w:cs="Book Antiqua"/>
          <w:i/>
          <w:i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BA0ABF"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2</w:t>
      </w:r>
      <w:r w:rsidR="00E662D9"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BA0ABF" w:rsidRPr="008249BC">
        <w:rPr>
          <w:rFonts w:ascii="Book Antiqua" w:eastAsia="Times New Roman" w:hAnsi="Book Antiqua" w:cs="Book Antiqua"/>
          <w:sz w:val="20"/>
          <w:lang w:eastAsia="pl-PL"/>
        </w:rPr>
        <w:t>2</w:t>
      </w:r>
    </w:p>
    <w:p w:rsidR="000012B7" w:rsidRPr="008249BC" w:rsidRDefault="005D65D3" w:rsidP="00584CE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proofErr w:type="spellStart"/>
      <w:r w:rsidR="008249BC" w:rsidRPr="008249BC">
        <w:rPr>
          <w:rFonts w:ascii="Book Antiqua" w:eastAsia="Calibri" w:hAnsi="Book Antiqua" w:cs="Times New Roman"/>
          <w:b/>
          <w:sz w:val="20"/>
        </w:rPr>
        <w:t>BioMaxima</w:t>
      </w:r>
      <w:proofErr w:type="spellEnd"/>
      <w:r w:rsidR="008249BC" w:rsidRPr="008249BC">
        <w:rPr>
          <w:rFonts w:ascii="Book Antiqua" w:eastAsia="Calibri" w:hAnsi="Book Antiqua" w:cs="Times New Roman"/>
          <w:b/>
          <w:sz w:val="20"/>
        </w:rPr>
        <w:t xml:space="preserve"> S.A.</w:t>
      </w:r>
    </w:p>
    <w:p w:rsidR="000012B7" w:rsidRPr="008249BC" w:rsidRDefault="005D65D3" w:rsidP="00584CE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8249BC" w:rsidRPr="008249BC">
        <w:rPr>
          <w:rFonts w:ascii="Book Antiqua" w:eastAsia="Calibri" w:hAnsi="Book Antiqua" w:cs="Times New Roman"/>
          <w:b/>
          <w:sz w:val="20"/>
        </w:rPr>
        <w:t xml:space="preserve">ul. </w:t>
      </w:r>
      <w:proofErr w:type="spellStart"/>
      <w:r w:rsidR="008249BC" w:rsidRPr="008249BC">
        <w:rPr>
          <w:rFonts w:ascii="Book Antiqua" w:eastAsia="Calibri" w:hAnsi="Book Antiqua" w:cs="Times New Roman"/>
          <w:b/>
          <w:sz w:val="20"/>
        </w:rPr>
        <w:t>Vetterów</w:t>
      </w:r>
      <w:proofErr w:type="spellEnd"/>
      <w:r w:rsidR="008249BC" w:rsidRPr="008249BC">
        <w:rPr>
          <w:rFonts w:ascii="Book Antiqua" w:eastAsia="Calibri" w:hAnsi="Book Antiqua" w:cs="Times New Roman"/>
          <w:b/>
          <w:sz w:val="20"/>
        </w:rPr>
        <w:t xml:space="preserve"> 5, 20-277 Lublin</w:t>
      </w:r>
    </w:p>
    <w:p w:rsidR="005D65D3" w:rsidRPr="008249BC" w:rsidRDefault="005D65D3" w:rsidP="00584CE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8249BC">
        <w:rPr>
          <w:rFonts w:ascii="Book Antiqua" w:eastAsia="Times New Roman" w:hAnsi="Book Antiqua" w:cs="Book Antiqua"/>
          <w:i/>
          <w:sz w:val="20"/>
          <w:lang w:eastAsia="pl-PL"/>
        </w:rPr>
        <w:t>788,40</w:t>
      </w:r>
      <w:r w:rsidR="00BA0ABF" w:rsidRPr="008249BC">
        <w:rPr>
          <w:rFonts w:ascii="Book Antiqua" w:eastAsia="Times New Roman" w:hAnsi="Book Antiqua" w:cs="Book Antiqua"/>
          <w:i/>
          <w:sz w:val="20"/>
          <w:lang w:eastAsia="pl-PL"/>
        </w:rPr>
        <w:t xml:space="preserve"> </w:t>
      </w:r>
      <w:r w:rsidRPr="008249BC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5D65D3" w:rsidRPr="008249BC" w:rsidRDefault="005D65D3" w:rsidP="00584CE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 w:rsidR="008249BC">
        <w:rPr>
          <w:rFonts w:ascii="Book Antiqua" w:hAnsi="Book Antiqua"/>
          <w:sz w:val="20"/>
        </w:rPr>
        <w:t>4</w:t>
      </w:r>
      <w:r w:rsidR="001936AE" w:rsidRPr="008249BC">
        <w:rPr>
          <w:rFonts w:ascii="Book Antiqua" w:hAnsi="Book Antiqua"/>
          <w:i/>
          <w:sz w:val="20"/>
        </w:rPr>
        <w:t xml:space="preserve"> </w:t>
      </w:r>
      <w:r w:rsidR="00E87406" w:rsidRPr="008249BC">
        <w:rPr>
          <w:rFonts w:ascii="Book Antiqua" w:hAnsi="Book Antiqua"/>
          <w:i/>
          <w:sz w:val="20"/>
        </w:rPr>
        <w:t>dni</w:t>
      </w:r>
      <w:r w:rsidR="001936AE" w:rsidRPr="008249BC">
        <w:rPr>
          <w:rFonts w:ascii="Book Antiqua" w:hAnsi="Book Antiqua"/>
          <w:i/>
          <w:sz w:val="20"/>
        </w:rPr>
        <w:t xml:space="preserve"> </w:t>
      </w:r>
    </w:p>
    <w:p w:rsidR="005D65D3" w:rsidRPr="008249BC" w:rsidRDefault="005D65D3" w:rsidP="00584CE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D65D3" w:rsidRPr="008249BC" w:rsidRDefault="000E425F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8249BC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80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8249BC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8249BC">
        <w:rPr>
          <w:rFonts w:ascii="Book Antiqua" w:hAnsi="Book Antiqua" w:cs="Book Antiqua"/>
          <w:bCs/>
          <w:spacing w:val="-3"/>
          <w:sz w:val="20"/>
        </w:rPr>
        <w:t>20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8249BC" w:rsidRDefault="000012B7" w:rsidP="00584CE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100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851CCC" w:rsidRPr="008249BC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5D65D3" w:rsidRPr="008249B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5D65D3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proofErr w:type="spellStart"/>
      <w:r w:rsidR="008249BC" w:rsidRPr="008249BC">
        <w:rPr>
          <w:rFonts w:ascii="Book Antiqua" w:eastAsia="Calibri" w:hAnsi="Book Antiqua" w:cs="Times New Roman"/>
          <w:b/>
          <w:sz w:val="20"/>
        </w:rPr>
        <w:t>BioMaxima</w:t>
      </w:r>
      <w:proofErr w:type="spellEnd"/>
      <w:r w:rsidR="008249BC" w:rsidRPr="008249BC">
        <w:rPr>
          <w:rFonts w:ascii="Book Antiqua" w:eastAsia="Calibri" w:hAnsi="Book Antiqua" w:cs="Times New Roman"/>
          <w:b/>
          <w:sz w:val="20"/>
        </w:rPr>
        <w:t xml:space="preserve"> S.A.</w:t>
      </w:r>
      <w:r w:rsidR="008249BC">
        <w:rPr>
          <w:rFonts w:ascii="Book Antiqua" w:eastAsia="Calibri" w:hAnsi="Book Antiqua" w:cs="Times New Roman"/>
          <w:b/>
          <w:sz w:val="20"/>
        </w:rPr>
        <w:t xml:space="preserve">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249BC" w:rsidRDefault="008249BC" w:rsidP="008249BC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8249BC" w:rsidRPr="008249BC" w:rsidRDefault="008249BC" w:rsidP="008249BC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3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8249BC" w:rsidRPr="008249BC" w:rsidRDefault="008249BC" w:rsidP="008249BC">
      <w:pPr>
        <w:pStyle w:val="Akapitzlist"/>
        <w:numPr>
          <w:ilvl w:val="0"/>
          <w:numId w:val="1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8249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AM </w:t>
      </w:r>
      <w:r w:rsidRPr="008249BC">
        <w:rPr>
          <w:rFonts w:ascii="Book Antiqua" w:eastAsia="Calibri" w:hAnsi="Book Antiqua" w:cs="Times New Roman"/>
          <w:b/>
          <w:sz w:val="20"/>
        </w:rPr>
        <w:t>Technologies Sp. z o.o. Sp. k</w:t>
      </w:r>
      <w:r>
        <w:rPr>
          <w:rFonts w:ascii="Book Antiqua" w:eastAsia="Calibri" w:hAnsi="Book Antiqua" w:cs="Times New Roman"/>
          <w:sz w:val="20"/>
        </w:rPr>
        <w:t>.</w:t>
      </w:r>
    </w:p>
    <w:p w:rsidR="008249BC" w:rsidRPr="008249BC" w:rsidRDefault="008249BC" w:rsidP="008249BC">
      <w:pPr>
        <w:pStyle w:val="Akapitzlist"/>
        <w:numPr>
          <w:ilvl w:val="0"/>
          <w:numId w:val="16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8249BC">
        <w:rPr>
          <w:rFonts w:ascii="Book Antiqua" w:eastAsia="Calibri" w:hAnsi="Book Antiqua" w:cs="Times New Roman"/>
          <w:b/>
          <w:sz w:val="20"/>
        </w:rPr>
        <w:t>Al. Jerozolimskie 146 C, 02-305 Warszawa</w:t>
      </w:r>
    </w:p>
    <w:p w:rsidR="008249BC" w:rsidRPr="008249BC" w:rsidRDefault="008249BC" w:rsidP="008249BC">
      <w:pPr>
        <w:pStyle w:val="Akapitzlist"/>
        <w:numPr>
          <w:ilvl w:val="0"/>
          <w:numId w:val="16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lang w:eastAsia="pl-PL"/>
        </w:rPr>
        <w:t>15 867,00</w:t>
      </w:r>
      <w:r w:rsidRPr="008249BC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8249BC" w:rsidRPr="008249BC" w:rsidRDefault="008249BC" w:rsidP="008249BC">
      <w:pPr>
        <w:numPr>
          <w:ilvl w:val="0"/>
          <w:numId w:val="16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>
        <w:rPr>
          <w:rFonts w:ascii="Book Antiqua" w:hAnsi="Book Antiqua"/>
          <w:sz w:val="20"/>
        </w:rPr>
        <w:t>28</w:t>
      </w:r>
      <w:r w:rsidRPr="008249BC">
        <w:rPr>
          <w:rFonts w:ascii="Book Antiqua" w:hAnsi="Book Antiqua"/>
          <w:i/>
          <w:sz w:val="20"/>
        </w:rPr>
        <w:t xml:space="preserve"> dni </w:t>
      </w:r>
    </w:p>
    <w:p w:rsidR="008249BC" w:rsidRPr="008249BC" w:rsidRDefault="008249BC" w:rsidP="008249BC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8249BC" w:rsidRPr="008249BC" w:rsidRDefault="008249BC" w:rsidP="008249B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8249BC" w:rsidRPr="008249BC" w:rsidRDefault="008249BC" w:rsidP="008249B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80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8249BC" w:rsidRPr="008249BC" w:rsidRDefault="008249BC" w:rsidP="008249B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20 pkt</w:t>
      </w:r>
    </w:p>
    <w:p w:rsidR="008249BC" w:rsidRPr="008249BC" w:rsidRDefault="008249BC" w:rsidP="008249BC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lang w:eastAsia="pl-PL"/>
        </w:rPr>
        <w:t>100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8249BC" w:rsidRPr="008249BC" w:rsidRDefault="008249BC" w:rsidP="008249B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8249BC" w:rsidRPr="008249BC" w:rsidRDefault="008249BC" w:rsidP="008249B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8249BC" w:rsidRPr="008249BC" w:rsidRDefault="008249BC" w:rsidP="008249B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lastRenderedPageBreak/>
        <w:t xml:space="preserve">Oferta firmy </w:t>
      </w:r>
      <w:r w:rsidRPr="008249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AM </w:t>
      </w:r>
      <w:r w:rsidRPr="008249BC">
        <w:rPr>
          <w:rFonts w:ascii="Book Antiqua" w:eastAsia="Calibri" w:hAnsi="Book Antiqua" w:cs="Times New Roman"/>
          <w:b/>
          <w:sz w:val="20"/>
        </w:rPr>
        <w:t>Technologies Sp. z o.o. Sp. k</w:t>
      </w:r>
      <w:r>
        <w:rPr>
          <w:rFonts w:ascii="Book Antiqua" w:eastAsia="Calibri" w:hAnsi="Book Antiqua" w:cs="Times New Roman"/>
          <w:sz w:val="20"/>
        </w:rPr>
        <w:t>.</w:t>
      </w:r>
      <w:r>
        <w:rPr>
          <w:rFonts w:ascii="Book Antiqua" w:eastAsia="Calibri" w:hAnsi="Book Antiqua" w:cs="Times New Roman"/>
          <w:b/>
          <w:sz w:val="20"/>
        </w:rPr>
        <w:t xml:space="preserve">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249BC" w:rsidRPr="008249BC" w:rsidRDefault="008249BC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223758" w:rsidRPr="008249BC" w:rsidRDefault="00223758" w:rsidP="00851CCC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249BC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</w:p>
    <w:p w:rsidR="00802385" w:rsidRPr="008249BC" w:rsidRDefault="008249BC" w:rsidP="00802385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8249BC">
        <w:rPr>
          <w:rFonts w:ascii="Book Antiqua" w:hAnsi="Book Antiqua" w:cs="Book Antiqua"/>
          <w:sz w:val="20"/>
          <w:szCs w:val="20"/>
        </w:rPr>
        <w:t>1</w:t>
      </w:r>
      <w:r w:rsidR="00802385" w:rsidRPr="008249BC">
        <w:rPr>
          <w:rFonts w:ascii="Book Antiqua" w:hAnsi="Book Antiqua" w:cs="Book Antiqua"/>
          <w:sz w:val="20"/>
          <w:szCs w:val="20"/>
        </w:rPr>
        <w:t>)</w:t>
      </w:r>
      <w:r w:rsidR="00802385" w:rsidRPr="008249BC">
        <w:rPr>
          <w:rFonts w:ascii="Book Antiqua" w:hAnsi="Book Antiqua" w:cs="Book Antiqua"/>
          <w:sz w:val="20"/>
          <w:szCs w:val="20"/>
        </w:rPr>
        <w:tab/>
        <w:t>Zamawiający unieważnia postępowanie w części 1.</w:t>
      </w:r>
    </w:p>
    <w:p w:rsidR="00802385" w:rsidRPr="008249BC" w:rsidRDefault="00802385" w:rsidP="00802385">
      <w:pPr>
        <w:spacing w:after="120" w:line="24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802385" w:rsidRPr="008249BC" w:rsidRDefault="00802385" w:rsidP="00802385">
      <w:pPr>
        <w:spacing w:after="120" w:line="24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8249BC">
        <w:rPr>
          <w:rFonts w:ascii="Book Antiqua" w:hAnsi="Book Antiqua" w:cs="Book Antiqua"/>
          <w:sz w:val="20"/>
          <w:szCs w:val="20"/>
        </w:rPr>
        <w:t>W terminie wyznaczonym jako termin składania ofert, tj. do dnia 1</w:t>
      </w:r>
      <w:r w:rsidR="008249BC" w:rsidRPr="008249BC">
        <w:rPr>
          <w:rFonts w:ascii="Book Antiqua" w:hAnsi="Book Antiqua" w:cs="Book Antiqua"/>
          <w:sz w:val="20"/>
          <w:szCs w:val="20"/>
        </w:rPr>
        <w:t>4</w:t>
      </w:r>
      <w:r w:rsidRPr="008249BC">
        <w:rPr>
          <w:rFonts w:ascii="Book Antiqua" w:hAnsi="Book Antiqua" w:cs="Book Antiqua"/>
          <w:sz w:val="20"/>
          <w:szCs w:val="20"/>
        </w:rPr>
        <w:t>.11.2019 r. do godz. 10:00 nie została złożona żadna oferta na powyższ</w:t>
      </w:r>
      <w:r w:rsidR="008E559D">
        <w:rPr>
          <w:rFonts w:ascii="Book Antiqua" w:hAnsi="Book Antiqua" w:cs="Book Antiqua"/>
          <w:sz w:val="20"/>
          <w:szCs w:val="20"/>
        </w:rPr>
        <w:t>ą</w:t>
      </w:r>
      <w:r w:rsidRPr="008249BC">
        <w:rPr>
          <w:rFonts w:ascii="Book Antiqua" w:hAnsi="Book Antiqua" w:cs="Book Antiqua"/>
          <w:sz w:val="20"/>
          <w:szCs w:val="20"/>
        </w:rPr>
        <w:t xml:space="preserve"> częś</w:t>
      </w:r>
      <w:bookmarkStart w:id="0" w:name="_GoBack"/>
      <w:bookmarkEnd w:id="0"/>
      <w:r w:rsidR="008E559D">
        <w:rPr>
          <w:rFonts w:ascii="Book Antiqua" w:hAnsi="Book Antiqua" w:cs="Book Antiqua"/>
          <w:sz w:val="20"/>
          <w:szCs w:val="20"/>
        </w:rPr>
        <w:t>ć</w:t>
      </w:r>
      <w:r w:rsidRPr="008249BC">
        <w:rPr>
          <w:rFonts w:ascii="Book Antiqua" w:hAnsi="Book Antiqua" w:cs="Book Antiqua"/>
          <w:sz w:val="20"/>
          <w:szCs w:val="20"/>
        </w:rPr>
        <w:t>.</w:t>
      </w:r>
    </w:p>
    <w:p w:rsidR="007E3A6D" w:rsidRPr="008249BC" w:rsidRDefault="007E3A6D" w:rsidP="00851CCC">
      <w:pPr>
        <w:pStyle w:val="Akapitzlist"/>
        <w:tabs>
          <w:tab w:val="left" w:pos="567"/>
        </w:tabs>
        <w:spacing w:after="120" w:line="240" w:lineRule="auto"/>
        <w:ind w:left="567" w:hanging="283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7E3A6D" w:rsidRPr="008249BC" w:rsidRDefault="007E3A6D" w:rsidP="00851CCC">
      <w:pPr>
        <w:pStyle w:val="Akapitzlist"/>
        <w:tabs>
          <w:tab w:val="left" w:pos="567"/>
        </w:tabs>
        <w:spacing w:after="120" w:line="240" w:lineRule="auto"/>
        <w:ind w:left="567" w:hanging="283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65075B" w:rsidRPr="00223758" w:rsidRDefault="0065075B" w:rsidP="00851CCC">
      <w:pPr>
        <w:spacing w:after="12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1936AE"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UKW/DZP-282-ZO-B-</w:t>
      </w:r>
      <w:r w:rsidR="006D0C11">
        <w:rPr>
          <w:rFonts w:ascii="Book Antiqua" w:eastAsia="Times New Roman" w:hAnsi="Book Antiqua" w:cs="Book Antiqua"/>
          <w:b/>
          <w:bCs/>
          <w:sz w:val="20"/>
          <w:lang w:eastAsia="pl-PL"/>
        </w:rPr>
        <w:t>30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/2019</w:t>
      </w: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tbl>
      <w:tblPr>
        <w:tblStyle w:val="Tabela-Siatka"/>
        <w:tblW w:w="8961" w:type="dxa"/>
        <w:tblInd w:w="0" w:type="dxa"/>
        <w:tblLook w:val="04A0" w:firstRow="1" w:lastRow="0" w:firstColumn="1" w:lastColumn="0" w:noHBand="0" w:noVBand="1"/>
      </w:tblPr>
      <w:tblGrid>
        <w:gridCol w:w="528"/>
        <w:gridCol w:w="3862"/>
        <w:gridCol w:w="1984"/>
        <w:gridCol w:w="1328"/>
        <w:gridCol w:w="1259"/>
      </w:tblGrid>
      <w:tr w:rsidR="0065075B" w:rsidRPr="00DB0D20" w:rsidTr="009D76EA">
        <w:tc>
          <w:tcPr>
            <w:tcW w:w="528" w:type="dxa"/>
          </w:tcPr>
          <w:p w:rsidR="0065075B" w:rsidRPr="00DB0D20" w:rsidRDefault="0065075B" w:rsidP="00851CC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62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328" w:type="dxa"/>
          </w:tcPr>
          <w:p w:rsidR="0065075B" w:rsidRPr="00DB0D20" w:rsidRDefault="00467965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</w:t>
            </w:r>
            <w:r w:rsidR="00BA0ABF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a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 dostawy</w:t>
            </w:r>
          </w:p>
        </w:tc>
        <w:tc>
          <w:tcPr>
            <w:tcW w:w="1259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5075B" w:rsidRPr="00DB0D20" w:rsidTr="009D76EA">
        <w:tc>
          <w:tcPr>
            <w:tcW w:w="528" w:type="dxa"/>
          </w:tcPr>
          <w:p w:rsidR="0065075B" w:rsidRPr="00DB0D20" w:rsidRDefault="001936AE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862" w:type="dxa"/>
            <w:vAlign w:val="center"/>
          </w:tcPr>
          <w:p w:rsidR="00467965" w:rsidRPr="00442E47" w:rsidRDefault="00D01D0C" w:rsidP="008249B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</w:rPr>
              <w:t>AM Technologies Sp. z o.o. Sp. k.</w:t>
            </w:r>
            <w:r w:rsidR="008249BC">
              <w:rPr>
                <w:rFonts w:ascii="Book Antiqua" w:eastAsia="Calibri" w:hAnsi="Book Antiqua" w:cs="Times New Roman"/>
                <w:sz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</w:rPr>
              <w:t xml:space="preserve">Al. Jerozolimskie 146 C, </w:t>
            </w:r>
            <w:r w:rsidR="008249BC">
              <w:rPr>
                <w:rFonts w:ascii="Book Antiqua" w:eastAsia="Calibri" w:hAnsi="Book Antiqua" w:cs="Times New Roman"/>
                <w:sz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</w:rPr>
              <w:t>02-305 Warszawa</w:t>
            </w:r>
          </w:p>
        </w:tc>
        <w:tc>
          <w:tcPr>
            <w:tcW w:w="1984" w:type="dxa"/>
            <w:vAlign w:val="center"/>
          </w:tcPr>
          <w:p w:rsidR="0065075B" w:rsidRPr="00DB0D20" w:rsidRDefault="009D76EA" w:rsidP="00D01D0C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D01D0C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D01D0C">
              <w:rPr>
                <w:rFonts w:ascii="Book Antiqua" w:eastAsia="Calibri" w:hAnsi="Book Antiqua" w:cs="Times New Roman"/>
                <w:sz w:val="20"/>
                <w:szCs w:val="20"/>
              </w:rPr>
              <w:t>15 867,00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65075B"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65075B" w:rsidRPr="009D76EA" w:rsidRDefault="00D01D0C" w:rsidP="0046796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28</w:t>
            </w:r>
            <w:r w:rsidR="001936AE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 </w:t>
            </w:r>
          </w:p>
        </w:tc>
        <w:tc>
          <w:tcPr>
            <w:tcW w:w="1259" w:type="dxa"/>
            <w:vAlign w:val="center"/>
          </w:tcPr>
          <w:p w:rsidR="0065075B" w:rsidRPr="00DB0D20" w:rsidRDefault="00291BC2" w:rsidP="00851CC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="000B26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467965" w:rsidRPr="00DB0D20" w:rsidTr="009D76EA">
        <w:tc>
          <w:tcPr>
            <w:tcW w:w="528" w:type="dxa"/>
          </w:tcPr>
          <w:p w:rsidR="00467965" w:rsidRDefault="00442E47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862" w:type="dxa"/>
            <w:vAlign w:val="center"/>
          </w:tcPr>
          <w:p w:rsidR="00467965" w:rsidRPr="00442E47" w:rsidRDefault="00291BC2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BioMaxima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S.A.</w:t>
            </w:r>
            <w:r>
              <w:rPr>
                <w:rFonts w:ascii="Book Antiqua" w:eastAsia="Calibri" w:hAnsi="Book Antiqua" w:cs="Times New Roman"/>
                <w:sz w:val="20"/>
              </w:rPr>
              <w:br/>
              <w:t xml:space="preserve">ul.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Vetterów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5, 20-277 Lublin</w:t>
            </w:r>
          </w:p>
        </w:tc>
        <w:tc>
          <w:tcPr>
            <w:tcW w:w="1984" w:type="dxa"/>
            <w:vAlign w:val="center"/>
          </w:tcPr>
          <w:p w:rsidR="007E3A6D" w:rsidRDefault="00442E47" w:rsidP="00623882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/ </w:t>
            </w:r>
            <w:r w:rsidR="00623882">
              <w:rPr>
                <w:rFonts w:ascii="Book Antiqua" w:eastAsia="Calibri" w:hAnsi="Book Antiqua" w:cs="Times New Roman"/>
                <w:sz w:val="20"/>
                <w:szCs w:val="20"/>
              </w:rPr>
              <w:t>788,40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7E3A6D" w:rsidRDefault="00291BC2" w:rsidP="00291BC2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</w:t>
            </w:r>
            <w:r w:rsidR="00442E4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259" w:type="dxa"/>
            <w:vAlign w:val="center"/>
          </w:tcPr>
          <w:p w:rsidR="007E3A6D" w:rsidRDefault="00291BC2" w:rsidP="00291BC2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91BC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="001A5E3F" w:rsidRPr="00291BC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442E47" w:rsidRPr="00291BC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</w:tbl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335326" w:rsidRPr="00C83CBF" w:rsidRDefault="00335326" w:rsidP="00335326">
      <w:pPr>
        <w:spacing w:after="0" w:line="360" w:lineRule="auto"/>
        <w:jc w:val="right"/>
        <w:rPr>
          <w:rFonts w:ascii="Century Gothic" w:hAnsi="Century Gothic"/>
          <w:szCs w:val="20"/>
        </w:rPr>
      </w:pPr>
      <w:r>
        <w:rPr>
          <w:rFonts w:ascii="Century Gothic" w:hAnsi="Century Gothic"/>
          <w:szCs w:val="20"/>
        </w:rPr>
        <w:t xml:space="preserve">Zastępca </w:t>
      </w:r>
      <w:r w:rsidRPr="00C83CBF">
        <w:rPr>
          <w:rFonts w:ascii="Century Gothic" w:hAnsi="Century Gothic"/>
          <w:szCs w:val="20"/>
        </w:rPr>
        <w:t>Kanclerz</w:t>
      </w:r>
      <w:r>
        <w:rPr>
          <w:rFonts w:ascii="Century Gothic" w:hAnsi="Century Gothic"/>
          <w:szCs w:val="20"/>
        </w:rPr>
        <w:t>a</w:t>
      </w:r>
      <w:r w:rsidRPr="00C83CBF">
        <w:rPr>
          <w:rFonts w:ascii="Century Gothic" w:hAnsi="Century Gothic"/>
          <w:szCs w:val="20"/>
        </w:rPr>
        <w:t xml:space="preserve"> UKW </w:t>
      </w:r>
    </w:p>
    <w:p w:rsidR="00335326" w:rsidRDefault="00335326" w:rsidP="00335326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 xml:space="preserve">mgr </w:t>
      </w:r>
      <w:r>
        <w:rPr>
          <w:rFonts w:ascii="Century Gothic" w:hAnsi="Century Gothic"/>
          <w:szCs w:val="20"/>
        </w:rPr>
        <w:t>Mariola Majorkowska</w:t>
      </w:r>
    </w:p>
    <w:p w:rsidR="0065075B" w:rsidRPr="009B3933" w:rsidRDefault="0065075B" w:rsidP="00335326">
      <w:pPr>
        <w:jc w:val="right"/>
        <w:rPr>
          <w:rFonts w:ascii="Book Antiqua" w:eastAsia="Times New Roman" w:hAnsi="Book Antiqua" w:cs="Book Antiqua"/>
          <w:b/>
          <w:lang w:eastAsia="pl-PL"/>
        </w:rPr>
      </w:pPr>
    </w:p>
    <w:sectPr w:rsidR="0065075B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92F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2696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2D7D8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9D552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1405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80C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56A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CD147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9F1F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2"/>
  </w:num>
  <w:num w:numId="5">
    <w:abstractNumId w:val="14"/>
  </w:num>
  <w:num w:numId="6">
    <w:abstractNumId w:val="2"/>
  </w:num>
  <w:num w:numId="7">
    <w:abstractNumId w:val="5"/>
  </w:num>
  <w:num w:numId="8">
    <w:abstractNumId w:val="10"/>
  </w:num>
  <w:num w:numId="9">
    <w:abstractNumId w:val="1"/>
  </w:num>
  <w:num w:numId="10">
    <w:abstractNumId w:val="8"/>
  </w:num>
  <w:num w:numId="11">
    <w:abstractNumId w:val="11"/>
  </w:num>
  <w:num w:numId="12">
    <w:abstractNumId w:val="13"/>
  </w:num>
  <w:num w:numId="13">
    <w:abstractNumId w:val="3"/>
  </w:num>
  <w:num w:numId="14">
    <w:abstractNumId w:val="6"/>
  </w:num>
  <w:num w:numId="15">
    <w:abstractNumId w:val="9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6300D"/>
    <w:rsid w:val="00093089"/>
    <w:rsid w:val="000971EC"/>
    <w:rsid w:val="000B264D"/>
    <w:rsid w:val="000E425F"/>
    <w:rsid w:val="000F1449"/>
    <w:rsid w:val="00104E03"/>
    <w:rsid w:val="00106A08"/>
    <w:rsid w:val="00107860"/>
    <w:rsid w:val="00123FF3"/>
    <w:rsid w:val="00160F22"/>
    <w:rsid w:val="00183626"/>
    <w:rsid w:val="00192914"/>
    <w:rsid w:val="001936AE"/>
    <w:rsid w:val="001A08DB"/>
    <w:rsid w:val="001A5E3F"/>
    <w:rsid w:val="001B3D9C"/>
    <w:rsid w:val="001E590D"/>
    <w:rsid w:val="0022115B"/>
    <w:rsid w:val="00223758"/>
    <w:rsid w:val="0023280B"/>
    <w:rsid w:val="0023366C"/>
    <w:rsid w:val="0025204B"/>
    <w:rsid w:val="00274808"/>
    <w:rsid w:val="00290F64"/>
    <w:rsid w:val="00291BC2"/>
    <w:rsid w:val="002A5AED"/>
    <w:rsid w:val="002B4B35"/>
    <w:rsid w:val="002C7B80"/>
    <w:rsid w:val="002D38C1"/>
    <w:rsid w:val="00307319"/>
    <w:rsid w:val="00335326"/>
    <w:rsid w:val="00367AE2"/>
    <w:rsid w:val="00375AA3"/>
    <w:rsid w:val="003929A0"/>
    <w:rsid w:val="003A343C"/>
    <w:rsid w:val="003B39FB"/>
    <w:rsid w:val="004153AC"/>
    <w:rsid w:val="004356D5"/>
    <w:rsid w:val="00442E47"/>
    <w:rsid w:val="004460AF"/>
    <w:rsid w:val="00463548"/>
    <w:rsid w:val="00467965"/>
    <w:rsid w:val="004B5A5D"/>
    <w:rsid w:val="004D6472"/>
    <w:rsid w:val="004F11DB"/>
    <w:rsid w:val="005037E4"/>
    <w:rsid w:val="00511973"/>
    <w:rsid w:val="00514C1F"/>
    <w:rsid w:val="00523881"/>
    <w:rsid w:val="00523999"/>
    <w:rsid w:val="00535641"/>
    <w:rsid w:val="00540BEB"/>
    <w:rsid w:val="00553732"/>
    <w:rsid w:val="00584CE7"/>
    <w:rsid w:val="00590F6D"/>
    <w:rsid w:val="00596545"/>
    <w:rsid w:val="005A4637"/>
    <w:rsid w:val="005D65D3"/>
    <w:rsid w:val="005E0DC4"/>
    <w:rsid w:val="00623882"/>
    <w:rsid w:val="00631D85"/>
    <w:rsid w:val="0065075B"/>
    <w:rsid w:val="00651668"/>
    <w:rsid w:val="00660A4B"/>
    <w:rsid w:val="0067339B"/>
    <w:rsid w:val="006A0016"/>
    <w:rsid w:val="006D0C11"/>
    <w:rsid w:val="006E2298"/>
    <w:rsid w:val="006E2378"/>
    <w:rsid w:val="00704829"/>
    <w:rsid w:val="00712B71"/>
    <w:rsid w:val="00786967"/>
    <w:rsid w:val="00790246"/>
    <w:rsid w:val="007C0400"/>
    <w:rsid w:val="007D1037"/>
    <w:rsid w:val="007E3A6D"/>
    <w:rsid w:val="007F28F8"/>
    <w:rsid w:val="00802385"/>
    <w:rsid w:val="00810B3E"/>
    <w:rsid w:val="008249BC"/>
    <w:rsid w:val="00847CDA"/>
    <w:rsid w:val="00851CCC"/>
    <w:rsid w:val="00866FBC"/>
    <w:rsid w:val="00872B7B"/>
    <w:rsid w:val="00882C2D"/>
    <w:rsid w:val="008B50DF"/>
    <w:rsid w:val="008B6AF2"/>
    <w:rsid w:val="008C415F"/>
    <w:rsid w:val="008E559D"/>
    <w:rsid w:val="009030BE"/>
    <w:rsid w:val="009407B0"/>
    <w:rsid w:val="00950300"/>
    <w:rsid w:val="00952A0C"/>
    <w:rsid w:val="009608F6"/>
    <w:rsid w:val="00977261"/>
    <w:rsid w:val="00984420"/>
    <w:rsid w:val="00985F69"/>
    <w:rsid w:val="0099186C"/>
    <w:rsid w:val="009B3933"/>
    <w:rsid w:val="009C7639"/>
    <w:rsid w:val="009D76EA"/>
    <w:rsid w:val="00A247F3"/>
    <w:rsid w:val="00A434CE"/>
    <w:rsid w:val="00A55B32"/>
    <w:rsid w:val="00A750E9"/>
    <w:rsid w:val="00AC7C16"/>
    <w:rsid w:val="00B15277"/>
    <w:rsid w:val="00B5561C"/>
    <w:rsid w:val="00BA0ABF"/>
    <w:rsid w:val="00BF41B7"/>
    <w:rsid w:val="00C02D8A"/>
    <w:rsid w:val="00C170F7"/>
    <w:rsid w:val="00C622DC"/>
    <w:rsid w:val="00C652C9"/>
    <w:rsid w:val="00C717CB"/>
    <w:rsid w:val="00C83F08"/>
    <w:rsid w:val="00C95B02"/>
    <w:rsid w:val="00CA0149"/>
    <w:rsid w:val="00CC3602"/>
    <w:rsid w:val="00CF7B6A"/>
    <w:rsid w:val="00D01D0C"/>
    <w:rsid w:val="00D21D01"/>
    <w:rsid w:val="00D33848"/>
    <w:rsid w:val="00DD2ED5"/>
    <w:rsid w:val="00DE370B"/>
    <w:rsid w:val="00E30687"/>
    <w:rsid w:val="00E662D9"/>
    <w:rsid w:val="00E67DD1"/>
    <w:rsid w:val="00E87406"/>
    <w:rsid w:val="00EF54CE"/>
    <w:rsid w:val="00EF5881"/>
    <w:rsid w:val="00EF7067"/>
    <w:rsid w:val="00F211F5"/>
    <w:rsid w:val="00F37020"/>
    <w:rsid w:val="00F63441"/>
    <w:rsid w:val="00FB3A48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5838B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55459B-FF25-4316-B2D2-8C2E814F9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345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14</cp:revision>
  <cp:lastPrinted>2019-11-15T11:17:00Z</cp:lastPrinted>
  <dcterms:created xsi:type="dcterms:W3CDTF">2019-11-14T09:31:00Z</dcterms:created>
  <dcterms:modified xsi:type="dcterms:W3CDTF">2019-11-15T13:45:00Z</dcterms:modified>
</cp:coreProperties>
</file>