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B4D1676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7BDA6095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646FF">
        <w:rPr>
          <w:rFonts w:ascii="Century Gothic" w:hAnsi="Century Gothic" w:cs="Century Gothic"/>
          <w:b/>
          <w:bCs/>
          <w:sz w:val="20"/>
          <w:szCs w:val="20"/>
        </w:rPr>
        <w:t>133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2646FF">
        <w:rPr>
          <w:rFonts w:ascii="Century Gothic" w:hAnsi="Century Gothic" w:cs="Century Gothic"/>
          <w:sz w:val="20"/>
          <w:szCs w:val="20"/>
        </w:rPr>
        <w:t>1</w:t>
      </w:r>
      <w:r w:rsidR="00743B05">
        <w:rPr>
          <w:rFonts w:ascii="Century Gothic" w:hAnsi="Century Gothic" w:cs="Century Gothic"/>
          <w:sz w:val="20"/>
          <w:szCs w:val="20"/>
        </w:rPr>
        <w:t>9</w:t>
      </w:r>
      <w:r w:rsidR="002646FF">
        <w:rPr>
          <w:rFonts w:ascii="Century Gothic" w:hAnsi="Century Gothic" w:cs="Century Gothic"/>
          <w:sz w:val="20"/>
          <w:szCs w:val="20"/>
        </w:rPr>
        <w:t>.11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77777777"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D954F3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7DABC08A" w14:textId="03B834EF"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14:paraId="4106577B" w14:textId="649E47AC" w:rsidR="00967A3D" w:rsidRPr="00355DC8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355DC8">
        <w:rPr>
          <w:rFonts w:ascii="Century Gothic" w:hAnsi="Century Gothic"/>
          <w:sz w:val="24"/>
          <w:szCs w:val="24"/>
        </w:rPr>
        <w:t xml:space="preserve">w części nr </w:t>
      </w:r>
      <w:r w:rsidR="00743B05" w:rsidRPr="00355DC8">
        <w:rPr>
          <w:rFonts w:ascii="Century Gothic" w:hAnsi="Century Gothic"/>
          <w:sz w:val="24"/>
          <w:szCs w:val="24"/>
        </w:rPr>
        <w:t>1,</w:t>
      </w:r>
      <w:r w:rsidR="002A6596" w:rsidRPr="00355DC8">
        <w:rPr>
          <w:rFonts w:ascii="Century Gothic" w:hAnsi="Century Gothic"/>
          <w:sz w:val="24"/>
          <w:szCs w:val="24"/>
        </w:rPr>
        <w:t xml:space="preserve"> </w:t>
      </w:r>
      <w:r w:rsidR="00355DC8" w:rsidRPr="00355DC8">
        <w:rPr>
          <w:rFonts w:ascii="Century Gothic" w:hAnsi="Century Gothic"/>
          <w:sz w:val="24"/>
          <w:szCs w:val="24"/>
        </w:rPr>
        <w:t xml:space="preserve">2,5, </w:t>
      </w:r>
      <w:r w:rsidR="00743B05" w:rsidRPr="00355DC8">
        <w:rPr>
          <w:rFonts w:ascii="Century Gothic" w:hAnsi="Century Gothic"/>
          <w:sz w:val="24"/>
          <w:szCs w:val="24"/>
        </w:rPr>
        <w:t>6</w:t>
      </w:r>
    </w:p>
    <w:p w14:paraId="41A2437D" w14:textId="3A4B2D86" w:rsidR="006F4141" w:rsidRPr="00355DC8" w:rsidRDefault="00F35E4E" w:rsidP="002646FF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355DC8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355DC8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355DC8">
        <w:rPr>
          <w:rFonts w:ascii="Century Gothic" w:hAnsi="Century Gothic"/>
          <w:sz w:val="24"/>
          <w:szCs w:val="24"/>
        </w:rPr>
        <w:t xml:space="preserve"> w części nr</w:t>
      </w:r>
      <w:r w:rsidR="002646FF" w:rsidRPr="00355DC8">
        <w:rPr>
          <w:rFonts w:ascii="Century Gothic" w:hAnsi="Century Gothic"/>
          <w:sz w:val="24"/>
          <w:szCs w:val="24"/>
        </w:rPr>
        <w:t xml:space="preserve"> 3,</w:t>
      </w:r>
      <w:r w:rsidR="00732317" w:rsidRPr="00355DC8">
        <w:rPr>
          <w:rFonts w:ascii="Century Gothic" w:hAnsi="Century Gothic"/>
          <w:sz w:val="24"/>
          <w:szCs w:val="24"/>
        </w:rPr>
        <w:t>4</w:t>
      </w:r>
      <w:r w:rsidR="002646FF" w:rsidRPr="00355DC8">
        <w:rPr>
          <w:rFonts w:ascii="Century Gothic" w:hAnsi="Century Gothic"/>
          <w:sz w:val="24"/>
          <w:szCs w:val="24"/>
        </w:rPr>
        <w:t xml:space="preserve"> ,7,10,11</w:t>
      </w: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4F61510A" w14:textId="2CB625A3" w:rsidR="00DD0C71" w:rsidRPr="00355DC8" w:rsidRDefault="00FF68E5" w:rsidP="00355DC8">
      <w:pPr>
        <w:rPr>
          <w:rFonts w:ascii="Century Gothic" w:hAnsi="Century Gothic"/>
          <w:sz w:val="20"/>
          <w:szCs w:val="20"/>
        </w:rPr>
      </w:pPr>
      <w:r w:rsidRPr="00355DC8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355DC8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355DC8" w:rsidRPr="00355DC8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355DC8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355DC8">
        <w:rPr>
          <w:rFonts w:ascii="Century Gothic" w:hAnsi="Century Gothic"/>
          <w:sz w:val="20"/>
          <w:szCs w:val="20"/>
        </w:rPr>
        <w:t xml:space="preserve">– oferta nr </w:t>
      </w:r>
      <w:r w:rsidR="00355DC8" w:rsidRPr="00355DC8">
        <w:rPr>
          <w:rFonts w:ascii="Century Gothic" w:hAnsi="Century Gothic"/>
          <w:sz w:val="20"/>
          <w:szCs w:val="20"/>
        </w:rPr>
        <w:t>5</w:t>
      </w:r>
      <w:r w:rsidR="00732317" w:rsidRPr="00355DC8">
        <w:rPr>
          <w:rFonts w:ascii="Century Gothic" w:hAnsi="Century Gothic"/>
          <w:color w:val="5B9BD5" w:themeColor="accent1"/>
          <w:sz w:val="20"/>
          <w:szCs w:val="20"/>
        </w:rPr>
        <w:t xml:space="preserve"> </w:t>
      </w:r>
      <w:r w:rsidR="00355DC8" w:rsidRPr="00355DC8">
        <w:rPr>
          <w:rFonts w:ascii="Century Gothic" w:hAnsi="Century Gothic"/>
          <w:sz w:val="20"/>
          <w:szCs w:val="20"/>
        </w:rPr>
        <w:t>HYDRAPRESS SP. Z O.O.</w:t>
      </w:r>
      <w:r w:rsidR="00355DC8">
        <w:rPr>
          <w:rFonts w:ascii="Century Gothic" w:hAnsi="Century Gothic"/>
          <w:sz w:val="20"/>
          <w:szCs w:val="20"/>
        </w:rPr>
        <w:t xml:space="preserve"> </w:t>
      </w:r>
      <w:r w:rsidR="00355DC8" w:rsidRPr="00355DC8">
        <w:rPr>
          <w:rFonts w:ascii="Century Gothic" w:hAnsi="Century Gothic"/>
          <w:sz w:val="20"/>
          <w:szCs w:val="20"/>
        </w:rPr>
        <w:t>UL. AZALOWA 23, 86-005 BIAŁE BŁOTA</w:t>
      </w:r>
    </w:p>
    <w:p w14:paraId="74298302" w14:textId="77777777" w:rsidR="00355DC8" w:rsidRDefault="00355DC8" w:rsidP="00496910">
      <w:pPr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2E95410A" w14:textId="55282995" w:rsidR="00F35E4E" w:rsidRPr="009569F8" w:rsidRDefault="00F35E4E" w:rsidP="00496910">
      <w:pPr>
        <w:rPr>
          <w:rFonts w:ascii="Century Gothic" w:hAnsi="Century Gothic"/>
          <w:sz w:val="20"/>
          <w:szCs w:val="20"/>
        </w:rPr>
      </w:pPr>
      <w:r w:rsidRPr="009569F8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9569F8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8B4E20" w:rsidRPr="009569F8">
        <w:rPr>
          <w:rFonts w:ascii="Century Gothic" w:hAnsi="Century Gothic"/>
          <w:sz w:val="20"/>
          <w:szCs w:val="20"/>
        </w:rPr>
        <w:t>17.466,00</w:t>
      </w:r>
      <w:r w:rsidRPr="009569F8">
        <w:rPr>
          <w:rFonts w:ascii="Century Gothic" w:hAnsi="Century Gothic"/>
          <w:sz w:val="20"/>
          <w:szCs w:val="20"/>
        </w:rPr>
        <w:t xml:space="preserve"> PLN, terminem dostawy: do </w:t>
      </w:r>
      <w:r w:rsidR="008B4E20" w:rsidRPr="009569F8">
        <w:rPr>
          <w:rFonts w:ascii="Century Gothic" w:hAnsi="Century Gothic"/>
          <w:sz w:val="20"/>
          <w:szCs w:val="20"/>
        </w:rPr>
        <w:t>30</w:t>
      </w:r>
      <w:r w:rsidRPr="009569F8">
        <w:rPr>
          <w:rFonts w:ascii="Century Gothic" w:hAnsi="Century Gothic"/>
          <w:sz w:val="20"/>
          <w:szCs w:val="20"/>
        </w:rPr>
        <w:t xml:space="preserve"> dni kalendarzowych uzyskała ilość punktów, </w:t>
      </w:r>
      <w:r w:rsidR="00DD0C71" w:rsidRPr="009569F8">
        <w:rPr>
          <w:rFonts w:ascii="Century Gothic" w:hAnsi="Century Gothic"/>
          <w:sz w:val="20"/>
          <w:szCs w:val="20"/>
        </w:rPr>
        <w:t>100,00</w:t>
      </w:r>
      <w:r w:rsidRPr="009569F8">
        <w:rPr>
          <w:rFonts w:ascii="Century Gothic" w:hAnsi="Century Gothic"/>
          <w:sz w:val="20"/>
          <w:szCs w:val="20"/>
        </w:rPr>
        <w:t xml:space="preserve"> (</w:t>
      </w:r>
      <w:r w:rsidRPr="009569F8">
        <w:rPr>
          <w:rFonts w:ascii="Century Gothic" w:hAnsi="Century Gothic" w:cs="Tahoma"/>
          <w:sz w:val="20"/>
          <w:szCs w:val="20"/>
        </w:rPr>
        <w:t xml:space="preserve">cena brutto </w:t>
      </w:r>
      <w:r w:rsidR="008C515B" w:rsidRPr="009569F8">
        <w:rPr>
          <w:rFonts w:ascii="Century Gothic" w:hAnsi="Century Gothic" w:cs="Tahoma"/>
          <w:sz w:val="20"/>
          <w:szCs w:val="20"/>
        </w:rPr>
        <w:t xml:space="preserve">– </w:t>
      </w:r>
      <w:r w:rsidR="00DD0C71" w:rsidRPr="009569F8">
        <w:rPr>
          <w:rFonts w:ascii="Century Gothic" w:hAnsi="Century Gothic" w:cs="Tahoma"/>
          <w:sz w:val="20"/>
          <w:szCs w:val="20"/>
        </w:rPr>
        <w:t>60,00</w:t>
      </w:r>
      <w:r w:rsidR="008C515B" w:rsidRPr="009569F8">
        <w:rPr>
          <w:rFonts w:ascii="Century Gothic" w:hAnsi="Century Gothic" w:cs="Tahoma"/>
          <w:sz w:val="20"/>
          <w:szCs w:val="20"/>
        </w:rPr>
        <w:t xml:space="preserve"> pkt., termin dostawy – 40</w:t>
      </w:r>
      <w:r w:rsidRPr="009569F8">
        <w:rPr>
          <w:rFonts w:ascii="Century Gothic" w:hAnsi="Century Gothic" w:cs="Tahoma"/>
          <w:sz w:val="20"/>
          <w:szCs w:val="20"/>
        </w:rPr>
        <w:t>,00 pkt.</w:t>
      </w:r>
      <w:r w:rsidRPr="009569F8">
        <w:rPr>
          <w:rFonts w:ascii="Century Gothic" w:hAnsi="Century Gothic"/>
          <w:sz w:val="20"/>
          <w:szCs w:val="20"/>
        </w:rPr>
        <w:t>).</w:t>
      </w:r>
    </w:p>
    <w:p w14:paraId="2EECF354" w14:textId="77777777" w:rsidR="00F35E4E" w:rsidRPr="00355DC8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542E4CFE" w14:textId="2E1632AB" w:rsidR="00732317" w:rsidRPr="00355DC8" w:rsidRDefault="00732317" w:rsidP="00355DC8">
      <w:pPr>
        <w:rPr>
          <w:rFonts w:ascii="Century Gothic" w:hAnsi="Century Gothic"/>
          <w:color w:val="5B9BD5" w:themeColor="accent1"/>
          <w:sz w:val="20"/>
          <w:szCs w:val="20"/>
        </w:rPr>
      </w:pPr>
      <w:r w:rsidRPr="00355DC8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 w:rsidR="00355DC8" w:rsidRPr="00355DC8">
        <w:rPr>
          <w:rFonts w:ascii="Century Gothic" w:hAnsi="Century Gothic"/>
          <w:b/>
          <w:sz w:val="20"/>
          <w:szCs w:val="20"/>
          <w:u w:val="single"/>
        </w:rPr>
        <w:t>2</w:t>
      </w:r>
      <w:r w:rsidRPr="00355DC8">
        <w:rPr>
          <w:rFonts w:ascii="Century Gothic" w:hAnsi="Century Gothic"/>
          <w:sz w:val="20"/>
          <w:szCs w:val="20"/>
        </w:rPr>
        <w:t xml:space="preserve">– oferta nr 2 </w:t>
      </w:r>
      <w:r w:rsidR="00355DC8" w:rsidRPr="00355DC8">
        <w:rPr>
          <w:rFonts w:ascii="Century Gothic" w:hAnsi="Century Gothic"/>
          <w:sz w:val="20"/>
          <w:szCs w:val="20"/>
        </w:rPr>
        <w:t>CHEMOSYNTEZA ADAM BIEDRZYCKI</w:t>
      </w:r>
      <w:r w:rsidR="00355DC8">
        <w:rPr>
          <w:rFonts w:ascii="Century Gothic" w:hAnsi="Century Gothic"/>
          <w:sz w:val="20"/>
          <w:szCs w:val="20"/>
        </w:rPr>
        <w:t>,</w:t>
      </w:r>
      <w:r w:rsidR="00355DC8" w:rsidRPr="00355DC8">
        <w:rPr>
          <w:rFonts w:ascii="Century Gothic" w:hAnsi="Century Gothic"/>
          <w:sz w:val="20"/>
          <w:szCs w:val="20"/>
        </w:rPr>
        <w:t>UL. JÓZEFA MACKIEWICZA 10/26, 15-779 BIAŁYSTOK</w:t>
      </w:r>
    </w:p>
    <w:p w14:paraId="0F4C939A" w14:textId="77777777" w:rsidR="00732317" w:rsidRPr="00355DC8" w:rsidRDefault="00732317" w:rsidP="00732317">
      <w:pPr>
        <w:rPr>
          <w:rFonts w:ascii="Century Gothic" w:hAnsi="Century Gothic"/>
          <w:sz w:val="20"/>
          <w:szCs w:val="20"/>
        </w:rPr>
      </w:pPr>
    </w:p>
    <w:p w14:paraId="07C740EF" w14:textId="729B36BF" w:rsidR="00732317" w:rsidRPr="008B4E20" w:rsidRDefault="00732317" w:rsidP="00D76042">
      <w:pPr>
        <w:rPr>
          <w:rFonts w:ascii="Century Gothic" w:hAnsi="Century Gothic"/>
          <w:sz w:val="20"/>
          <w:szCs w:val="20"/>
        </w:rPr>
      </w:pPr>
      <w:r w:rsidRPr="008B4E20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8B4E20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8B4E20" w:rsidRPr="008B4E20">
        <w:rPr>
          <w:rFonts w:ascii="Century Gothic" w:hAnsi="Century Gothic"/>
          <w:sz w:val="20"/>
          <w:szCs w:val="20"/>
        </w:rPr>
        <w:t>2312,40</w:t>
      </w:r>
      <w:r w:rsidRPr="008B4E20">
        <w:rPr>
          <w:rFonts w:ascii="Century Gothic" w:hAnsi="Century Gothic"/>
          <w:sz w:val="20"/>
          <w:szCs w:val="20"/>
        </w:rPr>
        <w:t xml:space="preserve"> PLN, terminem dostawy: do </w:t>
      </w:r>
      <w:r w:rsidR="008B4E20" w:rsidRPr="008B4E20">
        <w:rPr>
          <w:rFonts w:ascii="Century Gothic" w:hAnsi="Century Gothic"/>
          <w:sz w:val="20"/>
          <w:szCs w:val="20"/>
        </w:rPr>
        <w:t>5</w:t>
      </w:r>
      <w:r w:rsidRPr="008B4E20">
        <w:rPr>
          <w:rFonts w:ascii="Century Gothic" w:hAnsi="Century Gothic"/>
          <w:sz w:val="20"/>
          <w:szCs w:val="20"/>
        </w:rPr>
        <w:t xml:space="preserve"> dni kalendarzowych uzyskała ilość punktów, 100,00 (</w:t>
      </w:r>
      <w:r w:rsidRPr="008B4E20">
        <w:rPr>
          <w:rFonts w:ascii="Century Gothic" w:hAnsi="Century Gothic" w:cs="Tahoma"/>
          <w:sz w:val="20"/>
          <w:szCs w:val="20"/>
        </w:rPr>
        <w:t>cena brutto – 60,00 pkt., termin dostawy – 40,00 pkt.</w:t>
      </w:r>
      <w:r w:rsidRPr="008B4E20">
        <w:rPr>
          <w:rFonts w:ascii="Century Gothic" w:hAnsi="Century Gothic"/>
          <w:sz w:val="20"/>
          <w:szCs w:val="20"/>
        </w:rPr>
        <w:t>).</w:t>
      </w:r>
    </w:p>
    <w:p w14:paraId="5E0B097D" w14:textId="77777777" w:rsidR="00355DC8" w:rsidRPr="00355DC8" w:rsidRDefault="00355DC8" w:rsidP="00355DC8">
      <w:pPr>
        <w:rPr>
          <w:rFonts w:ascii="Century Gothic" w:hAnsi="Century Gothic"/>
          <w:b/>
          <w:sz w:val="20"/>
          <w:szCs w:val="20"/>
          <w:u w:val="single"/>
        </w:rPr>
      </w:pPr>
    </w:p>
    <w:p w14:paraId="077A3908" w14:textId="09E13AF0" w:rsidR="00355DC8" w:rsidRPr="00355DC8" w:rsidRDefault="00355DC8" w:rsidP="00355DC8">
      <w:pPr>
        <w:rPr>
          <w:rFonts w:ascii="Century Gothic" w:hAnsi="Century Gothic"/>
          <w:sz w:val="20"/>
          <w:szCs w:val="20"/>
        </w:rPr>
      </w:pPr>
      <w:r w:rsidRPr="00355DC8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 w:rsidRPr="00355DC8">
        <w:rPr>
          <w:rFonts w:ascii="Century Gothic" w:hAnsi="Century Gothic"/>
          <w:b/>
          <w:sz w:val="20"/>
          <w:szCs w:val="20"/>
          <w:u w:val="single"/>
        </w:rPr>
        <w:t>5</w:t>
      </w:r>
      <w:r w:rsidRPr="00355DC8">
        <w:rPr>
          <w:rFonts w:ascii="Century Gothic" w:hAnsi="Century Gothic"/>
          <w:sz w:val="20"/>
          <w:szCs w:val="20"/>
        </w:rPr>
        <w:t>– oferta nr 2 CHEMOSYNTEZA ADAM BIEDRZYCKI</w:t>
      </w:r>
      <w:r>
        <w:rPr>
          <w:rFonts w:ascii="Century Gothic" w:hAnsi="Century Gothic"/>
          <w:sz w:val="20"/>
          <w:szCs w:val="20"/>
        </w:rPr>
        <w:t>,</w:t>
      </w:r>
      <w:r w:rsidRPr="00355DC8">
        <w:rPr>
          <w:rFonts w:ascii="Century Gothic" w:hAnsi="Century Gothic"/>
          <w:sz w:val="20"/>
          <w:szCs w:val="20"/>
        </w:rPr>
        <w:t>UL. JÓZEFA MACKIEWICZA 10/26, 15-779 BIAŁYSTOK</w:t>
      </w:r>
      <w:r w:rsidRPr="00355DC8">
        <w:rPr>
          <w:rFonts w:ascii="Century Gothic" w:hAnsi="Century Gothic"/>
          <w:sz w:val="20"/>
          <w:szCs w:val="20"/>
        </w:rPr>
        <w:t xml:space="preserve"> </w:t>
      </w:r>
    </w:p>
    <w:p w14:paraId="576CBEF6" w14:textId="77777777" w:rsidR="00355DC8" w:rsidRPr="00355DC8" w:rsidRDefault="00355DC8" w:rsidP="00355DC8">
      <w:pPr>
        <w:rPr>
          <w:rFonts w:ascii="Century Gothic" w:hAnsi="Century Gothic"/>
          <w:sz w:val="20"/>
          <w:szCs w:val="20"/>
        </w:rPr>
      </w:pPr>
    </w:p>
    <w:p w14:paraId="01E6C53A" w14:textId="40C72C46" w:rsidR="00355DC8" w:rsidRPr="008B4E20" w:rsidRDefault="00355DC8" w:rsidP="00355DC8">
      <w:pPr>
        <w:rPr>
          <w:rFonts w:ascii="Century Gothic" w:hAnsi="Century Gothic"/>
          <w:sz w:val="20"/>
          <w:szCs w:val="20"/>
        </w:rPr>
      </w:pPr>
      <w:r w:rsidRPr="008B4E20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8B4E20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8B4E20" w:rsidRPr="008B4E20">
        <w:rPr>
          <w:rFonts w:ascii="Century Gothic" w:hAnsi="Century Gothic"/>
          <w:sz w:val="20"/>
          <w:szCs w:val="20"/>
        </w:rPr>
        <w:t>3480,90</w:t>
      </w:r>
      <w:r w:rsidRPr="008B4E20">
        <w:rPr>
          <w:rFonts w:ascii="Century Gothic" w:hAnsi="Century Gothic"/>
          <w:sz w:val="20"/>
          <w:szCs w:val="20"/>
        </w:rPr>
        <w:t xml:space="preserve"> PLN, terminem dostawy: do </w:t>
      </w:r>
      <w:r w:rsidR="008B4E20" w:rsidRPr="008B4E20">
        <w:rPr>
          <w:rFonts w:ascii="Century Gothic" w:hAnsi="Century Gothic"/>
          <w:sz w:val="20"/>
          <w:szCs w:val="20"/>
        </w:rPr>
        <w:t>5</w:t>
      </w:r>
      <w:r w:rsidRPr="008B4E20">
        <w:rPr>
          <w:rFonts w:ascii="Century Gothic" w:hAnsi="Century Gothic"/>
          <w:sz w:val="20"/>
          <w:szCs w:val="20"/>
        </w:rPr>
        <w:t xml:space="preserve"> dni kalendarzowych uzyskała ilość punktów, </w:t>
      </w:r>
      <w:r w:rsidR="008B4E20">
        <w:rPr>
          <w:rFonts w:ascii="Century Gothic" w:hAnsi="Century Gothic"/>
          <w:sz w:val="20"/>
          <w:szCs w:val="20"/>
        </w:rPr>
        <w:t>94</w:t>
      </w:r>
      <w:r w:rsidRPr="008B4E20">
        <w:rPr>
          <w:rFonts w:ascii="Century Gothic" w:hAnsi="Century Gothic"/>
          <w:sz w:val="20"/>
          <w:szCs w:val="20"/>
        </w:rPr>
        <w:t>,</w:t>
      </w:r>
      <w:r w:rsidR="008B4E20">
        <w:rPr>
          <w:rFonts w:ascii="Century Gothic" w:hAnsi="Century Gothic"/>
          <w:sz w:val="20"/>
          <w:szCs w:val="20"/>
        </w:rPr>
        <w:t>98</w:t>
      </w:r>
      <w:r w:rsidRPr="008B4E20">
        <w:rPr>
          <w:rFonts w:ascii="Century Gothic" w:hAnsi="Century Gothic"/>
          <w:sz w:val="20"/>
          <w:szCs w:val="20"/>
        </w:rPr>
        <w:t xml:space="preserve"> (</w:t>
      </w:r>
      <w:r w:rsidRPr="008B4E20">
        <w:rPr>
          <w:rFonts w:ascii="Century Gothic" w:hAnsi="Century Gothic" w:cs="Tahoma"/>
          <w:sz w:val="20"/>
          <w:szCs w:val="20"/>
        </w:rPr>
        <w:t xml:space="preserve">cena brutto – </w:t>
      </w:r>
      <w:r w:rsidR="008B4E20">
        <w:rPr>
          <w:rFonts w:ascii="Century Gothic" w:hAnsi="Century Gothic" w:cs="Tahoma"/>
          <w:sz w:val="20"/>
          <w:szCs w:val="20"/>
        </w:rPr>
        <w:t xml:space="preserve">54,98 </w:t>
      </w:r>
      <w:r w:rsidRPr="008B4E20">
        <w:rPr>
          <w:rFonts w:ascii="Century Gothic" w:hAnsi="Century Gothic" w:cs="Tahoma"/>
          <w:sz w:val="20"/>
          <w:szCs w:val="20"/>
        </w:rPr>
        <w:t xml:space="preserve"> pkt., termin dostawy – 40,00 pkt.</w:t>
      </w:r>
      <w:r w:rsidRPr="008B4E20">
        <w:rPr>
          <w:rFonts w:ascii="Century Gothic" w:hAnsi="Century Gothic"/>
          <w:sz w:val="20"/>
          <w:szCs w:val="20"/>
        </w:rPr>
        <w:t>).</w:t>
      </w:r>
    </w:p>
    <w:p w14:paraId="21A0CD2B" w14:textId="77777777" w:rsidR="00355DC8" w:rsidRPr="00355DC8" w:rsidRDefault="00355DC8" w:rsidP="00355DC8">
      <w:pPr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0D28FE17" w14:textId="04487C7A" w:rsidR="00355DC8" w:rsidRPr="00355DC8" w:rsidRDefault="00355DC8" w:rsidP="00355DC8">
      <w:pPr>
        <w:rPr>
          <w:rFonts w:ascii="Century Gothic" w:hAnsi="Century Gothic"/>
          <w:color w:val="5B9BD5" w:themeColor="accent1"/>
          <w:sz w:val="20"/>
          <w:szCs w:val="20"/>
        </w:rPr>
      </w:pPr>
      <w:r w:rsidRPr="00355DC8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 w:rsidRPr="00355DC8">
        <w:rPr>
          <w:rFonts w:ascii="Century Gothic" w:hAnsi="Century Gothic"/>
          <w:b/>
          <w:sz w:val="20"/>
          <w:szCs w:val="20"/>
          <w:u w:val="single"/>
        </w:rPr>
        <w:t>6</w:t>
      </w:r>
      <w:r w:rsidRPr="00355DC8">
        <w:rPr>
          <w:rFonts w:ascii="Century Gothic" w:hAnsi="Century Gothic"/>
          <w:sz w:val="20"/>
          <w:szCs w:val="20"/>
        </w:rPr>
        <w:t xml:space="preserve">– oferta nr </w:t>
      </w:r>
      <w:r w:rsidRPr="00355DC8">
        <w:rPr>
          <w:rFonts w:ascii="Century Gothic" w:hAnsi="Century Gothic"/>
          <w:sz w:val="20"/>
          <w:szCs w:val="20"/>
        </w:rPr>
        <w:t>1</w:t>
      </w:r>
      <w:r w:rsidRPr="00355DC8">
        <w:rPr>
          <w:rFonts w:ascii="Century Gothic" w:hAnsi="Century Gothic"/>
          <w:sz w:val="20"/>
          <w:szCs w:val="20"/>
        </w:rPr>
        <w:t xml:space="preserve"> PIK INSTRUMENTS SP. Z O.O. UL. OKULICKIEGO 7/9</w:t>
      </w:r>
      <w:r>
        <w:rPr>
          <w:rFonts w:ascii="Century Gothic" w:hAnsi="Century Gothic"/>
          <w:sz w:val="20"/>
          <w:szCs w:val="20"/>
        </w:rPr>
        <w:t>,</w:t>
      </w:r>
      <w:r w:rsidRPr="00355DC8">
        <w:rPr>
          <w:rFonts w:ascii="Century Gothic" w:hAnsi="Century Gothic"/>
          <w:sz w:val="20"/>
          <w:szCs w:val="20"/>
        </w:rPr>
        <w:t>05-500 PIASECZNO</w:t>
      </w:r>
    </w:p>
    <w:p w14:paraId="7314F252" w14:textId="77777777" w:rsidR="00355DC8" w:rsidRPr="00355DC8" w:rsidRDefault="00355DC8" w:rsidP="00355DC8">
      <w:pPr>
        <w:rPr>
          <w:rFonts w:ascii="Century Gothic" w:hAnsi="Century Gothic"/>
          <w:sz w:val="20"/>
          <w:szCs w:val="20"/>
        </w:rPr>
      </w:pPr>
    </w:p>
    <w:p w14:paraId="05A13AE3" w14:textId="65B25F42" w:rsidR="00355DC8" w:rsidRPr="00355DC8" w:rsidRDefault="00355DC8" w:rsidP="00355DC8">
      <w:pPr>
        <w:rPr>
          <w:rFonts w:ascii="Century Gothic" w:hAnsi="Century Gothic"/>
          <w:sz w:val="20"/>
          <w:szCs w:val="20"/>
        </w:rPr>
      </w:pPr>
      <w:r w:rsidRPr="00355DC8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355DC8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8B4E20">
        <w:rPr>
          <w:rFonts w:ascii="Century Gothic" w:hAnsi="Century Gothic"/>
          <w:sz w:val="20"/>
          <w:szCs w:val="20"/>
        </w:rPr>
        <w:t>6.174,60</w:t>
      </w:r>
      <w:r w:rsidRPr="00355DC8">
        <w:rPr>
          <w:rFonts w:ascii="Century Gothic" w:hAnsi="Century Gothic"/>
          <w:sz w:val="20"/>
          <w:szCs w:val="20"/>
        </w:rPr>
        <w:t xml:space="preserve"> PLN, terminem dostawy: do </w:t>
      </w:r>
      <w:r w:rsidR="008B4E20">
        <w:rPr>
          <w:rFonts w:ascii="Century Gothic" w:hAnsi="Century Gothic"/>
          <w:sz w:val="20"/>
          <w:szCs w:val="20"/>
        </w:rPr>
        <w:t>40</w:t>
      </w:r>
      <w:r w:rsidRPr="00355DC8">
        <w:rPr>
          <w:rFonts w:ascii="Century Gothic" w:hAnsi="Century Gothic"/>
          <w:color w:val="FF0000"/>
          <w:sz w:val="20"/>
          <w:szCs w:val="20"/>
        </w:rPr>
        <w:t xml:space="preserve"> </w:t>
      </w:r>
      <w:r w:rsidRPr="00355DC8">
        <w:rPr>
          <w:rFonts w:ascii="Century Gothic" w:hAnsi="Century Gothic"/>
          <w:sz w:val="20"/>
          <w:szCs w:val="20"/>
        </w:rPr>
        <w:t>dni kalendarzowych uzyskała ilość punktów, 100,00 (</w:t>
      </w:r>
      <w:r w:rsidRPr="00355DC8">
        <w:rPr>
          <w:rFonts w:ascii="Century Gothic" w:hAnsi="Century Gothic" w:cs="Tahoma"/>
          <w:sz w:val="20"/>
          <w:szCs w:val="20"/>
        </w:rPr>
        <w:t>cena brutto – 60,00 pkt., termin dostawy – 40,00 pkt.</w:t>
      </w:r>
      <w:r w:rsidRPr="00355DC8">
        <w:rPr>
          <w:rFonts w:ascii="Century Gothic" w:hAnsi="Century Gothic"/>
          <w:sz w:val="20"/>
          <w:szCs w:val="20"/>
        </w:rPr>
        <w:t>).</w:t>
      </w:r>
    </w:p>
    <w:p w14:paraId="1430E0FD" w14:textId="77777777" w:rsidR="00E23882" w:rsidRDefault="00E23882" w:rsidP="00D76042">
      <w:pPr>
        <w:rPr>
          <w:rFonts w:ascii="Century Gothic" w:hAnsi="Century Gothic"/>
          <w:b/>
          <w:sz w:val="20"/>
          <w:szCs w:val="20"/>
          <w:u w:val="single"/>
        </w:rPr>
      </w:pPr>
    </w:p>
    <w:p w14:paraId="19416397" w14:textId="05EC9210" w:rsidR="00F35E4E" w:rsidRDefault="00F35E4E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553745"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</w:t>
      </w:r>
      <w:r w:rsidR="00553745">
        <w:rPr>
          <w:rFonts w:ascii="Century Gothic" w:hAnsi="Century Gothic"/>
          <w:sz w:val="20"/>
        </w:rPr>
        <w:t>ach</w:t>
      </w:r>
      <w:r w:rsidRPr="00FC61C6">
        <w:rPr>
          <w:rFonts w:ascii="Century Gothic" w:hAnsi="Century Gothic"/>
          <w:sz w:val="20"/>
        </w:rPr>
        <w:t xml:space="preserve"> nr </w:t>
      </w:r>
      <w:r w:rsidR="00D76042">
        <w:rPr>
          <w:rFonts w:ascii="Century Gothic" w:hAnsi="Century Gothic"/>
          <w:sz w:val="23"/>
          <w:szCs w:val="23"/>
        </w:rPr>
        <w:t>3,4,</w:t>
      </w:r>
      <w:r w:rsidR="002646FF">
        <w:rPr>
          <w:rFonts w:ascii="Century Gothic" w:hAnsi="Century Gothic"/>
          <w:sz w:val="23"/>
          <w:szCs w:val="23"/>
        </w:rPr>
        <w:t>7,10,11</w:t>
      </w:r>
      <w:r w:rsidR="0040583D">
        <w:rPr>
          <w:rFonts w:ascii="Century Gothic" w:hAnsi="Century Gothic"/>
          <w:sz w:val="23"/>
          <w:szCs w:val="23"/>
        </w:rPr>
        <w:t xml:space="preserve"> </w:t>
      </w:r>
      <w:r w:rsidRPr="00FC61C6">
        <w:rPr>
          <w:rFonts w:ascii="Century Gothic" w:hAnsi="Century Gothic"/>
          <w:b/>
          <w:sz w:val="20"/>
        </w:rPr>
        <w:t xml:space="preserve">gdyż </w:t>
      </w:r>
      <w:r w:rsidR="00553745">
        <w:rPr>
          <w:rFonts w:ascii="Century Gothic" w:hAnsi="Century Gothic"/>
          <w:b/>
          <w:sz w:val="20"/>
        </w:rPr>
        <w:t xml:space="preserve"> nie złożono żadnej ważnej oferty </w:t>
      </w:r>
      <w:r w:rsidRPr="00FC61C6">
        <w:rPr>
          <w:rFonts w:ascii="Century Gothic" w:hAnsi="Century Gothic"/>
          <w:b/>
          <w:sz w:val="20"/>
        </w:rPr>
        <w:t>.</w:t>
      </w: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2646FF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2646FF" w:rsidRPr="004A4202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7436184A" w14:textId="77777777" w:rsidR="002646FF" w:rsidRDefault="002646FF" w:rsidP="002646F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PIK INSTRUMENTS SP. Z O.O. UL. OKULICKIEGO 7/9</w:t>
            </w:r>
          </w:p>
          <w:p w14:paraId="1BE55B38" w14:textId="5A4EC831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05-500 PIASECZNO</w:t>
            </w:r>
          </w:p>
        </w:tc>
      </w:tr>
      <w:tr w:rsidR="002646FF" w:rsidRPr="004A4202" w14:paraId="0DE0EA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51585DB" w14:textId="77777777" w:rsidR="002646FF" w:rsidRPr="004A4202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14:paraId="1B62DCA4" w14:textId="77777777" w:rsidR="002646FF" w:rsidRDefault="002646FF" w:rsidP="002646F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CHEMOSYNTEZA ADAM BIEDRZYCKI</w:t>
            </w:r>
          </w:p>
          <w:p w14:paraId="15BCFA74" w14:textId="3AB73514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UL. JÓZEFA MACKIEWICZA 10/26, 15-779 BIAŁYSTOK</w:t>
            </w:r>
          </w:p>
        </w:tc>
      </w:tr>
      <w:tr w:rsidR="002646FF" w:rsidRPr="004A4202" w14:paraId="350D53A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C832DB9" w14:textId="045B1B52" w:rsidR="002646FF" w:rsidRPr="004A4202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14:paraId="1F7DB820" w14:textId="217C0E45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A-BIOTECH M.ZEMANEK-ZBOCH SP.J., UL. STRZWEGOMSKA 260A/4, 54-432 WROCŁAW</w:t>
            </w:r>
          </w:p>
        </w:tc>
      </w:tr>
      <w:tr w:rsidR="002646FF" w:rsidRPr="004A4202" w14:paraId="0C18461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1F8AA62" w14:textId="6B788E80" w:rsidR="002646FF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14:paraId="2F3C23EA" w14:textId="77777777" w:rsidR="002646FF" w:rsidRDefault="002646FF" w:rsidP="002646F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MPW MED.INSTRUMENTS SPÓŁDZIELNIA PRACY </w:t>
            </w:r>
          </w:p>
          <w:p w14:paraId="0BAD22AF" w14:textId="313AA059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UL. BOREMLOWSKA 46,04-347 WARSZAWA</w:t>
            </w:r>
          </w:p>
        </w:tc>
      </w:tr>
      <w:tr w:rsidR="002646FF" w:rsidRPr="004A4202" w14:paraId="24DB8CAD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EAAC220" w14:textId="32B49EC0" w:rsidR="002646FF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14:paraId="31265617" w14:textId="77777777" w:rsidR="002646FF" w:rsidRDefault="002646FF" w:rsidP="002646F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HYDRAPRESS SP. Z O.O.</w:t>
            </w:r>
          </w:p>
          <w:p w14:paraId="07E63067" w14:textId="26C18F71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UL. AZALOWA 23, 86-005 BIAŁE BŁOTA</w:t>
            </w:r>
          </w:p>
        </w:tc>
      </w:tr>
      <w:tr w:rsidR="002646FF" w:rsidRPr="004A4202" w14:paraId="6BB2D492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0016DC6" w14:textId="64E0BB08" w:rsidR="002646FF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14:paraId="11DD23CB" w14:textId="6AA8A8C8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UNIMARKET ALDONA LEWANDOWSKA UL. RUBIEŻ 46, 61-612 POZNAŃ</w:t>
            </w:r>
          </w:p>
        </w:tc>
      </w:tr>
      <w:tr w:rsidR="002646FF" w:rsidRPr="004A4202" w14:paraId="29DE7AC6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23263D5" w14:textId="6EF2340C" w:rsidR="002646FF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14:paraId="022B235A" w14:textId="77777777" w:rsidR="002646FF" w:rsidRDefault="002646FF" w:rsidP="002646F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PHU BAKA WAG BRONISŁAW BADYNA UL. TORUŃSKA 102,</w:t>
            </w:r>
          </w:p>
          <w:p w14:paraId="222CC06B" w14:textId="4BF7E8D2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85-023 BYDGOSZCZ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6214E" w:rsidRPr="0096214E" w14:paraId="2F924A6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6B213DB" w14:textId="31181F85" w:rsidR="006A0F12" w:rsidRPr="0096214E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bookmarkStart w:id="0" w:name="_GoBack" w:colFirst="4" w:colLast="4"/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48B07A1F" w14:textId="23F037EA" w:rsidR="006A0F12" w:rsidRPr="0096214E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14:paraId="3549CEA1" w14:textId="1CF86090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77777777" w:rsidR="006A0F12" w:rsidRPr="0096214E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7C45E5" w14:textId="3D8EB46A" w:rsidR="006A0F12" w:rsidRPr="009569F8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2277ED" w:rsidRPr="0096214E" w14:paraId="1E0A24D3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5B32130B" w14:textId="057DFBA6" w:rsidR="002277ED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2B116C9B" w14:textId="519DD968" w:rsidR="002277ED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56804774" w14:textId="7EA3E40E" w:rsidR="002277ED" w:rsidRPr="0096214E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1242227B" w14:textId="32443237" w:rsidR="002277ED" w:rsidRPr="0096214E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E318D65" w14:textId="7BFA355F" w:rsidR="002277ED" w:rsidRPr="009569F8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2277ED" w:rsidRPr="0096214E" w14:paraId="3ACCFC74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754730CB" w14:textId="77777777" w:rsidR="002277ED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727DDF9" w14:textId="3E2D0FC8" w:rsidR="002277ED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5F7B679B" w14:textId="2C4E4177" w:rsidR="002277ED" w:rsidRPr="0096214E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47,00</w:t>
            </w:r>
          </w:p>
        </w:tc>
        <w:tc>
          <w:tcPr>
            <w:tcW w:w="2504" w:type="dxa"/>
            <w:vAlign w:val="center"/>
          </w:tcPr>
          <w:p w14:paraId="1C429075" w14:textId="4464229F" w:rsidR="002277ED" w:rsidRPr="0096214E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40ACA89A" w14:textId="460A94B4" w:rsidR="002277ED" w:rsidRPr="009569F8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67,00</w:t>
            </w:r>
          </w:p>
        </w:tc>
      </w:tr>
      <w:tr w:rsidR="002277ED" w:rsidRPr="0096214E" w14:paraId="75D4E6A2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07749084" w14:textId="77777777" w:rsidR="002277ED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1DD8CC41" w14:textId="393DA989" w:rsidR="002277ED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2120AB36" w14:textId="2B28E874" w:rsidR="002277ED" w:rsidRPr="0096214E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55,01</w:t>
            </w:r>
          </w:p>
        </w:tc>
        <w:tc>
          <w:tcPr>
            <w:tcW w:w="2504" w:type="dxa"/>
            <w:vAlign w:val="center"/>
          </w:tcPr>
          <w:p w14:paraId="7D550909" w14:textId="2CBD1073" w:rsidR="002277ED" w:rsidRPr="0096214E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9,52</w:t>
            </w:r>
          </w:p>
        </w:tc>
        <w:tc>
          <w:tcPr>
            <w:tcW w:w="2079" w:type="dxa"/>
            <w:vAlign w:val="center"/>
          </w:tcPr>
          <w:p w14:paraId="424896FB" w14:textId="0F8FF2B3" w:rsidR="002277ED" w:rsidRPr="009569F8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64,53</w:t>
            </w:r>
          </w:p>
        </w:tc>
      </w:tr>
      <w:tr w:rsidR="002277ED" w:rsidRPr="0096214E" w14:paraId="35C9B8FC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732DBB56" w14:textId="05798D10" w:rsidR="002277ED" w:rsidRPr="0096214E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14:paraId="3C78C39C" w14:textId="378701A3" w:rsidR="002277ED" w:rsidRPr="00D76042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7FF50AC4" w14:textId="36CD5777" w:rsidR="002277ED" w:rsidRPr="00D76042" w:rsidRDefault="002277ED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54,98</w:t>
            </w:r>
          </w:p>
        </w:tc>
        <w:tc>
          <w:tcPr>
            <w:tcW w:w="2504" w:type="dxa"/>
            <w:vAlign w:val="center"/>
          </w:tcPr>
          <w:p w14:paraId="76AAEBE6" w14:textId="77777777" w:rsidR="002277ED" w:rsidRPr="00D76042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1628C993" w14:textId="7F40957D" w:rsidR="002277ED" w:rsidRPr="009569F8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94,98</w:t>
            </w:r>
          </w:p>
        </w:tc>
      </w:tr>
      <w:tr w:rsidR="002277ED" w:rsidRPr="0096214E" w14:paraId="581E5525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068366EB" w14:textId="6F3CF81B" w:rsidR="002277ED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7A0FF579" w14:textId="11071661" w:rsidR="002277ED" w:rsidRPr="00D76042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51491453" w14:textId="75C84A56" w:rsidR="002277ED" w:rsidRPr="00D76042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7B9D873F" w14:textId="6A10DF6A" w:rsidR="002277ED" w:rsidRPr="00D76042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655A6695" w14:textId="75892025" w:rsidR="002277ED" w:rsidRPr="009569F8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80,00</w:t>
            </w:r>
          </w:p>
        </w:tc>
      </w:tr>
      <w:tr w:rsidR="002277ED" w:rsidRPr="0096214E" w14:paraId="223DB61E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05B5DF99" w14:textId="77777777" w:rsidR="002277ED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2D4FACD3" w14:textId="7A5D2EE2" w:rsidR="002277ED" w:rsidRDefault="00754C09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64A5F5FD" w14:textId="18978269" w:rsidR="002277ED" w:rsidRDefault="00754C09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55,13</w:t>
            </w:r>
          </w:p>
        </w:tc>
        <w:tc>
          <w:tcPr>
            <w:tcW w:w="2504" w:type="dxa"/>
            <w:vAlign w:val="center"/>
          </w:tcPr>
          <w:p w14:paraId="4DDAD4DC" w14:textId="59349C05" w:rsidR="002277ED" w:rsidRDefault="00754C09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9,52</w:t>
            </w:r>
          </w:p>
        </w:tc>
        <w:tc>
          <w:tcPr>
            <w:tcW w:w="2079" w:type="dxa"/>
            <w:vAlign w:val="center"/>
          </w:tcPr>
          <w:p w14:paraId="5F24CF9D" w14:textId="7C6D6721" w:rsidR="002277ED" w:rsidRPr="009569F8" w:rsidRDefault="00754C09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64,65</w:t>
            </w:r>
          </w:p>
        </w:tc>
      </w:tr>
      <w:tr w:rsidR="0096214E" w:rsidRPr="0096214E" w14:paraId="235DFA9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45CC874E" w14:textId="67E168ED" w:rsidR="00A556DD" w:rsidRPr="0096214E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14:paraId="526F9639" w14:textId="3B8F4130" w:rsidR="00A556DD" w:rsidRPr="00D76042" w:rsidRDefault="00743B05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1DE2EF36" w14:textId="157891BE" w:rsidR="00A556DD" w:rsidRPr="00D76042" w:rsidRDefault="00A556D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5FFB0AD" w14:textId="04A0BE2C" w:rsidR="00A556DD" w:rsidRPr="00D76042" w:rsidRDefault="00A556D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D29B051" w14:textId="3FF73323" w:rsidR="00A556DD" w:rsidRPr="009569F8" w:rsidRDefault="00A556D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bookmarkEnd w:id="0"/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6826EB" w14:textId="77777777" w:rsidR="00491814" w:rsidRDefault="00491814" w:rsidP="00A12C26">
      <w:r>
        <w:separator/>
      </w:r>
    </w:p>
  </w:endnote>
  <w:endnote w:type="continuationSeparator" w:id="0">
    <w:p w14:paraId="7F4E1701" w14:textId="77777777" w:rsidR="00491814" w:rsidRDefault="00491814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0A1437" w14:textId="77777777" w:rsidR="00491814" w:rsidRDefault="00491814" w:rsidP="00A12C26">
      <w:r>
        <w:separator/>
      </w:r>
    </w:p>
  </w:footnote>
  <w:footnote w:type="continuationSeparator" w:id="0">
    <w:p w14:paraId="32D34E9E" w14:textId="77777777" w:rsidR="00491814" w:rsidRDefault="00491814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64EF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277ED"/>
    <w:rsid w:val="002341C9"/>
    <w:rsid w:val="002347BA"/>
    <w:rsid w:val="00241D48"/>
    <w:rsid w:val="00250121"/>
    <w:rsid w:val="00253A28"/>
    <w:rsid w:val="00256D22"/>
    <w:rsid w:val="002626B0"/>
    <w:rsid w:val="002638BE"/>
    <w:rsid w:val="002646FF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5DC8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1814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D27EE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A463A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05"/>
    <w:rsid w:val="00743B7B"/>
    <w:rsid w:val="007542E6"/>
    <w:rsid w:val="00754C09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4E20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569F8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996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411FF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51A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627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2019-11-19T11:53:00Z</cp:lastPrinted>
  <dcterms:created xsi:type="dcterms:W3CDTF">2019-11-19T11:26:00Z</dcterms:created>
  <dcterms:modified xsi:type="dcterms:W3CDTF">2019-11-19T12:01:00Z</dcterms:modified>
</cp:coreProperties>
</file>