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CDC" w:rsidRPr="00153210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A95CDC" w:rsidRPr="00153210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F7473D" w:rsidRPr="00153210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EC3D7" wp14:editId="484BDB88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153210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2131D4BD" wp14:editId="0FBB127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3210">
        <w:rPr>
          <w:rFonts w:cs="Times New Roman"/>
          <w:sz w:val="22"/>
          <w:szCs w:val="22"/>
        </w:rPr>
        <w:br/>
      </w:r>
      <w:r w:rsidRPr="00153210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153210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153210">
        <w:rPr>
          <w:rFonts w:cs="Times New Roman"/>
          <w:b/>
          <w:bCs/>
          <w:sz w:val="22"/>
          <w:szCs w:val="22"/>
        </w:rPr>
        <w:t>W BYDGOSZCZY</w:t>
      </w:r>
    </w:p>
    <w:p w:rsidR="00614FBD" w:rsidRPr="00153210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153210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>tel. 052 341 91 00 fax. 052 360 82 06</w:t>
      </w:r>
    </w:p>
    <w:p w:rsidR="00F7473D" w:rsidRPr="00153210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>NIP 5542647568 REGON 340057695</w:t>
      </w:r>
    </w:p>
    <w:p w:rsidR="00F7473D" w:rsidRPr="00153210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153210">
        <w:rPr>
          <w:rFonts w:cs="Times New Roman"/>
          <w:sz w:val="22"/>
          <w:szCs w:val="22"/>
        </w:rPr>
        <w:t>www.ukw.edu.pl</w:t>
      </w:r>
    </w:p>
    <w:p w:rsidR="00F7473D" w:rsidRPr="00153210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153210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 w:rsidRPr="00153210">
        <w:rPr>
          <w:rFonts w:cs="Times New Roman"/>
          <w:sz w:val="18"/>
          <w:szCs w:val="18"/>
        </w:rPr>
        <w:t>UKW/DZP-281-</w:t>
      </w:r>
      <w:r w:rsidR="00EE1262">
        <w:rPr>
          <w:rFonts w:cs="Times New Roman"/>
          <w:sz w:val="18"/>
          <w:szCs w:val="18"/>
        </w:rPr>
        <w:t>U-1</w:t>
      </w:r>
      <w:r w:rsidR="004D7DF2">
        <w:rPr>
          <w:rFonts w:cs="Times New Roman"/>
          <w:sz w:val="18"/>
          <w:szCs w:val="18"/>
        </w:rPr>
        <w:t>37</w:t>
      </w:r>
      <w:r w:rsidRPr="00153210">
        <w:rPr>
          <w:rFonts w:cs="Times New Roman"/>
          <w:sz w:val="18"/>
          <w:szCs w:val="18"/>
        </w:rPr>
        <w:t>/201</w:t>
      </w:r>
      <w:r w:rsidR="00831E0F" w:rsidRPr="00153210">
        <w:rPr>
          <w:rFonts w:cs="Times New Roman"/>
          <w:sz w:val="18"/>
          <w:szCs w:val="18"/>
        </w:rPr>
        <w:t>9</w:t>
      </w:r>
      <w:r w:rsidR="00F7473D" w:rsidRPr="00153210">
        <w:rPr>
          <w:rFonts w:cs="Times New Roman"/>
          <w:sz w:val="18"/>
          <w:szCs w:val="18"/>
        </w:rPr>
        <w:tab/>
      </w:r>
      <w:r w:rsidR="00F7473D" w:rsidRPr="00153210">
        <w:rPr>
          <w:rFonts w:cs="Times New Roman"/>
          <w:sz w:val="18"/>
          <w:szCs w:val="18"/>
        </w:rPr>
        <w:tab/>
      </w:r>
      <w:r w:rsidR="00F7473D" w:rsidRPr="00153210">
        <w:rPr>
          <w:rFonts w:cs="Times New Roman"/>
          <w:sz w:val="18"/>
          <w:szCs w:val="18"/>
        </w:rPr>
        <w:tab/>
      </w:r>
      <w:r w:rsidR="00F7473D" w:rsidRPr="00153210">
        <w:rPr>
          <w:rFonts w:cs="Times New Roman"/>
          <w:sz w:val="18"/>
          <w:szCs w:val="18"/>
        </w:rPr>
        <w:tab/>
      </w:r>
      <w:r w:rsidRPr="00153210">
        <w:rPr>
          <w:rFonts w:cs="Times New Roman"/>
          <w:sz w:val="18"/>
          <w:szCs w:val="18"/>
        </w:rPr>
        <w:tab/>
      </w:r>
      <w:r w:rsidR="00EA099C" w:rsidRPr="00153210">
        <w:rPr>
          <w:rFonts w:cs="Times New Roman"/>
          <w:sz w:val="18"/>
          <w:szCs w:val="18"/>
        </w:rPr>
        <w:t xml:space="preserve">                                 </w:t>
      </w:r>
      <w:r w:rsidR="00F7473D" w:rsidRPr="00153210">
        <w:rPr>
          <w:rFonts w:cs="Times New Roman"/>
          <w:sz w:val="20"/>
          <w:szCs w:val="20"/>
        </w:rPr>
        <w:t xml:space="preserve">Bydgoszcz, dn. </w:t>
      </w:r>
      <w:r w:rsidR="004D7DF2">
        <w:rPr>
          <w:rFonts w:cs="Times New Roman"/>
          <w:sz w:val="20"/>
          <w:szCs w:val="20"/>
        </w:rPr>
        <w:t>2</w:t>
      </w:r>
      <w:r w:rsidR="003E5059">
        <w:rPr>
          <w:rFonts w:cs="Times New Roman"/>
          <w:sz w:val="20"/>
          <w:szCs w:val="20"/>
        </w:rPr>
        <w:t>2</w:t>
      </w:r>
      <w:r w:rsidR="00831E0F" w:rsidRPr="00153210">
        <w:rPr>
          <w:rFonts w:cs="Times New Roman"/>
          <w:sz w:val="20"/>
          <w:szCs w:val="20"/>
        </w:rPr>
        <w:t>.</w:t>
      </w:r>
      <w:r w:rsidR="00EE1262">
        <w:rPr>
          <w:rFonts w:cs="Times New Roman"/>
          <w:sz w:val="20"/>
          <w:szCs w:val="20"/>
        </w:rPr>
        <w:t>1</w:t>
      </w:r>
      <w:r w:rsidR="004D7DF2">
        <w:rPr>
          <w:rFonts w:cs="Times New Roman"/>
          <w:sz w:val="20"/>
          <w:szCs w:val="20"/>
        </w:rPr>
        <w:t>1</w:t>
      </w:r>
      <w:r w:rsidRPr="00153210">
        <w:rPr>
          <w:rFonts w:cs="Times New Roman"/>
          <w:sz w:val="20"/>
          <w:szCs w:val="20"/>
        </w:rPr>
        <w:t>.201</w:t>
      </w:r>
      <w:r w:rsidR="00831E0F" w:rsidRPr="00153210">
        <w:rPr>
          <w:rFonts w:cs="Times New Roman"/>
          <w:sz w:val="20"/>
          <w:szCs w:val="20"/>
        </w:rPr>
        <w:t>9</w:t>
      </w:r>
      <w:r w:rsidR="00F7473D" w:rsidRPr="00153210">
        <w:rPr>
          <w:rFonts w:cs="Times New Roman"/>
          <w:sz w:val="20"/>
          <w:szCs w:val="20"/>
        </w:rPr>
        <w:t xml:space="preserve"> r.</w:t>
      </w: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153210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803823" w:rsidRDefault="004024F6" w:rsidP="00CD262F">
      <w:pPr>
        <w:autoSpaceDE w:val="0"/>
        <w:spacing w:line="276" w:lineRule="auto"/>
        <w:ind w:right="15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03823">
        <w:rPr>
          <w:rFonts w:cs="Times New Roman"/>
          <w:i/>
          <w:sz w:val="20"/>
          <w:szCs w:val="20"/>
        </w:rPr>
        <w:t>Dotyczy:</w:t>
      </w:r>
      <w:r w:rsidR="00F7473D" w:rsidRPr="00803823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Pr="00803823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803823" w:rsidRPr="00803823">
        <w:rPr>
          <w:rFonts w:cs="Times New Roman"/>
          <w:b/>
          <w:bCs/>
          <w:sz w:val="20"/>
          <w:szCs w:val="20"/>
        </w:rPr>
        <w:t>Ubezpieczenie mienia, jednostek pływających i odpowiedzialności cywilnej Uniwersytetu Kazimierza Wielkiego w Bydgoszczy</w:t>
      </w:r>
      <w:r w:rsidRPr="00803823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803823">
        <w:rPr>
          <w:rFonts w:cs="Times New Roman"/>
          <w:i/>
          <w:kern w:val="0"/>
          <w:sz w:val="20"/>
          <w:szCs w:val="20"/>
          <w:lang w:eastAsia="ar-SA" w:bidi="ar-SA"/>
        </w:rPr>
        <w:t xml:space="preserve">, </w:t>
      </w:r>
      <w:r w:rsidR="00803823">
        <w:rPr>
          <w:rFonts w:cs="Times New Roman"/>
          <w:i/>
          <w:kern w:val="0"/>
          <w:sz w:val="20"/>
          <w:szCs w:val="20"/>
          <w:lang w:eastAsia="ar-SA" w:bidi="ar-SA"/>
        </w:rPr>
        <w:br/>
      </w:r>
      <w:r w:rsidRPr="00803823">
        <w:rPr>
          <w:rFonts w:cs="Times New Roman"/>
          <w:i/>
          <w:kern w:val="0"/>
          <w:sz w:val="20"/>
          <w:szCs w:val="20"/>
          <w:lang w:eastAsia="ar-SA" w:bidi="ar-SA"/>
        </w:rPr>
        <w:t>nr sprawy: UKW/DZP-281-</w:t>
      </w:r>
      <w:r w:rsidR="00EE1262" w:rsidRPr="00803823">
        <w:rPr>
          <w:rFonts w:cs="Times New Roman"/>
          <w:i/>
          <w:kern w:val="0"/>
          <w:sz w:val="20"/>
          <w:szCs w:val="20"/>
          <w:lang w:eastAsia="ar-SA" w:bidi="ar-SA"/>
        </w:rPr>
        <w:t>U-1</w:t>
      </w:r>
      <w:r w:rsidR="004D7DF2">
        <w:rPr>
          <w:rFonts w:cs="Times New Roman"/>
          <w:i/>
          <w:kern w:val="0"/>
          <w:sz w:val="20"/>
          <w:szCs w:val="20"/>
          <w:lang w:eastAsia="ar-SA" w:bidi="ar-SA"/>
        </w:rPr>
        <w:t>37</w:t>
      </w:r>
      <w:r w:rsidRPr="00803823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803823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803823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 w:rsidR="00EE1262" w:rsidRPr="00D10914" w:rsidRDefault="00EE1262" w:rsidP="00EE1262">
      <w:pPr>
        <w:rPr>
          <w:rFonts w:cstheme="minorHAnsi"/>
        </w:rPr>
      </w:pPr>
    </w:p>
    <w:p w:rsidR="00A4729F" w:rsidRPr="00153210" w:rsidRDefault="00A4729F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</w:p>
    <w:p w:rsidR="007C3AA6" w:rsidRPr="00153210" w:rsidRDefault="007C3AA6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  <w:r w:rsidRPr="00153210">
        <w:rPr>
          <w:rFonts w:cs="Times New Roman"/>
          <w:b/>
          <w:sz w:val="20"/>
          <w:szCs w:val="20"/>
          <w:lang w:eastAsia="ar-SA" w:bidi="ar-SA"/>
        </w:rPr>
        <w:t>MODYFIKACJA SIWZ</w:t>
      </w:r>
    </w:p>
    <w:p w:rsidR="004D7DF2" w:rsidRDefault="004D7DF2" w:rsidP="004D7DF2">
      <w:pPr>
        <w:ind w:firstLine="708"/>
        <w:jc w:val="both"/>
        <w:rPr>
          <w:rFonts w:cs="Times New Roman"/>
          <w:sz w:val="20"/>
          <w:szCs w:val="20"/>
          <w:lang w:eastAsia="ar-SA" w:bidi="ar-SA"/>
        </w:rPr>
      </w:pPr>
    </w:p>
    <w:p w:rsidR="007C3AA6" w:rsidRPr="00153210" w:rsidRDefault="007C3AA6" w:rsidP="004D7DF2">
      <w:pPr>
        <w:ind w:firstLine="708"/>
        <w:jc w:val="both"/>
        <w:rPr>
          <w:rFonts w:cs="Times New Roman"/>
          <w:sz w:val="20"/>
          <w:szCs w:val="20"/>
          <w:lang w:eastAsia="ar-SA" w:bidi="ar-SA"/>
        </w:rPr>
      </w:pPr>
      <w:r w:rsidRPr="00153210">
        <w:rPr>
          <w:rFonts w:cs="Times New Roman"/>
          <w:sz w:val="20"/>
          <w:szCs w:val="20"/>
          <w:lang w:eastAsia="ar-SA" w:bidi="ar-SA"/>
        </w:rPr>
        <w:t>Na podstawie art. 38 ust. 4 ustawy z dnia 29 stycznia 2004 r. Prawo zamówień publicznych (tj. 201</w:t>
      </w:r>
      <w:r w:rsidR="00EE1262">
        <w:rPr>
          <w:rFonts w:cs="Times New Roman"/>
          <w:sz w:val="20"/>
          <w:szCs w:val="20"/>
          <w:lang w:eastAsia="ar-SA" w:bidi="ar-SA"/>
        </w:rPr>
        <w:t>9</w:t>
      </w:r>
      <w:r w:rsidRPr="00153210">
        <w:rPr>
          <w:rFonts w:cs="Times New Roman"/>
          <w:sz w:val="20"/>
          <w:szCs w:val="20"/>
          <w:lang w:eastAsia="ar-SA" w:bidi="ar-SA"/>
        </w:rPr>
        <w:t xml:space="preserve"> r. Dz. U. z </w:t>
      </w:r>
      <w:r w:rsidR="00EE1262">
        <w:rPr>
          <w:rFonts w:cs="Times New Roman"/>
          <w:sz w:val="20"/>
          <w:szCs w:val="20"/>
          <w:lang w:eastAsia="ar-SA" w:bidi="ar-SA"/>
        </w:rPr>
        <w:t>2019</w:t>
      </w:r>
      <w:r w:rsidRPr="00153210">
        <w:rPr>
          <w:rFonts w:cs="Times New Roman"/>
          <w:sz w:val="20"/>
          <w:szCs w:val="20"/>
          <w:lang w:eastAsia="ar-SA" w:bidi="ar-SA"/>
        </w:rPr>
        <w:t>), Uniwersytet Kazimierza Wielkiego w Bydgoszczy informuje, że wprowadza następującą modyfikację/zmianę SIWZ:</w:t>
      </w:r>
    </w:p>
    <w:p w:rsidR="004D7DF2" w:rsidRDefault="004D7DF2" w:rsidP="007C3AA6">
      <w:pPr>
        <w:jc w:val="both"/>
        <w:rPr>
          <w:rFonts w:cs="Times New Roman"/>
          <w:sz w:val="20"/>
          <w:szCs w:val="20"/>
          <w:lang w:eastAsia="ar-SA" w:bidi="ar-SA"/>
        </w:rPr>
      </w:pPr>
    </w:p>
    <w:p w:rsidR="004D7DF2" w:rsidRPr="003E5059" w:rsidRDefault="003E5059" w:rsidP="004D7DF2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cs="Times New Roman"/>
          <w:color w:val="000000" w:themeColor="text1"/>
          <w:sz w:val="20"/>
          <w:szCs w:val="20"/>
          <w:shd w:val="clear" w:color="auto" w:fill="FFFFFF"/>
        </w:rPr>
      </w:pPr>
      <w:r w:rsidRPr="003E5059">
        <w:rPr>
          <w:rFonts w:cs="Times New Roman"/>
          <w:color w:val="000000" w:themeColor="text1"/>
          <w:sz w:val="20"/>
          <w:szCs w:val="20"/>
          <w:shd w:val="clear" w:color="auto" w:fill="FFFFFF"/>
        </w:rPr>
        <w:t>W nagłówku w załączniku nr 5a do SIWZ (wzó</w:t>
      </w:r>
      <w:r w:rsidRPr="003E5059">
        <w:rPr>
          <w:rStyle w:val="object"/>
          <w:rFonts w:cs="Times New Roman"/>
          <w:color w:val="000000" w:themeColor="text1"/>
          <w:sz w:val="20"/>
          <w:shd w:val="clear" w:color="auto" w:fill="FFFFFF"/>
        </w:rPr>
        <w:t xml:space="preserve">r umowy)  </w:t>
      </w:r>
      <w:r w:rsidRPr="003E5059">
        <w:rPr>
          <w:rStyle w:val="object"/>
          <w:rFonts w:cs="Times New Roman"/>
          <w:color w:val="000000" w:themeColor="text1"/>
          <w:sz w:val="20"/>
          <w:shd w:val="clear" w:color="auto" w:fill="FFFFFF"/>
        </w:rPr>
        <w:t>:</w:t>
      </w:r>
    </w:p>
    <w:p w:rsidR="003E5059" w:rsidRDefault="003E5059" w:rsidP="004D7DF2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cs="Times New Roman"/>
          <w:color w:val="000000" w:themeColor="text1"/>
          <w:sz w:val="20"/>
          <w:szCs w:val="20"/>
          <w:u w:val="single"/>
          <w:shd w:val="clear" w:color="auto" w:fill="FFFFFF"/>
        </w:rPr>
      </w:pPr>
    </w:p>
    <w:p w:rsidR="004D7DF2" w:rsidRPr="003E5059" w:rsidRDefault="004D7DF2" w:rsidP="004D7DF2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cs="Times New Roman"/>
          <w:color w:val="000000" w:themeColor="text1"/>
          <w:sz w:val="20"/>
          <w:szCs w:val="20"/>
          <w:u w:val="single"/>
          <w:shd w:val="clear" w:color="auto" w:fill="FFFFFF"/>
        </w:rPr>
      </w:pPr>
      <w:bookmarkStart w:id="0" w:name="_GoBack"/>
      <w:bookmarkEnd w:id="0"/>
      <w:r w:rsidRPr="003E5059">
        <w:rPr>
          <w:rFonts w:cs="Times New Roman"/>
          <w:color w:val="000000" w:themeColor="text1"/>
          <w:sz w:val="20"/>
          <w:szCs w:val="20"/>
          <w:u w:val="single"/>
          <w:shd w:val="clear" w:color="auto" w:fill="FFFFFF"/>
        </w:rPr>
        <w:t>Jest:</w:t>
      </w:r>
    </w:p>
    <w:p w:rsidR="004D7DF2" w:rsidRPr="003E5059" w:rsidRDefault="003E5059" w:rsidP="004D7DF2">
      <w:pPr>
        <w:jc w:val="both"/>
        <w:rPr>
          <w:rFonts w:cs="Times New Roman"/>
          <w:color w:val="000000" w:themeColor="text1"/>
          <w:sz w:val="16"/>
          <w:szCs w:val="16"/>
        </w:rPr>
      </w:pPr>
      <w:r w:rsidRPr="003E5059">
        <w:rPr>
          <w:rFonts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="004D7DF2" w:rsidRPr="003E5059">
        <w:rPr>
          <w:rFonts w:cs="Times New Roman"/>
          <w:color w:val="000000" w:themeColor="text1"/>
          <w:sz w:val="20"/>
          <w:szCs w:val="20"/>
        </w:rPr>
        <w:t xml:space="preserve">nr sprawy </w:t>
      </w:r>
      <w:r w:rsidR="004D7DF2" w:rsidRPr="003E5059">
        <w:rPr>
          <w:rFonts w:cs="Times New Roman"/>
          <w:b/>
          <w:color w:val="000000" w:themeColor="text1"/>
          <w:sz w:val="20"/>
          <w:szCs w:val="20"/>
        </w:rPr>
        <w:t xml:space="preserve"> </w:t>
      </w:r>
      <w:r w:rsidR="004D7DF2" w:rsidRPr="003E5059">
        <w:rPr>
          <w:rFonts w:cs="Times New Roman"/>
          <w:color w:val="000000" w:themeColor="text1"/>
          <w:sz w:val="20"/>
          <w:szCs w:val="20"/>
        </w:rPr>
        <w:t>UKW/DZP-281-U-121/2019</w:t>
      </w:r>
    </w:p>
    <w:p w:rsidR="005961E8" w:rsidRPr="003E5059" w:rsidRDefault="005961E8" w:rsidP="00C74063">
      <w:pPr>
        <w:jc w:val="both"/>
        <w:rPr>
          <w:rFonts w:cs="Times New Roman"/>
          <w:color w:val="000000" w:themeColor="text1"/>
          <w:sz w:val="20"/>
          <w:szCs w:val="20"/>
          <w:shd w:val="clear" w:color="auto" w:fill="FFFFFF"/>
        </w:rPr>
      </w:pPr>
    </w:p>
    <w:p w:rsidR="004D7DF2" w:rsidRPr="003E5059" w:rsidRDefault="004D7DF2" w:rsidP="00C74063">
      <w:pPr>
        <w:jc w:val="both"/>
        <w:rPr>
          <w:rFonts w:cs="Times New Roman"/>
          <w:color w:val="000000" w:themeColor="text1"/>
          <w:sz w:val="20"/>
          <w:szCs w:val="20"/>
          <w:u w:val="single"/>
          <w:lang w:eastAsia="ar-SA" w:bidi="ar-SA"/>
        </w:rPr>
      </w:pPr>
      <w:r w:rsidRPr="003E5059">
        <w:rPr>
          <w:rFonts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3E5059">
        <w:rPr>
          <w:rFonts w:cs="Times New Roman"/>
          <w:color w:val="000000" w:themeColor="text1"/>
          <w:sz w:val="20"/>
          <w:szCs w:val="20"/>
          <w:u w:val="single"/>
          <w:shd w:val="clear" w:color="auto" w:fill="FFFFFF"/>
        </w:rPr>
        <w:t>Winno być :</w:t>
      </w:r>
    </w:p>
    <w:p w:rsidR="004B3929" w:rsidRPr="003E5059" w:rsidRDefault="004B3929" w:rsidP="00C74063">
      <w:pPr>
        <w:jc w:val="both"/>
        <w:rPr>
          <w:rFonts w:cs="Times New Roman"/>
          <w:color w:val="000000" w:themeColor="text1"/>
          <w:sz w:val="20"/>
          <w:szCs w:val="20"/>
          <w:lang w:eastAsia="ar-SA" w:bidi="ar-SA"/>
        </w:rPr>
      </w:pPr>
    </w:p>
    <w:p w:rsidR="004D7DF2" w:rsidRPr="003E5059" w:rsidRDefault="004D7DF2" w:rsidP="003E5059">
      <w:pPr>
        <w:pStyle w:val="Akapitzlist"/>
        <w:widowControl/>
        <w:suppressAutoHyphens w:val="0"/>
        <w:autoSpaceDE w:val="0"/>
        <w:autoSpaceDN w:val="0"/>
        <w:adjustRightInd w:val="0"/>
        <w:spacing w:line="276" w:lineRule="auto"/>
        <w:ind w:left="0"/>
        <w:contextualSpacing w:val="0"/>
        <w:jc w:val="both"/>
        <w:rPr>
          <w:rFonts w:cs="Times New Roman"/>
          <w:color w:val="000000" w:themeColor="text1"/>
          <w:sz w:val="16"/>
          <w:szCs w:val="16"/>
        </w:rPr>
      </w:pPr>
      <w:r w:rsidRPr="003E5059">
        <w:rPr>
          <w:rFonts w:cs="Times New Roman"/>
          <w:color w:val="000000" w:themeColor="text1"/>
          <w:sz w:val="20"/>
          <w:szCs w:val="20"/>
        </w:rPr>
        <w:t xml:space="preserve">nr sprawy </w:t>
      </w:r>
      <w:r w:rsidRPr="003E5059">
        <w:rPr>
          <w:rFonts w:cs="Times New Roman"/>
          <w:b/>
          <w:color w:val="000000" w:themeColor="text1"/>
          <w:sz w:val="20"/>
          <w:szCs w:val="20"/>
        </w:rPr>
        <w:t xml:space="preserve"> </w:t>
      </w:r>
      <w:r w:rsidRPr="003E5059">
        <w:rPr>
          <w:rFonts w:cs="Times New Roman"/>
          <w:color w:val="000000" w:themeColor="text1"/>
          <w:sz w:val="20"/>
          <w:szCs w:val="20"/>
        </w:rPr>
        <w:t>UKW/DZP-281-U-137/2019</w:t>
      </w:r>
    </w:p>
    <w:p w:rsidR="004D7DF2" w:rsidRPr="003E5059" w:rsidRDefault="004D7DF2" w:rsidP="004D7DF2">
      <w:pPr>
        <w:rPr>
          <w:rFonts w:cs="Times New Roman"/>
          <w:color w:val="000000" w:themeColor="text1"/>
          <w:sz w:val="20"/>
        </w:rPr>
      </w:pPr>
    </w:p>
    <w:p w:rsidR="004D7DF2" w:rsidRDefault="004D7DF2" w:rsidP="004D7DF2">
      <w:pPr>
        <w:rPr>
          <w:rFonts w:ascii="Calibri" w:hAnsi="Calibri" w:cs="Calibri"/>
          <w:sz w:val="20"/>
        </w:rPr>
      </w:pPr>
    </w:p>
    <w:p w:rsidR="004D7DF2" w:rsidRDefault="004D7DF2" w:rsidP="004D7DF2">
      <w:pPr>
        <w:rPr>
          <w:rFonts w:ascii="Calibri" w:hAnsi="Calibri" w:cs="Calibri"/>
          <w:sz w:val="20"/>
        </w:rPr>
      </w:pPr>
    </w:p>
    <w:p w:rsidR="004B3929" w:rsidRDefault="004B3929" w:rsidP="004B3929">
      <w:pPr>
        <w:jc w:val="right"/>
        <w:rPr>
          <w:rFonts w:cs="Times New Roman"/>
          <w:sz w:val="20"/>
          <w:szCs w:val="20"/>
          <w:lang w:eastAsia="ar-SA" w:bidi="ar-SA"/>
        </w:rPr>
      </w:pPr>
      <w:r>
        <w:rPr>
          <w:rFonts w:cs="Times New Roman"/>
          <w:sz w:val="20"/>
          <w:szCs w:val="20"/>
          <w:lang w:eastAsia="ar-SA" w:bidi="ar-SA"/>
        </w:rPr>
        <w:t>Kanclerz UKW</w:t>
      </w:r>
    </w:p>
    <w:p w:rsidR="004B3929" w:rsidRDefault="004B3929" w:rsidP="004B3929">
      <w:pPr>
        <w:jc w:val="right"/>
        <w:rPr>
          <w:rFonts w:cs="Times New Roman"/>
          <w:sz w:val="20"/>
          <w:szCs w:val="20"/>
          <w:lang w:eastAsia="ar-SA" w:bidi="ar-SA"/>
        </w:rPr>
      </w:pPr>
    </w:p>
    <w:p w:rsidR="004B3929" w:rsidRPr="00EE1262" w:rsidRDefault="004B3929" w:rsidP="004B3929">
      <w:pPr>
        <w:jc w:val="right"/>
        <w:rPr>
          <w:rFonts w:cs="Times New Roman"/>
          <w:sz w:val="20"/>
          <w:szCs w:val="20"/>
          <w:lang w:eastAsia="ar-SA" w:bidi="ar-SA"/>
        </w:rPr>
      </w:pPr>
      <w:r>
        <w:rPr>
          <w:rFonts w:cs="Times New Roman"/>
          <w:sz w:val="20"/>
          <w:szCs w:val="20"/>
          <w:lang w:eastAsia="ar-SA" w:bidi="ar-SA"/>
        </w:rPr>
        <w:t>Mgr Renata Malak</w:t>
      </w:r>
    </w:p>
    <w:p w:rsidR="00D6623A" w:rsidRPr="00EE1262" w:rsidRDefault="00D6623A" w:rsidP="00C8565D">
      <w:pPr>
        <w:ind w:left="5670"/>
        <w:jc w:val="center"/>
        <w:rPr>
          <w:rFonts w:cs="Times New Roman"/>
          <w:sz w:val="20"/>
          <w:szCs w:val="20"/>
        </w:rPr>
      </w:pPr>
    </w:p>
    <w:sectPr w:rsidR="00D6623A" w:rsidRPr="00EE1262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2EAD" w:rsidRDefault="00022EAD" w:rsidP="004024F6">
      <w:r>
        <w:separator/>
      </w:r>
    </w:p>
  </w:endnote>
  <w:endnote w:type="continuationSeparator" w:id="0">
    <w:p w:rsidR="00022EAD" w:rsidRDefault="00022EAD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5059">
          <w:rPr>
            <w:noProof/>
          </w:rPr>
          <w:t>1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2EAD" w:rsidRDefault="00022EAD" w:rsidP="004024F6">
      <w:r>
        <w:separator/>
      </w:r>
    </w:p>
  </w:footnote>
  <w:footnote w:type="continuationSeparator" w:id="0">
    <w:p w:rsidR="00022EAD" w:rsidRDefault="00022EAD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</w:t>
    </w:r>
    <w:r w:rsidR="00EE1262">
      <w:rPr>
        <w:rFonts w:asciiTheme="minorHAnsi" w:hAnsiTheme="minorHAnsi" w:cstheme="minorHAnsi"/>
        <w:sz w:val="18"/>
        <w:szCs w:val="18"/>
      </w:rPr>
      <w:t>U-1</w:t>
    </w:r>
    <w:r w:rsidR="004D7DF2">
      <w:rPr>
        <w:rFonts w:asciiTheme="minorHAnsi" w:hAnsiTheme="minorHAnsi" w:cstheme="minorHAnsi"/>
        <w:sz w:val="18"/>
        <w:szCs w:val="18"/>
      </w:rPr>
      <w:t>37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0000000B"/>
    <w:multiLevelType w:val="multilevel"/>
    <w:tmpl w:val="BFF6C244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5181583"/>
    <w:multiLevelType w:val="hybridMultilevel"/>
    <w:tmpl w:val="DE8051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1A5ADF"/>
    <w:multiLevelType w:val="hybridMultilevel"/>
    <w:tmpl w:val="C1EAE9AA"/>
    <w:lvl w:ilvl="0" w:tplc="C960E8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8706F2"/>
    <w:multiLevelType w:val="hybridMultilevel"/>
    <w:tmpl w:val="72520DDE"/>
    <w:lvl w:ilvl="0" w:tplc="4872B0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9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FF681A"/>
    <w:multiLevelType w:val="hybridMultilevel"/>
    <w:tmpl w:val="DCBEF73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3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5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A9C27A1"/>
    <w:multiLevelType w:val="hybridMultilevel"/>
    <w:tmpl w:val="A44436BA"/>
    <w:lvl w:ilvl="0" w:tplc="04150011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A465DE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5B85F87"/>
    <w:multiLevelType w:val="multilevel"/>
    <w:tmpl w:val="A9ACD83A"/>
    <w:lvl w:ilvl="0">
      <w:start w:val="1"/>
      <w:numFmt w:val="bullet"/>
      <w:lvlText w:val=""/>
      <w:lvlJc w:val="left"/>
      <w:pPr>
        <w:ind w:left="851" w:hanging="397"/>
      </w:pPr>
      <w:rPr>
        <w:rFonts w:ascii="Symbol" w:hAnsi="Symbol" w:hint="default"/>
        <w:color w:val="ED7D31" w:themeColor="accent2"/>
      </w:rPr>
    </w:lvl>
    <w:lvl w:ilvl="1">
      <w:start w:val="1"/>
      <w:numFmt w:val="bullet"/>
      <w:lvlText w:val="o"/>
      <w:lvlJc w:val="left"/>
      <w:pPr>
        <w:ind w:left="1247" w:hanging="396"/>
      </w:pPr>
      <w:rPr>
        <w:rFonts w:ascii="Courier New" w:hAnsi="Courier New" w:hint="default"/>
        <w:color w:val="ED7D31" w:themeColor="accent2"/>
      </w:rPr>
    </w:lvl>
    <w:lvl w:ilvl="2">
      <w:start w:val="1"/>
      <w:numFmt w:val="bullet"/>
      <w:lvlText w:val=""/>
      <w:lvlJc w:val="left"/>
      <w:pPr>
        <w:ind w:left="1588" w:hanging="397"/>
      </w:pPr>
      <w:rPr>
        <w:rFonts w:ascii="Wingdings" w:hAnsi="Wingdings" w:hint="default"/>
        <w:color w:val="5B9BD5" w:themeColor="accent1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CA11219"/>
    <w:multiLevelType w:val="hybridMultilevel"/>
    <w:tmpl w:val="D6225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B04E5"/>
    <w:multiLevelType w:val="hybridMultilevel"/>
    <w:tmpl w:val="DEA4E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77C0158"/>
    <w:multiLevelType w:val="hybridMultilevel"/>
    <w:tmpl w:val="4CB661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C81841"/>
    <w:multiLevelType w:val="hybridMultilevel"/>
    <w:tmpl w:val="5156B0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4E6B34"/>
    <w:multiLevelType w:val="hybridMultilevel"/>
    <w:tmpl w:val="444C6806"/>
    <w:lvl w:ilvl="0" w:tplc="4BAEDF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8F2584"/>
    <w:multiLevelType w:val="hybridMultilevel"/>
    <w:tmpl w:val="D6225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7FF383C"/>
    <w:multiLevelType w:val="hybridMultilevel"/>
    <w:tmpl w:val="5A48CE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8C26EE0"/>
    <w:multiLevelType w:val="hybridMultilevel"/>
    <w:tmpl w:val="24C4D3FE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615EC5DC">
      <w:start w:val="1"/>
      <w:numFmt w:val="decimal"/>
      <w:lvlText w:val="%2."/>
      <w:lvlJc w:val="left"/>
      <w:pPr>
        <w:ind w:left="1789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3"/>
  </w:num>
  <w:num w:numId="4">
    <w:abstractNumId w:val="28"/>
  </w:num>
  <w:num w:numId="5">
    <w:abstractNumId w:val="13"/>
  </w:num>
  <w:num w:numId="6">
    <w:abstractNumId w:val="32"/>
  </w:num>
  <w:num w:numId="7">
    <w:abstractNumId w:val="9"/>
  </w:num>
  <w:num w:numId="8">
    <w:abstractNumId w:val="18"/>
  </w:num>
  <w:num w:numId="9">
    <w:abstractNumId w:val="30"/>
  </w:num>
  <w:num w:numId="10">
    <w:abstractNumId w:val="15"/>
  </w:num>
  <w:num w:numId="11">
    <w:abstractNumId w:val="25"/>
  </w:num>
  <w:num w:numId="12">
    <w:abstractNumId w:val="12"/>
  </w:num>
  <w:num w:numId="13">
    <w:abstractNumId w:val="1"/>
  </w:num>
  <w:num w:numId="14">
    <w:abstractNumId w:val="7"/>
  </w:num>
  <w:num w:numId="15">
    <w:abstractNumId w:val="2"/>
  </w:num>
  <w:num w:numId="16">
    <w:abstractNumId w:val="8"/>
  </w:num>
  <w:num w:numId="17">
    <w:abstractNumId w:val="14"/>
  </w:num>
  <w:num w:numId="18">
    <w:abstractNumId w:val="31"/>
  </w:num>
  <w:num w:numId="19">
    <w:abstractNumId w:val="24"/>
  </w:num>
  <w:num w:numId="20">
    <w:abstractNumId w:val="17"/>
  </w:num>
  <w:num w:numId="21">
    <w:abstractNumId w:val="5"/>
  </w:num>
  <w:num w:numId="22">
    <w:abstractNumId w:val="16"/>
  </w:num>
  <w:num w:numId="23">
    <w:abstractNumId w:val="33"/>
  </w:num>
  <w:num w:numId="24">
    <w:abstractNumId w:val="10"/>
  </w:num>
  <w:num w:numId="25">
    <w:abstractNumId w:val="34"/>
  </w:num>
  <w:num w:numId="26">
    <w:abstractNumId w:val="21"/>
  </w:num>
  <w:num w:numId="27">
    <w:abstractNumId w:val="22"/>
  </w:num>
  <w:num w:numId="28">
    <w:abstractNumId w:val="19"/>
  </w:num>
  <w:num w:numId="29">
    <w:abstractNumId w:val="3"/>
  </w:num>
  <w:num w:numId="30">
    <w:abstractNumId w:val="20"/>
  </w:num>
  <w:num w:numId="31">
    <w:abstractNumId w:val="35"/>
  </w:num>
  <w:num w:numId="32">
    <w:abstractNumId w:val="36"/>
  </w:num>
  <w:num w:numId="33">
    <w:abstractNumId w:val="6"/>
  </w:num>
  <w:num w:numId="34">
    <w:abstractNumId w:val="26"/>
  </w:num>
  <w:num w:numId="35">
    <w:abstractNumId w:val="4"/>
  </w:num>
  <w:num w:numId="36">
    <w:abstractNumId w:val="11"/>
  </w:num>
  <w:num w:numId="37">
    <w:abstractNumId w:val="27"/>
  </w:num>
  <w:num w:numId="3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22EAD"/>
    <w:rsid w:val="000304C5"/>
    <w:rsid w:val="0004117B"/>
    <w:rsid w:val="0004347D"/>
    <w:rsid w:val="000434F2"/>
    <w:rsid w:val="00045845"/>
    <w:rsid w:val="0005125A"/>
    <w:rsid w:val="00064BD5"/>
    <w:rsid w:val="00075639"/>
    <w:rsid w:val="000C4D71"/>
    <w:rsid w:val="000D3955"/>
    <w:rsid w:val="000D646C"/>
    <w:rsid w:val="000D7B88"/>
    <w:rsid w:val="000E3274"/>
    <w:rsid w:val="000F035D"/>
    <w:rsid w:val="00123716"/>
    <w:rsid w:val="00127802"/>
    <w:rsid w:val="00153210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2A1367"/>
    <w:rsid w:val="003118AC"/>
    <w:rsid w:val="003162CD"/>
    <w:rsid w:val="003224F4"/>
    <w:rsid w:val="00323EE8"/>
    <w:rsid w:val="00344EE1"/>
    <w:rsid w:val="00353579"/>
    <w:rsid w:val="00367713"/>
    <w:rsid w:val="00383CC9"/>
    <w:rsid w:val="00385283"/>
    <w:rsid w:val="003A7F5A"/>
    <w:rsid w:val="003E5059"/>
    <w:rsid w:val="003F0E28"/>
    <w:rsid w:val="004024F6"/>
    <w:rsid w:val="00406B4A"/>
    <w:rsid w:val="0040726A"/>
    <w:rsid w:val="004252A3"/>
    <w:rsid w:val="00436B3B"/>
    <w:rsid w:val="00491A3F"/>
    <w:rsid w:val="004B3929"/>
    <w:rsid w:val="004B5653"/>
    <w:rsid w:val="004B6988"/>
    <w:rsid w:val="004C1043"/>
    <w:rsid w:val="004D7DF2"/>
    <w:rsid w:val="004F1B72"/>
    <w:rsid w:val="004F5A37"/>
    <w:rsid w:val="00513F13"/>
    <w:rsid w:val="0052387E"/>
    <w:rsid w:val="0055040E"/>
    <w:rsid w:val="0055087B"/>
    <w:rsid w:val="00555822"/>
    <w:rsid w:val="00590898"/>
    <w:rsid w:val="00595C21"/>
    <w:rsid w:val="005961E8"/>
    <w:rsid w:val="005A4639"/>
    <w:rsid w:val="005A55A5"/>
    <w:rsid w:val="005A5821"/>
    <w:rsid w:val="005A71DA"/>
    <w:rsid w:val="005B3477"/>
    <w:rsid w:val="005C4D19"/>
    <w:rsid w:val="005E260F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3FD4"/>
    <w:rsid w:val="006B52C9"/>
    <w:rsid w:val="006B57AC"/>
    <w:rsid w:val="006E3D2D"/>
    <w:rsid w:val="006E4DB4"/>
    <w:rsid w:val="00703E4C"/>
    <w:rsid w:val="00703EA4"/>
    <w:rsid w:val="00706589"/>
    <w:rsid w:val="00714FB5"/>
    <w:rsid w:val="00733F80"/>
    <w:rsid w:val="00786C51"/>
    <w:rsid w:val="00790A01"/>
    <w:rsid w:val="007A5334"/>
    <w:rsid w:val="007C3AA6"/>
    <w:rsid w:val="007C7BB2"/>
    <w:rsid w:val="007D7526"/>
    <w:rsid w:val="007E6CF2"/>
    <w:rsid w:val="00803823"/>
    <w:rsid w:val="00804E45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691C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13C24"/>
    <w:rsid w:val="00A222A1"/>
    <w:rsid w:val="00A23A12"/>
    <w:rsid w:val="00A25331"/>
    <w:rsid w:val="00A425DC"/>
    <w:rsid w:val="00A4729F"/>
    <w:rsid w:val="00A47E6D"/>
    <w:rsid w:val="00A55517"/>
    <w:rsid w:val="00A647FA"/>
    <w:rsid w:val="00A6519B"/>
    <w:rsid w:val="00A84662"/>
    <w:rsid w:val="00A95AF2"/>
    <w:rsid w:val="00A95CDC"/>
    <w:rsid w:val="00AD5E45"/>
    <w:rsid w:val="00AF0C8A"/>
    <w:rsid w:val="00B0638F"/>
    <w:rsid w:val="00B3370A"/>
    <w:rsid w:val="00B47ACE"/>
    <w:rsid w:val="00B71707"/>
    <w:rsid w:val="00B87776"/>
    <w:rsid w:val="00B93421"/>
    <w:rsid w:val="00BC1D56"/>
    <w:rsid w:val="00BC3001"/>
    <w:rsid w:val="00BC68CB"/>
    <w:rsid w:val="00BD7AD2"/>
    <w:rsid w:val="00BE07F0"/>
    <w:rsid w:val="00BF57BA"/>
    <w:rsid w:val="00C0660B"/>
    <w:rsid w:val="00C07B7B"/>
    <w:rsid w:val="00C1094A"/>
    <w:rsid w:val="00C4143E"/>
    <w:rsid w:val="00C46B4B"/>
    <w:rsid w:val="00C53728"/>
    <w:rsid w:val="00C717BA"/>
    <w:rsid w:val="00C74063"/>
    <w:rsid w:val="00C8565D"/>
    <w:rsid w:val="00C878CF"/>
    <w:rsid w:val="00CA2AF2"/>
    <w:rsid w:val="00CC75CA"/>
    <w:rsid w:val="00CD262F"/>
    <w:rsid w:val="00CE7B91"/>
    <w:rsid w:val="00CF1C1C"/>
    <w:rsid w:val="00CF3B14"/>
    <w:rsid w:val="00D351CA"/>
    <w:rsid w:val="00D55F8B"/>
    <w:rsid w:val="00D574E7"/>
    <w:rsid w:val="00D635AA"/>
    <w:rsid w:val="00D6623A"/>
    <w:rsid w:val="00D81A3B"/>
    <w:rsid w:val="00D901BF"/>
    <w:rsid w:val="00D936BF"/>
    <w:rsid w:val="00DC0373"/>
    <w:rsid w:val="00DD3F3D"/>
    <w:rsid w:val="00DF714D"/>
    <w:rsid w:val="00E00661"/>
    <w:rsid w:val="00E04387"/>
    <w:rsid w:val="00E1384D"/>
    <w:rsid w:val="00E76913"/>
    <w:rsid w:val="00E80ABA"/>
    <w:rsid w:val="00E83116"/>
    <w:rsid w:val="00EA099C"/>
    <w:rsid w:val="00EC6931"/>
    <w:rsid w:val="00ED3B45"/>
    <w:rsid w:val="00EE054A"/>
    <w:rsid w:val="00EE1262"/>
    <w:rsid w:val="00F04B34"/>
    <w:rsid w:val="00F04CBF"/>
    <w:rsid w:val="00F25796"/>
    <w:rsid w:val="00F43A1C"/>
    <w:rsid w:val="00F45E3B"/>
    <w:rsid w:val="00F465D6"/>
    <w:rsid w:val="00F52B65"/>
    <w:rsid w:val="00F7473D"/>
    <w:rsid w:val="00F75962"/>
    <w:rsid w:val="00F96AE0"/>
    <w:rsid w:val="00FA08B7"/>
    <w:rsid w:val="00FA1AD9"/>
    <w:rsid w:val="00FA2988"/>
    <w:rsid w:val="00FB0631"/>
    <w:rsid w:val="00FD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68FF3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72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aliases w:val="normalny tekst,List Paragraph1,L1,Numerowanie,Akapit z listą5,Punktor11 Wiener"/>
    <w:basedOn w:val="Normalny"/>
    <w:link w:val="AkapitzlistZnak"/>
    <w:uiPriority w:val="99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  <w:style w:type="paragraph" w:styleId="NormalnyWeb">
    <w:name w:val="Normal (Web)"/>
    <w:basedOn w:val="Normalny"/>
    <w:uiPriority w:val="99"/>
    <w:semiHidden/>
    <w:unhideWhenUsed/>
    <w:rsid w:val="00A4729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styleId="Pogrubienie">
    <w:name w:val="Strong"/>
    <w:basedOn w:val="Domylnaczcionkaakapitu"/>
    <w:uiPriority w:val="22"/>
    <w:qFormat/>
    <w:rsid w:val="00A4729F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729F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hi-IN" w:bidi="hi-IN"/>
    </w:rPr>
  </w:style>
  <w:style w:type="paragraph" w:styleId="Tekstpodstawowywcity2">
    <w:name w:val="Body Text Indent 2"/>
    <w:basedOn w:val="Normalny"/>
    <w:link w:val="Tekstpodstawowywcity2Znak"/>
    <w:rsid w:val="006B3FD4"/>
    <w:pPr>
      <w:widowControl/>
      <w:suppressAutoHyphens w:val="0"/>
      <w:spacing w:after="120" w:line="480" w:lineRule="auto"/>
      <w:ind w:left="283"/>
    </w:pPr>
    <w:rPr>
      <w:rFonts w:cs="Times New Roman"/>
      <w:kern w:val="0"/>
      <w:lang w:val="de-DE" w:eastAsia="de-DE" w:bidi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6B3FD4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AkapitzlistZnak">
    <w:name w:val="Akapit z listą Znak"/>
    <w:aliases w:val="normalny tekst Znak,List Paragraph1 Znak,L1 Znak,Numerowanie Znak,Akapit z listą5 Znak,Punktor11 Wiener Znak"/>
    <w:link w:val="Akapitzlist"/>
    <w:uiPriority w:val="34"/>
    <w:qFormat/>
    <w:locked/>
    <w:rsid w:val="00BD7AD2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Punktor2Wiener">
    <w:name w:val="Punktor2 Wiener"/>
    <w:basedOn w:val="Akapitzlist"/>
    <w:qFormat/>
    <w:rsid w:val="00EE1262"/>
    <w:pPr>
      <w:widowControl/>
      <w:suppressAutoHyphens w:val="0"/>
      <w:spacing w:after="120" w:line="276" w:lineRule="auto"/>
      <w:ind w:left="1247" w:hanging="396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customStyle="1" w:styleId="Punktor3Wiener">
    <w:name w:val="Punktor3 Wiener"/>
    <w:basedOn w:val="Akapitzlist"/>
    <w:qFormat/>
    <w:rsid w:val="00EE1262"/>
    <w:pPr>
      <w:widowControl/>
      <w:suppressAutoHyphens w:val="0"/>
      <w:spacing w:after="120" w:line="276" w:lineRule="auto"/>
      <w:ind w:left="1588" w:hanging="397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customStyle="1" w:styleId="Default">
    <w:name w:val="Default"/>
    <w:rsid w:val="00EE1262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  <w:lang w:eastAsia="pl-PL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EE1262"/>
    <w:pPr>
      <w:widowControl/>
      <w:suppressAutoHyphens w:val="0"/>
    </w:pPr>
    <w:rPr>
      <w:rFonts w:ascii="Calibri" w:eastAsiaTheme="minorHAnsi" w:hAnsi="Calibri" w:cs="Calibri"/>
      <w:kern w:val="0"/>
      <w:sz w:val="22"/>
      <w:szCs w:val="22"/>
      <w:lang w:eastAsia="pl-PL" w:bidi="ar-SA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EE1262"/>
    <w:rPr>
      <w:rFonts w:ascii="Calibri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2019-11-22T11:39:00Z</cp:lastPrinted>
  <dcterms:created xsi:type="dcterms:W3CDTF">2019-11-22T11:34:00Z</dcterms:created>
  <dcterms:modified xsi:type="dcterms:W3CDTF">2019-11-22T11:39:00Z</dcterms:modified>
</cp:coreProperties>
</file>