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  <w:r>
        <w:rPr>
          <w:rFonts w:ascii="Century Gothic" w:hAnsi="Century Gothic"/>
          <w:noProof/>
          <w:sz w:val="22"/>
          <w:lang w:eastAsia="pl-PL" w:bidi="ar-SA"/>
        </w:rPr>
        <w:drawing>
          <wp:anchor distT="0" distB="0" distL="114935" distR="114935" simplePos="0" relativeHeight="251662336" behindDoc="1" locked="0" layoutInCell="1" allowOverlap="1" wp14:anchorId="1E01AAE9" wp14:editId="41065EEC">
            <wp:simplePos x="0" y="0"/>
            <wp:positionH relativeFrom="page">
              <wp:posOffset>1223645</wp:posOffset>
            </wp:positionH>
            <wp:positionV relativeFrom="paragraph">
              <wp:posOffset>0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96266E" w:rsidRPr="005F4CF5" w:rsidRDefault="0096266E" w:rsidP="0096266E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171B3A" wp14:editId="737C6260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3E0A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5D6E2B5" wp14:editId="1FC3E78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96266E" w:rsidRPr="00B35CBA" w:rsidRDefault="0096266E" w:rsidP="0096266E">
      <w:pPr>
        <w:widowControl/>
        <w:numPr>
          <w:ilvl w:val="0"/>
          <w:numId w:val="5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96266E" w:rsidRPr="00B35CBA" w:rsidRDefault="0096266E" w:rsidP="0096266E">
      <w:pPr>
        <w:widowControl/>
        <w:numPr>
          <w:ilvl w:val="0"/>
          <w:numId w:val="5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NIP 5542647568 REGON 340057695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A22833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B21ACB">
        <w:rPr>
          <w:rFonts w:ascii="Century Gothic" w:hAnsi="Century Gothic"/>
          <w:sz w:val="20"/>
          <w:szCs w:val="20"/>
        </w:rPr>
        <w:t>-281-D-1</w:t>
      </w:r>
      <w:r w:rsidR="002440AF">
        <w:rPr>
          <w:rFonts w:ascii="Century Gothic" w:hAnsi="Century Gothic"/>
          <w:sz w:val="20"/>
          <w:szCs w:val="20"/>
        </w:rPr>
        <w:t>39</w:t>
      </w:r>
      <w:r w:rsidR="00466B33">
        <w:rPr>
          <w:rFonts w:ascii="Century Gothic" w:hAnsi="Century Gothic"/>
          <w:sz w:val="20"/>
          <w:szCs w:val="20"/>
        </w:rPr>
        <w:t>/201</w:t>
      </w:r>
      <w:r w:rsidR="00915AE2">
        <w:rPr>
          <w:rFonts w:ascii="Century Gothic" w:hAnsi="Century Gothic"/>
          <w:sz w:val="20"/>
          <w:szCs w:val="20"/>
        </w:rPr>
        <w:t>9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B21ACB">
        <w:rPr>
          <w:rFonts w:ascii="Century Gothic" w:hAnsi="Century Gothic"/>
          <w:sz w:val="20"/>
          <w:szCs w:val="20"/>
        </w:rPr>
        <w:t xml:space="preserve">Bydgoszcz, dn. </w:t>
      </w:r>
      <w:r w:rsidR="00D644AB">
        <w:rPr>
          <w:rFonts w:ascii="Century Gothic" w:hAnsi="Century Gothic"/>
          <w:sz w:val="20"/>
          <w:szCs w:val="20"/>
        </w:rPr>
        <w:t>02</w:t>
      </w:r>
      <w:r w:rsidR="00B21ACB">
        <w:rPr>
          <w:rFonts w:ascii="Century Gothic" w:hAnsi="Century Gothic"/>
          <w:sz w:val="20"/>
          <w:szCs w:val="20"/>
        </w:rPr>
        <w:t>.1</w:t>
      </w:r>
      <w:r w:rsidR="00D644AB">
        <w:rPr>
          <w:rFonts w:ascii="Century Gothic" w:hAnsi="Century Gothic"/>
          <w:sz w:val="20"/>
          <w:szCs w:val="20"/>
        </w:rPr>
        <w:t>2</w:t>
      </w:r>
      <w:r w:rsidR="00915AE2">
        <w:rPr>
          <w:rFonts w:ascii="Century Gothic" w:hAnsi="Century Gothic"/>
          <w:sz w:val="20"/>
          <w:szCs w:val="20"/>
        </w:rPr>
        <w:t>.2019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A22833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A22833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440AF" w:rsidRDefault="00284BEC" w:rsidP="002440AF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dot. postępowania prowadzonego w trybie</w:t>
      </w:r>
      <w:r w:rsidR="002440AF">
        <w:rPr>
          <w:rFonts w:ascii="Century Gothic" w:hAnsi="Century Gothic"/>
          <w:sz w:val="20"/>
          <w:szCs w:val="20"/>
        </w:rPr>
        <w:t xml:space="preserve"> przetargu nieograniczonego pn.</w:t>
      </w:r>
    </w:p>
    <w:p w:rsidR="002440AF" w:rsidRPr="008A5256" w:rsidRDefault="00B21ACB" w:rsidP="002440AF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2"/>
          <w:szCs w:val="22"/>
        </w:rPr>
      </w:pPr>
      <w:r w:rsidRPr="00B21ACB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2440AF" w:rsidRPr="008A5256">
        <w:rPr>
          <w:rFonts w:ascii="Century Gothic" w:hAnsi="Century Gothic"/>
          <w:b/>
          <w:sz w:val="22"/>
          <w:szCs w:val="22"/>
        </w:rPr>
        <w:t xml:space="preserve">DOSTAWA ODCZYNNIKÓW, MATERIAŁÓW ZUŻYWALNYCH </w:t>
      </w:r>
      <w:r w:rsidR="002440AF">
        <w:rPr>
          <w:rFonts w:ascii="Century Gothic" w:hAnsi="Century Gothic"/>
          <w:b/>
          <w:sz w:val="22"/>
          <w:szCs w:val="22"/>
        </w:rPr>
        <w:t xml:space="preserve">, </w:t>
      </w:r>
      <w:r w:rsidR="002440AF" w:rsidRPr="008A5256">
        <w:rPr>
          <w:rFonts w:ascii="Century Gothic" w:hAnsi="Century Gothic"/>
          <w:b/>
          <w:sz w:val="22"/>
          <w:szCs w:val="22"/>
        </w:rPr>
        <w:t>DROBNEGO SPRZĘTU LABORATORYJNEGO</w:t>
      </w:r>
    </w:p>
    <w:p w:rsidR="00A22833" w:rsidRDefault="00A22833" w:rsidP="002440AF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bCs w:val="0"/>
        </w:rPr>
      </w:pPr>
    </w:p>
    <w:p w:rsidR="00284BEC" w:rsidRDefault="00284BEC" w:rsidP="00A2283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A22833">
      <w:pPr>
        <w:tabs>
          <w:tab w:val="left" w:pos="0"/>
        </w:tabs>
        <w:jc w:val="center"/>
        <w:rPr>
          <w:rFonts w:cs="Times New Roman"/>
        </w:rPr>
      </w:pPr>
    </w:p>
    <w:p w:rsidR="00284BEC" w:rsidRPr="00D644AB" w:rsidRDefault="00284BEC" w:rsidP="00A22833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2440AF"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</w:t>
      </w:r>
      <w:r w:rsidR="00B21ACB" w:rsidRPr="002440AF">
        <w:rPr>
          <w:rFonts w:ascii="Century Gothic" w:hAnsi="Century Gothic" w:cs="Century Gothic"/>
          <w:b w:val="0"/>
          <w:sz w:val="20"/>
          <w:szCs w:val="20"/>
        </w:rPr>
        <w:t>ówień publicznych (Dz. U. z 2018 r. poz. 1986</w:t>
      </w:r>
      <w:r w:rsidRPr="002440AF">
        <w:rPr>
          <w:rFonts w:ascii="Century Gothic" w:hAnsi="Century Gothic" w:cs="Century Gothic"/>
          <w:b w:val="0"/>
          <w:sz w:val="20"/>
          <w:szCs w:val="20"/>
        </w:rPr>
        <w:t xml:space="preserve">) Zamawiający przekazuje treść zapytań wraz z udzielonymi odpowiedziami w </w:t>
      </w:r>
      <w:r w:rsidRPr="00D644AB">
        <w:rPr>
          <w:rFonts w:ascii="Century Gothic" w:hAnsi="Century Gothic" w:cs="Century Gothic"/>
          <w:b w:val="0"/>
          <w:sz w:val="20"/>
          <w:szCs w:val="20"/>
        </w:rPr>
        <w:t>postępowaniu o udzielenie zamówienia publicznego:</w:t>
      </w:r>
    </w:p>
    <w:p w:rsidR="00284BEC" w:rsidRPr="00D644AB" w:rsidRDefault="00284BEC" w:rsidP="00284BEC">
      <w:pPr>
        <w:rPr>
          <w:rFonts w:ascii="Century Gothic" w:hAnsi="Century Gothic"/>
          <w:sz w:val="20"/>
          <w:szCs w:val="20"/>
        </w:rPr>
      </w:pPr>
    </w:p>
    <w:p w:rsidR="00CD1FDC" w:rsidRPr="00D644AB" w:rsidRDefault="00D644AB" w:rsidP="00CD1FDC">
      <w:pPr>
        <w:widowControl/>
        <w:shd w:val="clear" w:color="auto" w:fill="FFFFFF"/>
        <w:suppressAutoHyphens w:val="0"/>
        <w:rPr>
          <w:rFonts w:ascii="Century Gothic" w:hAnsi="Century Gothic" w:cs="Times New Roman"/>
          <w:color w:val="333333"/>
          <w:kern w:val="0"/>
          <w:sz w:val="20"/>
          <w:szCs w:val="20"/>
          <w:lang w:eastAsia="pl-PL" w:bidi="ar-SA"/>
        </w:rPr>
      </w:pPr>
      <w:r w:rsidRPr="00D644AB">
        <w:rPr>
          <w:rFonts w:ascii="Century Gothic" w:hAnsi="Century Gothic"/>
          <w:color w:val="000000"/>
          <w:sz w:val="20"/>
          <w:szCs w:val="20"/>
          <w:shd w:val="clear" w:color="auto" w:fill="FFFFFF"/>
        </w:rPr>
        <w:t xml:space="preserve">Pyt. </w:t>
      </w:r>
      <w:r w:rsidRPr="00D644AB">
        <w:rPr>
          <w:rFonts w:ascii="Century Gothic" w:hAnsi="Century Gothic"/>
          <w:color w:val="000000"/>
          <w:sz w:val="20"/>
          <w:szCs w:val="20"/>
          <w:shd w:val="clear" w:color="auto" w:fill="FFFFFF"/>
        </w:rPr>
        <w:t>Czy zamawiający wyrazi zgodę na przedłużenie terminu złożenia ofert</w:t>
      </w:r>
      <w:r w:rsidRPr="00D644AB">
        <w:rPr>
          <w:rFonts w:ascii="Century Gothic" w:hAnsi="Century Gothic"/>
          <w:color w:val="000000"/>
          <w:sz w:val="20"/>
          <w:szCs w:val="20"/>
          <w:shd w:val="clear" w:color="auto" w:fill="FFFFFF"/>
        </w:rPr>
        <w:t>?</w:t>
      </w:r>
    </w:p>
    <w:p w:rsidR="00CD1FDC" w:rsidRPr="00D644AB" w:rsidRDefault="00CD1FDC" w:rsidP="00CD1FDC">
      <w:pPr>
        <w:widowControl/>
        <w:shd w:val="clear" w:color="auto" w:fill="FFFFFF"/>
        <w:suppressAutoHyphens w:val="0"/>
        <w:rPr>
          <w:rFonts w:ascii="Century Gothic" w:hAnsi="Century Gothic" w:cs="Times New Roman"/>
          <w:b/>
          <w:i/>
          <w:color w:val="333333"/>
          <w:kern w:val="0"/>
          <w:sz w:val="20"/>
          <w:szCs w:val="20"/>
          <w:lang w:eastAsia="pl-PL" w:bidi="ar-SA"/>
        </w:rPr>
      </w:pPr>
    </w:p>
    <w:p w:rsidR="00CD1FDC" w:rsidRPr="00D644AB" w:rsidRDefault="00CD1FDC" w:rsidP="00CD1FDC">
      <w:pPr>
        <w:widowControl/>
        <w:shd w:val="clear" w:color="auto" w:fill="FFFFFF"/>
        <w:suppressAutoHyphens w:val="0"/>
        <w:rPr>
          <w:rFonts w:ascii="Century Gothic" w:hAnsi="Century Gothic" w:cs="Times New Roman"/>
          <w:b/>
          <w:i/>
          <w:color w:val="333333"/>
          <w:kern w:val="0"/>
          <w:sz w:val="20"/>
          <w:szCs w:val="20"/>
          <w:lang w:eastAsia="pl-PL" w:bidi="ar-SA"/>
        </w:rPr>
      </w:pPr>
      <w:r w:rsidRPr="00D644AB">
        <w:rPr>
          <w:rFonts w:ascii="Century Gothic" w:hAnsi="Century Gothic" w:cs="Times New Roman"/>
          <w:b/>
          <w:i/>
          <w:color w:val="333333"/>
          <w:kern w:val="0"/>
          <w:sz w:val="20"/>
          <w:szCs w:val="20"/>
          <w:lang w:eastAsia="pl-PL" w:bidi="ar-SA"/>
        </w:rPr>
        <w:t>Odp. Zamawiający nie wyraża zgody na proponowaną zmianę.</w:t>
      </w:r>
    </w:p>
    <w:p w:rsidR="00CD1FDC" w:rsidRPr="00D644AB" w:rsidRDefault="00CD1FDC" w:rsidP="00CD1FDC">
      <w:pPr>
        <w:widowControl/>
        <w:shd w:val="clear" w:color="auto" w:fill="FFFFFF"/>
        <w:suppressAutoHyphens w:val="0"/>
        <w:rPr>
          <w:rFonts w:ascii="Century Gothic" w:hAnsi="Century Gothic" w:cs="Times New Roman"/>
          <w:color w:val="333333"/>
          <w:kern w:val="0"/>
          <w:sz w:val="20"/>
          <w:szCs w:val="20"/>
          <w:lang w:eastAsia="pl-PL" w:bidi="ar-SA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CD1FDC" w:rsidRDefault="00CD1FDC" w:rsidP="00805A1E">
      <w:pPr>
        <w:jc w:val="right"/>
        <w:rPr>
          <w:rFonts w:ascii="Century Gothic" w:hAnsi="Century Gothic"/>
          <w:sz w:val="20"/>
          <w:szCs w:val="20"/>
        </w:rPr>
      </w:pPr>
    </w:p>
    <w:p w:rsidR="00CD1FDC" w:rsidRDefault="00CD1FDC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Kanclerz UKW</w:t>
      </w:r>
    </w:p>
    <w:p w:rsidR="002440AF" w:rsidRDefault="002440AF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805A1E" w:rsidSect="002440A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520B7"/>
    <w:rsid w:val="001A3E83"/>
    <w:rsid w:val="001D487A"/>
    <w:rsid w:val="002440AF"/>
    <w:rsid w:val="00284BEC"/>
    <w:rsid w:val="002C45E7"/>
    <w:rsid w:val="002D16EF"/>
    <w:rsid w:val="002E7D59"/>
    <w:rsid w:val="002F7362"/>
    <w:rsid w:val="0030321C"/>
    <w:rsid w:val="00365643"/>
    <w:rsid w:val="00386923"/>
    <w:rsid w:val="003D0300"/>
    <w:rsid w:val="00435E89"/>
    <w:rsid w:val="00466B33"/>
    <w:rsid w:val="00481DDE"/>
    <w:rsid w:val="0048647B"/>
    <w:rsid w:val="00493F22"/>
    <w:rsid w:val="004B4844"/>
    <w:rsid w:val="00571867"/>
    <w:rsid w:val="005E2482"/>
    <w:rsid w:val="00675ECD"/>
    <w:rsid w:val="00684CEC"/>
    <w:rsid w:val="006D37E8"/>
    <w:rsid w:val="006D4A4D"/>
    <w:rsid w:val="006D5814"/>
    <w:rsid w:val="0076624B"/>
    <w:rsid w:val="00766AB5"/>
    <w:rsid w:val="00784F40"/>
    <w:rsid w:val="00786DF9"/>
    <w:rsid w:val="00805A1E"/>
    <w:rsid w:val="00856DEB"/>
    <w:rsid w:val="00915AE2"/>
    <w:rsid w:val="0091612A"/>
    <w:rsid w:val="0092508B"/>
    <w:rsid w:val="0096266E"/>
    <w:rsid w:val="009A0AB0"/>
    <w:rsid w:val="009A67A4"/>
    <w:rsid w:val="00A020A0"/>
    <w:rsid w:val="00A22833"/>
    <w:rsid w:val="00A534FE"/>
    <w:rsid w:val="00A85AF0"/>
    <w:rsid w:val="00AB6F7C"/>
    <w:rsid w:val="00B21ACB"/>
    <w:rsid w:val="00C47410"/>
    <w:rsid w:val="00CD1FDC"/>
    <w:rsid w:val="00CF3565"/>
    <w:rsid w:val="00D644AB"/>
    <w:rsid w:val="00D74FD9"/>
    <w:rsid w:val="00D80813"/>
    <w:rsid w:val="00E47C80"/>
    <w:rsid w:val="00EA24DD"/>
    <w:rsid w:val="00EB2E26"/>
    <w:rsid w:val="00F7626D"/>
    <w:rsid w:val="00F815C5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51474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99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440A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customStyle="1" w:styleId="object">
    <w:name w:val="object"/>
    <w:basedOn w:val="Domylnaczcionkaakapitu"/>
    <w:rsid w:val="002440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5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7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2019-12-02T06:48:00Z</cp:lastPrinted>
  <dcterms:created xsi:type="dcterms:W3CDTF">2019-12-02T06:46:00Z</dcterms:created>
  <dcterms:modified xsi:type="dcterms:W3CDTF">2019-12-02T06:48:00Z</dcterms:modified>
</cp:coreProperties>
</file>