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2A8" w:rsidRPr="00B84591" w:rsidRDefault="002D22A8" w:rsidP="002D22A8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B945DA" wp14:editId="14B990F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DFA31BD" wp14:editId="7252DE5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2D22A8" w:rsidRPr="00B84591" w:rsidRDefault="002D22A8" w:rsidP="002D22A8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2D22A8" w:rsidRPr="00B84591" w:rsidRDefault="002D22A8" w:rsidP="002D22A8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D22A8" w:rsidRPr="00B84591" w:rsidRDefault="002D22A8" w:rsidP="002D22A8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2D22A8" w:rsidRPr="00B84591" w:rsidRDefault="002D22A8" w:rsidP="002D22A8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2D22A8" w:rsidRPr="00B84591" w:rsidRDefault="002D22A8" w:rsidP="002D22A8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2D22A8" w:rsidRPr="00B84591" w:rsidRDefault="002D22A8" w:rsidP="002D22A8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.12.2019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2D22A8" w:rsidRPr="00B84591" w:rsidRDefault="002D22A8" w:rsidP="002D22A8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2D22A8" w:rsidRPr="00B84591" w:rsidRDefault="002D22A8" w:rsidP="002D22A8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AD7D26">
        <w:rPr>
          <w:rFonts w:ascii="Book Antiqua" w:eastAsia="Times New Roman" w:hAnsi="Book Antiqua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143</w:t>
      </w:r>
      <w:r w:rsidRPr="00AD7D26">
        <w:rPr>
          <w:rFonts w:ascii="Book Antiqua" w:eastAsia="Times New Roman" w:hAnsi="Book Antiqua"/>
          <w:b/>
          <w:sz w:val="20"/>
          <w:szCs w:val="20"/>
          <w:lang w:eastAsia="pl-PL"/>
        </w:rPr>
        <w:t>/2019</w:t>
      </w:r>
    </w:p>
    <w:p w:rsidR="002D22A8" w:rsidRDefault="002D22A8" w:rsidP="002D22A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2D22A8" w:rsidRPr="00B84591" w:rsidRDefault="002D22A8" w:rsidP="002D22A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2D22A8" w:rsidRPr="00B84591" w:rsidRDefault="002D22A8" w:rsidP="002D22A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     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części I </w:t>
      </w:r>
      <w:proofErr w:type="spellStart"/>
      <w:r>
        <w:rPr>
          <w:rFonts w:ascii="Book Antiqua" w:eastAsia="Times New Roman" w:hAnsi="Book Antiqua"/>
          <w:b/>
          <w:sz w:val="20"/>
          <w:szCs w:val="20"/>
          <w:lang w:eastAsia="pl-PL"/>
        </w:rPr>
        <w:t>i</w:t>
      </w:r>
      <w:proofErr w:type="spellEnd"/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II oraz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br/>
        <w:t>o UNIEWAŻNIENIU postępowania w części III</w:t>
      </w:r>
    </w:p>
    <w:p w:rsidR="002D22A8" w:rsidRPr="00B84591" w:rsidRDefault="002D22A8" w:rsidP="002D22A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2D22A8" w:rsidRPr="00B84591" w:rsidRDefault="002D22A8" w:rsidP="002D22A8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D22A8" w:rsidRDefault="002D22A8" w:rsidP="002D22A8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474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139</w:t>
      </w:r>
      <w:r w:rsidRPr="004474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D22A8">
        <w:rPr>
          <w:rFonts w:ascii="Book Antiqua" w:hAnsi="Book Antiqua" w:cs="Arial"/>
          <w:sz w:val="20"/>
          <w:szCs w:val="20"/>
        </w:rPr>
        <w:t>Dostawa sprzętu biurowego na potrzeby UKW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2D22A8" w:rsidRDefault="002D22A8" w:rsidP="002D22A8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D22A8" w:rsidRPr="002D22A8" w:rsidRDefault="002D22A8" w:rsidP="002D22A8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D22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</w:t>
      </w:r>
    </w:p>
    <w:p w:rsidR="002D22A8" w:rsidRPr="00B84591" w:rsidRDefault="002D22A8" w:rsidP="002D22A8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2D22A8" w:rsidRPr="00AD7D26" w:rsidRDefault="002D22A8" w:rsidP="002D22A8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843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D7D2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>
        <w:rPr>
          <w:rFonts w:ascii="Book Antiqua" w:hAnsi="Book Antiqua"/>
          <w:b/>
          <w:sz w:val="20"/>
          <w:szCs w:val="20"/>
        </w:rPr>
        <w:t>Context</w:t>
      </w:r>
      <w:proofErr w:type="spellEnd"/>
      <w:r>
        <w:rPr>
          <w:rFonts w:ascii="Book Antiqua" w:hAnsi="Book Antiqua"/>
          <w:b/>
          <w:sz w:val="20"/>
          <w:szCs w:val="20"/>
        </w:rPr>
        <w:t xml:space="preserve"> Sp. z </w:t>
      </w:r>
      <w:proofErr w:type="spellStart"/>
      <w:r>
        <w:rPr>
          <w:rFonts w:ascii="Book Antiqua" w:hAnsi="Book Antiqua"/>
          <w:b/>
          <w:sz w:val="20"/>
          <w:szCs w:val="20"/>
        </w:rPr>
        <w:t>o.o</w:t>
      </w:r>
      <w:proofErr w:type="spellEnd"/>
    </w:p>
    <w:p w:rsidR="002D22A8" w:rsidRPr="002D22A8" w:rsidRDefault="002D22A8" w:rsidP="002D22A8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 w:rsidRPr="002D22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Równinna 13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 87-1000 Toruń</w:t>
      </w:r>
    </w:p>
    <w:p w:rsidR="002D22A8" w:rsidRPr="00A86570" w:rsidRDefault="002D22A8" w:rsidP="002D22A8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865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2 372,67</w:t>
      </w:r>
      <w:r w:rsidRPr="00A865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2D22A8" w:rsidRPr="00B84591" w:rsidRDefault="002D22A8" w:rsidP="002D22A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2D22A8" w:rsidRDefault="002D22A8" w:rsidP="002D22A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2D22A8" w:rsidRDefault="002D22A8" w:rsidP="002D22A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>T</w:t>
      </w:r>
      <w:r w:rsidRPr="003F3765">
        <w:rPr>
          <w:rFonts w:ascii="Book Antiqua" w:hAnsi="Book Antiqua" w:cs="Book Antiqua"/>
          <w:bCs/>
          <w:color w:val="000000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 – waga 20 % - 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20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pkt</w:t>
      </w:r>
    </w:p>
    <w:p w:rsidR="002D22A8" w:rsidRPr="00B84591" w:rsidRDefault="002D22A8" w:rsidP="002D22A8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2D22A8" w:rsidRPr="002D22A8" w:rsidRDefault="002D22A8" w:rsidP="002D22A8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2D22A8" w:rsidRPr="00B84591" w:rsidRDefault="002D22A8" w:rsidP="002D22A8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D22A8" w:rsidRDefault="002D22A8" w:rsidP="002D22A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Pr="002D22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Context</w:t>
      </w:r>
      <w:proofErr w:type="spellEnd"/>
      <w:r w:rsidRPr="002D22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.</w:t>
      </w:r>
      <w:r w:rsidRPr="002D22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raz oczekiwania Zamawiającego.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I część niniejszego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2D22A8" w:rsidRDefault="002D22A8" w:rsidP="002D22A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D22A8" w:rsidRDefault="002D22A8" w:rsidP="002D22A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D22A8" w:rsidRPr="002D22A8" w:rsidRDefault="002D22A8" w:rsidP="002D22A8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lastRenderedPageBreak/>
        <w:t>I</w:t>
      </w:r>
      <w:r w:rsidRPr="002D22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</w:t>
      </w:r>
    </w:p>
    <w:p w:rsidR="002D22A8" w:rsidRPr="00B84591" w:rsidRDefault="002D22A8" w:rsidP="002D22A8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2D22A8" w:rsidRPr="00AD7D26" w:rsidRDefault="002D22A8" w:rsidP="002D22A8">
      <w:pPr>
        <w:pStyle w:val="Akapitzlist"/>
        <w:numPr>
          <w:ilvl w:val="0"/>
          <w:numId w:val="5"/>
        </w:numPr>
        <w:tabs>
          <w:tab w:val="clear" w:pos="1932"/>
          <w:tab w:val="left" w:pos="851"/>
          <w:tab w:val="num" w:pos="1701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D7D2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>
        <w:rPr>
          <w:rFonts w:ascii="Book Antiqua" w:hAnsi="Book Antiqua"/>
          <w:b/>
          <w:sz w:val="20"/>
          <w:szCs w:val="20"/>
        </w:rPr>
        <w:t>Context</w:t>
      </w:r>
      <w:proofErr w:type="spellEnd"/>
      <w:r>
        <w:rPr>
          <w:rFonts w:ascii="Book Antiqua" w:hAnsi="Book Antiqua"/>
          <w:b/>
          <w:sz w:val="20"/>
          <w:szCs w:val="20"/>
        </w:rPr>
        <w:t xml:space="preserve"> Sp. z </w:t>
      </w:r>
      <w:proofErr w:type="spellStart"/>
      <w:r>
        <w:rPr>
          <w:rFonts w:ascii="Book Antiqua" w:hAnsi="Book Antiqua"/>
          <w:b/>
          <w:sz w:val="20"/>
          <w:szCs w:val="20"/>
        </w:rPr>
        <w:t>o.o</w:t>
      </w:r>
      <w:proofErr w:type="spellEnd"/>
    </w:p>
    <w:p w:rsidR="002D22A8" w:rsidRPr="002D22A8" w:rsidRDefault="002D22A8" w:rsidP="002D22A8">
      <w:pPr>
        <w:pStyle w:val="Akapitzlist"/>
        <w:numPr>
          <w:ilvl w:val="0"/>
          <w:numId w:val="5"/>
        </w:numPr>
        <w:tabs>
          <w:tab w:val="clear" w:pos="1932"/>
          <w:tab w:val="left" w:pos="851"/>
          <w:tab w:val="num" w:pos="1701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 w:rsidRPr="002D22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Równinna 13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 87-1000 Toruń</w:t>
      </w:r>
    </w:p>
    <w:p w:rsidR="002D22A8" w:rsidRPr="00A86570" w:rsidRDefault="002D22A8" w:rsidP="002D22A8">
      <w:pPr>
        <w:pStyle w:val="Akapitzlist"/>
        <w:numPr>
          <w:ilvl w:val="0"/>
          <w:numId w:val="5"/>
        </w:numPr>
        <w:tabs>
          <w:tab w:val="left" w:pos="85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865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2 478,45</w:t>
      </w:r>
      <w:r w:rsidRPr="00A865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2D22A8" w:rsidRPr="00B84591" w:rsidRDefault="002D22A8" w:rsidP="002D22A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2D22A8" w:rsidRDefault="002D22A8" w:rsidP="002D22A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2D22A8" w:rsidRDefault="002D22A8" w:rsidP="002D22A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>T</w:t>
      </w:r>
      <w:r w:rsidRPr="003F3765">
        <w:rPr>
          <w:rFonts w:ascii="Book Antiqua" w:hAnsi="Book Antiqua" w:cs="Book Antiqua"/>
          <w:bCs/>
          <w:color w:val="000000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 – waga 20 % - 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20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pkt</w:t>
      </w:r>
    </w:p>
    <w:p w:rsidR="002D22A8" w:rsidRPr="00B84591" w:rsidRDefault="002D22A8" w:rsidP="002D22A8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2D22A8" w:rsidRPr="002D22A8" w:rsidRDefault="002D22A8" w:rsidP="002D22A8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2D22A8" w:rsidRPr="00B84591" w:rsidRDefault="002D22A8" w:rsidP="002D22A8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D22A8" w:rsidRDefault="002D22A8" w:rsidP="002D22A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Pr="002D22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Context</w:t>
      </w:r>
      <w:proofErr w:type="spellEnd"/>
      <w:r w:rsidRPr="002D22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.</w:t>
      </w:r>
      <w:r w:rsidRPr="002D22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jedyna ofertą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złożoną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 część niniejszego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2D22A8" w:rsidRDefault="002D22A8" w:rsidP="002D22A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D22A8" w:rsidRDefault="002D22A8" w:rsidP="002D22A8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D22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III część zamówienia:</w:t>
      </w:r>
    </w:p>
    <w:p w:rsidR="002D22A8" w:rsidRPr="002D22A8" w:rsidRDefault="002D22A8" w:rsidP="002D22A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D22A8"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 III część przedmiotowego postępowania została unieważniona.</w:t>
      </w:r>
    </w:p>
    <w:p w:rsidR="002D22A8" w:rsidRPr="002D22A8" w:rsidRDefault="002D22A8" w:rsidP="002D22A8">
      <w:pPr>
        <w:spacing w:line="360" w:lineRule="auto"/>
        <w:jc w:val="both"/>
        <w:rPr>
          <w:rFonts w:ascii="Book Antiqua" w:hAnsi="Book Antiqua" w:cs="Century Gothic"/>
          <w:bCs/>
          <w:iCs/>
          <w:u w:val="single"/>
        </w:rPr>
      </w:pPr>
      <w:r w:rsidRPr="002D22A8">
        <w:rPr>
          <w:rFonts w:ascii="Book Antiqua" w:hAnsi="Book Antiqua" w:cs="Century Gothic"/>
          <w:bCs/>
          <w:iCs/>
          <w:u w:val="single"/>
        </w:rPr>
        <w:t>Uzasadnienie:</w:t>
      </w:r>
    </w:p>
    <w:p w:rsidR="002D22A8" w:rsidRDefault="002D22A8" w:rsidP="002D22A8">
      <w:pPr>
        <w:spacing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ab/>
        <w:t xml:space="preserve">W terminie wyznaczonym jako termin składania ofert, tj. do dnia </w:t>
      </w:r>
      <w:r>
        <w:rPr>
          <w:rFonts w:ascii="Book Antiqua" w:hAnsi="Book Antiqua" w:cs="Century Gothic"/>
          <w:u w:val="single"/>
        </w:rPr>
        <w:t>28.11</w:t>
      </w:r>
      <w:r w:rsidRPr="002842EF">
        <w:rPr>
          <w:rFonts w:ascii="Book Antiqua" w:hAnsi="Book Antiqua" w:cs="Century Gothic"/>
          <w:u w:val="single"/>
        </w:rPr>
        <w:t xml:space="preserve">.2019 </w:t>
      </w:r>
      <w:r>
        <w:rPr>
          <w:rFonts w:ascii="Book Antiqua" w:hAnsi="Book Antiqua" w:cs="Century Gothic"/>
          <w:u w:val="single"/>
        </w:rPr>
        <w:t>r</w:t>
      </w:r>
      <w:r>
        <w:rPr>
          <w:rFonts w:ascii="Book Antiqua" w:hAnsi="Book Antiqua" w:cs="Century Gothic"/>
        </w:rPr>
        <w:t xml:space="preserve">. do </w:t>
      </w:r>
      <w:r>
        <w:rPr>
          <w:rFonts w:ascii="Book Antiqua" w:hAnsi="Book Antiqua" w:cs="Century Gothic"/>
          <w:u w:val="single"/>
        </w:rPr>
        <w:t>godz. 13:00</w:t>
      </w:r>
      <w:r>
        <w:rPr>
          <w:rFonts w:ascii="Book Antiqua" w:hAnsi="Book Antiqua" w:cs="Century Gothic"/>
        </w:rPr>
        <w:t xml:space="preserve"> nie została złożona żadna oferta</w:t>
      </w:r>
      <w:r>
        <w:rPr>
          <w:rFonts w:ascii="Book Antiqua" w:hAnsi="Book Antiqua" w:cs="Century Gothic"/>
        </w:rPr>
        <w:t xml:space="preserve"> na III część postępowania</w:t>
      </w:r>
      <w:r>
        <w:rPr>
          <w:rFonts w:ascii="Book Antiqua" w:hAnsi="Book Antiqua" w:cs="Century Gothic"/>
        </w:rPr>
        <w:t>.</w:t>
      </w:r>
    </w:p>
    <w:p w:rsidR="002D22A8" w:rsidRPr="002D22A8" w:rsidRDefault="002D22A8" w:rsidP="002D22A8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2D22A8" w:rsidRPr="004A7E2A" w:rsidRDefault="002D22A8" w:rsidP="002D22A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4A7E2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8897" w:type="dxa"/>
        <w:tblLayout w:type="fixed"/>
        <w:tblLook w:val="04A0" w:firstRow="1" w:lastRow="0" w:firstColumn="1" w:lastColumn="0" w:noHBand="0" w:noVBand="1"/>
      </w:tblPr>
      <w:tblGrid>
        <w:gridCol w:w="561"/>
        <w:gridCol w:w="2524"/>
        <w:gridCol w:w="1843"/>
        <w:gridCol w:w="2126"/>
        <w:gridCol w:w="1843"/>
      </w:tblGrid>
      <w:tr w:rsidR="002D22A8" w:rsidRPr="004A7E2A" w:rsidTr="002D22A8">
        <w:trPr>
          <w:trHeight w:val="320"/>
        </w:trPr>
        <w:tc>
          <w:tcPr>
            <w:tcW w:w="8897" w:type="dxa"/>
            <w:gridSpan w:val="5"/>
          </w:tcPr>
          <w:p w:rsidR="002D22A8" w:rsidRPr="004A7E2A" w:rsidRDefault="002D22A8" w:rsidP="002D22A8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I część postępowania</w:t>
            </w:r>
          </w:p>
        </w:tc>
      </w:tr>
      <w:tr w:rsidR="002D22A8" w:rsidRPr="004A7E2A" w:rsidTr="00F70E20">
        <w:tc>
          <w:tcPr>
            <w:tcW w:w="561" w:type="dxa"/>
          </w:tcPr>
          <w:p w:rsidR="002D22A8" w:rsidRPr="004A7E2A" w:rsidRDefault="002D22A8" w:rsidP="00F70E2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524" w:type="dxa"/>
          </w:tcPr>
          <w:p w:rsidR="002D22A8" w:rsidRPr="004A7E2A" w:rsidRDefault="002D22A8" w:rsidP="00F70E2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2D22A8" w:rsidRPr="003F3765" w:rsidRDefault="002D22A8" w:rsidP="00F70E2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126" w:type="dxa"/>
          </w:tcPr>
          <w:p w:rsidR="002D22A8" w:rsidRPr="004A7E2A" w:rsidRDefault="002D22A8" w:rsidP="00F70E2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843" w:type="dxa"/>
          </w:tcPr>
          <w:p w:rsidR="002D22A8" w:rsidRPr="004A7E2A" w:rsidRDefault="002D22A8" w:rsidP="00F70E2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razem</w:t>
            </w:r>
          </w:p>
        </w:tc>
      </w:tr>
      <w:tr w:rsidR="002D22A8" w:rsidRPr="004A7E2A" w:rsidTr="00F70E20">
        <w:trPr>
          <w:trHeight w:val="1267"/>
        </w:trPr>
        <w:tc>
          <w:tcPr>
            <w:tcW w:w="561" w:type="dxa"/>
          </w:tcPr>
          <w:p w:rsidR="002D22A8" w:rsidRPr="004A7E2A" w:rsidRDefault="002D22A8" w:rsidP="00F70E20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2D22A8" w:rsidRDefault="002D22A8" w:rsidP="002D22A8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PRO-SERWIS s.c.</w:t>
            </w:r>
          </w:p>
          <w:p w:rsidR="002D22A8" w:rsidRDefault="002D22A8" w:rsidP="002D22A8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ul. Smoleńska 17 a</w:t>
            </w:r>
          </w:p>
          <w:p w:rsidR="002D22A8" w:rsidRPr="000952B8" w:rsidRDefault="002D22A8" w:rsidP="002D22A8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85-833 Bydgoszcz</w:t>
            </w:r>
          </w:p>
        </w:tc>
        <w:tc>
          <w:tcPr>
            <w:tcW w:w="1843" w:type="dxa"/>
          </w:tcPr>
          <w:p w:rsidR="002D22A8" w:rsidRPr="004A7E2A" w:rsidRDefault="002D22A8" w:rsidP="00F70E20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2D22A8" w:rsidRDefault="002D22A8" w:rsidP="00F70E20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2 578,08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2D22A8" w:rsidRPr="003F3765" w:rsidRDefault="002D22A8" w:rsidP="00F70E20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73,63</w:t>
            </w: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2D22A8" w:rsidRPr="004A7E2A" w:rsidRDefault="002D22A8" w:rsidP="00F70E20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2D22A8" w:rsidRDefault="002D22A8" w:rsidP="00F70E20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2D22A8" w:rsidRPr="00AD7D26" w:rsidRDefault="002D22A8" w:rsidP="00F70E20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</w:t>
            </w:r>
            <w:r w:rsidRPr="00AD7D26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2D22A8" w:rsidRPr="003F3765" w:rsidRDefault="002D22A8" w:rsidP="00F70E2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</w:t>
            </w: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3" w:type="dxa"/>
          </w:tcPr>
          <w:p w:rsidR="002D22A8" w:rsidRPr="004A7E2A" w:rsidRDefault="002D22A8" w:rsidP="00F70E20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2D22A8" w:rsidRDefault="002D22A8" w:rsidP="00F70E2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2D22A8" w:rsidRPr="004A7E2A" w:rsidRDefault="0069652F" w:rsidP="002D22A8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     </w:t>
            </w:r>
            <w:r w:rsidR="002D22A8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93,63</w:t>
            </w:r>
            <w:r w:rsidR="002D22A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2D22A8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2D22A8" w:rsidRPr="00A53E8B" w:rsidRDefault="002D22A8" w:rsidP="002D22A8">
      <w:pPr>
        <w:pStyle w:val="Akapitzlist"/>
        <w:tabs>
          <w:tab w:val="left" w:pos="426"/>
        </w:tabs>
        <w:ind w:left="0"/>
        <w:rPr>
          <w:rFonts w:ascii="Book Antiqua" w:eastAsiaTheme="minorHAnsi" w:hAnsi="Book Antiqua" w:cstheme="minorBidi"/>
          <w:sz w:val="20"/>
          <w:szCs w:val="20"/>
        </w:rPr>
      </w:pPr>
    </w:p>
    <w:p w:rsidR="002D22A8" w:rsidRPr="00CC53B7" w:rsidRDefault="002D22A8" w:rsidP="002D22A8">
      <w:pPr>
        <w:ind w:left="5664"/>
        <w:jc w:val="right"/>
      </w:pPr>
      <w:bookmarkStart w:id="0" w:name="_GoBack"/>
      <w:r w:rsidRPr="00CC53B7">
        <w:rPr>
          <w:rFonts w:ascii="Book Antiqua" w:eastAsiaTheme="minorHAnsi" w:hAnsi="Book Antiqua" w:cstheme="minorBidi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69652F" w:rsidRPr="00CC53B7">
        <w:rPr>
          <w:rFonts w:ascii="Book Antiqua" w:eastAsiaTheme="minorHAnsi" w:hAnsi="Book Antiqua" w:cstheme="minorBidi"/>
          <w:b/>
          <w:sz w:val="20"/>
          <w:szCs w:val="20"/>
        </w:rPr>
        <w:t>Renata Malak</w:t>
      </w:r>
    </w:p>
    <w:bookmarkEnd w:id="0"/>
    <w:p w:rsidR="002D22A8" w:rsidRDefault="002D22A8" w:rsidP="002D22A8"/>
    <w:sectPr w:rsidR="002D22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26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B33330"/>
    <w:multiLevelType w:val="hybridMultilevel"/>
    <w:tmpl w:val="B964BE28"/>
    <w:lvl w:ilvl="0" w:tplc="95C8A90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794B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2A8"/>
    <w:rsid w:val="00104E03"/>
    <w:rsid w:val="002D22A8"/>
    <w:rsid w:val="00511973"/>
    <w:rsid w:val="0069652F"/>
    <w:rsid w:val="00CC53B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22A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D22A8"/>
    <w:pPr>
      <w:ind w:left="720"/>
      <w:contextualSpacing/>
    </w:pPr>
  </w:style>
  <w:style w:type="table" w:styleId="Tabela-Siatka">
    <w:name w:val="Table Grid"/>
    <w:basedOn w:val="Standardowy"/>
    <w:uiPriority w:val="59"/>
    <w:rsid w:val="002D22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22A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D22A8"/>
    <w:pPr>
      <w:ind w:left="720"/>
      <w:contextualSpacing/>
    </w:pPr>
  </w:style>
  <w:style w:type="table" w:styleId="Tabela-Siatka">
    <w:name w:val="Table Grid"/>
    <w:basedOn w:val="Standardowy"/>
    <w:uiPriority w:val="59"/>
    <w:rsid w:val="002D22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324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2019-12-12T12:40:00Z</cp:lastPrinted>
  <dcterms:created xsi:type="dcterms:W3CDTF">2019-12-12T12:28:00Z</dcterms:created>
  <dcterms:modified xsi:type="dcterms:W3CDTF">2019-12-12T12:40:00Z</dcterms:modified>
</cp:coreProperties>
</file>