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F6C" w:rsidRPr="00BF542D" w:rsidRDefault="00F00F6C" w:rsidP="00F00F6C">
      <w:pPr>
        <w:widowControl w:val="0"/>
        <w:suppressAutoHyphens/>
        <w:ind w:left="708"/>
        <w:jc w:val="center"/>
        <w:rPr>
          <w:b/>
          <w:bCs/>
          <w:kern w:val="2"/>
          <w:sz w:val="22"/>
          <w:szCs w:val="22"/>
          <w:lang w:eastAsia="hi-IN" w:bidi="hi-IN"/>
        </w:rPr>
      </w:pPr>
      <w:r w:rsidRPr="00BF542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6FF5D" wp14:editId="7BCF76B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52604D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F542D">
        <w:rPr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610B1656" wp14:editId="0164CDD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542D">
        <w:rPr>
          <w:b/>
          <w:bCs/>
          <w:kern w:val="2"/>
          <w:sz w:val="22"/>
          <w:szCs w:val="22"/>
          <w:lang w:eastAsia="hi-IN" w:bidi="hi-IN"/>
        </w:rPr>
        <w:t>UNIWERSYTET KAZIMIERZA WIELKIEGO</w:t>
      </w:r>
    </w:p>
    <w:p w:rsidR="00F00F6C" w:rsidRPr="00BF542D" w:rsidRDefault="00F00F6C" w:rsidP="00F00F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b/>
          <w:bCs/>
          <w:kern w:val="2"/>
          <w:sz w:val="22"/>
          <w:szCs w:val="22"/>
          <w:lang w:eastAsia="hi-IN" w:bidi="hi-IN"/>
        </w:rPr>
      </w:pPr>
      <w:r w:rsidRPr="00BF542D">
        <w:rPr>
          <w:b/>
          <w:bCs/>
          <w:kern w:val="2"/>
          <w:sz w:val="22"/>
          <w:szCs w:val="22"/>
          <w:lang w:eastAsia="hi-IN" w:bidi="hi-IN"/>
        </w:rPr>
        <w:t>W BYDGOSZCZY</w:t>
      </w:r>
    </w:p>
    <w:p w:rsidR="00F00F6C" w:rsidRPr="00BF542D" w:rsidRDefault="00F00F6C" w:rsidP="00F00F6C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kern w:val="2"/>
          <w:sz w:val="22"/>
          <w:szCs w:val="22"/>
          <w:lang w:eastAsia="hi-IN" w:bidi="hi-IN"/>
        </w:rPr>
      </w:pPr>
      <w:r w:rsidRPr="00BF542D">
        <w:rPr>
          <w:kern w:val="2"/>
          <w:sz w:val="22"/>
          <w:szCs w:val="22"/>
          <w:lang w:eastAsia="hi-IN" w:bidi="hi-IN"/>
        </w:rPr>
        <w:t>ul. Chodkiewicza 30, 85 – 064 Bydgoszcz, tel. 052 341 91 00 fax. 052 360 82 06</w:t>
      </w:r>
    </w:p>
    <w:p w:rsidR="00F00F6C" w:rsidRPr="00BF542D" w:rsidRDefault="00F00F6C" w:rsidP="00F00F6C">
      <w:pPr>
        <w:widowControl w:val="0"/>
        <w:suppressAutoHyphens/>
        <w:jc w:val="center"/>
        <w:rPr>
          <w:kern w:val="2"/>
          <w:sz w:val="22"/>
          <w:szCs w:val="22"/>
          <w:lang w:eastAsia="hi-IN" w:bidi="hi-IN"/>
        </w:rPr>
      </w:pPr>
      <w:r w:rsidRPr="00BF542D">
        <w:rPr>
          <w:kern w:val="2"/>
          <w:sz w:val="22"/>
          <w:szCs w:val="22"/>
          <w:lang w:eastAsia="hi-IN" w:bidi="hi-IN"/>
        </w:rPr>
        <w:t>NIP 5542647568 REGON 340057695</w:t>
      </w:r>
    </w:p>
    <w:p w:rsidR="00F00F6C" w:rsidRPr="00BF542D" w:rsidRDefault="001B1184" w:rsidP="00F00F6C">
      <w:pPr>
        <w:jc w:val="center"/>
        <w:rPr>
          <w:color w:val="0000FF"/>
          <w:kern w:val="2"/>
          <w:sz w:val="22"/>
          <w:szCs w:val="22"/>
          <w:u w:val="single"/>
          <w:lang w:eastAsia="hi-IN" w:bidi="hi-IN"/>
        </w:rPr>
      </w:pPr>
      <w:hyperlink r:id="rId9" w:history="1">
        <w:r w:rsidR="00F00F6C" w:rsidRPr="00BF542D">
          <w:rPr>
            <w:color w:val="0000FF"/>
            <w:kern w:val="2"/>
            <w:sz w:val="22"/>
            <w:szCs w:val="22"/>
            <w:u w:val="single"/>
            <w:lang w:eastAsia="hi-IN" w:bidi="hi-IN"/>
          </w:rPr>
          <w:t>www.ukw.edu.pl</w:t>
        </w:r>
      </w:hyperlink>
    </w:p>
    <w:p w:rsidR="00F00F6C" w:rsidRPr="00BF542D" w:rsidRDefault="00F00F6C" w:rsidP="00F00F6C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outlineLvl w:val="3"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BF542D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jc w:val="right"/>
        <w:rPr>
          <w:rFonts w:eastAsia="Lucida Sans Unicode"/>
          <w:kern w:val="2"/>
          <w:sz w:val="22"/>
          <w:szCs w:val="22"/>
          <w:lang w:eastAsia="hi-IN" w:bidi="hi-IN"/>
        </w:rPr>
      </w:pP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577F4E">
        <w:rPr>
          <w:rFonts w:eastAsia="Lucida Sans Unicode"/>
          <w:kern w:val="2"/>
          <w:sz w:val="22"/>
          <w:szCs w:val="22"/>
          <w:lang w:eastAsia="hi-IN" w:bidi="hi-IN"/>
        </w:rPr>
        <w:t xml:space="preserve">          Bydgoszcz, </w:t>
      </w:r>
      <w:r w:rsidR="00BD77FF" w:rsidRPr="00577F4E">
        <w:rPr>
          <w:rFonts w:eastAsia="Lucida Sans Unicode"/>
          <w:kern w:val="2"/>
          <w:sz w:val="22"/>
          <w:szCs w:val="22"/>
          <w:lang w:eastAsia="hi-IN" w:bidi="hi-IN"/>
        </w:rPr>
        <w:t>1</w:t>
      </w:r>
      <w:r w:rsidRPr="00577F4E">
        <w:rPr>
          <w:rFonts w:eastAsia="Lucida Sans Unicode"/>
          <w:kern w:val="2"/>
          <w:sz w:val="22"/>
          <w:szCs w:val="22"/>
          <w:lang w:eastAsia="hi-IN" w:bidi="hi-IN"/>
        </w:rPr>
        <w:t>6.12.2019 r.</w:t>
      </w: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jc w:val="right"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  <w:r w:rsidRPr="00577F4E">
        <w:rPr>
          <w:b/>
          <w:bCs/>
          <w:color w:val="000000"/>
          <w:sz w:val="22"/>
          <w:szCs w:val="22"/>
          <w:lang w:eastAsia="ar-SA"/>
        </w:rPr>
        <w:t>UKW/DZP-282-ZO-1</w:t>
      </w:r>
      <w:r w:rsidR="00BD77FF" w:rsidRPr="00577F4E">
        <w:rPr>
          <w:b/>
          <w:bCs/>
          <w:color w:val="000000"/>
          <w:sz w:val="22"/>
          <w:szCs w:val="22"/>
          <w:lang w:eastAsia="ar-SA"/>
        </w:rPr>
        <w:t>63</w:t>
      </w:r>
      <w:r w:rsidRPr="00577F4E">
        <w:rPr>
          <w:b/>
          <w:bCs/>
          <w:color w:val="000000"/>
          <w:sz w:val="22"/>
          <w:szCs w:val="22"/>
          <w:lang w:eastAsia="ar-SA"/>
        </w:rPr>
        <w:t>/2019</w:t>
      </w:r>
    </w:p>
    <w:p w:rsidR="00F00F6C" w:rsidRPr="00577F4E" w:rsidRDefault="00F00F6C" w:rsidP="00F00F6C">
      <w:pPr>
        <w:widowControl w:val="0"/>
        <w:suppressAutoHyphens/>
        <w:rPr>
          <w:rFonts w:eastAsia="Lucida Sans Unicode"/>
          <w:b/>
          <w:bCs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b/>
          <w:color w:val="000000"/>
          <w:kern w:val="2"/>
          <w:sz w:val="22"/>
          <w:szCs w:val="22"/>
          <w:lang w:eastAsia="hi-IN" w:bidi="hi-IN"/>
        </w:rPr>
      </w:pPr>
      <w:r w:rsidRPr="00577F4E">
        <w:rPr>
          <w:b/>
          <w:color w:val="000000"/>
          <w:kern w:val="2"/>
          <w:sz w:val="22"/>
          <w:szCs w:val="22"/>
          <w:lang w:eastAsia="hi-IN" w:bidi="hi-IN"/>
        </w:rPr>
        <w:t>Dotyczy: Zapytania ofertowego pn. „</w:t>
      </w:r>
      <w:r w:rsidR="00BD77FF" w:rsidRPr="00577F4E">
        <w:rPr>
          <w:b/>
          <w:color w:val="000000"/>
          <w:kern w:val="2"/>
          <w:sz w:val="22"/>
          <w:szCs w:val="22"/>
          <w:lang w:eastAsia="hi-IN" w:bidi="hi-IN"/>
        </w:rPr>
        <w:t xml:space="preserve">Świadczenie usług telefonii stacjonarnej na potrzeby </w:t>
      </w:r>
      <w:r w:rsidRPr="00577F4E">
        <w:rPr>
          <w:b/>
          <w:color w:val="000000"/>
          <w:kern w:val="2"/>
          <w:sz w:val="22"/>
          <w:szCs w:val="22"/>
          <w:lang w:eastAsia="hi-IN" w:bidi="hi-IN"/>
        </w:rPr>
        <w:t>UKW</w:t>
      </w:r>
      <w:r w:rsidR="00BD77FF" w:rsidRPr="00577F4E">
        <w:rPr>
          <w:b/>
          <w:color w:val="000000"/>
          <w:kern w:val="2"/>
          <w:sz w:val="22"/>
          <w:szCs w:val="22"/>
          <w:lang w:eastAsia="hi-IN" w:bidi="hi-IN"/>
        </w:rPr>
        <w:t xml:space="preserve"> w Bydgoszczy</w:t>
      </w:r>
      <w:r w:rsidRPr="00577F4E">
        <w:rPr>
          <w:b/>
          <w:color w:val="000000"/>
          <w:kern w:val="2"/>
          <w:sz w:val="22"/>
          <w:szCs w:val="22"/>
          <w:lang w:eastAsia="hi-IN" w:bidi="hi-IN"/>
        </w:rPr>
        <w:t>”.</w:t>
      </w: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center"/>
        <w:rPr>
          <w:color w:val="000000"/>
          <w:kern w:val="2"/>
          <w:sz w:val="22"/>
          <w:szCs w:val="22"/>
          <w:lang w:eastAsia="hi-IN" w:bidi="hi-IN"/>
        </w:rPr>
      </w:pPr>
      <w:r w:rsidRPr="00577F4E">
        <w:rPr>
          <w:color w:val="000000"/>
          <w:kern w:val="2"/>
          <w:sz w:val="22"/>
          <w:szCs w:val="22"/>
          <w:lang w:eastAsia="hi-IN" w:bidi="hi-IN"/>
        </w:rPr>
        <w:t>INFORMACJA O MODYFIKACJI TREŚCI ZAPYTANIA OFERTOWEGO</w:t>
      </w: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  <w:r w:rsidRPr="00577F4E">
        <w:rPr>
          <w:color w:val="000000"/>
          <w:kern w:val="2"/>
          <w:sz w:val="22"/>
          <w:szCs w:val="22"/>
          <w:lang w:eastAsia="hi-IN" w:bidi="hi-IN"/>
        </w:rPr>
        <w:tab/>
        <w:t xml:space="preserve">Uniwersytet Kazimierza Wielkiego w Bydgoszczy informuje, że w postępowaniu pn. </w:t>
      </w:r>
      <w:r w:rsidR="00BD77FF" w:rsidRPr="00577F4E">
        <w:rPr>
          <w:color w:val="000000"/>
          <w:kern w:val="2"/>
          <w:sz w:val="22"/>
          <w:szCs w:val="22"/>
          <w:lang w:eastAsia="hi-IN" w:bidi="hi-IN"/>
        </w:rPr>
        <w:t xml:space="preserve">„Świadczenie usług telefonii stacjonarnej na potrzeby UKW w Bydgoszczy” </w:t>
      </w:r>
      <w:r w:rsidRPr="00577F4E">
        <w:rPr>
          <w:color w:val="000000"/>
          <w:kern w:val="2"/>
          <w:sz w:val="22"/>
          <w:szCs w:val="22"/>
          <w:lang w:eastAsia="hi-IN" w:bidi="hi-IN"/>
        </w:rPr>
        <w:t>dokonuje modyfikacji treści zapytania ofertowego w poniżej wskazanym zakresie:</w:t>
      </w:r>
    </w:p>
    <w:p w:rsidR="004370D2" w:rsidRPr="00577F4E" w:rsidRDefault="004370D2" w:rsidP="004370D2">
      <w:pPr>
        <w:ind w:right="-1" w:firstLine="540"/>
        <w:jc w:val="center"/>
        <w:rPr>
          <w:b/>
          <w:sz w:val="22"/>
          <w:szCs w:val="22"/>
        </w:rPr>
      </w:pPr>
    </w:p>
    <w:p w:rsidR="00DF12C5" w:rsidRPr="00577F4E" w:rsidRDefault="00577F4E" w:rsidP="00FB6F30">
      <w:pPr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</w:t>
      </w:r>
      <w:r w:rsidR="00DF61AD" w:rsidRPr="00577F4E">
        <w:rPr>
          <w:b/>
          <w:bCs/>
          <w:sz w:val="22"/>
          <w:szCs w:val="22"/>
        </w:rPr>
        <w:t xml:space="preserve"> </w:t>
      </w:r>
      <w:r w:rsidR="00DF12C5" w:rsidRPr="00577F4E">
        <w:rPr>
          <w:b/>
          <w:bCs/>
          <w:sz w:val="22"/>
          <w:szCs w:val="22"/>
        </w:rPr>
        <w:t>Opis przedmiotu zamówienia:</w:t>
      </w:r>
    </w:p>
    <w:p w:rsidR="000D07A5" w:rsidRPr="00577F4E" w:rsidRDefault="00BF542D" w:rsidP="00FB6F30">
      <w:pPr>
        <w:pStyle w:val="Akapitzlist"/>
        <w:suppressAutoHyphens w:val="0"/>
        <w:spacing w:after="0"/>
        <w:ind w:left="426" w:hanging="426"/>
        <w:jc w:val="both"/>
        <w:rPr>
          <w:rFonts w:ascii="Times New Roman" w:hAnsi="Times New Roman"/>
          <w:b/>
          <w:bCs/>
          <w:i/>
          <w:sz w:val="22"/>
          <w:szCs w:val="22"/>
          <w:u w:val="single"/>
          <w:lang w:eastAsia="pl-PL"/>
        </w:rPr>
      </w:pPr>
      <w:r w:rsidRPr="00577F4E">
        <w:rPr>
          <w:rFonts w:ascii="Times New Roman" w:hAnsi="Times New Roman"/>
          <w:b/>
          <w:bCs/>
          <w:i/>
          <w:sz w:val="22"/>
          <w:szCs w:val="22"/>
          <w:u w:val="single"/>
          <w:lang w:eastAsia="pl-PL"/>
        </w:rPr>
        <w:t>B</w:t>
      </w:r>
      <w:r w:rsidR="000D07A5" w:rsidRPr="00577F4E">
        <w:rPr>
          <w:rFonts w:ascii="Times New Roman" w:hAnsi="Times New Roman"/>
          <w:b/>
          <w:bCs/>
          <w:i/>
          <w:sz w:val="22"/>
          <w:szCs w:val="22"/>
          <w:u w:val="single"/>
          <w:lang w:eastAsia="pl-PL"/>
        </w:rPr>
        <w:t xml:space="preserve">yło: </w:t>
      </w:r>
    </w:p>
    <w:p w:rsidR="00BD77FF" w:rsidRPr="00577F4E" w:rsidRDefault="00BD77FF" w:rsidP="00577F4E">
      <w:pPr>
        <w:pStyle w:val="Akapitzlist"/>
        <w:numPr>
          <w:ilvl w:val="0"/>
          <w:numId w:val="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/>
        <w:ind w:left="851" w:hanging="851"/>
        <w:jc w:val="both"/>
        <w:rPr>
          <w:rFonts w:ascii="Times New Roman" w:hAnsi="Times New Roman"/>
          <w:sz w:val="22"/>
          <w:szCs w:val="22"/>
          <w:lang w:eastAsia="pl-PL"/>
        </w:rPr>
      </w:pPr>
    </w:p>
    <w:p w:rsidR="00BD77FF" w:rsidRPr="00577F4E" w:rsidRDefault="00BD77FF" w:rsidP="00577F4E">
      <w:pPr>
        <w:widowControl w:val="0"/>
        <w:spacing w:line="276" w:lineRule="auto"/>
        <w:jc w:val="both"/>
        <w:rPr>
          <w:color w:val="000000" w:themeColor="text1"/>
          <w:sz w:val="22"/>
          <w:szCs w:val="22"/>
        </w:rPr>
      </w:pPr>
      <w:r w:rsidRPr="00577F4E">
        <w:rPr>
          <w:rFonts w:eastAsiaTheme="minorHAnsi"/>
          <w:color w:val="000000" w:themeColor="text1"/>
          <w:sz w:val="22"/>
          <w:szCs w:val="22"/>
        </w:rPr>
        <w:t xml:space="preserve">c) Obsługę analogowych linii POTS, </w:t>
      </w:r>
      <w:r w:rsidRPr="00577F4E">
        <w:rPr>
          <w:color w:val="000000" w:themeColor="text1"/>
          <w:sz w:val="22"/>
          <w:szCs w:val="22"/>
        </w:rPr>
        <w:t xml:space="preserve">tj. Przejęcie dotychczas istniejących </w:t>
      </w:r>
      <w:r w:rsidRPr="00577F4E">
        <w:rPr>
          <w:b/>
          <w:color w:val="000000" w:themeColor="text1"/>
          <w:sz w:val="22"/>
          <w:szCs w:val="22"/>
        </w:rPr>
        <w:t>49</w:t>
      </w:r>
      <w:r w:rsidRPr="00577F4E">
        <w:rPr>
          <w:color w:val="000000" w:themeColor="text1"/>
          <w:sz w:val="22"/>
          <w:szCs w:val="22"/>
        </w:rPr>
        <w:t xml:space="preserve"> linii analogowych POTS  i świadczenie publicznych usług telefonicznych w okresie 24 miesięcy. </w:t>
      </w:r>
    </w:p>
    <w:p w:rsidR="000D07A5" w:rsidRPr="00577F4E" w:rsidRDefault="00BF542D" w:rsidP="00FB6F30">
      <w:pPr>
        <w:tabs>
          <w:tab w:val="left" w:pos="851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i/>
          <w:sz w:val="22"/>
          <w:szCs w:val="22"/>
          <w:u w:val="single"/>
        </w:rPr>
      </w:pPr>
      <w:r w:rsidRPr="00577F4E">
        <w:rPr>
          <w:b/>
          <w:i/>
          <w:sz w:val="22"/>
          <w:szCs w:val="22"/>
          <w:u w:val="single"/>
        </w:rPr>
        <w:t>J</w:t>
      </w:r>
      <w:r w:rsidR="000D07A5" w:rsidRPr="00577F4E">
        <w:rPr>
          <w:b/>
          <w:i/>
          <w:sz w:val="22"/>
          <w:szCs w:val="22"/>
          <w:u w:val="single"/>
        </w:rPr>
        <w:t xml:space="preserve">est: </w:t>
      </w:r>
    </w:p>
    <w:p w:rsidR="00BD77FF" w:rsidRPr="00577F4E" w:rsidRDefault="00BD77FF" w:rsidP="00577F4E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/>
          <w:sz w:val="22"/>
          <w:szCs w:val="22"/>
          <w:lang w:eastAsia="pl-PL"/>
        </w:rPr>
      </w:pPr>
    </w:p>
    <w:p w:rsidR="00BD77FF" w:rsidRPr="00577F4E" w:rsidRDefault="00BD77FF" w:rsidP="00577F4E">
      <w:pPr>
        <w:widowControl w:val="0"/>
        <w:spacing w:line="276" w:lineRule="auto"/>
        <w:jc w:val="both"/>
        <w:rPr>
          <w:color w:val="000000" w:themeColor="text1"/>
          <w:sz w:val="22"/>
          <w:szCs w:val="22"/>
        </w:rPr>
      </w:pPr>
      <w:r w:rsidRPr="00577F4E">
        <w:rPr>
          <w:rFonts w:eastAsiaTheme="minorHAnsi"/>
          <w:color w:val="000000" w:themeColor="text1"/>
          <w:sz w:val="22"/>
          <w:szCs w:val="22"/>
        </w:rPr>
        <w:t xml:space="preserve">c) Obsługę analogowych linii POTS, </w:t>
      </w:r>
      <w:r w:rsidRPr="00577F4E">
        <w:rPr>
          <w:color w:val="000000" w:themeColor="text1"/>
          <w:sz w:val="22"/>
          <w:szCs w:val="22"/>
        </w:rPr>
        <w:t xml:space="preserve">tj. Przejęcie dotychczas istniejących </w:t>
      </w:r>
      <w:r w:rsidRPr="00577F4E">
        <w:rPr>
          <w:b/>
          <w:color w:val="000000" w:themeColor="text1"/>
          <w:sz w:val="22"/>
          <w:szCs w:val="22"/>
        </w:rPr>
        <w:t>47</w:t>
      </w:r>
      <w:r w:rsidRPr="00577F4E">
        <w:rPr>
          <w:color w:val="000000" w:themeColor="text1"/>
          <w:sz w:val="22"/>
          <w:szCs w:val="22"/>
        </w:rPr>
        <w:t xml:space="preserve"> linii analogowych POTS  i świadczenie publicznych usług telefonicznych w okresie 24 miesięcy. </w:t>
      </w:r>
    </w:p>
    <w:p w:rsidR="00F00F6C" w:rsidRPr="00577F4E" w:rsidRDefault="00F00F6C" w:rsidP="00FB6F30">
      <w:pPr>
        <w:pStyle w:val="Akapitzlist"/>
        <w:tabs>
          <w:tab w:val="left" w:pos="851"/>
        </w:tabs>
        <w:suppressAutoHyphens w:val="0"/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b/>
          <w:sz w:val="22"/>
          <w:szCs w:val="22"/>
          <w:lang w:eastAsia="pl-PL"/>
        </w:rPr>
      </w:pPr>
    </w:p>
    <w:p w:rsidR="000D07A5" w:rsidRPr="00577F4E" w:rsidRDefault="00577F4E" w:rsidP="00FB6F30">
      <w:pPr>
        <w:pStyle w:val="Akapitzlist"/>
        <w:tabs>
          <w:tab w:val="left" w:pos="851"/>
        </w:tabs>
        <w:suppressAutoHyphens w:val="0"/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b/>
          <w:sz w:val="22"/>
          <w:szCs w:val="22"/>
          <w:lang w:eastAsia="pl-PL"/>
        </w:rPr>
      </w:pPr>
      <w:r>
        <w:rPr>
          <w:rFonts w:ascii="Times New Roman" w:hAnsi="Times New Roman"/>
          <w:b/>
          <w:sz w:val="22"/>
          <w:szCs w:val="22"/>
          <w:lang w:eastAsia="pl-PL"/>
        </w:rPr>
        <w:t>II</w:t>
      </w:r>
      <w:r w:rsidR="00DF61AD" w:rsidRPr="00577F4E">
        <w:rPr>
          <w:rFonts w:ascii="Times New Roman" w:hAnsi="Times New Roman"/>
          <w:b/>
          <w:sz w:val="22"/>
          <w:szCs w:val="22"/>
          <w:lang w:eastAsia="pl-PL"/>
        </w:rPr>
        <w:t xml:space="preserve"> Oświadczenia i dokumenty wymagane dla potwierdzenia spełnienia przez wykonawców warunków udziału w postępowaniu</w:t>
      </w:r>
      <w:r w:rsidR="00F00F6C" w:rsidRPr="00577F4E">
        <w:rPr>
          <w:rFonts w:ascii="Times New Roman" w:hAnsi="Times New Roman"/>
          <w:b/>
          <w:sz w:val="22"/>
          <w:szCs w:val="22"/>
          <w:lang w:eastAsia="pl-PL"/>
        </w:rPr>
        <w:t>:</w:t>
      </w:r>
    </w:p>
    <w:p w:rsidR="000D07A5" w:rsidRPr="00577F4E" w:rsidRDefault="00BF542D" w:rsidP="00577F4E">
      <w:pPr>
        <w:pStyle w:val="Akapitzlist"/>
        <w:tabs>
          <w:tab w:val="left" w:pos="851"/>
        </w:tabs>
        <w:suppressAutoHyphens w:val="0"/>
        <w:spacing w:after="0"/>
        <w:ind w:left="851" w:hanging="851"/>
        <w:jc w:val="both"/>
        <w:rPr>
          <w:rFonts w:ascii="Times New Roman" w:hAnsi="Times New Roman"/>
          <w:b/>
          <w:i/>
          <w:sz w:val="22"/>
          <w:szCs w:val="22"/>
          <w:u w:val="single"/>
          <w:lang w:eastAsia="pl-PL"/>
        </w:rPr>
      </w:pPr>
      <w:r w:rsidRPr="00577F4E">
        <w:rPr>
          <w:rFonts w:ascii="Times New Roman" w:hAnsi="Times New Roman"/>
          <w:b/>
          <w:i/>
          <w:sz w:val="22"/>
          <w:szCs w:val="22"/>
          <w:u w:val="single"/>
          <w:lang w:eastAsia="pl-PL"/>
        </w:rPr>
        <w:t>B</w:t>
      </w:r>
      <w:r w:rsidR="000D07A5" w:rsidRPr="00577F4E">
        <w:rPr>
          <w:rFonts w:ascii="Times New Roman" w:hAnsi="Times New Roman"/>
          <w:b/>
          <w:i/>
          <w:sz w:val="22"/>
          <w:szCs w:val="22"/>
          <w:u w:val="single"/>
          <w:lang w:eastAsia="pl-PL"/>
        </w:rPr>
        <w:t xml:space="preserve">yło: </w:t>
      </w:r>
    </w:p>
    <w:p w:rsidR="00097C98" w:rsidRPr="00577F4E" w:rsidRDefault="00097C98" w:rsidP="00577F4E">
      <w:pPr>
        <w:numPr>
          <w:ilvl w:val="2"/>
          <w:numId w:val="6"/>
        </w:numPr>
        <w:autoSpaceDE w:val="0"/>
        <w:autoSpaceDN w:val="0"/>
        <w:adjustRightInd w:val="0"/>
        <w:spacing w:after="200" w:line="360" w:lineRule="auto"/>
        <w:ind w:left="709" w:hanging="568"/>
        <w:jc w:val="both"/>
        <w:rPr>
          <w:rFonts w:eastAsia="Calibri"/>
          <w:b/>
          <w:bCs/>
          <w:sz w:val="22"/>
          <w:szCs w:val="22"/>
        </w:rPr>
      </w:pPr>
      <w:r w:rsidRPr="00577F4E">
        <w:rPr>
          <w:rFonts w:eastAsia="Calibri"/>
          <w:sz w:val="22"/>
          <w:szCs w:val="22"/>
        </w:rPr>
        <w:t xml:space="preserve">Integralną częścią oferty jest wypełniony i podpisany </w:t>
      </w:r>
      <w:r w:rsidRPr="00577F4E">
        <w:rPr>
          <w:rFonts w:eastAsia="Calibri"/>
          <w:b/>
          <w:bCs/>
          <w:sz w:val="22"/>
          <w:szCs w:val="22"/>
        </w:rPr>
        <w:t>Formularz Ofertowy</w:t>
      </w:r>
      <w:r w:rsidRPr="00577F4E">
        <w:rPr>
          <w:rFonts w:eastAsia="Calibri"/>
          <w:sz w:val="22"/>
          <w:szCs w:val="22"/>
        </w:rPr>
        <w:t xml:space="preserve">, stanowiący </w:t>
      </w:r>
      <w:r w:rsidRPr="00577F4E">
        <w:rPr>
          <w:rFonts w:eastAsia="Calibri"/>
          <w:b/>
          <w:sz w:val="22"/>
          <w:szCs w:val="22"/>
        </w:rPr>
        <w:t>załącznik  nr 1</w:t>
      </w:r>
      <w:r w:rsidRPr="00577F4E">
        <w:rPr>
          <w:rFonts w:eastAsia="Calibri"/>
          <w:sz w:val="22"/>
          <w:szCs w:val="22"/>
        </w:rPr>
        <w:t xml:space="preserve"> do zapytania ofertowego.  </w:t>
      </w:r>
    </w:p>
    <w:p w:rsidR="00F151DD" w:rsidRPr="00577F4E" w:rsidRDefault="00BF542D" w:rsidP="00FB6F30">
      <w:pPr>
        <w:pStyle w:val="Akapitzlist"/>
        <w:spacing w:after="0"/>
        <w:ind w:left="426" w:hanging="426"/>
        <w:jc w:val="both"/>
        <w:rPr>
          <w:rFonts w:ascii="Times New Roman" w:hAnsi="Times New Roman"/>
          <w:b/>
          <w:i/>
          <w:color w:val="000000"/>
          <w:sz w:val="22"/>
          <w:szCs w:val="22"/>
          <w:u w:val="single"/>
        </w:rPr>
      </w:pPr>
      <w:r w:rsidRPr="00577F4E">
        <w:rPr>
          <w:rFonts w:ascii="Times New Roman" w:hAnsi="Times New Roman"/>
          <w:b/>
          <w:i/>
          <w:color w:val="000000"/>
          <w:sz w:val="22"/>
          <w:szCs w:val="22"/>
          <w:u w:val="single"/>
        </w:rPr>
        <w:t>J</w:t>
      </w:r>
      <w:r w:rsidR="000D07A5" w:rsidRPr="00577F4E">
        <w:rPr>
          <w:rFonts w:ascii="Times New Roman" w:hAnsi="Times New Roman"/>
          <w:b/>
          <w:i/>
          <w:color w:val="000000"/>
          <w:sz w:val="22"/>
          <w:szCs w:val="22"/>
          <w:u w:val="single"/>
        </w:rPr>
        <w:t>est:</w:t>
      </w:r>
    </w:p>
    <w:p w:rsidR="00DF61AD" w:rsidRPr="00577F4E" w:rsidRDefault="00DF61AD" w:rsidP="00577F4E">
      <w:pPr>
        <w:numPr>
          <w:ilvl w:val="2"/>
          <w:numId w:val="7"/>
        </w:numPr>
        <w:tabs>
          <w:tab w:val="left" w:pos="709"/>
        </w:tabs>
        <w:spacing w:after="200" w:line="276" w:lineRule="auto"/>
        <w:ind w:left="709" w:hanging="567"/>
        <w:jc w:val="both"/>
        <w:rPr>
          <w:rFonts w:eastAsia="Calibri"/>
          <w:sz w:val="22"/>
          <w:szCs w:val="22"/>
        </w:rPr>
      </w:pPr>
      <w:r w:rsidRPr="00577F4E">
        <w:rPr>
          <w:rFonts w:eastAsia="Calibri"/>
          <w:sz w:val="22"/>
          <w:szCs w:val="22"/>
        </w:rPr>
        <w:t xml:space="preserve">Integralną częścią oferty jest wypełniony i podpisany </w:t>
      </w:r>
      <w:r w:rsidRPr="00577F4E">
        <w:rPr>
          <w:rFonts w:eastAsia="Calibri"/>
          <w:b/>
          <w:sz w:val="22"/>
          <w:szCs w:val="22"/>
        </w:rPr>
        <w:t>Formularz Ofertowy</w:t>
      </w:r>
      <w:r w:rsidRPr="00577F4E">
        <w:rPr>
          <w:rFonts w:eastAsia="Calibri"/>
          <w:sz w:val="22"/>
          <w:szCs w:val="22"/>
        </w:rPr>
        <w:t xml:space="preserve">, stanowiący </w:t>
      </w:r>
      <w:r w:rsidRPr="00577F4E">
        <w:rPr>
          <w:rFonts w:eastAsia="Calibri"/>
          <w:b/>
          <w:sz w:val="22"/>
          <w:szCs w:val="22"/>
        </w:rPr>
        <w:t xml:space="preserve">załącznik  nr 1 </w:t>
      </w:r>
      <w:r w:rsidRPr="00577F4E">
        <w:rPr>
          <w:rFonts w:eastAsia="Calibri"/>
          <w:sz w:val="22"/>
          <w:szCs w:val="22"/>
        </w:rPr>
        <w:t xml:space="preserve">do zapytania ofertowego oraz wypełniony i podpisany </w:t>
      </w:r>
      <w:r w:rsidRPr="00577F4E">
        <w:rPr>
          <w:rFonts w:eastAsia="Calibri"/>
          <w:b/>
          <w:sz w:val="22"/>
          <w:szCs w:val="22"/>
        </w:rPr>
        <w:t>Formularz Cenowy</w:t>
      </w:r>
      <w:r w:rsidRPr="00577F4E">
        <w:rPr>
          <w:rFonts w:eastAsia="Calibri"/>
          <w:sz w:val="22"/>
          <w:szCs w:val="22"/>
        </w:rPr>
        <w:t xml:space="preserve">, stanowiący </w:t>
      </w:r>
      <w:r w:rsidRPr="00577F4E">
        <w:rPr>
          <w:rFonts w:eastAsia="Calibri"/>
          <w:b/>
          <w:sz w:val="22"/>
          <w:szCs w:val="22"/>
        </w:rPr>
        <w:t>załącznik</w:t>
      </w:r>
      <w:r w:rsidRPr="00577F4E">
        <w:rPr>
          <w:rFonts w:eastAsia="Calibri"/>
          <w:sz w:val="22"/>
          <w:szCs w:val="22"/>
        </w:rPr>
        <w:t xml:space="preserve"> </w:t>
      </w:r>
      <w:r w:rsidRPr="00577F4E">
        <w:rPr>
          <w:rFonts w:eastAsia="Calibri"/>
          <w:b/>
          <w:sz w:val="22"/>
          <w:szCs w:val="22"/>
        </w:rPr>
        <w:t>nr 2</w:t>
      </w:r>
      <w:r w:rsidRPr="00577F4E">
        <w:rPr>
          <w:rFonts w:eastAsia="Calibri"/>
          <w:sz w:val="22"/>
          <w:szCs w:val="22"/>
        </w:rPr>
        <w:t xml:space="preserve"> do zapytania ofertowego. Nie złożenie wymaganych załączników, będzie skutkowało </w:t>
      </w:r>
      <w:r w:rsidRPr="00577F4E">
        <w:rPr>
          <w:rFonts w:eastAsia="Calibri"/>
          <w:sz w:val="22"/>
          <w:szCs w:val="22"/>
          <w:u w:val="single"/>
        </w:rPr>
        <w:t>odrzuceniem oferty.</w:t>
      </w:r>
      <w:r w:rsidRPr="00577F4E">
        <w:rPr>
          <w:rFonts w:eastAsia="Calibri"/>
          <w:sz w:val="22"/>
          <w:szCs w:val="22"/>
        </w:rPr>
        <w:t xml:space="preserve"> </w:t>
      </w:r>
    </w:p>
    <w:p w:rsidR="00577F4E" w:rsidRPr="00577F4E" w:rsidRDefault="00577F4E" w:rsidP="00577F4E">
      <w:pPr>
        <w:widowControl w:val="0"/>
        <w:suppressAutoHyphens/>
        <w:rPr>
          <w:b/>
          <w:kern w:val="2"/>
          <w:sz w:val="22"/>
          <w:szCs w:val="22"/>
          <w:lang w:eastAsia="ar-SA"/>
        </w:rPr>
      </w:pPr>
      <w:r w:rsidRPr="00577F4E">
        <w:rPr>
          <w:b/>
          <w:color w:val="000000"/>
          <w:sz w:val="22"/>
          <w:szCs w:val="22"/>
        </w:rPr>
        <w:t>III</w:t>
      </w:r>
      <w:r>
        <w:rPr>
          <w:color w:val="000000"/>
          <w:sz w:val="22"/>
          <w:szCs w:val="22"/>
        </w:rPr>
        <w:t xml:space="preserve">   </w:t>
      </w:r>
      <w:r w:rsidRPr="00577F4E">
        <w:rPr>
          <w:b/>
          <w:kern w:val="2"/>
          <w:sz w:val="22"/>
          <w:szCs w:val="22"/>
          <w:lang w:eastAsia="ar-SA"/>
        </w:rPr>
        <w:t>ISTOTNE POSTANOWIENIA UMOWY</w:t>
      </w:r>
      <w:r>
        <w:rPr>
          <w:b/>
          <w:kern w:val="2"/>
          <w:sz w:val="22"/>
          <w:szCs w:val="22"/>
          <w:lang w:eastAsia="ar-SA"/>
        </w:rPr>
        <w:t xml:space="preserve"> - </w:t>
      </w:r>
      <w:r w:rsidRPr="00577F4E">
        <w:rPr>
          <w:b/>
          <w:kern w:val="2"/>
          <w:sz w:val="22"/>
          <w:szCs w:val="22"/>
          <w:lang w:eastAsia="ar-SA"/>
        </w:rPr>
        <w:t>na świadc</w:t>
      </w:r>
      <w:r>
        <w:rPr>
          <w:b/>
          <w:kern w:val="2"/>
          <w:sz w:val="22"/>
          <w:szCs w:val="22"/>
          <w:lang w:eastAsia="ar-SA"/>
        </w:rPr>
        <w:t>zenie usług telekomunikacyjnych”</w:t>
      </w:r>
    </w:p>
    <w:p w:rsidR="000D07A5" w:rsidRPr="00577F4E" w:rsidRDefault="000D07A5" w:rsidP="00577F4E">
      <w:pPr>
        <w:pStyle w:val="Akapitzlist"/>
        <w:spacing w:after="0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577F4E" w:rsidRPr="00577F4E" w:rsidRDefault="00577F4E" w:rsidP="00577F4E">
      <w:pPr>
        <w:pStyle w:val="Akapitzlist"/>
        <w:tabs>
          <w:tab w:val="left" w:pos="851"/>
        </w:tabs>
        <w:suppressAutoHyphens w:val="0"/>
        <w:spacing w:after="0"/>
        <w:ind w:left="851" w:hanging="851"/>
        <w:jc w:val="both"/>
        <w:rPr>
          <w:rFonts w:ascii="Times New Roman" w:hAnsi="Times New Roman"/>
          <w:b/>
          <w:i/>
          <w:sz w:val="22"/>
          <w:szCs w:val="22"/>
          <w:u w:val="single"/>
          <w:lang w:eastAsia="pl-PL"/>
        </w:rPr>
      </w:pPr>
      <w:r w:rsidRPr="00577F4E">
        <w:rPr>
          <w:rFonts w:ascii="Times New Roman" w:hAnsi="Times New Roman"/>
          <w:b/>
          <w:i/>
          <w:sz w:val="22"/>
          <w:szCs w:val="22"/>
          <w:u w:val="single"/>
          <w:lang w:eastAsia="pl-PL"/>
        </w:rPr>
        <w:t xml:space="preserve">Było: </w:t>
      </w:r>
    </w:p>
    <w:p w:rsidR="00577F4E" w:rsidRPr="00577F4E" w:rsidRDefault="00577F4E" w:rsidP="00577F4E">
      <w:pPr>
        <w:widowControl w:val="0"/>
        <w:suppressAutoHyphens/>
        <w:rPr>
          <w:color w:val="000000"/>
          <w:sz w:val="22"/>
          <w:szCs w:val="22"/>
        </w:rPr>
      </w:pPr>
      <w:r>
        <w:rPr>
          <w:i/>
          <w:kern w:val="2"/>
          <w:sz w:val="22"/>
          <w:szCs w:val="22"/>
          <w:lang w:eastAsia="ar-SA"/>
        </w:rPr>
        <w:t xml:space="preserve">  </w:t>
      </w:r>
      <w:r w:rsidRPr="00577F4E">
        <w:rPr>
          <w:i/>
          <w:kern w:val="2"/>
          <w:sz w:val="22"/>
          <w:szCs w:val="22"/>
          <w:lang w:eastAsia="ar-SA"/>
        </w:rPr>
        <w:t xml:space="preserve">załącznik nr </w:t>
      </w:r>
      <w:r w:rsidR="00F01857">
        <w:rPr>
          <w:i/>
          <w:kern w:val="2"/>
          <w:sz w:val="22"/>
          <w:szCs w:val="22"/>
          <w:lang w:eastAsia="ar-SA"/>
        </w:rPr>
        <w:t>2</w:t>
      </w:r>
      <w:r>
        <w:rPr>
          <w:i/>
          <w:kern w:val="2"/>
          <w:sz w:val="22"/>
          <w:szCs w:val="22"/>
          <w:lang w:eastAsia="ar-SA"/>
        </w:rPr>
        <w:t xml:space="preserve"> </w:t>
      </w:r>
    </w:p>
    <w:p w:rsidR="00577F4E" w:rsidRDefault="00577F4E" w:rsidP="00577F4E">
      <w:pPr>
        <w:pStyle w:val="Akapitzlist"/>
        <w:spacing w:after="0"/>
        <w:ind w:left="426" w:hanging="426"/>
        <w:jc w:val="both"/>
        <w:rPr>
          <w:rFonts w:ascii="Times New Roman" w:hAnsi="Times New Roman"/>
          <w:b/>
          <w:i/>
          <w:color w:val="000000"/>
          <w:sz w:val="22"/>
          <w:szCs w:val="22"/>
          <w:u w:val="single"/>
        </w:rPr>
      </w:pPr>
      <w:r w:rsidRPr="00577F4E">
        <w:rPr>
          <w:rFonts w:ascii="Times New Roman" w:hAnsi="Times New Roman"/>
          <w:b/>
          <w:i/>
          <w:color w:val="000000"/>
          <w:sz w:val="22"/>
          <w:szCs w:val="22"/>
          <w:u w:val="single"/>
        </w:rPr>
        <w:t>Jest:</w:t>
      </w:r>
    </w:p>
    <w:p w:rsidR="00577F4E" w:rsidRPr="00577F4E" w:rsidRDefault="00577F4E" w:rsidP="00577F4E">
      <w:pPr>
        <w:pStyle w:val="Akapitzlist"/>
        <w:spacing w:after="0"/>
        <w:ind w:left="426" w:hanging="426"/>
        <w:jc w:val="both"/>
        <w:rPr>
          <w:rFonts w:ascii="Times New Roman" w:hAnsi="Times New Roman"/>
          <w:b/>
          <w:i/>
          <w:color w:val="000000"/>
          <w:sz w:val="22"/>
          <w:szCs w:val="22"/>
          <w:u w:val="single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i/>
          <w:kern w:val="2"/>
          <w:sz w:val="22"/>
          <w:szCs w:val="22"/>
        </w:rPr>
        <w:t xml:space="preserve"> </w:t>
      </w:r>
      <w:r w:rsidRPr="00577F4E">
        <w:rPr>
          <w:rFonts w:ascii="Times New Roman" w:hAnsi="Times New Roman"/>
          <w:i/>
          <w:kern w:val="2"/>
          <w:sz w:val="22"/>
          <w:szCs w:val="22"/>
        </w:rPr>
        <w:t xml:space="preserve">załącznik nr </w:t>
      </w:r>
      <w:r w:rsidR="00F01857">
        <w:rPr>
          <w:rFonts w:ascii="Times New Roman" w:hAnsi="Times New Roman"/>
          <w:i/>
          <w:kern w:val="2"/>
          <w:sz w:val="22"/>
          <w:szCs w:val="22"/>
        </w:rPr>
        <w:t>3</w:t>
      </w:r>
      <w:bookmarkStart w:id="0" w:name="_GoBack"/>
      <w:bookmarkEnd w:id="0"/>
      <w:r>
        <w:rPr>
          <w:i/>
          <w:kern w:val="2"/>
          <w:sz w:val="22"/>
          <w:szCs w:val="22"/>
        </w:rPr>
        <w:t xml:space="preserve"> </w:t>
      </w:r>
      <w:r w:rsidRPr="00577F4E">
        <w:rPr>
          <w:rFonts w:ascii="Times New Roman" w:hAnsi="Times New Roman"/>
          <w:b/>
          <w:kern w:val="2"/>
          <w:sz w:val="22"/>
          <w:szCs w:val="22"/>
        </w:rPr>
        <w:t xml:space="preserve"> </w:t>
      </w:r>
    </w:p>
    <w:p w:rsidR="00577F4E" w:rsidRPr="00577F4E" w:rsidRDefault="00577F4E" w:rsidP="00FB6F30">
      <w:pPr>
        <w:pStyle w:val="Akapitzlist"/>
        <w:spacing w:after="0"/>
        <w:ind w:left="426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334D02" w:rsidRPr="00577F4E" w:rsidRDefault="00DF61AD" w:rsidP="009923C4">
      <w:pPr>
        <w:rPr>
          <w:sz w:val="22"/>
          <w:szCs w:val="22"/>
        </w:rPr>
      </w:pPr>
      <w:r w:rsidRPr="00577F4E">
        <w:rPr>
          <w:sz w:val="22"/>
          <w:szCs w:val="22"/>
        </w:rPr>
        <w:t>Pozostałe zapisy Zapytania Ofertowego pozostają bez zmian</w:t>
      </w:r>
    </w:p>
    <w:p w:rsidR="00DF61AD" w:rsidRPr="00577F4E" w:rsidRDefault="00DF61AD" w:rsidP="00334D02">
      <w:pPr>
        <w:jc w:val="right"/>
        <w:rPr>
          <w:sz w:val="22"/>
          <w:szCs w:val="22"/>
        </w:rPr>
      </w:pPr>
    </w:p>
    <w:p w:rsidR="00334D02" w:rsidRPr="00577F4E" w:rsidRDefault="00334D02" w:rsidP="00334D02">
      <w:pPr>
        <w:jc w:val="right"/>
        <w:rPr>
          <w:sz w:val="22"/>
          <w:szCs w:val="22"/>
        </w:rPr>
      </w:pPr>
      <w:r w:rsidRPr="00577F4E">
        <w:rPr>
          <w:sz w:val="22"/>
          <w:szCs w:val="22"/>
        </w:rPr>
        <w:t>Kanclerz UKW</w:t>
      </w:r>
    </w:p>
    <w:p w:rsidR="00334D02" w:rsidRPr="00577F4E" w:rsidRDefault="00334D02" w:rsidP="00334D02">
      <w:pPr>
        <w:jc w:val="right"/>
        <w:rPr>
          <w:sz w:val="22"/>
          <w:szCs w:val="22"/>
        </w:rPr>
      </w:pPr>
    </w:p>
    <w:p w:rsidR="00334D02" w:rsidRDefault="00334D02" w:rsidP="00334D02">
      <w:pPr>
        <w:jc w:val="right"/>
        <w:rPr>
          <w:sz w:val="22"/>
          <w:szCs w:val="20"/>
        </w:rPr>
      </w:pPr>
      <w:r w:rsidRPr="00577F4E">
        <w:rPr>
          <w:sz w:val="22"/>
          <w:szCs w:val="22"/>
        </w:rPr>
        <w:t>Mgr Renata Malak</w:t>
      </w:r>
    </w:p>
    <w:p w:rsidR="00334D02" w:rsidRPr="00BF542D" w:rsidRDefault="00334D02" w:rsidP="00334D02">
      <w:pPr>
        <w:jc w:val="right"/>
        <w:rPr>
          <w:sz w:val="22"/>
          <w:szCs w:val="22"/>
        </w:rPr>
      </w:pPr>
    </w:p>
    <w:sectPr w:rsidR="00334D02" w:rsidRPr="00BF542D" w:rsidSect="00EE4A54">
      <w:headerReference w:type="default" r:id="rId10"/>
      <w:footerReference w:type="default" r:id="rId11"/>
      <w:pgSz w:w="11906" w:h="16838"/>
      <w:pgMar w:top="284" w:right="1134" w:bottom="244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184" w:rsidRDefault="001B1184" w:rsidP="00883F61">
      <w:r>
        <w:separator/>
      </w:r>
    </w:p>
  </w:endnote>
  <w:endnote w:type="continuationSeparator" w:id="0">
    <w:p w:rsidR="001B1184" w:rsidRDefault="001B1184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4536598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F86B01" w:rsidRPr="006F0308" w:rsidRDefault="00F86B01">
        <w:pPr>
          <w:pStyle w:val="Stopka"/>
          <w:jc w:val="center"/>
          <w:rPr>
            <w:sz w:val="18"/>
            <w:szCs w:val="18"/>
          </w:rPr>
        </w:pPr>
        <w:r w:rsidRPr="006F0308">
          <w:rPr>
            <w:sz w:val="18"/>
            <w:szCs w:val="18"/>
          </w:rPr>
          <w:fldChar w:fldCharType="begin"/>
        </w:r>
        <w:r w:rsidRPr="006F0308">
          <w:rPr>
            <w:sz w:val="18"/>
            <w:szCs w:val="18"/>
          </w:rPr>
          <w:instrText>PAGE   \* MERGEFORMAT</w:instrText>
        </w:r>
        <w:r w:rsidRPr="006F0308">
          <w:rPr>
            <w:sz w:val="18"/>
            <w:szCs w:val="18"/>
          </w:rPr>
          <w:fldChar w:fldCharType="separate"/>
        </w:r>
        <w:r w:rsidR="00F01857">
          <w:rPr>
            <w:noProof/>
            <w:sz w:val="18"/>
            <w:szCs w:val="18"/>
          </w:rPr>
          <w:t>1</w:t>
        </w:r>
        <w:r w:rsidRPr="006F0308">
          <w:rPr>
            <w:sz w:val="18"/>
            <w:szCs w:val="18"/>
          </w:rPr>
          <w:fldChar w:fldCharType="end"/>
        </w:r>
      </w:p>
    </w:sdtContent>
  </w:sdt>
  <w:p w:rsidR="00F86B01" w:rsidRDefault="00F86B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184" w:rsidRDefault="001B1184" w:rsidP="00883F61">
      <w:r>
        <w:separator/>
      </w:r>
    </w:p>
  </w:footnote>
  <w:footnote w:type="continuationSeparator" w:id="0">
    <w:p w:rsidR="001B1184" w:rsidRDefault="001B1184" w:rsidP="00883F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B01" w:rsidRPr="00A10CB5" w:rsidRDefault="00F86B01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>
      <w:rPr>
        <w:rFonts w:ascii="Book Antiqua" w:hAnsi="Book Antiqua"/>
        <w:sz w:val="16"/>
      </w:rPr>
      <w:t>15</w:t>
    </w:r>
    <w:r w:rsidR="0022681D">
      <w:rPr>
        <w:rFonts w:ascii="Book Antiqua" w:hAnsi="Book Antiqua"/>
        <w:sz w:val="16"/>
      </w:rPr>
      <w:t>4</w:t>
    </w:r>
    <w:r w:rsidRPr="00DF12C5">
      <w:rPr>
        <w:rFonts w:ascii="Book Antiqua" w:hAnsi="Book Antiqua"/>
        <w:sz w:val="16"/>
      </w:rPr>
      <w:t>/2019</w:t>
    </w:r>
  </w:p>
  <w:p w:rsidR="00F86B01" w:rsidRDefault="00F86B0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8EB4F81"/>
    <w:multiLevelType w:val="hybridMultilevel"/>
    <w:tmpl w:val="93FCA64C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780AC8"/>
    <w:multiLevelType w:val="multilevel"/>
    <w:tmpl w:val="8E803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4E6A5A"/>
    <w:multiLevelType w:val="hybridMultilevel"/>
    <w:tmpl w:val="8D6E4A10"/>
    <w:lvl w:ilvl="0" w:tplc="45F6847E">
      <w:start w:val="1"/>
      <w:numFmt w:val="decimal"/>
      <w:lvlText w:val="10.%1."/>
      <w:lvlJc w:val="left"/>
      <w:pPr>
        <w:ind w:left="23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B11790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6B225C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042183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64F9"/>
    <w:rsid w:val="00017DD0"/>
    <w:rsid w:val="000220F1"/>
    <w:rsid w:val="00023CBA"/>
    <w:rsid w:val="000258AA"/>
    <w:rsid w:val="00031E07"/>
    <w:rsid w:val="00055BDF"/>
    <w:rsid w:val="00057179"/>
    <w:rsid w:val="000658C5"/>
    <w:rsid w:val="000779E4"/>
    <w:rsid w:val="00082A21"/>
    <w:rsid w:val="000831A6"/>
    <w:rsid w:val="00083390"/>
    <w:rsid w:val="00085034"/>
    <w:rsid w:val="00087D49"/>
    <w:rsid w:val="00090C92"/>
    <w:rsid w:val="00093561"/>
    <w:rsid w:val="00094B5E"/>
    <w:rsid w:val="00096526"/>
    <w:rsid w:val="00097C98"/>
    <w:rsid w:val="000A531A"/>
    <w:rsid w:val="000A6EC1"/>
    <w:rsid w:val="000A78FD"/>
    <w:rsid w:val="000C0B61"/>
    <w:rsid w:val="000C7834"/>
    <w:rsid w:val="000C7C16"/>
    <w:rsid w:val="000C7D4F"/>
    <w:rsid w:val="000C7E60"/>
    <w:rsid w:val="000D07A5"/>
    <w:rsid w:val="000D1874"/>
    <w:rsid w:val="000D5623"/>
    <w:rsid w:val="000F23C0"/>
    <w:rsid w:val="000F26B3"/>
    <w:rsid w:val="000F6BB4"/>
    <w:rsid w:val="001027E4"/>
    <w:rsid w:val="00110287"/>
    <w:rsid w:val="001120E1"/>
    <w:rsid w:val="001164EA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77014"/>
    <w:rsid w:val="00180646"/>
    <w:rsid w:val="00192669"/>
    <w:rsid w:val="00194C23"/>
    <w:rsid w:val="0019796D"/>
    <w:rsid w:val="001A53BE"/>
    <w:rsid w:val="001B1184"/>
    <w:rsid w:val="001B2291"/>
    <w:rsid w:val="001C5588"/>
    <w:rsid w:val="001D2426"/>
    <w:rsid w:val="001E5EED"/>
    <w:rsid w:val="001E691A"/>
    <w:rsid w:val="001F0BF8"/>
    <w:rsid w:val="001F583E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81D"/>
    <w:rsid w:val="002269FE"/>
    <w:rsid w:val="00226A76"/>
    <w:rsid w:val="002300FB"/>
    <w:rsid w:val="00230BA5"/>
    <w:rsid w:val="00235B25"/>
    <w:rsid w:val="002412A3"/>
    <w:rsid w:val="00242C06"/>
    <w:rsid w:val="00244076"/>
    <w:rsid w:val="00247D6E"/>
    <w:rsid w:val="00257389"/>
    <w:rsid w:val="0026134E"/>
    <w:rsid w:val="00267163"/>
    <w:rsid w:val="00275100"/>
    <w:rsid w:val="0028111B"/>
    <w:rsid w:val="0028464A"/>
    <w:rsid w:val="002857BA"/>
    <w:rsid w:val="002867E1"/>
    <w:rsid w:val="00290917"/>
    <w:rsid w:val="00297F69"/>
    <w:rsid w:val="002A377B"/>
    <w:rsid w:val="002A3E96"/>
    <w:rsid w:val="002B44A4"/>
    <w:rsid w:val="002B5F67"/>
    <w:rsid w:val="002B72DE"/>
    <w:rsid w:val="002C368E"/>
    <w:rsid w:val="002C4616"/>
    <w:rsid w:val="002C4D29"/>
    <w:rsid w:val="002D60A3"/>
    <w:rsid w:val="002E18F5"/>
    <w:rsid w:val="002E216A"/>
    <w:rsid w:val="002E40AB"/>
    <w:rsid w:val="002E5BCC"/>
    <w:rsid w:val="003043F2"/>
    <w:rsid w:val="0030543D"/>
    <w:rsid w:val="003059F9"/>
    <w:rsid w:val="00317B51"/>
    <w:rsid w:val="00322D9B"/>
    <w:rsid w:val="00323817"/>
    <w:rsid w:val="00323BEB"/>
    <w:rsid w:val="003323DA"/>
    <w:rsid w:val="00334D02"/>
    <w:rsid w:val="003414A4"/>
    <w:rsid w:val="003441C5"/>
    <w:rsid w:val="00351A15"/>
    <w:rsid w:val="00353FAE"/>
    <w:rsid w:val="003629CE"/>
    <w:rsid w:val="00362A6D"/>
    <w:rsid w:val="0036761C"/>
    <w:rsid w:val="00372F41"/>
    <w:rsid w:val="003735AD"/>
    <w:rsid w:val="0038700A"/>
    <w:rsid w:val="0038740C"/>
    <w:rsid w:val="00391192"/>
    <w:rsid w:val="00396C21"/>
    <w:rsid w:val="003A1B8A"/>
    <w:rsid w:val="003A46CB"/>
    <w:rsid w:val="003A7040"/>
    <w:rsid w:val="003B1EC3"/>
    <w:rsid w:val="003B1F88"/>
    <w:rsid w:val="003B5273"/>
    <w:rsid w:val="003C05EB"/>
    <w:rsid w:val="003C15DD"/>
    <w:rsid w:val="003C4533"/>
    <w:rsid w:val="003C50E9"/>
    <w:rsid w:val="003C741A"/>
    <w:rsid w:val="003D1A1B"/>
    <w:rsid w:val="003F0E6D"/>
    <w:rsid w:val="003F372C"/>
    <w:rsid w:val="003F6EEC"/>
    <w:rsid w:val="0040008F"/>
    <w:rsid w:val="00400401"/>
    <w:rsid w:val="00401CA9"/>
    <w:rsid w:val="00402125"/>
    <w:rsid w:val="004112F1"/>
    <w:rsid w:val="004117BE"/>
    <w:rsid w:val="00411D3A"/>
    <w:rsid w:val="00413649"/>
    <w:rsid w:val="00422524"/>
    <w:rsid w:val="00423282"/>
    <w:rsid w:val="0043582B"/>
    <w:rsid w:val="00435D43"/>
    <w:rsid w:val="00436F8E"/>
    <w:rsid w:val="004370D2"/>
    <w:rsid w:val="0043719A"/>
    <w:rsid w:val="00445157"/>
    <w:rsid w:val="0044798E"/>
    <w:rsid w:val="0045136F"/>
    <w:rsid w:val="00451A14"/>
    <w:rsid w:val="00461B9F"/>
    <w:rsid w:val="004634D2"/>
    <w:rsid w:val="004663D3"/>
    <w:rsid w:val="00485D09"/>
    <w:rsid w:val="00495F1D"/>
    <w:rsid w:val="004A2557"/>
    <w:rsid w:val="004A27D1"/>
    <w:rsid w:val="004A2985"/>
    <w:rsid w:val="004A3D58"/>
    <w:rsid w:val="004A5F7A"/>
    <w:rsid w:val="004A66F4"/>
    <w:rsid w:val="004A6CED"/>
    <w:rsid w:val="004A73A6"/>
    <w:rsid w:val="004C19CB"/>
    <w:rsid w:val="004C674C"/>
    <w:rsid w:val="004D2CF0"/>
    <w:rsid w:val="004D70FE"/>
    <w:rsid w:val="004E39DD"/>
    <w:rsid w:val="004E4B3D"/>
    <w:rsid w:val="004E503A"/>
    <w:rsid w:val="004E6FEC"/>
    <w:rsid w:val="004F15D2"/>
    <w:rsid w:val="004F1AF9"/>
    <w:rsid w:val="004F7159"/>
    <w:rsid w:val="004F7DA8"/>
    <w:rsid w:val="00501B53"/>
    <w:rsid w:val="0051154A"/>
    <w:rsid w:val="00511C2E"/>
    <w:rsid w:val="0053198F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77BED"/>
    <w:rsid w:val="00577F4E"/>
    <w:rsid w:val="00581667"/>
    <w:rsid w:val="00584544"/>
    <w:rsid w:val="005901AA"/>
    <w:rsid w:val="0059345B"/>
    <w:rsid w:val="00594429"/>
    <w:rsid w:val="00596A26"/>
    <w:rsid w:val="005979E5"/>
    <w:rsid w:val="005A2D0A"/>
    <w:rsid w:val="005A3AD3"/>
    <w:rsid w:val="005A4786"/>
    <w:rsid w:val="005C4D86"/>
    <w:rsid w:val="005C6FD2"/>
    <w:rsid w:val="005C79FD"/>
    <w:rsid w:val="005E6112"/>
    <w:rsid w:val="005E69BA"/>
    <w:rsid w:val="006029E8"/>
    <w:rsid w:val="00605587"/>
    <w:rsid w:val="0060780D"/>
    <w:rsid w:val="00610A05"/>
    <w:rsid w:val="00611321"/>
    <w:rsid w:val="00611DD2"/>
    <w:rsid w:val="006144C1"/>
    <w:rsid w:val="0062103C"/>
    <w:rsid w:val="00621216"/>
    <w:rsid w:val="006247CF"/>
    <w:rsid w:val="0063038C"/>
    <w:rsid w:val="00643273"/>
    <w:rsid w:val="00650BD0"/>
    <w:rsid w:val="00652AA9"/>
    <w:rsid w:val="0065507B"/>
    <w:rsid w:val="00677C77"/>
    <w:rsid w:val="00680EA1"/>
    <w:rsid w:val="00682031"/>
    <w:rsid w:val="00682B2E"/>
    <w:rsid w:val="00684D4D"/>
    <w:rsid w:val="00684E74"/>
    <w:rsid w:val="0068566B"/>
    <w:rsid w:val="006909D1"/>
    <w:rsid w:val="00691F3A"/>
    <w:rsid w:val="00692855"/>
    <w:rsid w:val="006A0D11"/>
    <w:rsid w:val="006A5FF3"/>
    <w:rsid w:val="006B375A"/>
    <w:rsid w:val="006B596E"/>
    <w:rsid w:val="006C4181"/>
    <w:rsid w:val="006D413B"/>
    <w:rsid w:val="006D703A"/>
    <w:rsid w:val="006E0499"/>
    <w:rsid w:val="006E0CE3"/>
    <w:rsid w:val="006E143C"/>
    <w:rsid w:val="006E3F02"/>
    <w:rsid w:val="006F0308"/>
    <w:rsid w:val="006F37AC"/>
    <w:rsid w:val="00700C47"/>
    <w:rsid w:val="007062C5"/>
    <w:rsid w:val="00706847"/>
    <w:rsid w:val="00714819"/>
    <w:rsid w:val="0071528B"/>
    <w:rsid w:val="00720910"/>
    <w:rsid w:val="0073470C"/>
    <w:rsid w:val="007352D2"/>
    <w:rsid w:val="007415BB"/>
    <w:rsid w:val="00742C56"/>
    <w:rsid w:val="00742CB4"/>
    <w:rsid w:val="00745125"/>
    <w:rsid w:val="00760C4D"/>
    <w:rsid w:val="0076614B"/>
    <w:rsid w:val="00773837"/>
    <w:rsid w:val="00776746"/>
    <w:rsid w:val="0079087A"/>
    <w:rsid w:val="00790E48"/>
    <w:rsid w:val="007955B5"/>
    <w:rsid w:val="007A1850"/>
    <w:rsid w:val="007A4F70"/>
    <w:rsid w:val="007B1C23"/>
    <w:rsid w:val="007B6378"/>
    <w:rsid w:val="007B7444"/>
    <w:rsid w:val="007C4FC6"/>
    <w:rsid w:val="007D12C4"/>
    <w:rsid w:val="007D3A2C"/>
    <w:rsid w:val="007D4B9A"/>
    <w:rsid w:val="007E1028"/>
    <w:rsid w:val="007E4E26"/>
    <w:rsid w:val="007F1315"/>
    <w:rsid w:val="007F31BD"/>
    <w:rsid w:val="00800B99"/>
    <w:rsid w:val="00801772"/>
    <w:rsid w:val="00806011"/>
    <w:rsid w:val="00812A52"/>
    <w:rsid w:val="008210F2"/>
    <w:rsid w:val="0083215C"/>
    <w:rsid w:val="0083418C"/>
    <w:rsid w:val="00836B2E"/>
    <w:rsid w:val="00841C86"/>
    <w:rsid w:val="008421C3"/>
    <w:rsid w:val="0084309D"/>
    <w:rsid w:val="00843C57"/>
    <w:rsid w:val="00856187"/>
    <w:rsid w:val="00856C2E"/>
    <w:rsid w:val="00864708"/>
    <w:rsid w:val="00864E31"/>
    <w:rsid w:val="00883F61"/>
    <w:rsid w:val="00895215"/>
    <w:rsid w:val="00896EDF"/>
    <w:rsid w:val="008A08DB"/>
    <w:rsid w:val="008C0CE2"/>
    <w:rsid w:val="008C2282"/>
    <w:rsid w:val="008C4EC5"/>
    <w:rsid w:val="008D2A21"/>
    <w:rsid w:val="008D649E"/>
    <w:rsid w:val="008E03D9"/>
    <w:rsid w:val="008E0607"/>
    <w:rsid w:val="008E16BA"/>
    <w:rsid w:val="008E74B0"/>
    <w:rsid w:val="008E7FF1"/>
    <w:rsid w:val="008F27DB"/>
    <w:rsid w:val="008F52CA"/>
    <w:rsid w:val="00902795"/>
    <w:rsid w:val="00916895"/>
    <w:rsid w:val="00931239"/>
    <w:rsid w:val="00940004"/>
    <w:rsid w:val="009404C6"/>
    <w:rsid w:val="009414DE"/>
    <w:rsid w:val="009422A9"/>
    <w:rsid w:val="00944133"/>
    <w:rsid w:val="009452D3"/>
    <w:rsid w:val="00953D2F"/>
    <w:rsid w:val="00957524"/>
    <w:rsid w:val="00957E49"/>
    <w:rsid w:val="00962CF1"/>
    <w:rsid w:val="00965525"/>
    <w:rsid w:val="00977047"/>
    <w:rsid w:val="0098026F"/>
    <w:rsid w:val="00980C68"/>
    <w:rsid w:val="0098406E"/>
    <w:rsid w:val="009923C4"/>
    <w:rsid w:val="009A4682"/>
    <w:rsid w:val="009B301E"/>
    <w:rsid w:val="009B394C"/>
    <w:rsid w:val="009B3FD2"/>
    <w:rsid w:val="009B5375"/>
    <w:rsid w:val="009B646F"/>
    <w:rsid w:val="009C08F2"/>
    <w:rsid w:val="009C4FFD"/>
    <w:rsid w:val="009C617C"/>
    <w:rsid w:val="009D31E5"/>
    <w:rsid w:val="009E32AD"/>
    <w:rsid w:val="009E783E"/>
    <w:rsid w:val="009F564A"/>
    <w:rsid w:val="009F688D"/>
    <w:rsid w:val="009F7049"/>
    <w:rsid w:val="00A046F5"/>
    <w:rsid w:val="00A10CB5"/>
    <w:rsid w:val="00A12DDF"/>
    <w:rsid w:val="00A13BA1"/>
    <w:rsid w:val="00A15680"/>
    <w:rsid w:val="00A17262"/>
    <w:rsid w:val="00A21DBB"/>
    <w:rsid w:val="00A3694C"/>
    <w:rsid w:val="00A442A8"/>
    <w:rsid w:val="00A63637"/>
    <w:rsid w:val="00A65D91"/>
    <w:rsid w:val="00A66DDF"/>
    <w:rsid w:val="00A6705D"/>
    <w:rsid w:val="00A704FE"/>
    <w:rsid w:val="00A70FFF"/>
    <w:rsid w:val="00A73FF9"/>
    <w:rsid w:val="00A80A17"/>
    <w:rsid w:val="00A81AD4"/>
    <w:rsid w:val="00A826E6"/>
    <w:rsid w:val="00A938BA"/>
    <w:rsid w:val="00A965B5"/>
    <w:rsid w:val="00A96D1A"/>
    <w:rsid w:val="00A97840"/>
    <w:rsid w:val="00AA10E3"/>
    <w:rsid w:val="00AA42EF"/>
    <w:rsid w:val="00AB1D8C"/>
    <w:rsid w:val="00AB21F6"/>
    <w:rsid w:val="00AB2C86"/>
    <w:rsid w:val="00AC08F2"/>
    <w:rsid w:val="00AC1CCF"/>
    <w:rsid w:val="00AD0E59"/>
    <w:rsid w:val="00AD267C"/>
    <w:rsid w:val="00AD522F"/>
    <w:rsid w:val="00AE1B6A"/>
    <w:rsid w:val="00B015FA"/>
    <w:rsid w:val="00B01650"/>
    <w:rsid w:val="00B12334"/>
    <w:rsid w:val="00B143EC"/>
    <w:rsid w:val="00B17DBD"/>
    <w:rsid w:val="00B228D5"/>
    <w:rsid w:val="00B31F95"/>
    <w:rsid w:val="00B343F4"/>
    <w:rsid w:val="00B3641A"/>
    <w:rsid w:val="00B46465"/>
    <w:rsid w:val="00B466BE"/>
    <w:rsid w:val="00B52162"/>
    <w:rsid w:val="00B73606"/>
    <w:rsid w:val="00B77599"/>
    <w:rsid w:val="00B91854"/>
    <w:rsid w:val="00B91FE4"/>
    <w:rsid w:val="00B94559"/>
    <w:rsid w:val="00B9583A"/>
    <w:rsid w:val="00B96923"/>
    <w:rsid w:val="00B97FA6"/>
    <w:rsid w:val="00BA1B33"/>
    <w:rsid w:val="00BA4361"/>
    <w:rsid w:val="00BB5631"/>
    <w:rsid w:val="00BB635B"/>
    <w:rsid w:val="00BC459B"/>
    <w:rsid w:val="00BD63BD"/>
    <w:rsid w:val="00BD77FF"/>
    <w:rsid w:val="00BE0A7F"/>
    <w:rsid w:val="00BE16F7"/>
    <w:rsid w:val="00BE7827"/>
    <w:rsid w:val="00BF542D"/>
    <w:rsid w:val="00C052EA"/>
    <w:rsid w:val="00C07E78"/>
    <w:rsid w:val="00C102BB"/>
    <w:rsid w:val="00C14532"/>
    <w:rsid w:val="00C2088E"/>
    <w:rsid w:val="00C3177A"/>
    <w:rsid w:val="00C337A1"/>
    <w:rsid w:val="00C33A12"/>
    <w:rsid w:val="00C35134"/>
    <w:rsid w:val="00C35BBC"/>
    <w:rsid w:val="00C427F4"/>
    <w:rsid w:val="00C432A8"/>
    <w:rsid w:val="00C51517"/>
    <w:rsid w:val="00C533E6"/>
    <w:rsid w:val="00C67558"/>
    <w:rsid w:val="00C722C3"/>
    <w:rsid w:val="00C73DC5"/>
    <w:rsid w:val="00C802E9"/>
    <w:rsid w:val="00C851A3"/>
    <w:rsid w:val="00C85B84"/>
    <w:rsid w:val="00C86140"/>
    <w:rsid w:val="00C9003A"/>
    <w:rsid w:val="00C90456"/>
    <w:rsid w:val="00C91F9A"/>
    <w:rsid w:val="00C930FD"/>
    <w:rsid w:val="00C93A8D"/>
    <w:rsid w:val="00C93AD5"/>
    <w:rsid w:val="00CA245D"/>
    <w:rsid w:val="00CA4ABC"/>
    <w:rsid w:val="00CA67BF"/>
    <w:rsid w:val="00CB279E"/>
    <w:rsid w:val="00CB7A5F"/>
    <w:rsid w:val="00CD3C89"/>
    <w:rsid w:val="00CD574F"/>
    <w:rsid w:val="00CD63DC"/>
    <w:rsid w:val="00CD7EEE"/>
    <w:rsid w:val="00CE005B"/>
    <w:rsid w:val="00CE65EC"/>
    <w:rsid w:val="00D01C13"/>
    <w:rsid w:val="00D117E7"/>
    <w:rsid w:val="00D1386E"/>
    <w:rsid w:val="00D25914"/>
    <w:rsid w:val="00D30B3D"/>
    <w:rsid w:val="00D331CD"/>
    <w:rsid w:val="00D44EA9"/>
    <w:rsid w:val="00D60B4E"/>
    <w:rsid w:val="00D64C58"/>
    <w:rsid w:val="00D72E7B"/>
    <w:rsid w:val="00D73DF3"/>
    <w:rsid w:val="00D77C08"/>
    <w:rsid w:val="00D81BFA"/>
    <w:rsid w:val="00D83E86"/>
    <w:rsid w:val="00D85787"/>
    <w:rsid w:val="00DA6A21"/>
    <w:rsid w:val="00DB2923"/>
    <w:rsid w:val="00DB6EF4"/>
    <w:rsid w:val="00DC058B"/>
    <w:rsid w:val="00DC5368"/>
    <w:rsid w:val="00DC683F"/>
    <w:rsid w:val="00DD02E9"/>
    <w:rsid w:val="00DD29B1"/>
    <w:rsid w:val="00DD34C4"/>
    <w:rsid w:val="00DE2E27"/>
    <w:rsid w:val="00DE3FC0"/>
    <w:rsid w:val="00DF12C5"/>
    <w:rsid w:val="00DF243B"/>
    <w:rsid w:val="00DF58C4"/>
    <w:rsid w:val="00DF61AD"/>
    <w:rsid w:val="00DF7866"/>
    <w:rsid w:val="00DF79E5"/>
    <w:rsid w:val="00E21492"/>
    <w:rsid w:val="00E21DAA"/>
    <w:rsid w:val="00E22FA2"/>
    <w:rsid w:val="00E235F2"/>
    <w:rsid w:val="00E2364A"/>
    <w:rsid w:val="00E33EAC"/>
    <w:rsid w:val="00E3777C"/>
    <w:rsid w:val="00E44E43"/>
    <w:rsid w:val="00E46F82"/>
    <w:rsid w:val="00E518AF"/>
    <w:rsid w:val="00E57C25"/>
    <w:rsid w:val="00E60C6B"/>
    <w:rsid w:val="00E621F6"/>
    <w:rsid w:val="00E66291"/>
    <w:rsid w:val="00E70A20"/>
    <w:rsid w:val="00E775E9"/>
    <w:rsid w:val="00E77C8A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0C92"/>
    <w:rsid w:val="00EB2F8A"/>
    <w:rsid w:val="00EB33E4"/>
    <w:rsid w:val="00EB4834"/>
    <w:rsid w:val="00EC6C23"/>
    <w:rsid w:val="00ED11B2"/>
    <w:rsid w:val="00ED1DB3"/>
    <w:rsid w:val="00ED4499"/>
    <w:rsid w:val="00EE282D"/>
    <w:rsid w:val="00EE4A54"/>
    <w:rsid w:val="00EE52E9"/>
    <w:rsid w:val="00EF053F"/>
    <w:rsid w:val="00EF1F49"/>
    <w:rsid w:val="00EF42D3"/>
    <w:rsid w:val="00F0036A"/>
    <w:rsid w:val="00F00F6C"/>
    <w:rsid w:val="00F01857"/>
    <w:rsid w:val="00F151DD"/>
    <w:rsid w:val="00F15F9A"/>
    <w:rsid w:val="00F21631"/>
    <w:rsid w:val="00F2483E"/>
    <w:rsid w:val="00F40DA2"/>
    <w:rsid w:val="00F450E8"/>
    <w:rsid w:val="00F5739C"/>
    <w:rsid w:val="00F7161C"/>
    <w:rsid w:val="00F749E2"/>
    <w:rsid w:val="00F80B76"/>
    <w:rsid w:val="00F8255E"/>
    <w:rsid w:val="00F85E5E"/>
    <w:rsid w:val="00F86B01"/>
    <w:rsid w:val="00F87497"/>
    <w:rsid w:val="00F91409"/>
    <w:rsid w:val="00FA279C"/>
    <w:rsid w:val="00FA333F"/>
    <w:rsid w:val="00FA3D25"/>
    <w:rsid w:val="00FA4667"/>
    <w:rsid w:val="00FA47B5"/>
    <w:rsid w:val="00FA63DB"/>
    <w:rsid w:val="00FB6F30"/>
    <w:rsid w:val="00FC4D95"/>
    <w:rsid w:val="00FC6CEF"/>
    <w:rsid w:val="00FD2148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77F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99"/>
    <w:qFormat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  <w:style w:type="paragraph" w:customStyle="1" w:styleId="normalny0">
    <w:name w:val="normalny"/>
    <w:basedOn w:val="Normalny"/>
    <w:rsid w:val="008210F2"/>
    <w:pPr>
      <w:jc w:val="both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8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01854-ADFB-4DCA-8D11-DED547CA3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8</cp:revision>
  <cp:lastPrinted>2019-12-16T08:13:00Z</cp:lastPrinted>
  <dcterms:created xsi:type="dcterms:W3CDTF">2019-12-16T07:48:00Z</dcterms:created>
  <dcterms:modified xsi:type="dcterms:W3CDTF">2019-12-16T08:39:00Z</dcterms:modified>
</cp:coreProperties>
</file>