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B55" w:rsidRDefault="004E5B55" w:rsidP="004E5B55">
      <w:pPr>
        <w:pStyle w:val="Nagwek"/>
      </w:pPr>
      <w:r>
        <w:t xml:space="preserve">Oznaczenie sprawy </w:t>
      </w:r>
      <w:r w:rsidRPr="004E5B55">
        <w:t>UKW/DZP-281-U-28/2019</w:t>
      </w:r>
    </w:p>
    <w:p w:rsidR="004E5B55" w:rsidRDefault="004E5B55" w:rsidP="004E5B55">
      <w:pPr>
        <w:snapToGrid w:val="0"/>
        <w:ind w:left="781" w:hanging="781"/>
        <w:jc w:val="center"/>
        <w:rPr>
          <w:b/>
          <w:sz w:val="22"/>
        </w:rPr>
      </w:pPr>
      <w:r>
        <w:rPr>
          <w:b/>
          <w:sz w:val="22"/>
        </w:rPr>
        <w:tab/>
      </w:r>
    </w:p>
    <w:p w:rsidR="004E5B55" w:rsidRDefault="004E5B55" w:rsidP="004E5B55">
      <w:pPr>
        <w:ind w:left="781" w:hanging="781"/>
        <w:jc w:val="center"/>
        <w:rPr>
          <w:b/>
          <w:sz w:val="22"/>
        </w:rPr>
      </w:pPr>
      <w:r>
        <w:rPr>
          <w:b/>
          <w:sz w:val="22"/>
        </w:rPr>
        <w:t xml:space="preserve"> </w:t>
      </w:r>
    </w:p>
    <w:p w:rsidR="004E5B55" w:rsidRDefault="004E5B55" w:rsidP="004E5B55">
      <w:pPr>
        <w:jc w:val="center"/>
      </w:pPr>
      <w:r>
        <w:t>INFORMACJA</w:t>
      </w:r>
    </w:p>
    <w:p w:rsidR="004E5B55" w:rsidRDefault="004E5B55" w:rsidP="004E5B55">
      <w:pPr>
        <w:jc w:val="center"/>
      </w:pPr>
      <w:r>
        <w:t>w oparciu o art. 86 ust 5 ustawy Prawo zamówień publicznych</w:t>
      </w:r>
    </w:p>
    <w:p w:rsidR="004E5B55" w:rsidRDefault="004E5B55" w:rsidP="004E5B55">
      <w:pPr>
        <w:jc w:val="center"/>
      </w:pPr>
    </w:p>
    <w:p w:rsidR="004E5B55" w:rsidRDefault="004E5B55" w:rsidP="004E5B55">
      <w:pPr>
        <w:jc w:val="center"/>
      </w:pPr>
      <w:r>
        <w:t xml:space="preserve">Dotyczy: postępowania o udzielenie zamówienia publicznego prowadzonego w trybie art. 138o ustawy PZP </w:t>
      </w:r>
      <w:r>
        <w:t>pn.</w:t>
      </w:r>
      <w:r>
        <w:t xml:space="preserve"> </w:t>
      </w:r>
      <w:r>
        <w:t>„</w:t>
      </w:r>
      <w:r w:rsidRPr="00AF7283">
        <w:rPr>
          <w:rFonts w:ascii="Book Antiqua" w:hAnsi="Book Antiqua"/>
        </w:rPr>
        <w:t>Świadczenie usług cateringowych na potrzeby UKW</w:t>
      </w:r>
      <w:r>
        <w:rPr>
          <w:rFonts w:ascii="Book Antiqua" w:hAnsi="Book Antiqua"/>
        </w:rPr>
        <w:t>”</w:t>
      </w:r>
    </w:p>
    <w:p w:rsidR="004E5B55" w:rsidRDefault="004E5B55" w:rsidP="004E5B55">
      <w:pPr>
        <w:jc w:val="center"/>
      </w:pPr>
    </w:p>
    <w:p w:rsidR="004E5B55" w:rsidRDefault="004E5B55" w:rsidP="004E5B55">
      <w:pPr>
        <w:jc w:val="center"/>
      </w:pPr>
      <w:r>
        <w:t xml:space="preserve">Otwarcie ofert </w:t>
      </w:r>
      <w:r>
        <w:t>15.03</w:t>
      </w:r>
      <w:r>
        <w:t>.2019 r. godz. 11:00</w:t>
      </w:r>
    </w:p>
    <w:p w:rsidR="006949E7" w:rsidRDefault="006949E7" w:rsidP="004E5B55">
      <w:pPr>
        <w:jc w:val="center"/>
      </w:pPr>
    </w:p>
    <w:p w:rsidR="006949E7" w:rsidRDefault="006949E7" w:rsidP="004E5B55">
      <w:pPr>
        <w:jc w:val="center"/>
      </w:pPr>
    </w:p>
    <w:tbl>
      <w:tblPr>
        <w:tblpPr w:leftFromText="141" w:rightFromText="141" w:bottomFromText="200" w:vertAnchor="page" w:horzAnchor="margin" w:tblpY="4309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794"/>
        <w:gridCol w:w="2126"/>
        <w:gridCol w:w="2552"/>
      </w:tblGrid>
      <w:tr w:rsidR="006949E7" w:rsidRPr="006949E7" w:rsidTr="006949E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9E7" w:rsidRP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b/>
                <w:kern w:val="0"/>
                <w:lang w:eastAsia="en-US"/>
              </w:rPr>
            </w:pPr>
            <w:r w:rsidRPr="006949E7">
              <w:rPr>
                <w:rFonts w:ascii="Book Antiqua" w:eastAsia="Calibri" w:hAnsi="Book Antiqua"/>
                <w:b/>
                <w:kern w:val="0"/>
                <w:lang w:eastAsia="en-US"/>
              </w:rPr>
              <w:t>LP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9E7" w:rsidRP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b/>
                <w:kern w:val="0"/>
                <w:lang w:eastAsia="en-US"/>
              </w:rPr>
            </w:pPr>
            <w:r w:rsidRPr="006949E7">
              <w:rPr>
                <w:rFonts w:ascii="Book Antiqua" w:eastAsia="Calibri" w:hAnsi="Book Antiqua"/>
                <w:b/>
                <w:kern w:val="0"/>
                <w:lang w:eastAsia="en-US"/>
              </w:rPr>
              <w:t>WYKONAWCA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9E7" w:rsidRP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b/>
                <w:kern w:val="0"/>
                <w:lang w:eastAsia="en-US"/>
              </w:rPr>
            </w:pPr>
            <w:r w:rsidRPr="006949E7">
              <w:rPr>
                <w:rFonts w:ascii="Book Antiqua" w:eastAsia="Calibri" w:hAnsi="Book Antiqua"/>
                <w:b/>
                <w:kern w:val="0"/>
                <w:lang w:eastAsia="en-US"/>
              </w:rPr>
              <w:t>CENA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9E7" w:rsidRPr="006949E7" w:rsidRDefault="006949E7" w:rsidP="003D76FB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b/>
                <w:kern w:val="0"/>
                <w:lang w:eastAsia="en-US"/>
              </w:rPr>
            </w:pPr>
            <w:r w:rsidRPr="006949E7">
              <w:rPr>
                <w:rFonts w:ascii="Book Antiqua" w:eastAsia="Calibri" w:hAnsi="Book Antiqua"/>
                <w:b/>
                <w:kern w:val="0"/>
                <w:lang w:eastAsia="en-US"/>
              </w:rPr>
              <w:t>Kwota jaką Zamawiający zamierza przeznaczyć na sfinansowanie zamówienia</w:t>
            </w:r>
          </w:p>
        </w:tc>
      </w:tr>
      <w:tr w:rsidR="006949E7" w:rsidRPr="006949E7" w:rsidTr="00611117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9E7" w:rsidRPr="006949E7" w:rsidRDefault="006949E7" w:rsidP="006949E7">
            <w:pPr>
              <w:suppressAutoHyphens w:val="0"/>
              <w:overflowPunct/>
              <w:autoSpaceDE/>
              <w:rPr>
                <w:rFonts w:ascii="Book Antiqua" w:eastAsia="Calibri" w:hAnsi="Book Antiqua"/>
                <w:b/>
                <w:kern w:val="0"/>
                <w:lang w:eastAsia="en-US"/>
              </w:rPr>
            </w:pPr>
            <w:r w:rsidRPr="006949E7">
              <w:rPr>
                <w:rFonts w:ascii="Book Antiqua" w:eastAsia="Calibri" w:hAnsi="Book Antiqua"/>
                <w:b/>
                <w:kern w:val="0"/>
                <w:lang w:eastAsia="en-US"/>
              </w:rPr>
              <w:t>1.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9E7" w:rsidRDefault="006949E7" w:rsidP="006949E7">
            <w:pPr>
              <w:suppressAutoHyphens w:val="0"/>
              <w:overflowPunct/>
              <w:autoSpaceDE/>
              <w:rPr>
                <w:rFonts w:ascii="Book Antiqua" w:eastAsia="Calibri" w:hAnsi="Book Antiqua"/>
                <w:kern w:val="0"/>
                <w:lang w:eastAsia="en-US"/>
              </w:rPr>
            </w:pPr>
            <w:r>
              <w:rPr>
                <w:rFonts w:ascii="Book Antiqua" w:eastAsia="Calibri" w:hAnsi="Book Antiqua"/>
                <w:kern w:val="0"/>
                <w:lang w:eastAsia="en-US"/>
              </w:rPr>
              <w:t>Przedsiębiorstwo Wielobranżowe KAGO Leszek Kozłowski</w:t>
            </w:r>
          </w:p>
          <w:p w:rsidR="006949E7" w:rsidRDefault="006949E7" w:rsidP="006949E7">
            <w:pPr>
              <w:suppressAutoHyphens w:val="0"/>
              <w:overflowPunct/>
              <w:autoSpaceDE/>
              <w:rPr>
                <w:rFonts w:ascii="Book Antiqua" w:eastAsia="Calibri" w:hAnsi="Book Antiqua"/>
                <w:kern w:val="0"/>
                <w:lang w:eastAsia="en-US"/>
              </w:rPr>
            </w:pPr>
            <w:r>
              <w:rPr>
                <w:rFonts w:ascii="Book Antiqua" w:eastAsia="Calibri" w:hAnsi="Book Antiqua"/>
                <w:kern w:val="0"/>
                <w:lang w:eastAsia="en-US"/>
              </w:rPr>
              <w:t>u</w:t>
            </w:r>
            <w:r>
              <w:rPr>
                <w:rFonts w:ascii="Book Antiqua" w:eastAsia="Calibri" w:hAnsi="Book Antiqua"/>
                <w:kern w:val="0"/>
                <w:lang w:eastAsia="en-US"/>
              </w:rPr>
              <w:t>l. Bielika 11</w:t>
            </w:r>
          </w:p>
          <w:p w:rsidR="006949E7" w:rsidRPr="006949E7" w:rsidRDefault="006949E7" w:rsidP="006949E7">
            <w:pPr>
              <w:suppressAutoHyphens w:val="0"/>
              <w:overflowPunct/>
              <w:autoSpaceDE/>
              <w:rPr>
                <w:rFonts w:ascii="Book Antiqua" w:eastAsia="Calibri" w:hAnsi="Book Antiqua"/>
                <w:kern w:val="0"/>
                <w:lang w:eastAsia="en-US"/>
              </w:rPr>
            </w:pPr>
            <w:r>
              <w:rPr>
                <w:rFonts w:ascii="Book Antiqua" w:eastAsia="Calibri" w:hAnsi="Book Antiqua"/>
                <w:kern w:val="0"/>
                <w:lang w:eastAsia="en-US"/>
              </w:rPr>
              <w:t>86-005 Murowaniec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9E7" w:rsidRP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kern w:val="0"/>
                <w:lang w:eastAsia="en-US"/>
              </w:rPr>
            </w:pPr>
          </w:p>
          <w:p w:rsidR="006949E7" w:rsidRP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kern w:val="0"/>
                <w:lang w:eastAsia="en-US"/>
              </w:rPr>
            </w:pPr>
            <w:r>
              <w:rPr>
                <w:rFonts w:ascii="Book Antiqua" w:eastAsia="Calibri" w:hAnsi="Book Antiqua"/>
                <w:kern w:val="0"/>
                <w:lang w:eastAsia="en-US"/>
              </w:rPr>
              <w:t>35 081,00</w:t>
            </w:r>
            <w:r w:rsidRPr="006949E7">
              <w:rPr>
                <w:rFonts w:ascii="Book Antiqua" w:eastAsia="Calibri" w:hAnsi="Book Antiqua"/>
                <w:kern w:val="0"/>
                <w:lang w:eastAsia="en-US"/>
              </w:rPr>
              <w:t xml:space="preserve"> zł brutto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949E7" w:rsidRP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kern w:val="0"/>
                <w:lang w:eastAsia="en-US"/>
              </w:rPr>
            </w:pPr>
          </w:p>
          <w:p w:rsidR="001F382A" w:rsidRDefault="001F382A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kern w:val="0"/>
                <w:lang w:eastAsia="en-US"/>
              </w:rPr>
            </w:pPr>
          </w:p>
          <w:p w:rsidR="001F382A" w:rsidRDefault="001F382A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kern w:val="0"/>
                <w:lang w:eastAsia="en-US"/>
              </w:rPr>
            </w:pPr>
          </w:p>
          <w:p w:rsidR="006949E7" w:rsidRP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kern w:val="0"/>
                <w:lang w:eastAsia="en-US"/>
              </w:rPr>
            </w:pPr>
            <w:r>
              <w:rPr>
                <w:rFonts w:ascii="Book Antiqua" w:eastAsia="Calibri" w:hAnsi="Book Antiqua"/>
                <w:kern w:val="0"/>
                <w:lang w:eastAsia="en-US"/>
              </w:rPr>
              <w:t>36 000,00 zł brutto</w:t>
            </w:r>
          </w:p>
        </w:tc>
      </w:tr>
      <w:tr w:rsidR="006949E7" w:rsidRPr="006949E7" w:rsidTr="00611117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9E7" w:rsidRPr="006949E7" w:rsidRDefault="006949E7" w:rsidP="006949E7">
            <w:pPr>
              <w:suppressAutoHyphens w:val="0"/>
              <w:overflowPunct/>
              <w:autoSpaceDE/>
              <w:rPr>
                <w:rFonts w:ascii="Book Antiqua" w:eastAsia="Calibri" w:hAnsi="Book Antiqua"/>
                <w:b/>
                <w:kern w:val="0"/>
                <w:lang w:eastAsia="en-US"/>
              </w:rPr>
            </w:pPr>
            <w:r>
              <w:rPr>
                <w:rFonts w:ascii="Book Antiqua" w:eastAsia="Calibri" w:hAnsi="Book Antiqua"/>
                <w:b/>
                <w:kern w:val="0"/>
                <w:lang w:eastAsia="en-US"/>
              </w:rPr>
              <w:t>2</w:t>
            </w:r>
            <w:r w:rsidR="00C97A21">
              <w:rPr>
                <w:rFonts w:ascii="Book Antiqua" w:eastAsia="Calibri" w:hAnsi="Book Antiqua"/>
                <w:b/>
                <w:kern w:val="0"/>
                <w:lang w:eastAsia="en-US"/>
              </w:rPr>
              <w:t>.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9E7" w:rsidRDefault="006949E7" w:rsidP="006949E7">
            <w:pPr>
              <w:suppressAutoHyphens w:val="0"/>
              <w:overflowPunct/>
              <w:autoSpaceDE/>
              <w:rPr>
                <w:rFonts w:ascii="Book Antiqua" w:eastAsia="Calibri" w:hAnsi="Book Antiqua"/>
                <w:kern w:val="0"/>
                <w:lang w:eastAsia="en-US"/>
              </w:rPr>
            </w:pPr>
            <w:r>
              <w:rPr>
                <w:rFonts w:ascii="Book Antiqua" w:eastAsia="Calibri" w:hAnsi="Book Antiqua"/>
                <w:kern w:val="0"/>
                <w:lang w:eastAsia="en-US"/>
              </w:rPr>
              <w:t xml:space="preserve">Jolanta </w:t>
            </w:r>
            <w:proofErr w:type="spellStart"/>
            <w:r>
              <w:rPr>
                <w:rFonts w:ascii="Book Antiqua" w:eastAsia="Calibri" w:hAnsi="Book Antiqua"/>
                <w:kern w:val="0"/>
                <w:lang w:eastAsia="en-US"/>
              </w:rPr>
              <w:t>Fornowska</w:t>
            </w:r>
            <w:proofErr w:type="spellEnd"/>
            <w:r>
              <w:rPr>
                <w:rFonts w:ascii="Book Antiqua" w:eastAsia="Calibri" w:hAnsi="Book Antiqua"/>
                <w:kern w:val="0"/>
                <w:lang w:eastAsia="en-US"/>
              </w:rPr>
              <w:t xml:space="preserve"> - Karczma w Miłosnej</w:t>
            </w:r>
          </w:p>
          <w:p w:rsidR="006949E7" w:rsidRDefault="006949E7" w:rsidP="006949E7">
            <w:pPr>
              <w:suppressAutoHyphens w:val="0"/>
              <w:overflowPunct/>
              <w:autoSpaceDE/>
              <w:rPr>
                <w:rFonts w:ascii="Book Antiqua" w:eastAsia="Calibri" w:hAnsi="Book Antiqua"/>
                <w:kern w:val="0"/>
                <w:lang w:eastAsia="en-US"/>
              </w:rPr>
            </w:pPr>
            <w:r>
              <w:rPr>
                <w:rFonts w:ascii="Book Antiqua" w:eastAsia="Calibri" w:hAnsi="Book Antiqua"/>
                <w:kern w:val="0"/>
                <w:lang w:eastAsia="en-US"/>
              </w:rPr>
              <w:t>Miłosna 6</w:t>
            </w:r>
          </w:p>
          <w:p w:rsidR="006949E7" w:rsidRPr="006949E7" w:rsidRDefault="006949E7" w:rsidP="006949E7">
            <w:pPr>
              <w:suppressAutoHyphens w:val="0"/>
              <w:overflowPunct/>
              <w:autoSpaceDE/>
              <w:rPr>
                <w:rFonts w:ascii="Book Antiqua" w:eastAsia="Calibri" w:hAnsi="Book Antiqua"/>
                <w:kern w:val="0"/>
                <w:lang w:eastAsia="en-US"/>
              </w:rPr>
            </w:pPr>
            <w:r w:rsidRPr="006949E7">
              <w:rPr>
                <w:rFonts w:ascii="Book Antiqua" w:eastAsia="Calibri" w:hAnsi="Book Antiqua"/>
                <w:kern w:val="0"/>
                <w:lang w:eastAsia="en-US"/>
              </w:rPr>
              <w:t>99-340</w:t>
            </w:r>
            <w:r>
              <w:rPr>
                <w:rFonts w:ascii="Book Antiqua" w:eastAsia="Calibri" w:hAnsi="Book Antiqua"/>
                <w:kern w:val="0"/>
                <w:lang w:eastAsia="en-US"/>
              </w:rPr>
              <w:t xml:space="preserve"> Krośniewice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kern w:val="0"/>
                <w:lang w:eastAsia="en-US"/>
              </w:rPr>
            </w:pPr>
          </w:p>
          <w:p w:rsidR="006949E7" w:rsidRP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kern w:val="0"/>
                <w:lang w:eastAsia="en-US"/>
              </w:rPr>
            </w:pPr>
            <w:r>
              <w:rPr>
                <w:rFonts w:ascii="Book Antiqua" w:eastAsia="Calibri" w:hAnsi="Book Antiqua"/>
                <w:kern w:val="0"/>
                <w:lang w:eastAsia="en-US"/>
              </w:rPr>
              <w:t>21 808,00 zł brutto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49E7" w:rsidRPr="006949E7" w:rsidRDefault="006949E7" w:rsidP="006949E7">
            <w:pPr>
              <w:suppressAutoHyphens w:val="0"/>
              <w:overflowPunct/>
              <w:autoSpaceDE/>
              <w:jc w:val="center"/>
              <w:rPr>
                <w:rFonts w:ascii="Book Antiqua" w:eastAsia="Calibri" w:hAnsi="Book Antiqua"/>
                <w:kern w:val="0"/>
                <w:lang w:eastAsia="en-US"/>
              </w:rPr>
            </w:pPr>
          </w:p>
        </w:tc>
      </w:tr>
    </w:tbl>
    <w:p w:rsidR="006949E7" w:rsidRDefault="006949E7" w:rsidP="006949E7"/>
    <w:p w:rsidR="006949E7" w:rsidRPr="002D7F23" w:rsidRDefault="006949E7" w:rsidP="004E5B55">
      <w:pPr>
        <w:ind w:right="425"/>
        <w:jc w:val="right"/>
      </w:pPr>
      <w:bookmarkStart w:id="0" w:name="_GoBack"/>
    </w:p>
    <w:p w:rsidR="006949E7" w:rsidRPr="002D7F23" w:rsidRDefault="006949E7" w:rsidP="004E5B55">
      <w:pPr>
        <w:ind w:right="425"/>
        <w:jc w:val="right"/>
      </w:pPr>
    </w:p>
    <w:p w:rsidR="006949E7" w:rsidRPr="002D7F23" w:rsidRDefault="006949E7" w:rsidP="004E5B55">
      <w:pPr>
        <w:ind w:right="425"/>
        <w:jc w:val="right"/>
      </w:pPr>
    </w:p>
    <w:p w:rsidR="004E5B55" w:rsidRPr="002D7F23" w:rsidRDefault="004E5B55" w:rsidP="004E5B55">
      <w:pPr>
        <w:ind w:right="425"/>
        <w:jc w:val="right"/>
        <w:rPr>
          <w:b/>
        </w:rPr>
      </w:pPr>
      <w:r w:rsidRPr="002D7F23">
        <w:rPr>
          <w:b/>
        </w:rPr>
        <w:t xml:space="preserve"> Kanclerz UKW</w:t>
      </w:r>
    </w:p>
    <w:p w:rsidR="004E5B55" w:rsidRPr="002D7F23" w:rsidRDefault="004E5B55" w:rsidP="004E5B55">
      <w:pPr>
        <w:ind w:right="425"/>
        <w:jc w:val="right"/>
        <w:rPr>
          <w:b/>
        </w:rPr>
      </w:pPr>
      <w:r w:rsidRPr="002D7F23">
        <w:rPr>
          <w:b/>
        </w:rPr>
        <w:t>mgr Renata Malak</w:t>
      </w:r>
    </w:p>
    <w:bookmarkEnd w:id="0"/>
    <w:p w:rsidR="00E67DD1" w:rsidRPr="002D7F23" w:rsidRDefault="00E67DD1">
      <w:pPr>
        <w:rPr>
          <w:b/>
        </w:rPr>
      </w:pPr>
    </w:p>
    <w:sectPr w:rsidR="00E67DD1" w:rsidRPr="002D7F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B55"/>
    <w:rsid w:val="00104E03"/>
    <w:rsid w:val="001F382A"/>
    <w:rsid w:val="002D7F23"/>
    <w:rsid w:val="003D76FB"/>
    <w:rsid w:val="004E5B55"/>
    <w:rsid w:val="00511973"/>
    <w:rsid w:val="006949E7"/>
    <w:rsid w:val="00C97A2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5B55"/>
    <w:pPr>
      <w:suppressAutoHyphen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unhideWhenUsed/>
    <w:rsid w:val="004E5B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4E5B55"/>
    <w:rPr>
      <w:rFonts w:ascii="Times New Roman" w:eastAsia="Times New Roman" w:hAnsi="Times New Roman" w:cs="Times New Roman"/>
      <w:kern w:val="2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5B55"/>
    <w:pPr>
      <w:suppressAutoHyphen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unhideWhenUsed/>
    <w:rsid w:val="004E5B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4E5B55"/>
    <w:rPr>
      <w:rFonts w:ascii="Times New Roman" w:eastAsia="Times New Roman" w:hAnsi="Times New Roman" w:cs="Times New Roman"/>
      <w:kern w:val="2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95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2019-03-15T12:35:00Z</cp:lastPrinted>
  <dcterms:created xsi:type="dcterms:W3CDTF">2019-03-15T12:12:00Z</dcterms:created>
  <dcterms:modified xsi:type="dcterms:W3CDTF">2019-03-15T12:35:00Z</dcterms:modified>
</cp:coreProperties>
</file>