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065F" w:rsidRDefault="004E065F" w:rsidP="006E3404">
      <w:pPr>
        <w:jc w:val="center"/>
        <w:rPr>
          <w:rFonts w:ascii="Century Gothic" w:hAnsi="Century Gothic" w:cs="Century Gothic"/>
          <w:b/>
          <w:bCs/>
          <w:sz w:val="20"/>
          <w:szCs w:val="20"/>
        </w:rPr>
      </w:pPr>
      <w:r>
        <w:rPr>
          <w:rFonts w:ascii="Century Gothic" w:hAnsi="Century Gothic"/>
          <w:b/>
          <w:noProof/>
          <w:lang w:eastAsia="pl-PL"/>
        </w:rPr>
        <w:drawing>
          <wp:anchor distT="0" distB="0" distL="114935" distR="114935" simplePos="0" relativeHeight="251660288" behindDoc="1" locked="0" layoutInCell="1" allowOverlap="1" wp14:anchorId="4745B4CE" wp14:editId="58360F90">
            <wp:simplePos x="0" y="0"/>
            <wp:positionH relativeFrom="margin">
              <wp:posOffset>0</wp:posOffset>
            </wp:positionH>
            <wp:positionV relativeFrom="paragraph">
              <wp:posOffset>161925</wp:posOffset>
            </wp:positionV>
            <wp:extent cx="5751830" cy="732155"/>
            <wp:effectExtent l="0" t="0" r="1270" b="0"/>
            <wp:wrapTight wrapText="bothSides">
              <wp:wrapPolygon edited="0">
                <wp:start x="0" y="0"/>
                <wp:lineTo x="0" y="20794"/>
                <wp:lineTo x="21533" y="20794"/>
                <wp:lineTo x="21533" y="0"/>
                <wp:lineTo x="0" y="0"/>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a:extLst>
                        <a:ext uri="{28A0092B-C50C-407E-A947-70E740481C1C}">
                          <a14:useLocalDpi xmlns:a14="http://schemas.microsoft.com/office/drawing/2010/main" val="0"/>
                        </a:ext>
                      </a:extLst>
                    </a:blip>
                    <a:srcRect l="-20" t="-154" r="-20" b="-154"/>
                    <a:stretch>
                      <a:fillRect/>
                    </a:stretch>
                  </pic:blipFill>
                  <pic:spPr bwMode="auto">
                    <a:xfrm>
                      <a:off x="0" y="0"/>
                      <a:ext cx="5751830" cy="73215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4E065F" w:rsidRDefault="004E065F" w:rsidP="006E3404">
      <w:pPr>
        <w:jc w:val="center"/>
        <w:rPr>
          <w:rFonts w:ascii="Century Gothic" w:hAnsi="Century Gothic" w:cs="Century Gothic"/>
          <w:b/>
          <w:bCs/>
          <w:sz w:val="20"/>
          <w:szCs w:val="20"/>
        </w:rPr>
      </w:pPr>
    </w:p>
    <w:p w:rsidR="006E3404" w:rsidRPr="002F5C89" w:rsidRDefault="006E3404" w:rsidP="006E3404">
      <w:pPr>
        <w:jc w:val="center"/>
        <w:rPr>
          <w:rFonts w:ascii="Century Gothic" w:hAnsi="Century Gothic" w:cs="Century Gothic"/>
          <w:b/>
          <w:bCs/>
          <w:sz w:val="20"/>
          <w:szCs w:val="20"/>
        </w:rPr>
      </w:pPr>
      <w:r w:rsidRPr="002F5C89">
        <w:rPr>
          <w:rFonts w:ascii="Century Gothic" w:hAnsi="Century Gothic" w:cs="Century Gothic"/>
          <w:b/>
          <w:bCs/>
          <w:sz w:val="20"/>
          <w:szCs w:val="20"/>
        </w:rPr>
        <w:t>Umowa nr UKW/.................. /201</w:t>
      </w:r>
      <w:r w:rsidR="0056258B">
        <w:rPr>
          <w:rFonts w:ascii="Century Gothic" w:hAnsi="Century Gothic" w:cs="Century Gothic"/>
          <w:b/>
          <w:bCs/>
          <w:sz w:val="20"/>
          <w:szCs w:val="20"/>
        </w:rPr>
        <w:t>9</w:t>
      </w:r>
    </w:p>
    <w:p w:rsidR="006E3404" w:rsidRPr="002F5C89" w:rsidRDefault="006E3404" w:rsidP="006E3404">
      <w:pPr>
        <w:adjustRightInd w:val="0"/>
        <w:spacing w:line="360" w:lineRule="auto"/>
        <w:jc w:val="both"/>
        <w:rPr>
          <w:rFonts w:ascii="Century Gothic" w:hAnsi="Century Gothic" w:cs="Century Gothic"/>
          <w:sz w:val="20"/>
          <w:szCs w:val="20"/>
        </w:rPr>
      </w:pPr>
    </w:p>
    <w:p w:rsidR="00E22B02" w:rsidRDefault="004E065F" w:rsidP="006E3404">
      <w:pPr>
        <w:adjustRightInd w:val="0"/>
        <w:spacing w:line="360" w:lineRule="auto"/>
        <w:rPr>
          <w:rFonts w:ascii="Century Gothic" w:hAnsi="Century Gothic"/>
          <w:sz w:val="20"/>
          <w:szCs w:val="20"/>
        </w:rPr>
      </w:pPr>
      <w:r>
        <w:rPr>
          <w:rFonts w:ascii="Century Gothic" w:eastAsia="Calibri" w:hAnsi="Century Gothic" w:cs="Book Antiqua"/>
          <w:b/>
          <w:iCs/>
          <w:sz w:val="20"/>
          <w:szCs w:val="20"/>
          <w:lang w:eastAsia="pl-PL"/>
        </w:rPr>
        <w:t xml:space="preserve">Dot. </w:t>
      </w:r>
      <w:r w:rsidRPr="00FB5BF1">
        <w:rPr>
          <w:rFonts w:ascii="Century Gothic" w:eastAsia="Calibri" w:hAnsi="Century Gothic" w:cs="Book Antiqua"/>
          <w:b/>
          <w:iCs/>
          <w:sz w:val="20"/>
          <w:szCs w:val="20"/>
          <w:lang w:eastAsia="pl-PL"/>
        </w:rPr>
        <w:t>PRZEPROWADZENI</w:t>
      </w:r>
      <w:r>
        <w:rPr>
          <w:rFonts w:ascii="Century Gothic" w:eastAsia="Calibri" w:hAnsi="Century Gothic" w:cs="Book Antiqua"/>
          <w:b/>
          <w:iCs/>
          <w:sz w:val="20"/>
          <w:szCs w:val="20"/>
          <w:lang w:eastAsia="pl-PL"/>
        </w:rPr>
        <w:t>A</w:t>
      </w:r>
      <w:r w:rsidRPr="00FB5BF1">
        <w:rPr>
          <w:rFonts w:ascii="Century Gothic" w:eastAsia="Calibri" w:hAnsi="Century Gothic" w:cs="Book Antiqua"/>
          <w:b/>
          <w:iCs/>
          <w:sz w:val="20"/>
          <w:szCs w:val="20"/>
          <w:lang w:eastAsia="pl-PL"/>
        </w:rPr>
        <w:t xml:space="preserve"> SZKOLENIA </w:t>
      </w:r>
      <w:r w:rsidRPr="00940DAF">
        <w:rPr>
          <w:rFonts w:ascii="Century Gothic" w:eastAsia="Calibri" w:hAnsi="Century Gothic" w:cs="Book Antiqua"/>
          <w:b/>
          <w:iCs/>
          <w:sz w:val="20"/>
          <w:szCs w:val="20"/>
          <w:lang w:eastAsia="pl-PL"/>
        </w:rPr>
        <w:t>TZA</w:t>
      </w:r>
      <w:r w:rsidR="00940DAF" w:rsidRPr="00940DAF">
        <w:rPr>
          <w:rFonts w:ascii="Century Gothic" w:eastAsia="Calibri" w:hAnsi="Century Gothic" w:cs="Book Antiqua"/>
          <w:b/>
          <w:iCs/>
          <w:sz w:val="20"/>
          <w:szCs w:val="20"/>
          <w:lang w:eastAsia="pl-PL"/>
        </w:rPr>
        <w:t xml:space="preserve"> </w:t>
      </w:r>
      <w:r w:rsidR="00940DAF" w:rsidRPr="00940DAF">
        <w:rPr>
          <w:rFonts w:ascii="Century Gothic" w:eastAsia="Calibri" w:hAnsi="Century Gothic" w:cs="Book Antiqua"/>
          <w:b/>
          <w:iCs/>
          <w:sz w:val="20"/>
          <w:szCs w:val="20"/>
          <w:lang w:eastAsia="pl-PL"/>
        </w:rPr>
        <w:t>AMITY ART.</w:t>
      </w:r>
      <w:r w:rsidRPr="00940DAF">
        <w:rPr>
          <w:rFonts w:ascii="Century Gothic" w:eastAsia="Calibri" w:hAnsi="Century Gothic" w:cs="Book Antiqua"/>
          <w:b/>
          <w:iCs/>
          <w:sz w:val="20"/>
          <w:szCs w:val="20"/>
          <w:lang w:eastAsia="pl-PL"/>
        </w:rPr>
        <w:t xml:space="preserve"> I </w:t>
      </w:r>
      <w:proofErr w:type="spellStart"/>
      <w:r w:rsidRPr="00940DAF">
        <w:rPr>
          <w:rFonts w:ascii="Century Gothic" w:eastAsia="Calibri" w:hAnsi="Century Gothic" w:cs="Book Antiqua"/>
          <w:b/>
          <w:iCs/>
          <w:sz w:val="20"/>
          <w:szCs w:val="20"/>
          <w:lang w:eastAsia="pl-PL"/>
        </w:rPr>
        <w:t>I</w:t>
      </w:r>
      <w:proofErr w:type="spellEnd"/>
      <w:r w:rsidRPr="00FB5BF1">
        <w:rPr>
          <w:rFonts w:ascii="Century Gothic" w:eastAsia="Calibri" w:hAnsi="Century Gothic" w:cs="Book Antiqua"/>
          <w:b/>
          <w:iCs/>
          <w:sz w:val="20"/>
          <w:szCs w:val="20"/>
          <w:lang w:eastAsia="pl-PL"/>
        </w:rPr>
        <w:t xml:space="preserve"> II STOPIEŃ W OBIEKTACH UKW W BYDGOSZCZY DLA 30 STUDENTÓW STUDIÓW DUALNYCH BENEFICJENTÓW PROJEKTU </w:t>
      </w:r>
      <w:r w:rsidRPr="00FB5BF1">
        <w:rPr>
          <w:rFonts w:ascii="Century Gothic" w:eastAsia="Calibri" w:hAnsi="Century Gothic"/>
          <w:b/>
          <w:sz w:val="20"/>
          <w:szCs w:val="20"/>
          <w:lang w:eastAsia="pl-PL"/>
        </w:rPr>
        <w:t>POWR.03.01.00-00-DU14/18-00</w:t>
      </w: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Zawarta w dniu ....................201</w:t>
      </w:r>
      <w:r w:rsidR="0056258B">
        <w:rPr>
          <w:rFonts w:ascii="Century Gothic" w:hAnsi="Century Gothic"/>
          <w:sz w:val="20"/>
          <w:szCs w:val="20"/>
        </w:rPr>
        <w:t>9</w:t>
      </w:r>
      <w:r>
        <w:rPr>
          <w:rFonts w:ascii="Century Gothic" w:hAnsi="Century Gothic"/>
          <w:sz w:val="20"/>
          <w:szCs w:val="20"/>
        </w:rPr>
        <w:t xml:space="preserve"> r. pomiędzy: </w:t>
      </w:r>
    </w:p>
    <w:p w:rsidR="006E3404" w:rsidRDefault="006E3404" w:rsidP="006E3404">
      <w:pPr>
        <w:adjustRightInd w:val="0"/>
        <w:spacing w:line="360" w:lineRule="auto"/>
        <w:rPr>
          <w:rFonts w:ascii="Century Gothic" w:hAnsi="Century Gothic"/>
          <w:sz w:val="20"/>
          <w:szCs w:val="20"/>
        </w:rPr>
      </w:pP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1.ZAMAWIAJĄCYM: Uniwersytetem Kazimierza Wielkiego w Bydgoszczy (  85-064 Bydgoszcz ul. Chodkiewicza 30) , NIP 5542647568,  reprezentowanym przez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 xml:space="preserve">  - mgr Renatę Malak – Kanclerza Uniwersytetu Kazimierza Wielkiego</w:t>
      </w:r>
    </w:p>
    <w:p w:rsidR="006E3404" w:rsidRDefault="006E3404" w:rsidP="006E3404">
      <w:pPr>
        <w:tabs>
          <w:tab w:val="left" w:pos="240"/>
        </w:tabs>
        <w:spacing w:line="360" w:lineRule="auto"/>
        <w:ind w:firstLine="120"/>
        <w:jc w:val="both"/>
        <w:rPr>
          <w:rFonts w:ascii="Century Gothic" w:hAnsi="Century Gothic"/>
          <w:sz w:val="20"/>
          <w:szCs w:val="20"/>
        </w:rPr>
      </w:pPr>
      <w:r>
        <w:rPr>
          <w:rFonts w:ascii="Century Gothic" w:hAnsi="Century Gothic"/>
          <w:sz w:val="20"/>
          <w:szCs w:val="20"/>
        </w:rPr>
        <w:t xml:space="preserve">  przy kontrasygnacie </w:t>
      </w:r>
      <w:r>
        <w:rPr>
          <w:rFonts w:ascii="Century Gothic" w:hAnsi="Century Gothic" w:cs="Arial"/>
          <w:sz w:val="20"/>
          <w:szCs w:val="20"/>
        </w:rPr>
        <w:t>mgr Renaty Stefaniak – Kwestora</w:t>
      </w:r>
    </w:p>
    <w:p w:rsidR="006E3404" w:rsidRDefault="006E3404" w:rsidP="006E3404">
      <w:pPr>
        <w:pStyle w:val="ust"/>
        <w:tabs>
          <w:tab w:val="left" w:pos="1146"/>
        </w:tabs>
        <w:spacing w:line="360" w:lineRule="auto"/>
        <w:rPr>
          <w:rFonts w:ascii="Century Gothic" w:hAnsi="Century Gothic"/>
          <w:sz w:val="20"/>
          <w:szCs w:val="20"/>
        </w:rPr>
      </w:pPr>
      <w:r>
        <w:rPr>
          <w:rFonts w:ascii="Century Gothic" w:hAnsi="Century Gothic"/>
          <w:sz w:val="20"/>
          <w:szCs w:val="20"/>
        </w:rPr>
        <w:t xml:space="preserve">a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2.WYKONAWCĄ: ......................................................................................................................................................................................................................................................................................................................................</w:t>
      </w:r>
    </w:p>
    <w:p w:rsidR="006E3404" w:rsidRDefault="006E3404" w:rsidP="006E3404">
      <w:pPr>
        <w:pStyle w:val="ust"/>
        <w:tabs>
          <w:tab w:val="left" w:pos="1146"/>
        </w:tabs>
        <w:spacing w:line="360" w:lineRule="auto"/>
        <w:ind w:left="142" w:firstLine="0"/>
        <w:rPr>
          <w:rFonts w:ascii="Century Gothic" w:hAnsi="Century Gothic"/>
          <w:sz w:val="20"/>
          <w:szCs w:val="20"/>
        </w:rPr>
      </w:pPr>
    </w:p>
    <w:p w:rsidR="006E3404" w:rsidRPr="00114805" w:rsidRDefault="006E3404" w:rsidP="006E3404">
      <w:pPr>
        <w:pStyle w:val="ust"/>
        <w:tabs>
          <w:tab w:val="left" w:pos="1146"/>
        </w:tabs>
        <w:spacing w:line="360" w:lineRule="auto"/>
        <w:ind w:left="142" w:firstLine="0"/>
        <w:rPr>
          <w:rFonts w:ascii="Century Gothic" w:hAnsi="Century Gothic"/>
          <w:sz w:val="20"/>
          <w:szCs w:val="20"/>
        </w:rPr>
      </w:pPr>
      <w:r>
        <w:rPr>
          <w:rFonts w:ascii="Century Gothic" w:hAnsi="Century Gothic"/>
          <w:sz w:val="20"/>
          <w:szCs w:val="20"/>
        </w:rPr>
        <w:t xml:space="preserve">Niniejsza umowa jest następstwem wyboru przez Zamawiającego oferty Wykonawcy </w:t>
      </w:r>
      <w:r w:rsidR="004C1078" w:rsidRPr="004C1078">
        <w:rPr>
          <w:rFonts w:cs="Century Gothic"/>
          <w:i/>
          <w:lang w:eastAsia="ar-SA"/>
        </w:rPr>
        <w:t xml:space="preserve"> </w:t>
      </w:r>
      <w:r w:rsidR="004C1078" w:rsidRPr="00435DB8">
        <w:rPr>
          <w:rFonts w:cs="Century Gothic"/>
          <w:i/>
          <w:lang w:eastAsia="ar-SA"/>
        </w:rPr>
        <w:t>w postępowaniu o udzielenie zamówienia publicznego prowadzonego  zgodnie z art. 138 g</w:t>
      </w:r>
      <w:r w:rsidR="00E22B02" w:rsidRPr="005F6BCF">
        <w:rPr>
          <w:sz w:val="21"/>
          <w:szCs w:val="21"/>
          <w:lang w:eastAsia="ar-SA"/>
        </w:rPr>
        <w:t>, ustawy z 29 stycznia 2004 r. prawo zamówień publicznych</w:t>
      </w:r>
      <w:r w:rsidR="004C1078">
        <w:rPr>
          <w:sz w:val="21"/>
          <w:szCs w:val="21"/>
          <w:lang w:eastAsia="ar-SA"/>
        </w:rPr>
        <w:t xml:space="preserve"> </w:t>
      </w:r>
      <w:r w:rsidR="00E22B02" w:rsidRPr="005F6BCF">
        <w:rPr>
          <w:sz w:val="21"/>
          <w:szCs w:val="21"/>
          <w:lang w:eastAsia="ar-SA"/>
        </w:rPr>
        <w:t>(</w:t>
      </w:r>
      <w:proofErr w:type="spellStart"/>
      <w:r w:rsidR="00E22B02" w:rsidRPr="005F6BCF">
        <w:rPr>
          <w:sz w:val="21"/>
          <w:szCs w:val="21"/>
          <w:shd w:val="clear" w:color="auto" w:fill="FFFFFF"/>
        </w:rPr>
        <w:t>t.j</w:t>
      </w:r>
      <w:proofErr w:type="spellEnd"/>
      <w:r w:rsidR="00E22B02" w:rsidRPr="005F6BCF">
        <w:rPr>
          <w:sz w:val="21"/>
          <w:szCs w:val="21"/>
          <w:shd w:val="clear" w:color="auto" w:fill="FFFFFF"/>
        </w:rPr>
        <w:t xml:space="preserve">. Dz.U. </w:t>
      </w:r>
      <w:r w:rsidR="00E22B02" w:rsidRPr="007850AF">
        <w:rPr>
          <w:sz w:val="21"/>
          <w:szCs w:val="21"/>
          <w:shd w:val="clear" w:color="auto" w:fill="FFFFFF"/>
        </w:rPr>
        <w:t>z 2018 r. poz. 1986</w:t>
      </w:r>
      <w:r w:rsidR="00015A50">
        <w:rPr>
          <w:sz w:val="21"/>
          <w:szCs w:val="21"/>
          <w:shd w:val="clear" w:color="auto" w:fill="FFFFFF"/>
        </w:rPr>
        <w:t xml:space="preserve"> </w:t>
      </w:r>
      <w:r w:rsidR="00015A50" w:rsidRPr="00114805">
        <w:rPr>
          <w:sz w:val="21"/>
          <w:szCs w:val="21"/>
          <w:shd w:val="clear" w:color="auto" w:fill="FFFFFF"/>
        </w:rPr>
        <w:t>ze zm.</w:t>
      </w:r>
      <w:r w:rsidR="00E22B02" w:rsidRPr="00114805">
        <w:rPr>
          <w:sz w:val="21"/>
          <w:szCs w:val="21"/>
          <w:shd w:val="clear" w:color="auto" w:fill="FFFFFF"/>
        </w:rPr>
        <w:t>)</w:t>
      </w:r>
    </w:p>
    <w:p w:rsidR="006E3404" w:rsidRPr="00114805" w:rsidRDefault="006E3404" w:rsidP="006E3404">
      <w:pPr>
        <w:adjustRightInd w:val="0"/>
        <w:spacing w:line="360" w:lineRule="auto"/>
        <w:jc w:val="both"/>
        <w:rPr>
          <w:rFonts w:ascii="Century Gothic" w:hAnsi="Century Gothic"/>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1</w:t>
      </w:r>
    </w:p>
    <w:p w:rsidR="006E3404" w:rsidRPr="00114805" w:rsidRDefault="006E3404" w:rsidP="006E3404">
      <w:pPr>
        <w:adjustRightInd w:val="0"/>
        <w:spacing w:line="360" w:lineRule="auto"/>
        <w:jc w:val="center"/>
        <w:rPr>
          <w:rFonts w:ascii="Century Gothic" w:hAnsi="Century Gothic"/>
          <w:b/>
          <w:iCs/>
          <w:sz w:val="20"/>
          <w:szCs w:val="20"/>
        </w:rPr>
      </w:pPr>
      <w:r w:rsidRPr="00114805">
        <w:rPr>
          <w:rFonts w:ascii="Century Gothic" w:hAnsi="Century Gothic"/>
          <w:b/>
          <w:iCs/>
          <w:sz w:val="20"/>
          <w:szCs w:val="20"/>
        </w:rPr>
        <w:t>Przedmiot umowy</w:t>
      </w:r>
    </w:p>
    <w:p w:rsidR="006E3404" w:rsidRPr="00114805" w:rsidRDefault="006E3404" w:rsidP="006E3404">
      <w:pPr>
        <w:numPr>
          <w:ilvl w:val="0"/>
          <w:numId w:val="2"/>
        </w:numPr>
        <w:tabs>
          <w:tab w:val="left" w:pos="142"/>
          <w:tab w:val="left" w:pos="360"/>
        </w:tabs>
        <w:adjustRightInd w:val="0"/>
        <w:spacing w:line="360" w:lineRule="auto"/>
        <w:ind w:left="240" w:hanging="240"/>
        <w:rPr>
          <w:rFonts w:ascii="Century Gothic" w:hAnsi="Century Gothic"/>
          <w:sz w:val="20"/>
          <w:szCs w:val="20"/>
        </w:rPr>
      </w:pPr>
      <w:r w:rsidRPr="00114805">
        <w:rPr>
          <w:rFonts w:ascii="Century Gothic" w:hAnsi="Century Gothic"/>
          <w:bCs/>
          <w:sz w:val="20"/>
          <w:szCs w:val="20"/>
        </w:rPr>
        <w:t xml:space="preserve">Wykonawca  zobowiązuje się przeprowadzić dla Zamawiającego </w:t>
      </w:r>
      <w:r w:rsidRPr="00114805">
        <w:rPr>
          <w:rFonts w:ascii="Century Gothic" w:hAnsi="Century Gothic"/>
          <w:iCs/>
          <w:sz w:val="20"/>
          <w:szCs w:val="20"/>
        </w:rPr>
        <w:t xml:space="preserve"> szkolenia pod nazw</w:t>
      </w:r>
      <w:r w:rsidRPr="00114805">
        <w:rPr>
          <w:rFonts w:ascii="Century Gothic" w:eastAsia="TimesNewRoman,Italic" w:hAnsi="Century Gothic"/>
          <w:iCs/>
          <w:sz w:val="20"/>
          <w:szCs w:val="20"/>
        </w:rPr>
        <w:t>ą</w:t>
      </w:r>
      <w:r w:rsidRPr="00114805">
        <w:rPr>
          <w:rFonts w:ascii="Century Gothic" w:hAnsi="Century Gothic"/>
          <w:iCs/>
          <w:sz w:val="20"/>
          <w:szCs w:val="20"/>
        </w:rPr>
        <w:t>:</w:t>
      </w:r>
      <w:r w:rsidRPr="00114805">
        <w:rPr>
          <w:rFonts w:ascii="Century Gothic" w:hAnsi="Century Gothic"/>
          <w:sz w:val="20"/>
          <w:szCs w:val="20"/>
        </w:rPr>
        <w:t xml:space="preserve"> </w:t>
      </w:r>
      <w:r w:rsidRPr="00114805">
        <w:rPr>
          <w:rFonts w:ascii="Century Gothic" w:hAnsi="Century Gothic"/>
          <w:spacing w:val="-4"/>
          <w:sz w:val="20"/>
          <w:szCs w:val="20"/>
        </w:rPr>
        <w:t>…………………………………………………….</w:t>
      </w:r>
    </w:p>
    <w:p w:rsidR="006E3404" w:rsidRPr="00114805" w:rsidRDefault="006E3404" w:rsidP="006E3404">
      <w:pPr>
        <w:adjustRightInd w:val="0"/>
        <w:spacing w:line="360" w:lineRule="auto"/>
        <w:ind w:left="284" w:hanging="284"/>
        <w:jc w:val="both"/>
        <w:rPr>
          <w:rFonts w:ascii="Century Gothic" w:hAnsi="Century Gothic"/>
          <w:b/>
          <w:bCs/>
          <w:sz w:val="20"/>
          <w:szCs w:val="20"/>
        </w:rPr>
      </w:pPr>
      <w:r w:rsidRPr="00114805">
        <w:rPr>
          <w:rFonts w:ascii="Century Gothic" w:hAnsi="Century Gothic"/>
          <w:sz w:val="20"/>
          <w:szCs w:val="20"/>
        </w:rPr>
        <w:t>2</w:t>
      </w:r>
      <w:r w:rsidRPr="00114805">
        <w:rPr>
          <w:rFonts w:ascii="Century Gothic" w:hAnsi="Century Gothic"/>
          <w:b/>
          <w:bCs/>
          <w:sz w:val="20"/>
          <w:szCs w:val="20"/>
        </w:rPr>
        <w:t xml:space="preserve">. </w:t>
      </w:r>
      <w:r w:rsidRPr="00114805">
        <w:rPr>
          <w:rFonts w:ascii="Century Gothic" w:hAnsi="Century Gothic"/>
          <w:sz w:val="20"/>
          <w:szCs w:val="20"/>
        </w:rPr>
        <w:t xml:space="preserve">Szczegółowy zakres przedmiotu niniejszej umowy określa </w:t>
      </w:r>
      <w:r w:rsidR="00015A50" w:rsidRPr="00114805">
        <w:rPr>
          <w:rFonts w:ascii="Century Gothic" w:hAnsi="Century Gothic"/>
          <w:sz w:val="20"/>
          <w:szCs w:val="20"/>
        </w:rPr>
        <w:t>ogłoszenie o zamówieniu</w:t>
      </w:r>
      <w:r w:rsidR="008B5F29" w:rsidRPr="00114805">
        <w:rPr>
          <w:rFonts w:ascii="Century Gothic" w:hAnsi="Century Gothic"/>
          <w:sz w:val="20"/>
          <w:szCs w:val="20"/>
        </w:rPr>
        <w:t>, a w szczególności</w:t>
      </w:r>
      <w:r w:rsidRPr="00114805">
        <w:rPr>
          <w:rFonts w:ascii="Century Gothic" w:hAnsi="Century Gothic"/>
          <w:sz w:val="20"/>
          <w:szCs w:val="20"/>
        </w:rPr>
        <w:t xml:space="preserve"> – </w:t>
      </w:r>
      <w:r w:rsidR="008B5F29" w:rsidRPr="00114805">
        <w:rPr>
          <w:rFonts w:ascii="Century Gothic" w:hAnsi="Century Gothic"/>
          <w:sz w:val="20"/>
          <w:szCs w:val="20"/>
        </w:rPr>
        <w:t>Szczegółowy o</w:t>
      </w:r>
      <w:r w:rsidRPr="00114805">
        <w:rPr>
          <w:rFonts w:ascii="Century Gothic" w:hAnsi="Century Gothic"/>
          <w:sz w:val="20"/>
          <w:szCs w:val="20"/>
        </w:rPr>
        <w:t>pis przedmiotu zamówienia, który stanowi załącznik nr 1 do umowy i jest jej integralną częścią</w:t>
      </w:r>
      <w:r w:rsidRPr="00114805">
        <w:rPr>
          <w:rFonts w:ascii="Century Gothic" w:hAnsi="Century Gothic"/>
          <w:b/>
          <w:bCs/>
          <w:sz w:val="20"/>
          <w:szCs w:val="20"/>
        </w:rPr>
        <w:t>.</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2</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Termin i miejsce wykonania umowy</w:t>
      </w:r>
    </w:p>
    <w:p w:rsidR="006E3404" w:rsidRPr="00114805" w:rsidRDefault="006E3404" w:rsidP="006E3404">
      <w:pPr>
        <w:tabs>
          <w:tab w:val="left" w:pos="600"/>
        </w:tabs>
        <w:adjustRightInd w:val="0"/>
        <w:spacing w:line="360" w:lineRule="auto"/>
        <w:ind w:left="284" w:hanging="284"/>
        <w:jc w:val="both"/>
        <w:rPr>
          <w:rFonts w:ascii="Century Gothic" w:hAnsi="Century Gothic"/>
          <w:bCs/>
          <w:sz w:val="20"/>
          <w:szCs w:val="20"/>
        </w:rPr>
      </w:pPr>
      <w:r w:rsidRPr="00114805">
        <w:rPr>
          <w:rFonts w:ascii="Century Gothic" w:hAnsi="Century Gothic"/>
          <w:sz w:val="20"/>
          <w:szCs w:val="20"/>
        </w:rPr>
        <w:t xml:space="preserve">1. Przedmiot umowy będzie przez Wykonawcę wykonywany w terminie do dnia  </w:t>
      </w:r>
      <w:r w:rsidR="004E065F">
        <w:rPr>
          <w:rFonts w:ascii="Century Gothic" w:hAnsi="Century Gothic"/>
          <w:bCs/>
          <w:sz w:val="20"/>
          <w:szCs w:val="20"/>
        </w:rPr>
        <w:t>15 grudnia</w:t>
      </w:r>
      <w:r w:rsidRPr="00114805">
        <w:rPr>
          <w:rFonts w:ascii="Century Gothic" w:hAnsi="Century Gothic"/>
          <w:bCs/>
          <w:sz w:val="20"/>
          <w:szCs w:val="20"/>
        </w:rPr>
        <w:t xml:space="preserve"> 20</w:t>
      </w:r>
      <w:r w:rsidR="004E065F">
        <w:rPr>
          <w:rFonts w:ascii="Century Gothic" w:hAnsi="Century Gothic"/>
          <w:bCs/>
          <w:sz w:val="20"/>
          <w:szCs w:val="20"/>
        </w:rPr>
        <w:t>19</w:t>
      </w:r>
      <w:r w:rsidRPr="00114805">
        <w:rPr>
          <w:rFonts w:ascii="Century Gothic" w:hAnsi="Century Gothic"/>
          <w:bCs/>
          <w:sz w:val="20"/>
          <w:szCs w:val="20"/>
        </w:rPr>
        <w:t xml:space="preserve"> r. zgodnie z ramowym harmonogramem realizacji szkoleń zawartym w opisie przedmiotu zamówienia, który  stanowi integralną część niniejszej umowy.</w:t>
      </w:r>
    </w:p>
    <w:p w:rsidR="006E3404" w:rsidRPr="00114805" w:rsidRDefault="006E3404" w:rsidP="006E3404">
      <w:pPr>
        <w:tabs>
          <w:tab w:val="left" w:pos="600"/>
        </w:tabs>
        <w:adjustRightInd w:val="0"/>
        <w:spacing w:line="360" w:lineRule="auto"/>
        <w:ind w:left="284" w:hanging="284"/>
        <w:jc w:val="both"/>
        <w:rPr>
          <w:rFonts w:ascii="Century Gothic" w:hAnsi="Century Gothic"/>
          <w:b/>
          <w:bCs/>
          <w:sz w:val="20"/>
          <w:szCs w:val="20"/>
        </w:rPr>
      </w:pPr>
      <w:r w:rsidRPr="00114805">
        <w:rPr>
          <w:rFonts w:ascii="Century Gothic" w:hAnsi="Century Gothic"/>
          <w:bCs/>
          <w:sz w:val="20"/>
          <w:szCs w:val="20"/>
        </w:rPr>
        <w:lastRenderedPageBreak/>
        <w:t xml:space="preserve">2. </w:t>
      </w:r>
      <w:r w:rsidRPr="00114805">
        <w:rPr>
          <w:rFonts w:ascii="Century Gothic" w:hAnsi="Century Gothic" w:cs="Times-Bold"/>
          <w:bCs/>
          <w:sz w:val="20"/>
          <w:szCs w:val="20"/>
        </w:rPr>
        <w:t>Miejscem wykonania umowy są obiekty Uniwersytetu Kazimierza Wielkiego w Bydgoszczy wskazane przez Zamawiającego.</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3</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Warunki wykonania umowy</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Wykonawca przy realizacji szkolenia zobowiązuje się do:</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1) przeprowadzenia szkolenia zgodnie z jego tematyką oraz zakresem merytorycznym zawartym w </w:t>
      </w:r>
      <w:r w:rsidR="00046D4D" w:rsidRPr="00114805">
        <w:rPr>
          <w:rFonts w:ascii="Century Gothic" w:hAnsi="Century Gothic"/>
          <w:sz w:val="20"/>
          <w:szCs w:val="20"/>
        </w:rPr>
        <w:t>Szczegółowym o</w:t>
      </w:r>
      <w:r w:rsidRPr="00114805">
        <w:rPr>
          <w:rFonts w:ascii="Century Gothic" w:hAnsi="Century Gothic" w:cs="Times-Bold"/>
          <w:bCs/>
          <w:sz w:val="20"/>
          <w:szCs w:val="20"/>
        </w:rPr>
        <w:t>pisie przedmiotu zamówienia, stanowiącym zał. nr 1 do umowy.</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2) przeprowadzenia szkolenia przez doświadczonych i wykwalifikowanych trenerów, zgodnie z załączonym przez Wykonawcę do oferty Wykazem osób uczestniczących w wykonaniu zamówienia;</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3) udostępnienia uczestnikom szkolenia oraz koordynatorom szkolenia materiałów niezbędnych do jego przeprowadzenia;</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4) sporządzenia list obecności na każdy dzień szkolenia. Po zakończeniu szkolenia przekazanie listy obecności przedstawicielom Zamawiającego;</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5) sporządzenia imiennych certyfikatów dla wszystkich uczestników szkolenia. Certyfikaty w oryginale należy przekazać uczestnikom szkolenia a</w:t>
      </w:r>
      <w:r w:rsidR="00D26F1B" w:rsidRPr="00114805">
        <w:rPr>
          <w:rFonts w:ascii="Century Gothic" w:hAnsi="Century Gothic" w:cs="Times-Bold"/>
          <w:bCs/>
          <w:sz w:val="20"/>
          <w:szCs w:val="20"/>
        </w:rPr>
        <w:t xml:space="preserve"> ich kopie wraz z </w:t>
      </w:r>
      <w:r w:rsidRPr="00114805">
        <w:rPr>
          <w:rFonts w:ascii="Century Gothic" w:hAnsi="Century Gothic" w:cs="Times-Bold"/>
          <w:bCs/>
          <w:sz w:val="20"/>
          <w:szCs w:val="20"/>
        </w:rPr>
        <w:t xml:space="preserve"> list</w:t>
      </w:r>
      <w:r w:rsidR="00D26F1B" w:rsidRPr="00114805">
        <w:rPr>
          <w:rFonts w:ascii="Century Gothic" w:hAnsi="Century Gothic" w:cs="Times-Bold"/>
          <w:bCs/>
          <w:sz w:val="20"/>
          <w:szCs w:val="20"/>
        </w:rPr>
        <w:t>ą</w:t>
      </w:r>
      <w:r w:rsidRPr="00114805">
        <w:rPr>
          <w:rFonts w:ascii="Century Gothic" w:hAnsi="Century Gothic" w:cs="Times-Bold"/>
          <w:bCs/>
          <w:sz w:val="20"/>
          <w:szCs w:val="20"/>
        </w:rPr>
        <w:t xml:space="preserve"> osób, które otrzymały certyfikaty Zamawiającemu.</w:t>
      </w:r>
    </w:p>
    <w:p w:rsidR="006E3404" w:rsidRPr="00114805" w:rsidRDefault="006E3404" w:rsidP="00277A46">
      <w:pPr>
        <w:numPr>
          <w:ilvl w:val="0"/>
          <w:numId w:val="3"/>
        </w:numPr>
        <w:tabs>
          <w:tab w:val="left" w:pos="142"/>
        </w:tabs>
        <w:adjustRightInd w:val="0"/>
        <w:spacing w:line="360" w:lineRule="auto"/>
        <w:jc w:val="both"/>
        <w:rPr>
          <w:rFonts w:ascii="Century Gothic" w:hAnsi="Century Gothic" w:cs="Times-Bold"/>
          <w:bCs/>
          <w:strike/>
          <w:sz w:val="20"/>
          <w:szCs w:val="20"/>
          <w:u w:val="single"/>
        </w:rPr>
      </w:pPr>
      <w:r w:rsidRPr="00114805">
        <w:rPr>
          <w:rFonts w:ascii="Century Gothic" w:hAnsi="Century Gothic" w:cs="Times-Bold"/>
          <w:bCs/>
          <w:sz w:val="20"/>
          <w:szCs w:val="20"/>
        </w:rPr>
        <w:t xml:space="preserve">Szkolenia zostaną przeprowadzone w </w:t>
      </w:r>
      <w:r w:rsidR="0056258B" w:rsidRPr="00114805">
        <w:rPr>
          <w:rFonts w:ascii="Century Gothic" w:hAnsi="Century Gothic" w:cs="Times-Bold"/>
          <w:bCs/>
          <w:sz w:val="20"/>
          <w:szCs w:val="20"/>
        </w:rPr>
        <w:t>podanych w zał. nr 1</w:t>
      </w:r>
      <w:r w:rsidRPr="00114805">
        <w:rPr>
          <w:rFonts w:ascii="Century Gothic" w:hAnsi="Century Gothic" w:cs="Times-Bold"/>
          <w:bCs/>
          <w:sz w:val="20"/>
          <w:szCs w:val="20"/>
        </w:rPr>
        <w:t xml:space="preserve"> edycjach</w:t>
      </w:r>
      <w:r w:rsidR="008B5F29" w:rsidRPr="00114805">
        <w:rPr>
          <w:rFonts w:ascii="Century Gothic" w:hAnsi="Century Gothic" w:cs="Times-Bold"/>
          <w:bCs/>
          <w:sz w:val="20"/>
          <w:szCs w:val="20"/>
        </w:rPr>
        <w:t xml:space="preserve"> oraz liczbie osób</w:t>
      </w:r>
      <w:r w:rsidRPr="00114805">
        <w:rPr>
          <w:rFonts w:ascii="Century Gothic" w:hAnsi="Century Gothic" w:cs="Times-Bold"/>
          <w:bCs/>
          <w:sz w:val="20"/>
          <w:szCs w:val="20"/>
        </w:rPr>
        <w:t xml:space="preserve"> </w:t>
      </w:r>
      <w:r w:rsidR="008B5F29" w:rsidRPr="00114805">
        <w:rPr>
          <w:rFonts w:ascii="Century Gothic" w:hAnsi="Century Gothic" w:cs="Times-Bold"/>
          <w:bCs/>
          <w:sz w:val="20"/>
          <w:szCs w:val="20"/>
        </w:rPr>
        <w:t xml:space="preserve">w </w:t>
      </w:r>
      <w:r w:rsidRPr="00114805">
        <w:rPr>
          <w:rFonts w:ascii="Century Gothic" w:hAnsi="Century Gothic" w:cs="Times-Bold"/>
          <w:bCs/>
          <w:sz w:val="20"/>
          <w:szCs w:val="20"/>
        </w:rPr>
        <w:t xml:space="preserve">grupach.  </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Wykonanie przedmiotu umowy zostanie potwierdzone protokołem</w:t>
      </w:r>
      <w:r w:rsidR="00015A50" w:rsidRPr="00114805">
        <w:rPr>
          <w:rFonts w:ascii="Century Gothic" w:hAnsi="Century Gothic" w:cs="Times-Bold"/>
          <w:bCs/>
          <w:sz w:val="20"/>
          <w:szCs w:val="20"/>
        </w:rPr>
        <w:t xml:space="preserve"> wykonania usługi szkolenia bez zastrzeżeń podpisanym</w:t>
      </w:r>
      <w:r w:rsidRPr="00114805">
        <w:rPr>
          <w:rFonts w:ascii="Century Gothic" w:hAnsi="Century Gothic" w:cs="Times-Bold"/>
          <w:bCs/>
          <w:sz w:val="20"/>
          <w:szCs w:val="20"/>
        </w:rPr>
        <w:t xml:space="preserve"> przez przedstawicieli Stron.</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Terminarz szkoleń </w:t>
      </w:r>
      <w:r w:rsidR="0056258B" w:rsidRPr="00114805">
        <w:rPr>
          <w:rFonts w:ascii="Century Gothic" w:hAnsi="Century Gothic" w:cs="Times-Bold"/>
          <w:bCs/>
          <w:sz w:val="20"/>
          <w:szCs w:val="20"/>
        </w:rPr>
        <w:t xml:space="preserve">opracowany przez Wykonawcę </w:t>
      </w:r>
      <w:r w:rsidRPr="00114805">
        <w:rPr>
          <w:rFonts w:ascii="Century Gothic" w:hAnsi="Century Gothic" w:cs="Times-Bold"/>
          <w:bCs/>
          <w:sz w:val="20"/>
          <w:szCs w:val="20"/>
        </w:rPr>
        <w:t xml:space="preserve">zostanie dostosowany do możliwości czasowych </w:t>
      </w:r>
      <w:r w:rsidR="0056258B" w:rsidRPr="00114805">
        <w:rPr>
          <w:rFonts w:ascii="Century Gothic" w:hAnsi="Century Gothic" w:cs="Times-Bold"/>
          <w:bCs/>
          <w:sz w:val="20"/>
          <w:szCs w:val="20"/>
        </w:rPr>
        <w:t>studentów</w:t>
      </w:r>
      <w:r w:rsidRPr="00114805">
        <w:rPr>
          <w:rFonts w:ascii="Century Gothic" w:hAnsi="Century Gothic" w:cs="Times-Bold"/>
          <w:bCs/>
          <w:sz w:val="20"/>
          <w:szCs w:val="20"/>
        </w:rPr>
        <w:t xml:space="preserve"> oraz </w:t>
      </w:r>
      <w:r w:rsidR="0056258B" w:rsidRPr="00114805">
        <w:rPr>
          <w:rFonts w:ascii="Century Gothic" w:hAnsi="Century Gothic" w:cs="Times-Bold"/>
          <w:bCs/>
          <w:sz w:val="20"/>
          <w:szCs w:val="20"/>
        </w:rPr>
        <w:t>i uzgodniony z Zamawiającym</w:t>
      </w:r>
      <w:r w:rsidRPr="00114805">
        <w:rPr>
          <w:rFonts w:ascii="Century Gothic" w:hAnsi="Century Gothic" w:cs="Times-Bold"/>
          <w:bCs/>
          <w:sz w:val="20"/>
          <w:szCs w:val="20"/>
        </w:rPr>
        <w:t>.</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Wykonawca nie może bez uprzedniej  zgody Zamawiającego wyrażonej w formie pisemnej powierzyć wykonania całości lub części  umowy osobom trzecim, z wyjątkiem osób wymienionych w wykazie, o którym mowa w </w:t>
      </w:r>
      <w:r w:rsidRPr="00114805">
        <w:rPr>
          <w:rFonts w:ascii="Century Gothic" w:hAnsi="Century Gothic"/>
          <w:bCs/>
          <w:sz w:val="20"/>
          <w:szCs w:val="20"/>
        </w:rPr>
        <w:t>§ 3 ust. 1 pkt 2).</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Arial"/>
          <w:sz w:val="20"/>
          <w:szCs w:val="20"/>
        </w:rPr>
        <w:t xml:space="preserve">Wykonawca zobowiązany jest do ochrony danych osobowych uczestników szkoleń, zgodnie z </w:t>
      </w:r>
      <w:r w:rsidRPr="00114805">
        <w:rPr>
          <w:rFonts w:ascii="Century Gothic" w:hAnsi="Century Gothic"/>
          <w:sz w:val="20"/>
          <w:szCs w:val="20"/>
        </w:rPr>
        <w:t xml:space="preserve">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14805">
        <w:rPr>
          <w:rFonts w:ascii="Century Gothic" w:hAnsi="Century Gothic" w:cs="Arial"/>
          <w:sz w:val="20"/>
          <w:szCs w:val="20"/>
        </w:rPr>
        <w:t xml:space="preserve"> i do wykorzystywania ich wyłącznie w celu realizacji niniejszej umowy. Kwestie powierzenia przetwarzania danych osobowych przez Zamawiającego Wykonawcy określone są w załączniku nr 3 do niniejszej umowy, który jest jej integralną częścią. </w:t>
      </w:r>
    </w:p>
    <w:p w:rsidR="006E3404" w:rsidRPr="00114805" w:rsidRDefault="006E3404" w:rsidP="006E3404">
      <w:pPr>
        <w:numPr>
          <w:ilvl w:val="0"/>
          <w:numId w:val="3"/>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Przedstawicielami Stron w czasie wykonania umowy  są:</w:t>
      </w:r>
    </w:p>
    <w:p w:rsidR="006E3404" w:rsidRPr="00114805" w:rsidRDefault="006E3404" w:rsidP="006E3404">
      <w:pPr>
        <w:tabs>
          <w:tab w:val="left" w:pos="142"/>
        </w:tabs>
        <w:adjustRightInd w:val="0"/>
        <w:ind w:left="72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ze Strony Zamawiającego: ...........................................................................................</w:t>
      </w:r>
    </w:p>
    <w:p w:rsidR="006E3404" w:rsidRPr="00114805" w:rsidRDefault="006E3404" w:rsidP="006E3404">
      <w:pPr>
        <w:numPr>
          <w:ilvl w:val="0"/>
          <w:numId w:val="1"/>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lastRenderedPageBreak/>
        <w:t>e-mail:……………@...........................</w:t>
      </w:r>
    </w:p>
    <w:p w:rsidR="006E3404" w:rsidRPr="00114805" w:rsidRDefault="006E3404" w:rsidP="006E3404">
      <w:pPr>
        <w:tabs>
          <w:tab w:val="left" w:pos="142"/>
        </w:tabs>
        <w:adjustRightInd w:val="0"/>
        <w:ind w:left="144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ze strony Wykonawcy:....................................................................................................</w:t>
      </w:r>
    </w:p>
    <w:p w:rsidR="006E3404" w:rsidRPr="00114805" w:rsidRDefault="006E3404" w:rsidP="006E3404">
      <w:pPr>
        <w:tabs>
          <w:tab w:val="left" w:pos="142"/>
        </w:tabs>
        <w:adjustRightInd w:val="0"/>
        <w:ind w:left="1080"/>
        <w:rPr>
          <w:rFonts w:ascii="Century Gothic" w:hAnsi="Century Gothic" w:cs="Times-Bold"/>
          <w:bCs/>
          <w:sz w:val="20"/>
          <w:szCs w:val="20"/>
        </w:rPr>
      </w:pP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e-mail:……………@...........................</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4</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Wynagrodzenie wykonawcy</w:t>
      </w:r>
    </w:p>
    <w:p w:rsidR="006E3404" w:rsidRPr="00114805" w:rsidRDefault="006E3404" w:rsidP="006E3404">
      <w:pPr>
        <w:numPr>
          <w:ilvl w:val="0"/>
          <w:numId w:val="5"/>
        </w:numPr>
        <w:tabs>
          <w:tab w:val="left" w:pos="142"/>
        </w:tabs>
        <w:suppressAutoHyphens w:val="0"/>
        <w:autoSpaceDE w:val="0"/>
        <w:autoSpaceDN w:val="0"/>
        <w:adjustRightInd w:val="0"/>
        <w:spacing w:line="360" w:lineRule="auto"/>
        <w:jc w:val="both"/>
        <w:rPr>
          <w:rFonts w:ascii="Century Gothic" w:hAnsi="Century Gothic"/>
          <w:b/>
          <w:bCs/>
          <w:sz w:val="20"/>
          <w:szCs w:val="20"/>
        </w:rPr>
      </w:pPr>
      <w:r w:rsidRPr="00114805">
        <w:rPr>
          <w:rFonts w:ascii="Century Gothic" w:hAnsi="Century Gothic"/>
          <w:sz w:val="20"/>
          <w:szCs w:val="20"/>
        </w:rPr>
        <w:t xml:space="preserve">Za pełne wykonanie przedmiotu umowy przez co rozumie się realizację szkolenia według zasad określonych w § 3 niniejszej umowy Wykonawca otrzyma całkowite wynagrodzenie w wysokości: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b/>
          <w:bCs/>
          <w:sz w:val="20"/>
          <w:szCs w:val="20"/>
        </w:rPr>
      </w:pPr>
      <w:r w:rsidRPr="00114805">
        <w:rPr>
          <w:rFonts w:ascii="Century Gothic" w:hAnsi="Century Gothic"/>
          <w:sz w:val="20"/>
          <w:szCs w:val="20"/>
        </w:rPr>
        <w:t>Część nr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netto .................................. zł, ...........%VAT</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brutto: ...................................... zł</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(słownie: .............................................................), zgodnie z Formularzem ofertowym, stanowiącym załącznik nr 2 do umowy.</w:t>
      </w:r>
    </w:p>
    <w:p w:rsidR="006E3404" w:rsidRPr="00114805" w:rsidRDefault="006E3404" w:rsidP="006E3404">
      <w:pPr>
        <w:pStyle w:val="Akapitzlist"/>
        <w:numPr>
          <w:ilvl w:val="0"/>
          <w:numId w:val="9"/>
        </w:numPr>
        <w:tabs>
          <w:tab w:val="left" w:pos="142"/>
        </w:tabs>
        <w:suppressAutoHyphens w:val="0"/>
        <w:autoSpaceDE w:val="0"/>
        <w:autoSpaceDN w:val="0"/>
        <w:adjustRightInd w:val="0"/>
        <w:spacing w:line="360" w:lineRule="auto"/>
        <w:jc w:val="both"/>
        <w:rPr>
          <w:rFonts w:ascii="Century Gothic" w:hAnsi="Century Gothic"/>
          <w:sz w:val="20"/>
          <w:szCs w:val="20"/>
        </w:rPr>
      </w:pPr>
      <w:r w:rsidRPr="00114805">
        <w:rPr>
          <w:rFonts w:ascii="Century Gothic" w:hAnsi="Century Gothic"/>
          <w:sz w:val="20"/>
          <w:szCs w:val="20"/>
        </w:rPr>
        <w:t xml:space="preserve">W razie realizacji szkolenia dla mniejszej niż określona w opisie przedmiotu zamówienia liczby uczestników, wykonawcy przysługuje wynagrodzenie w wysokości proporcjonalnej, zgodnie z ceną jednostkową za realizację szkolenia w stosunku do jednego uczestnika określoną w załączniku nr 2 do umowy. </w:t>
      </w:r>
    </w:p>
    <w:p w:rsidR="006E3404" w:rsidRPr="00114805" w:rsidRDefault="006E3404" w:rsidP="006E3404">
      <w:pPr>
        <w:pStyle w:val="Akapitzlist"/>
        <w:numPr>
          <w:ilvl w:val="0"/>
          <w:numId w:val="10"/>
        </w:numPr>
        <w:spacing w:line="360" w:lineRule="auto"/>
        <w:contextualSpacing/>
        <w:jc w:val="both"/>
        <w:rPr>
          <w:rFonts w:ascii="Century Gothic" w:hAnsi="Century Gothic"/>
          <w:bCs/>
          <w:sz w:val="20"/>
          <w:szCs w:val="20"/>
        </w:rPr>
      </w:pPr>
      <w:r w:rsidRPr="00114805">
        <w:rPr>
          <w:rFonts w:ascii="Century Gothic" w:hAnsi="Century Gothic"/>
          <w:bCs/>
          <w:sz w:val="20"/>
          <w:szCs w:val="20"/>
        </w:rPr>
        <w:t>Podstawą zapłaty wynagrodzenia, o którym mowa w ust. 1  będą faktury częściowe wystawiane przez Wykonawcę po wykonaniu każdej usługi szkolenia.</w:t>
      </w:r>
    </w:p>
    <w:p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Zapłata wynagrodzenia częściowego, będzie dokonywana przelewem bankowym na rachunek bankowy Wykonawcy wskazany w fakturze, w terminie 14  dni od daty doręczenia Zamawiającemu  prawidłowo wystawionej faktury.</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Podstawą do wystawienia i doręczenia Zamawiającemu faktury, o której mowa w ust. 2 jest podpisany przez Zamawiającego - bez zastrzeżeń – protokół (wystawiony po każdym szkoleniu), listy obecności, kopie wydanych certyfikatów.</w:t>
      </w:r>
    </w:p>
    <w:p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Wynagrodzenie należne Wykonawcy może ulec zmianie w trakcie trwania umowy, w przypadku zmiany:</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stawki podatku od towaru i usług;</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wysokości minimalnego wynagrodzenia za pracę ustalonego na podstawie art. 2 ust. 3-5 ustawy z dnia 10 października 2002r. o minimalnym wynagrodzeniu za pracę;</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zasad podlegania ubezpieczeniom społecznym lub ubezpieczeniu zdrowotnemu lub wysokości stawki składki na ubezpieczenia społeczne lub zdrowotne.</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Wynagrodzenie obejmuje wszystkie koszty poniesione przez Wykonawcę związane z realizacją przedmiotu umowy, w szczególności: przeprowadzenie szkolenia, wydanie certyfikatów, koszty dojazdu, wyżywienia oraz noclegów dla prowadzących itp.</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lastRenderedPageBreak/>
        <w:t xml:space="preserve">Wykonawca nie może dokonać przelewu wierzytelności z tytułu wynagrodzenia , o którym mowa w ust. 1. </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5</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Kary umowne</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Wykonawca zapłaci zamawiającemu kary umowne:</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szkolenie w ramach edycji, za każdy rozpoczęty dzień opóźnienia w wykonaniu przedmiotu umowy ,</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szkolenie w ramach edycji za każdy przypadek przeprowadzenia szkolenia niezgodnie z przedmiotem umowy lub opisem przedmiotu zamówienia. </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w:t>
      </w:r>
      <w:r w:rsidR="00015A50" w:rsidRPr="00114805">
        <w:rPr>
          <w:rFonts w:ascii="Century Gothic" w:hAnsi="Century Gothic"/>
          <w:bCs/>
          <w:sz w:val="20"/>
          <w:szCs w:val="20"/>
        </w:rPr>
        <w:t>kości 10% wynagrodzenia brutto określonego w §4 ust.1</w:t>
      </w:r>
      <w:r w:rsidRPr="00114805">
        <w:rPr>
          <w:rFonts w:ascii="Century Gothic" w:hAnsi="Century Gothic"/>
          <w:bCs/>
          <w:sz w:val="20"/>
          <w:szCs w:val="20"/>
        </w:rPr>
        <w:t xml:space="preserve"> w przypadku odstąpienia od umowy w sytuacji określonej w § 6 pkt 2.</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Jeżeli kary, o których mowa w ust. 1 nie wyrównają szkody wyrządzone</w:t>
      </w:r>
      <w:r w:rsidR="00015A50" w:rsidRPr="00114805">
        <w:rPr>
          <w:rFonts w:ascii="Century Gothic" w:hAnsi="Century Gothic"/>
          <w:bCs/>
          <w:sz w:val="20"/>
          <w:szCs w:val="20"/>
        </w:rPr>
        <w:t>j Zamawiającemu przez Wykonawcę</w:t>
      </w:r>
      <w:r w:rsidRPr="00114805">
        <w:rPr>
          <w:rFonts w:ascii="Century Gothic" w:hAnsi="Century Gothic"/>
          <w:bCs/>
          <w:sz w:val="20"/>
          <w:szCs w:val="20"/>
        </w:rPr>
        <w:t xml:space="preserve">, Zamawiający może dochodzić odszkodowania uzupełniającego na zasadach ogólnych. </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cs="TimesNewRomanPSMT"/>
          <w:sz w:val="20"/>
          <w:szCs w:val="20"/>
        </w:rPr>
        <w:t>Zamawiający zastrzega sobie prawo potrącenia kar umownych z wynagrodzenia należnego Wykonawcy.</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6</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Odstąpienie od umowy</w:t>
      </w:r>
    </w:p>
    <w:p w:rsidR="006E3404" w:rsidRPr="00114805" w:rsidRDefault="006E3404" w:rsidP="006E3404">
      <w:pPr>
        <w:widowControl w:val="0"/>
        <w:tabs>
          <w:tab w:val="left" w:pos="142"/>
        </w:tabs>
        <w:autoSpaceDE w:val="0"/>
        <w:autoSpaceDN w:val="0"/>
        <w:spacing w:line="360" w:lineRule="auto"/>
        <w:jc w:val="both"/>
        <w:rPr>
          <w:rFonts w:ascii="Century Gothic" w:hAnsi="Century Gothic"/>
          <w:b/>
          <w:bCs/>
          <w:sz w:val="20"/>
          <w:szCs w:val="20"/>
        </w:rPr>
      </w:pPr>
      <w:r w:rsidRPr="00114805">
        <w:rPr>
          <w:rFonts w:ascii="Century Gothic" w:hAnsi="Century Gothic"/>
          <w:sz w:val="20"/>
          <w:szCs w:val="20"/>
        </w:rPr>
        <w:t>Zamawiający może od umowy odstąpić w przypadku</w:t>
      </w:r>
      <w:r w:rsidR="00015A50" w:rsidRPr="00114805">
        <w:rPr>
          <w:rFonts w:ascii="Century Gothic" w:hAnsi="Century Gothic"/>
          <w:sz w:val="20"/>
          <w:szCs w:val="20"/>
        </w:rPr>
        <w:t>,</w:t>
      </w:r>
      <w:r w:rsidRPr="00114805">
        <w:rPr>
          <w:rFonts w:ascii="Century Gothic" w:hAnsi="Century Gothic"/>
          <w:sz w:val="20"/>
          <w:szCs w:val="20"/>
        </w:rPr>
        <w:t xml:space="preserve"> jeżeli:</w:t>
      </w:r>
    </w:p>
    <w:p w:rsidR="006E3404" w:rsidRPr="00114805"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Opóźnienie w wykonaniu przedmiotu umowy</w:t>
      </w:r>
      <w:r w:rsidR="00B72EF7" w:rsidRPr="00114805">
        <w:rPr>
          <w:rFonts w:ascii="Century Gothic" w:hAnsi="Century Gothic"/>
          <w:sz w:val="20"/>
          <w:szCs w:val="20"/>
        </w:rPr>
        <w:t xml:space="preserve"> –danego szkolenia</w:t>
      </w:r>
      <w:r w:rsidR="0025369F" w:rsidRPr="00114805">
        <w:rPr>
          <w:rFonts w:ascii="Century Gothic" w:hAnsi="Century Gothic"/>
          <w:sz w:val="20"/>
          <w:szCs w:val="20"/>
        </w:rPr>
        <w:t xml:space="preserve"> ustalonego </w:t>
      </w:r>
      <w:r w:rsidR="0025369F" w:rsidRPr="00114805">
        <w:rPr>
          <w:rFonts w:ascii="Century Gothic" w:hAnsi="Century Gothic"/>
          <w:bCs/>
          <w:sz w:val="20"/>
          <w:szCs w:val="20"/>
        </w:rPr>
        <w:t>zgodnie z ramowym harmonogramem realizacji szkoleń</w:t>
      </w:r>
      <w:r w:rsidR="0025369F" w:rsidRPr="00114805">
        <w:rPr>
          <w:rFonts w:ascii="Century Gothic" w:hAnsi="Century Gothic"/>
          <w:sz w:val="20"/>
          <w:szCs w:val="20"/>
        </w:rPr>
        <w:t xml:space="preserve"> </w:t>
      </w:r>
      <w:r w:rsidRPr="00114805">
        <w:rPr>
          <w:rFonts w:ascii="Century Gothic" w:hAnsi="Century Gothic"/>
          <w:sz w:val="20"/>
          <w:szCs w:val="20"/>
        </w:rPr>
        <w:t>przekracza 3 dni,</w:t>
      </w:r>
    </w:p>
    <w:p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 xml:space="preserve">Wykonawca nie wykona lub </w:t>
      </w:r>
      <w:r w:rsidRPr="00114805">
        <w:rPr>
          <w:rFonts w:ascii="Century Gothic" w:hAnsi="Century Gothic"/>
          <w:bCs/>
          <w:sz w:val="20"/>
          <w:szCs w:val="20"/>
        </w:rPr>
        <w:t xml:space="preserve">wykona usługę szkolenia niezgodnie ze złożoną przez </w:t>
      </w:r>
      <w:r w:rsidR="00015A50" w:rsidRPr="00114805">
        <w:rPr>
          <w:rFonts w:ascii="Century Gothic" w:hAnsi="Century Gothic"/>
          <w:bCs/>
          <w:sz w:val="20"/>
          <w:szCs w:val="20"/>
        </w:rPr>
        <w:t xml:space="preserve">Wykonawcę ofertą oraz </w:t>
      </w:r>
      <w:r w:rsidR="0056258B" w:rsidRPr="00114805">
        <w:rPr>
          <w:rFonts w:ascii="Century Gothic" w:hAnsi="Century Gothic"/>
          <w:bCs/>
          <w:sz w:val="20"/>
          <w:szCs w:val="20"/>
        </w:rPr>
        <w:t>szczegółowym o</w:t>
      </w:r>
      <w:r w:rsidRPr="00114805">
        <w:rPr>
          <w:rFonts w:ascii="Century Gothic" w:hAnsi="Century Gothic"/>
          <w:bCs/>
          <w:sz w:val="20"/>
          <w:szCs w:val="20"/>
        </w:rPr>
        <w:t xml:space="preserve">pisem przedmiotu zamówienia </w:t>
      </w:r>
      <w:r w:rsidRPr="00364A52">
        <w:rPr>
          <w:rFonts w:ascii="Century Gothic" w:hAnsi="Century Gothic"/>
          <w:bCs/>
          <w:sz w:val="20"/>
          <w:szCs w:val="20"/>
        </w:rPr>
        <w:t xml:space="preserve">stanowiącym zał. nr 1 do umowy, w szczególności zmiany trenera  lub zmiany sprzętu zgłoszonego na etapie składania oferty na sprzęt niespełniający minimalnych wymagań technicznych określone w </w:t>
      </w:r>
      <w:r w:rsidR="00AC0588">
        <w:rPr>
          <w:rFonts w:ascii="Century Gothic" w:hAnsi="Century Gothic"/>
          <w:bCs/>
          <w:sz w:val="20"/>
          <w:szCs w:val="20"/>
        </w:rPr>
        <w:t>ogłoszeniu</w:t>
      </w:r>
      <w:r w:rsidRPr="00364A52">
        <w:rPr>
          <w:rFonts w:ascii="Century Gothic" w:hAnsi="Century Gothic"/>
          <w:bCs/>
          <w:sz w:val="20"/>
          <w:szCs w:val="20"/>
        </w:rPr>
        <w:t>.</w:t>
      </w:r>
    </w:p>
    <w:p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364A52">
        <w:rPr>
          <w:rFonts w:ascii="Century Gothic" w:hAnsi="Century Gothic"/>
          <w:sz w:val="20"/>
          <w:szCs w:val="20"/>
        </w:rPr>
        <w:t>Wystąpi istotna zmiana okoliczności powodująca, że wykonanie umowy nie leży w interesie publicznym, czego nie można było przewidzieć w chwili zawarcia umowy.</w:t>
      </w:r>
    </w:p>
    <w:p w:rsidR="006E3404" w:rsidRDefault="006E3404" w:rsidP="006E3404">
      <w:pPr>
        <w:autoSpaceDE w:val="0"/>
        <w:autoSpaceDN w:val="0"/>
        <w:adjustRightInd w:val="0"/>
        <w:spacing w:line="360" w:lineRule="auto"/>
        <w:jc w:val="center"/>
        <w:rPr>
          <w:rFonts w:ascii="Century Gothic" w:hAnsi="Century Gothic" w:cs="Verdana-Bold"/>
          <w:b/>
          <w:bCs/>
          <w:sz w:val="20"/>
          <w:szCs w:val="20"/>
        </w:rPr>
      </w:pPr>
    </w:p>
    <w:p w:rsidR="006E3404" w:rsidRPr="00E756BB" w:rsidRDefault="006E3404" w:rsidP="006E3404">
      <w:pPr>
        <w:autoSpaceDE w:val="0"/>
        <w:autoSpaceDN w:val="0"/>
        <w:adjustRightInd w:val="0"/>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 7</w:t>
      </w:r>
    </w:p>
    <w:p w:rsidR="006E3404" w:rsidRPr="00E756BB" w:rsidRDefault="006E3404" w:rsidP="006E3404">
      <w:pPr>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Zmiany umowy</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 xml:space="preserve">1. </w:t>
      </w:r>
      <w:r w:rsidRPr="00A719D9">
        <w:rPr>
          <w:rFonts w:ascii="Century Gothic" w:hAnsi="Century Gothic" w:cs="Verdana"/>
          <w:sz w:val="20"/>
          <w:szCs w:val="20"/>
        </w:rPr>
        <w:t>Zamawiający, przewiduje możliwość istotnej zmiany zawartej umowy w stosunku do treści oferty, na podstawie, której dokonano wyboru oferty w następujących okolicznościach:</w:t>
      </w:r>
    </w:p>
    <w:p w:rsidR="006E3404"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 xml:space="preserve">z powodów wynikających z kwestii merytorycznych i organizacyjnych związanych z realizacją innych działań przewidzianych w projekcie, którego </w:t>
      </w:r>
      <w:r>
        <w:rPr>
          <w:rFonts w:ascii="Century Gothic" w:hAnsi="Century Gothic" w:cs="Verdana"/>
          <w:sz w:val="20"/>
          <w:szCs w:val="20"/>
        </w:rPr>
        <w:t xml:space="preserve">niniejsze szkolenie/-a </w:t>
      </w:r>
      <w:r w:rsidRPr="00A719D9">
        <w:rPr>
          <w:rFonts w:ascii="Century Gothic" w:hAnsi="Century Gothic" w:cs="Verdana"/>
          <w:sz w:val="20"/>
          <w:szCs w:val="20"/>
        </w:rPr>
        <w:t xml:space="preserve"> są częścią</w:t>
      </w:r>
      <w:r>
        <w:rPr>
          <w:rFonts w:ascii="Century Gothic" w:hAnsi="Century Gothic" w:cs="Verdana"/>
          <w:sz w:val="20"/>
          <w:szCs w:val="20"/>
        </w:rPr>
        <w:t xml:space="preserve"> bądź z przyczyn niezależnych od Wykonawcy (np. choroba trenera lub uczestnika szkolenia),</w:t>
      </w:r>
      <w:r w:rsidRPr="00A719D9">
        <w:rPr>
          <w:rFonts w:ascii="Century Gothic" w:hAnsi="Century Gothic" w:cs="Verdana"/>
          <w:sz w:val="20"/>
          <w:szCs w:val="20"/>
        </w:rPr>
        <w:t xml:space="preserve"> dopuszcza się możliwość </w:t>
      </w:r>
      <w:r>
        <w:rPr>
          <w:rFonts w:ascii="Century Gothic" w:hAnsi="Century Gothic" w:cs="Verdana"/>
          <w:sz w:val="20"/>
          <w:szCs w:val="20"/>
        </w:rPr>
        <w:t>zmiany terminu realizacji umowy;</w:t>
      </w:r>
    </w:p>
    <w:p w:rsidR="006E3404" w:rsidRPr="008B5F29"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lastRenderedPageBreak/>
        <w:t>z</w:t>
      </w:r>
      <w:r w:rsidRPr="001F1E39">
        <w:rPr>
          <w:rFonts w:ascii="Century Gothic" w:hAnsi="Century Gothic" w:cs="Verdana"/>
          <w:sz w:val="20"/>
          <w:szCs w:val="20"/>
        </w:rPr>
        <w:t>miany ilości osób uczestniczących w szkleniu/-ach z zgodnie z uzasadnionymi potrzebami Zamawiającego, dopuszcza się zmniejszenie</w:t>
      </w:r>
      <w:r>
        <w:rPr>
          <w:rFonts w:ascii="Century Gothic" w:hAnsi="Century Gothic" w:cs="Verdana"/>
          <w:sz w:val="20"/>
          <w:szCs w:val="20"/>
        </w:rPr>
        <w:t xml:space="preserve"> ilości osób </w:t>
      </w:r>
      <w:r w:rsidRPr="001F1E39">
        <w:rPr>
          <w:rFonts w:ascii="Century Gothic" w:hAnsi="Century Gothic" w:cs="Verdana"/>
          <w:sz w:val="20"/>
          <w:szCs w:val="20"/>
        </w:rPr>
        <w:t xml:space="preserve">w </w:t>
      </w:r>
      <w:r>
        <w:rPr>
          <w:rFonts w:ascii="Century Gothic" w:hAnsi="Century Gothic" w:cs="Verdana"/>
          <w:sz w:val="20"/>
          <w:szCs w:val="20"/>
        </w:rPr>
        <w:t xml:space="preserve">poszczególnych grupach szkoleniowych </w:t>
      </w:r>
      <w:r w:rsidRPr="001F1E39">
        <w:rPr>
          <w:rFonts w:ascii="Century Gothic" w:hAnsi="Century Gothic" w:cs="Verdana"/>
          <w:sz w:val="20"/>
          <w:szCs w:val="20"/>
        </w:rPr>
        <w:t xml:space="preserve"> lub zwiększenie ilości osób w </w:t>
      </w:r>
      <w:r>
        <w:rPr>
          <w:rFonts w:ascii="Century Gothic" w:hAnsi="Century Gothic" w:cs="Verdana"/>
          <w:sz w:val="20"/>
          <w:szCs w:val="20"/>
        </w:rPr>
        <w:t xml:space="preserve">poszczególnych grupach szkoleniowych w przypadku wygenerowania dodatkowych środków w </w:t>
      </w:r>
      <w:r w:rsidRPr="008B5F29">
        <w:rPr>
          <w:rFonts w:ascii="Century Gothic" w:hAnsi="Century Gothic" w:cs="Verdana"/>
          <w:sz w:val="20"/>
          <w:szCs w:val="20"/>
        </w:rPr>
        <w:t xml:space="preserve">projekcie; </w:t>
      </w:r>
    </w:p>
    <w:p w:rsidR="006E3404" w:rsidRPr="00721ED5"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z</w:t>
      </w:r>
      <w:r w:rsidRPr="001F1E39">
        <w:rPr>
          <w:rFonts w:ascii="Century Gothic" w:hAnsi="Century Gothic" w:cs="Verdana"/>
          <w:sz w:val="20"/>
          <w:szCs w:val="20"/>
        </w:rPr>
        <w:t xml:space="preserve">miany trenerów wskazanych </w:t>
      </w:r>
      <w:r w:rsidRPr="001F1E39">
        <w:rPr>
          <w:rFonts w:ascii="Century Gothic" w:hAnsi="Century Gothic" w:cs="Times-Bold"/>
          <w:bCs/>
          <w:sz w:val="20"/>
          <w:szCs w:val="20"/>
        </w:rPr>
        <w:t xml:space="preserve">w załączonym przez Wykonawcę do oferty „Wykazie osób uczestniczących w wykonaniu zamówienia” pod warunkiem, że będą to osoby o doświadczeniu i kwalifikacjach spełniających wymagania Zamawiającego zawartymi w </w:t>
      </w:r>
      <w:r w:rsidR="00AC0588">
        <w:rPr>
          <w:rFonts w:ascii="Century Gothic" w:hAnsi="Century Gothic" w:cs="Times-Bold"/>
          <w:bCs/>
          <w:sz w:val="20"/>
          <w:szCs w:val="20"/>
        </w:rPr>
        <w:t>ogłoszeniu</w:t>
      </w:r>
      <w:r w:rsidRPr="001F1E39">
        <w:rPr>
          <w:rFonts w:ascii="Century Gothic" w:hAnsi="Century Gothic" w:cs="Times-Bold"/>
          <w:bCs/>
          <w:sz w:val="20"/>
          <w:szCs w:val="20"/>
        </w:rPr>
        <w:t>;</w:t>
      </w:r>
    </w:p>
    <w:p w:rsidR="006E3404" w:rsidRPr="00721ED5" w:rsidRDefault="006E3404" w:rsidP="006E3404">
      <w:pPr>
        <w:numPr>
          <w:ilvl w:val="0"/>
          <w:numId w:val="12"/>
        </w:numPr>
        <w:suppressAutoHyphens w:val="0"/>
        <w:autoSpaceDE w:val="0"/>
        <w:autoSpaceDN w:val="0"/>
        <w:adjustRightInd w:val="0"/>
        <w:spacing w:line="360" w:lineRule="auto"/>
        <w:jc w:val="both"/>
        <w:rPr>
          <w:rFonts w:ascii="Century Gothic" w:hAnsi="Century Gothic" w:cs="Arial"/>
          <w:color w:val="000000"/>
          <w:sz w:val="20"/>
          <w:szCs w:val="20"/>
        </w:rPr>
      </w:pPr>
      <w:r w:rsidRPr="00362166">
        <w:rPr>
          <w:rFonts w:ascii="Century Gothic" w:hAnsi="Century Gothic" w:cs="Arial"/>
          <w:color w:val="000000"/>
          <w:sz w:val="20"/>
          <w:szCs w:val="20"/>
        </w:rPr>
        <w:t xml:space="preserve">zmiany powszechnie obowiązujących przepisów prawa lub umowy o dofinansowanie Projektu w zakresie mającym wpływ na realizację umowy. </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2.   Zmiana  umowy dla swej ważności wymaga zachowania formy pisemnej  w postaci aneksu podpisanego  przez obie Strony.</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 8</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Postanowienia ko</w:t>
      </w:r>
      <w:r>
        <w:rPr>
          <w:rFonts w:ascii="Century Gothic" w:eastAsia="TimesNewRoman,Bold" w:hAnsi="Century Gothic"/>
          <w:b/>
          <w:bCs/>
          <w:sz w:val="20"/>
          <w:szCs w:val="20"/>
        </w:rPr>
        <w:t>ń</w:t>
      </w:r>
      <w:r>
        <w:rPr>
          <w:rFonts w:ascii="Century Gothic" w:hAnsi="Century Gothic"/>
          <w:b/>
          <w:bCs/>
          <w:sz w:val="20"/>
          <w:szCs w:val="20"/>
        </w:rPr>
        <w:t>cowe</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1.Wszelkie zmiany umowy dla swej ważności wymagają zachowania formy pisemnej.</w:t>
      </w:r>
    </w:p>
    <w:p w:rsidR="006E3404" w:rsidRDefault="006E3404" w:rsidP="004C1078">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2.W sprawach nieuregulowanych Umową mają zastosowanie powszechnie obowiązujące przepisy , w szczególności przepisy</w:t>
      </w:r>
      <w:r w:rsidR="004C1078">
        <w:rPr>
          <w:rFonts w:ascii="Century Gothic" w:hAnsi="Century Gothic"/>
          <w:bCs/>
          <w:sz w:val="20"/>
          <w:szCs w:val="20"/>
        </w:rPr>
        <w:t xml:space="preserve"> </w:t>
      </w:r>
      <w:r>
        <w:rPr>
          <w:rFonts w:ascii="Century Gothic" w:hAnsi="Century Gothic"/>
          <w:bCs/>
          <w:sz w:val="20"/>
          <w:szCs w:val="20"/>
        </w:rPr>
        <w:t>kodeksu cywilnego.</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3.Wszelkie spory wynikłe z tej umowy będą w pierwszej instancji rozstrzygały sądy powszechne właściwe ze względu na siedzibę Zamawiającego .</w:t>
      </w:r>
    </w:p>
    <w:p w:rsidR="006E3404" w:rsidRPr="003908B1"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4.Umowę sporządzono w 3  jednobrzmiących egzemplarzach, z których 2 egzemplarze otrzymuje Zamawiający, a  1egzemplarz otrzymuje 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b/>
          <w:sz w:val="20"/>
          <w:szCs w:val="20"/>
        </w:rPr>
      </w:pPr>
      <w:r>
        <w:rPr>
          <w:rFonts w:ascii="Century Gothic" w:hAnsi="Century Gothic"/>
          <w:sz w:val="20"/>
          <w:szCs w:val="20"/>
        </w:rPr>
        <w:tab/>
      </w:r>
      <w:r>
        <w:rPr>
          <w:rFonts w:ascii="Century Gothic" w:hAnsi="Century Gothic"/>
          <w:b/>
          <w:sz w:val="20"/>
          <w:szCs w:val="20"/>
        </w:rPr>
        <w:t>Zamawiający</w:t>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t>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ab/>
        <w:t>……………………………</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r>
        <w:rPr>
          <w:rFonts w:ascii="Century Gothic" w:hAnsi="Century Gothic"/>
          <w:sz w:val="20"/>
          <w:szCs w:val="20"/>
        </w:rPr>
        <w:t>Załączniki:</w:t>
      </w:r>
    </w:p>
    <w:p w:rsidR="006E3404" w:rsidRDefault="006E3404" w:rsidP="006E3404">
      <w:pPr>
        <w:spacing w:line="360" w:lineRule="auto"/>
        <w:rPr>
          <w:rFonts w:ascii="Century Gothic" w:hAnsi="Century Gothic"/>
          <w:sz w:val="20"/>
          <w:szCs w:val="20"/>
        </w:rPr>
      </w:pPr>
      <w:r>
        <w:rPr>
          <w:rFonts w:ascii="Century Gothic" w:hAnsi="Century Gothic"/>
          <w:sz w:val="20"/>
          <w:szCs w:val="20"/>
        </w:rPr>
        <w:t>1. Opis przedmiotu zamówienia z wykazem osób realizujących szkolenie (kadra techniczna)</w:t>
      </w:r>
    </w:p>
    <w:p w:rsidR="006E3404" w:rsidRDefault="006E3404" w:rsidP="006E3404">
      <w:pPr>
        <w:spacing w:line="360" w:lineRule="auto"/>
        <w:rPr>
          <w:rFonts w:ascii="Century Gothic" w:hAnsi="Century Gothic"/>
          <w:sz w:val="20"/>
          <w:szCs w:val="20"/>
        </w:rPr>
      </w:pPr>
      <w:r>
        <w:rPr>
          <w:rFonts w:ascii="Century Gothic" w:hAnsi="Century Gothic"/>
          <w:sz w:val="20"/>
          <w:szCs w:val="20"/>
        </w:rPr>
        <w:t>2. Formularz Ofertowy Wykonawcy</w:t>
      </w:r>
    </w:p>
    <w:p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3. </w:t>
      </w:r>
      <w:r w:rsidRPr="00A15DBF">
        <w:rPr>
          <w:rFonts w:ascii="Century Gothic" w:hAnsi="Century Gothic"/>
          <w:sz w:val="20"/>
          <w:szCs w:val="20"/>
        </w:rPr>
        <w:t>Umowa na powierzenie przetwarzania danych osobowych</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6E3404" w:rsidRDefault="004E065F" w:rsidP="006E3404">
      <w:pPr>
        <w:spacing w:line="360" w:lineRule="auto"/>
      </w:pPr>
      <w:r>
        <w:rPr>
          <w:rFonts w:ascii="Century Gothic" w:hAnsi="Century Gothic"/>
          <w:b/>
          <w:noProof/>
          <w:lang w:eastAsia="pl-PL"/>
        </w:rPr>
        <w:drawing>
          <wp:anchor distT="0" distB="0" distL="114935" distR="114935" simplePos="0" relativeHeight="251658240" behindDoc="1" locked="0" layoutInCell="1" allowOverlap="1" wp14:editId="5EA8C6B8">
            <wp:simplePos x="0" y="0"/>
            <wp:positionH relativeFrom="margin">
              <wp:align>right</wp:align>
            </wp:positionH>
            <wp:positionV relativeFrom="paragraph">
              <wp:posOffset>0</wp:posOffset>
            </wp:positionV>
            <wp:extent cx="5751830" cy="732155"/>
            <wp:effectExtent l="0" t="0" r="1270" b="0"/>
            <wp:wrapTight wrapText="bothSides">
              <wp:wrapPolygon edited="0">
                <wp:start x="0" y="0"/>
                <wp:lineTo x="0" y="20794"/>
                <wp:lineTo x="21533" y="20794"/>
                <wp:lineTo x="21533"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a:extLst>
                        <a:ext uri="{28A0092B-C50C-407E-A947-70E740481C1C}">
                          <a14:useLocalDpi xmlns:a14="http://schemas.microsoft.com/office/drawing/2010/main" val="0"/>
                        </a:ext>
                      </a:extLst>
                    </a:blip>
                    <a:srcRect l="-20" t="-154" r="-20" b="-154"/>
                    <a:stretch>
                      <a:fillRect/>
                    </a:stretch>
                  </pic:blipFill>
                  <pic:spPr bwMode="auto">
                    <a:xfrm>
                      <a:off x="0" y="0"/>
                      <a:ext cx="5751830" cy="73215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6E3404" w:rsidRPr="006A0B8F" w:rsidRDefault="006E3404" w:rsidP="006E3404">
      <w:pPr>
        <w:tabs>
          <w:tab w:val="right" w:pos="9355"/>
        </w:tabs>
        <w:rPr>
          <w:rFonts w:ascii="Century Gothic" w:hAnsi="Century Gothic"/>
        </w:rPr>
      </w:pPr>
      <w:r>
        <w:rPr>
          <w:rFonts w:ascii="Century Gothic" w:hAnsi="Century Gothic"/>
          <w:b/>
          <w:szCs w:val="22"/>
        </w:rPr>
        <w:t>Numer sprawy: UKW/DZP-281-U-</w:t>
      </w:r>
      <w:r w:rsidR="0056258B">
        <w:rPr>
          <w:rFonts w:ascii="Century Gothic" w:hAnsi="Century Gothic"/>
          <w:b/>
          <w:szCs w:val="22"/>
        </w:rPr>
        <w:t>….</w:t>
      </w:r>
      <w:r w:rsidRPr="006A0B8F">
        <w:rPr>
          <w:rFonts w:ascii="Century Gothic" w:hAnsi="Century Gothic"/>
          <w:b/>
          <w:szCs w:val="22"/>
        </w:rPr>
        <w:t>/201</w:t>
      </w:r>
      <w:r w:rsidR="0056258B">
        <w:rPr>
          <w:rFonts w:ascii="Century Gothic" w:hAnsi="Century Gothic"/>
          <w:b/>
          <w:szCs w:val="22"/>
        </w:rPr>
        <w:t>9</w:t>
      </w:r>
      <w:r w:rsidRPr="006A0B8F">
        <w:rPr>
          <w:rFonts w:ascii="Century Gothic" w:hAnsi="Century Gothic"/>
          <w:b/>
          <w:szCs w:val="22"/>
        </w:rPr>
        <w:tab/>
      </w:r>
    </w:p>
    <w:p w:rsidR="006E3404" w:rsidRPr="00526609" w:rsidRDefault="006E3404" w:rsidP="006E3404">
      <w:pPr>
        <w:jc w:val="center"/>
        <w:rPr>
          <w:rFonts w:ascii="Century Gothic" w:hAnsi="Century Gothic"/>
          <w:b/>
        </w:rPr>
      </w:pPr>
    </w:p>
    <w:p w:rsidR="006E3404" w:rsidRPr="00526609" w:rsidRDefault="006E3404" w:rsidP="006E3404">
      <w:pPr>
        <w:jc w:val="center"/>
        <w:rPr>
          <w:rFonts w:ascii="Century Gothic" w:hAnsi="Century Gothic"/>
          <w:b/>
        </w:rPr>
      </w:pPr>
    </w:p>
    <w:p w:rsidR="006E3404" w:rsidRPr="00F80401" w:rsidRDefault="006E3404" w:rsidP="006E3404">
      <w:pPr>
        <w:jc w:val="center"/>
        <w:rPr>
          <w:rFonts w:ascii="Century Gothic" w:hAnsi="Century Gothic"/>
          <w:b/>
          <w:sz w:val="28"/>
          <w:szCs w:val="28"/>
        </w:rPr>
      </w:pPr>
      <w:r w:rsidRPr="00F80401">
        <w:rPr>
          <w:rFonts w:ascii="Century Gothic" w:hAnsi="Century Gothic"/>
          <w:b/>
          <w:sz w:val="28"/>
          <w:szCs w:val="28"/>
        </w:rPr>
        <w:t>Umowa na powierzenie przetwarzania danych osobowych</w:t>
      </w:r>
    </w:p>
    <w:p w:rsidR="006E3404" w:rsidRPr="00F80401" w:rsidRDefault="006E3404" w:rsidP="006E3404">
      <w:pPr>
        <w:jc w:val="center"/>
        <w:rPr>
          <w:rFonts w:ascii="Century Gothic" w:hAnsi="Century Gothic"/>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F80401" w:rsidRDefault="006E3404" w:rsidP="006E3404">
      <w:pPr>
        <w:jc w:val="center"/>
        <w:rPr>
          <w:rFonts w:ascii="Century Gothic" w:hAnsi="Century Gothic" w:cs="Century Gothic"/>
          <w:b/>
          <w:bCs/>
        </w:rPr>
      </w:pPr>
      <w:r w:rsidRPr="00052A6B">
        <w:rPr>
          <w:rFonts w:ascii="Calibri" w:hAnsi="Calibri"/>
        </w:rPr>
        <w:t xml:space="preserve">Załącznik nr 3 do </w:t>
      </w:r>
      <w:r w:rsidRPr="00F80401">
        <w:rPr>
          <w:rFonts w:ascii="Century Gothic" w:hAnsi="Century Gothic" w:cs="Century Gothic"/>
          <w:b/>
          <w:bCs/>
        </w:rPr>
        <w:t>Umowy nr UKW/.................. /201</w:t>
      </w:r>
      <w:r w:rsidR="00E22B02">
        <w:rPr>
          <w:rFonts w:ascii="Century Gothic" w:hAnsi="Century Gothic" w:cs="Century Gothic"/>
          <w:b/>
          <w:bCs/>
        </w:rPr>
        <w:t>9</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pomiędzy:</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rsidR="006E3404" w:rsidRPr="00052A6B" w:rsidRDefault="006E3404" w:rsidP="006E3404">
      <w:pPr>
        <w:rPr>
          <w:rFonts w:ascii="Calibri" w:hAnsi="Calibri"/>
        </w:rPr>
      </w:pPr>
      <w:r w:rsidRPr="00052A6B">
        <w:rPr>
          <w:rFonts w:ascii="Calibri" w:hAnsi="Calibri"/>
        </w:rPr>
        <w:t xml:space="preserve">  - mgr Renatę Malak – Kanclerza Uniwersytetu Kazimierza Wielkiego</w:t>
      </w:r>
    </w:p>
    <w:p w:rsidR="006E3404" w:rsidRPr="00052A6B" w:rsidRDefault="006E3404" w:rsidP="006E3404">
      <w:pPr>
        <w:rPr>
          <w:rFonts w:ascii="Calibri" w:hAnsi="Calibri"/>
        </w:rPr>
      </w:pPr>
      <w:r w:rsidRPr="00052A6B">
        <w:rPr>
          <w:rFonts w:ascii="Calibri" w:hAnsi="Calibri"/>
        </w:rPr>
        <w:t xml:space="preserve">  przy kontrasygnacie mgr Renaty Stefaniak – Kwestora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z siedzibą ................................., reprezentowanym ................................</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1</w:t>
      </w:r>
    </w:p>
    <w:p w:rsidR="006E3404" w:rsidRPr="00052A6B" w:rsidRDefault="006E3404" w:rsidP="006E3404">
      <w:pPr>
        <w:jc w:val="center"/>
        <w:rPr>
          <w:rFonts w:ascii="Calibri" w:hAnsi="Calibri"/>
        </w:rPr>
      </w:pPr>
      <w:r w:rsidRPr="00052A6B">
        <w:rPr>
          <w:rFonts w:ascii="Calibri" w:hAnsi="Calibri"/>
          <w:b/>
        </w:rPr>
        <w:t>Przetwarzanie danych osobowych</w:t>
      </w:r>
    </w:p>
    <w:p w:rsidR="006E3404" w:rsidRPr="00052A6B" w:rsidRDefault="006E3404" w:rsidP="006E3404">
      <w:pPr>
        <w:rPr>
          <w:rFonts w:ascii="Calibri" w:hAnsi="Calibri"/>
        </w:rPr>
      </w:pPr>
    </w:p>
    <w:p w:rsidR="006E3404" w:rsidRPr="00052A6B" w:rsidRDefault="006E3404" w:rsidP="006E3404">
      <w:pPr>
        <w:pStyle w:val="Akapitzlist"/>
        <w:numPr>
          <w:ilvl w:val="0"/>
          <w:numId w:val="13"/>
        </w:numPr>
        <w:suppressAutoHyphens w:val="0"/>
        <w:ind w:left="426" w:hanging="426"/>
        <w:contextualSpacing/>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sidR="00E22B02">
        <w:rPr>
          <w:rFonts w:ascii="Century Gothic" w:hAnsi="Century Gothic" w:cs="Century Gothic"/>
          <w:b/>
          <w:bCs/>
        </w:rPr>
        <w:t>9</w:t>
      </w:r>
      <w:r w:rsidRPr="00052A6B">
        <w:rPr>
          <w:rFonts w:ascii="Calibri" w:hAnsi="Calibri"/>
        </w:rPr>
        <w:t xml:space="preserve">) została zawarta w związku z realizacją </w:t>
      </w:r>
      <w:r w:rsidRPr="00052A6B">
        <w:rPr>
          <w:rFonts w:ascii="Calibri" w:hAnsi="Calibri"/>
          <w:iCs/>
        </w:rPr>
        <w:t>szkoleń specjalistycznych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w:t>
      </w:r>
      <w:r w:rsidRPr="00052A6B">
        <w:rPr>
          <w:rFonts w:ascii="Calibri" w:hAnsi="Calibri"/>
        </w:rPr>
        <w:lastRenderedPageBreak/>
        <w:t xml:space="preserve">osobowych i ochrony prywatności, włączając w to </w:t>
      </w:r>
      <w:r w:rsidRPr="00052A6B">
        <w:rPr>
          <w:rFonts w:ascii="Calibri" w:hAnsi="Calibri"/>
          <w:bCs/>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2</w:t>
      </w:r>
    </w:p>
    <w:p w:rsidR="006E3404" w:rsidRPr="00052A6B" w:rsidRDefault="006E3404" w:rsidP="006E3404">
      <w:pPr>
        <w:jc w:val="center"/>
        <w:rPr>
          <w:rFonts w:ascii="Calibri" w:hAnsi="Calibri"/>
        </w:rPr>
      </w:pPr>
      <w:r w:rsidRPr="00052A6B">
        <w:rPr>
          <w:rFonts w:ascii="Calibri" w:hAnsi="Calibri"/>
          <w:b/>
        </w:rPr>
        <w:t xml:space="preserve">Zakres powierzenia przetwarzania </w:t>
      </w:r>
    </w:p>
    <w:p w:rsidR="006E3404" w:rsidRPr="00052A6B" w:rsidRDefault="006E3404" w:rsidP="006E3404">
      <w:pPr>
        <w:rPr>
          <w:rFonts w:ascii="Calibri" w:hAnsi="Calibri"/>
        </w:rPr>
      </w:pP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Przedmiot przetwarzania: </w:t>
      </w:r>
    </w:p>
    <w:p w:rsidR="006E3404" w:rsidRPr="00052A6B" w:rsidRDefault="006E3404" w:rsidP="006E3404">
      <w:pPr>
        <w:pStyle w:val="Akapitzlist"/>
        <w:ind w:left="360"/>
        <w:jc w:val="both"/>
        <w:rPr>
          <w:rFonts w:ascii="Calibri" w:hAnsi="Calibri"/>
        </w:rPr>
      </w:pPr>
      <w:r w:rsidRPr="00052A6B">
        <w:rPr>
          <w:rFonts w:ascii="Calibri" w:hAnsi="Calibri"/>
        </w:rPr>
        <w:t xml:space="preserve">przygotowanie i przeprowadzenie szkoleń, weryfikacja tożsamości uczestników, komunikacja z uczestnikami, wystawienia certyfikatu ukończenia szkolenia,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Kategorie danych osobowych i osoby, których dane dotyczą: </w:t>
      </w:r>
    </w:p>
    <w:p w:rsidR="006E3404" w:rsidRPr="00052A6B" w:rsidRDefault="006E3404" w:rsidP="006E3404">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rsidR="006E3404" w:rsidRPr="00052A6B" w:rsidRDefault="006E3404" w:rsidP="006E3404">
      <w:pPr>
        <w:pStyle w:val="Akapitzlist"/>
        <w:ind w:left="360"/>
        <w:jc w:val="both"/>
        <w:rPr>
          <w:rFonts w:ascii="Calibri" w:hAnsi="Calibri"/>
        </w:rPr>
      </w:pPr>
      <w:r w:rsidRPr="00052A6B">
        <w:rPr>
          <w:rFonts w:ascii="Calibri" w:hAnsi="Calibri"/>
        </w:rPr>
        <w:t xml:space="preserve">osoby których dane dotyczą: uczestnicy szkolenia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rsidR="006E3404" w:rsidRPr="00052A6B" w:rsidRDefault="006E3404" w:rsidP="006E3404">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rsidR="006E3404" w:rsidRPr="00052A6B" w:rsidRDefault="006E3404" w:rsidP="006E3404">
      <w:pPr>
        <w:pStyle w:val="Akapitzlist"/>
        <w:ind w:left="360"/>
        <w:jc w:val="both"/>
        <w:rPr>
          <w:rFonts w:ascii="Calibri" w:hAnsi="Calibri"/>
        </w:rPr>
      </w:pPr>
      <w:r w:rsidRPr="00052A6B">
        <w:rPr>
          <w:rFonts w:ascii="Calibri" w:hAnsi="Calibri"/>
        </w:rPr>
        <w:t xml:space="preserve">przetwarzanie w sposób zautomatyzowany (w systemach IT)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3</w:t>
      </w:r>
    </w:p>
    <w:p w:rsidR="006E3404" w:rsidRPr="00052A6B" w:rsidRDefault="006E3404" w:rsidP="006E3404">
      <w:pPr>
        <w:jc w:val="center"/>
        <w:rPr>
          <w:rFonts w:ascii="Calibri" w:hAnsi="Calibri"/>
        </w:rPr>
      </w:pPr>
      <w:r w:rsidRPr="00052A6B">
        <w:rPr>
          <w:rFonts w:ascii="Calibri" w:hAnsi="Calibri"/>
          <w:b/>
        </w:rPr>
        <w:t xml:space="preserve">Obowiązki Przetwarzającego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lastRenderedPageBreak/>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dostęp do danych osobowych mieli tylko pracownicy/współpracownicy Przetwarzającego, którzy będą ich potrzebować w celu wykonywania swojej pracy oraz którzy posiadają upoważnienia udzielone przez Przetwarzającego,</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w:t>
      </w:r>
      <w:r w:rsidRPr="00052A6B">
        <w:rPr>
          <w:rFonts w:ascii="Calibri" w:hAnsi="Calibri"/>
        </w:rPr>
        <w:lastRenderedPageBreak/>
        <w:t xml:space="preserve">Administratora. Ponadto, Przetwarzający zobowiązuje się pomagać Administratorowi w zapewnieniu przestrzegania przez niego obowiązków w zakresie: </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dokumentowania wszelkich naruszeń ochrony danych osobowych, oraz</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zgłaszania właściwemu organowi nadzorczemu wszelkich przypadków naruszenia ochrony danych osobowych, oraz </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zawiadamiania osób, których dane dotyczą, o takich naruszeniach, </w:t>
      </w:r>
    </w:p>
    <w:p w:rsidR="006E3404" w:rsidRPr="00052A6B" w:rsidRDefault="006E3404" w:rsidP="006E3404">
      <w:pPr>
        <w:pStyle w:val="Akapitzlist"/>
        <w:rPr>
          <w:rFonts w:ascii="Calibri" w:hAnsi="Calibri"/>
        </w:rPr>
      </w:pPr>
    </w:p>
    <w:p w:rsidR="006E3404" w:rsidRPr="00052A6B" w:rsidRDefault="006E3404" w:rsidP="006E3404">
      <w:pPr>
        <w:ind w:firstLine="360"/>
        <w:rPr>
          <w:rFonts w:ascii="Calibri" w:hAnsi="Calibri"/>
        </w:rPr>
      </w:pPr>
      <w:r w:rsidRPr="00052A6B">
        <w:rPr>
          <w:rFonts w:ascii="Calibri" w:hAnsi="Calibri"/>
        </w:rPr>
        <w:t xml:space="preserve">zgodnie z art. 33 oraz art. 34 </w:t>
      </w:r>
      <w:r w:rsidRPr="00052A6B">
        <w:rPr>
          <w:rFonts w:ascii="Calibri" w:hAnsi="Calibri"/>
          <w:bCs/>
        </w:rPr>
        <w:t>Rozporządzenia 2016/679</w:t>
      </w:r>
      <w:r w:rsidRPr="00052A6B">
        <w:rPr>
          <w:rFonts w:ascii="Calibri" w:hAnsi="Calibri"/>
        </w:rPr>
        <w:t xml:space="preserve">.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4</w:t>
      </w:r>
    </w:p>
    <w:p w:rsidR="006E3404" w:rsidRPr="00052A6B" w:rsidRDefault="006E3404" w:rsidP="006E3404">
      <w:pPr>
        <w:jc w:val="center"/>
        <w:rPr>
          <w:rFonts w:ascii="Calibri" w:hAnsi="Calibri"/>
          <w:b/>
        </w:rPr>
      </w:pPr>
      <w:r w:rsidRPr="00052A6B">
        <w:rPr>
          <w:rFonts w:ascii="Calibri" w:hAnsi="Calibri"/>
          <w:b/>
        </w:rPr>
        <w:t>Audyty</w:t>
      </w:r>
    </w:p>
    <w:p w:rsidR="006E3404" w:rsidRPr="00052A6B" w:rsidRDefault="006E3404" w:rsidP="006E3404">
      <w:pPr>
        <w:jc w:val="center"/>
        <w:rPr>
          <w:rFonts w:ascii="Calibri" w:hAnsi="Calibri"/>
          <w:b/>
        </w:rPr>
      </w:pPr>
    </w:p>
    <w:p w:rsidR="006E3404" w:rsidRPr="00052A6B" w:rsidRDefault="006E3404" w:rsidP="006E3404">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6E3404" w:rsidRPr="00052A6B" w:rsidRDefault="006E3404" w:rsidP="006E3404">
      <w:pPr>
        <w:pStyle w:val="Akapitzlist"/>
        <w:ind w:left="360"/>
        <w:rPr>
          <w:rFonts w:ascii="Calibri" w:hAnsi="Calibri"/>
        </w:rPr>
      </w:pPr>
    </w:p>
    <w:p w:rsidR="006E3404" w:rsidRPr="00052A6B" w:rsidRDefault="006E3404" w:rsidP="006E3404">
      <w:pPr>
        <w:keepNext/>
        <w:jc w:val="center"/>
        <w:rPr>
          <w:rFonts w:ascii="Calibri" w:hAnsi="Calibri"/>
          <w:b/>
        </w:rPr>
      </w:pPr>
      <w:r w:rsidRPr="00052A6B">
        <w:rPr>
          <w:rFonts w:ascii="Calibri" w:hAnsi="Calibri"/>
          <w:b/>
        </w:rPr>
        <w:t>§ 5</w:t>
      </w:r>
    </w:p>
    <w:p w:rsidR="006E3404" w:rsidRPr="00052A6B" w:rsidRDefault="006E3404" w:rsidP="006E3404">
      <w:pPr>
        <w:jc w:val="center"/>
        <w:rPr>
          <w:rFonts w:ascii="Calibri" w:hAnsi="Calibri"/>
        </w:rPr>
      </w:pPr>
      <w:r w:rsidRPr="00052A6B">
        <w:rPr>
          <w:rFonts w:ascii="Calibri" w:hAnsi="Calibri"/>
          <w:b/>
        </w:rPr>
        <w:t>Korzystanie z dalszych przetwarzających</w:t>
      </w:r>
    </w:p>
    <w:p w:rsidR="006E3404" w:rsidRPr="00052A6B" w:rsidRDefault="006E3404" w:rsidP="006E3404">
      <w:pPr>
        <w:rPr>
          <w:rFonts w:ascii="Calibri" w:hAnsi="Calibri"/>
        </w:rPr>
      </w:pP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lastRenderedPageBreak/>
        <w:t xml:space="preserve">Przed skorzystaniem z dalszego  przetwarzającego dane osobowe (podwykonawstwo z zakresu przetwarzania danych; </w:t>
      </w:r>
      <w:proofErr w:type="spellStart"/>
      <w:r w:rsidRPr="00052A6B">
        <w:rPr>
          <w:rFonts w:ascii="Calibri" w:hAnsi="Calibri"/>
        </w:rPr>
        <w:t>podpowierzenie</w:t>
      </w:r>
      <w:proofErr w:type="spellEnd"/>
      <w:r w:rsidRPr="00052A6B">
        <w:rPr>
          <w:rFonts w:ascii="Calibri" w:hAnsi="Calibri"/>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6</w:t>
      </w:r>
    </w:p>
    <w:p w:rsidR="006E3404" w:rsidRPr="00052A6B" w:rsidRDefault="006E3404" w:rsidP="006E3404">
      <w:pPr>
        <w:jc w:val="center"/>
        <w:rPr>
          <w:rFonts w:ascii="Calibri" w:hAnsi="Calibri"/>
          <w:b/>
        </w:rPr>
      </w:pPr>
      <w:r w:rsidRPr="00052A6B">
        <w:rPr>
          <w:rFonts w:ascii="Calibri" w:hAnsi="Calibri"/>
          <w:b/>
        </w:rPr>
        <w:t>Niewykonanie lub nienależyte wykonanie Umowy</w:t>
      </w:r>
    </w:p>
    <w:p w:rsidR="006E3404" w:rsidRPr="00052A6B" w:rsidRDefault="006E3404" w:rsidP="006E3404">
      <w:pPr>
        <w:rPr>
          <w:rFonts w:ascii="Calibri" w:hAnsi="Calibri"/>
        </w:rPr>
      </w:pPr>
    </w:p>
    <w:p w:rsidR="006E3404" w:rsidRPr="00052A6B" w:rsidRDefault="006E3404" w:rsidP="006E3404">
      <w:pPr>
        <w:numPr>
          <w:ilvl w:val="0"/>
          <w:numId w:val="17"/>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rsidR="006E3404" w:rsidRPr="00052A6B" w:rsidRDefault="006E3404" w:rsidP="006E3404">
      <w:pPr>
        <w:pStyle w:val="Akapitzlist"/>
        <w:numPr>
          <w:ilvl w:val="0"/>
          <w:numId w:val="17"/>
        </w:numPr>
        <w:suppressAutoHyphens w:val="0"/>
        <w:contextualSpacing/>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7</w:t>
      </w:r>
    </w:p>
    <w:p w:rsidR="006E3404" w:rsidRPr="00052A6B" w:rsidRDefault="006E3404" w:rsidP="006E3404">
      <w:pPr>
        <w:jc w:val="center"/>
        <w:rPr>
          <w:rFonts w:ascii="Calibri" w:hAnsi="Calibri"/>
          <w:b/>
        </w:rPr>
      </w:pPr>
      <w:r w:rsidRPr="00052A6B">
        <w:rPr>
          <w:rFonts w:ascii="Calibri" w:hAnsi="Calibri"/>
          <w:b/>
        </w:rPr>
        <w:t>Zmiany w przepisach prawa</w:t>
      </w:r>
    </w:p>
    <w:p w:rsidR="006E3404" w:rsidRPr="00052A6B" w:rsidRDefault="006E3404" w:rsidP="006E3404">
      <w:pPr>
        <w:rPr>
          <w:rFonts w:ascii="Calibri" w:hAnsi="Calibri"/>
        </w:rPr>
      </w:pPr>
    </w:p>
    <w:p w:rsidR="006E3404" w:rsidRPr="00052A6B" w:rsidRDefault="006E3404" w:rsidP="006E3404">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6E3404" w:rsidRPr="00052A6B" w:rsidRDefault="006E3404" w:rsidP="006E3404">
      <w:pPr>
        <w:ind w:left="284" w:hanging="284"/>
        <w:rPr>
          <w:rFonts w:ascii="Calibri" w:hAnsi="Calibri"/>
        </w:rPr>
      </w:pPr>
    </w:p>
    <w:p w:rsidR="006E3404" w:rsidRPr="00052A6B" w:rsidRDefault="006E3404" w:rsidP="006E3404">
      <w:pPr>
        <w:jc w:val="center"/>
        <w:rPr>
          <w:rFonts w:ascii="Calibri" w:hAnsi="Calibri"/>
          <w:b/>
        </w:rPr>
      </w:pPr>
      <w:r w:rsidRPr="00052A6B">
        <w:rPr>
          <w:rFonts w:ascii="Calibri" w:hAnsi="Calibri"/>
          <w:b/>
        </w:rPr>
        <w:t>§ 8</w:t>
      </w:r>
    </w:p>
    <w:p w:rsidR="006E3404" w:rsidRPr="00052A6B" w:rsidRDefault="006E3404" w:rsidP="006E3404">
      <w:pPr>
        <w:jc w:val="center"/>
        <w:rPr>
          <w:rFonts w:ascii="Calibri" w:hAnsi="Calibri"/>
          <w:b/>
        </w:rPr>
      </w:pPr>
      <w:r w:rsidRPr="00052A6B">
        <w:rPr>
          <w:rFonts w:ascii="Calibri" w:hAnsi="Calibri"/>
          <w:b/>
        </w:rPr>
        <w:t>Okres obowiązywania i odstąpienie/wygaśnięcie Umowy</w:t>
      </w:r>
    </w:p>
    <w:p w:rsidR="006E3404" w:rsidRPr="00052A6B" w:rsidRDefault="006E3404" w:rsidP="006E3404">
      <w:pPr>
        <w:rPr>
          <w:rFonts w:ascii="Calibri" w:hAnsi="Calibri"/>
        </w:rPr>
      </w:pP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bCs/>
        </w:rPr>
        <w:lastRenderedPageBreak/>
        <w:t xml:space="preserve">Niniejsza Umowa zostaje zawarta na okres obowiązywania </w:t>
      </w:r>
      <w:r w:rsidRPr="00F80401">
        <w:rPr>
          <w:rFonts w:ascii="Century Gothic" w:hAnsi="Century Gothic" w:cs="Century Gothic"/>
          <w:b/>
          <w:bCs/>
        </w:rPr>
        <w:t>Umowy nr UKW/.................. /201</w:t>
      </w:r>
      <w:r w:rsidR="008B5F29">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rsidR="006E3404" w:rsidRPr="00052A6B" w:rsidRDefault="006E3404" w:rsidP="006E3404">
      <w:pPr>
        <w:pStyle w:val="Akapitzlist"/>
        <w:numPr>
          <w:ilvl w:val="0"/>
          <w:numId w:val="16"/>
        </w:numPr>
        <w:suppressAutoHyphens w:val="0"/>
        <w:spacing w:before="240"/>
        <w:ind w:left="357" w:hanging="357"/>
        <w:jc w:val="both"/>
        <w:rPr>
          <w:rFonts w:ascii="Calibri" w:hAnsi="Calibri"/>
        </w:rPr>
      </w:pPr>
      <w:r w:rsidRPr="00052A6B">
        <w:rPr>
          <w:rFonts w:ascii="Calibri" w:hAnsi="Calibri"/>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9</w:t>
      </w:r>
    </w:p>
    <w:p w:rsidR="006E3404" w:rsidRPr="00052A6B" w:rsidRDefault="006E3404" w:rsidP="006E3404">
      <w:pPr>
        <w:jc w:val="center"/>
        <w:rPr>
          <w:rFonts w:ascii="Calibri" w:hAnsi="Calibri"/>
          <w:b/>
        </w:rPr>
      </w:pPr>
      <w:r w:rsidRPr="00052A6B">
        <w:rPr>
          <w:rFonts w:ascii="Calibri" w:hAnsi="Calibri"/>
          <w:b/>
        </w:rPr>
        <w:t>Postanowienia końcowe</w:t>
      </w:r>
    </w:p>
    <w:p w:rsidR="006E3404" w:rsidRPr="00052A6B" w:rsidRDefault="006E3404" w:rsidP="006E3404">
      <w:pPr>
        <w:pStyle w:val="Akapitzlist"/>
        <w:ind w:left="360"/>
        <w:rPr>
          <w:rFonts w:ascii="Calibri" w:hAnsi="Calibri"/>
        </w:rPr>
      </w:pPr>
    </w:p>
    <w:p w:rsidR="006E3404" w:rsidRPr="00052A6B" w:rsidRDefault="006E3404" w:rsidP="006E3404">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rsidR="006E3404" w:rsidRPr="00052A6B" w:rsidRDefault="006E3404" w:rsidP="006E3404">
      <w:pPr>
        <w:rPr>
          <w:rFonts w:ascii="Calibri" w:hAnsi="Calibri"/>
        </w:rPr>
      </w:pPr>
    </w:p>
    <w:p w:rsidR="006E3404" w:rsidRPr="00052A6B" w:rsidRDefault="006E3404" w:rsidP="006E3404">
      <w:pPr>
        <w:rPr>
          <w:rFonts w:ascii="Calibri" w:hAnsi="Calibri"/>
          <w:b/>
          <w:u w:val="single"/>
        </w:rPr>
      </w:pPr>
    </w:p>
    <w:p w:rsidR="006E3404" w:rsidRDefault="006E3404" w:rsidP="006E3404">
      <w:pPr>
        <w:spacing w:line="360" w:lineRule="auto"/>
      </w:pPr>
    </w:p>
    <w:p w:rsidR="006E3404" w:rsidRDefault="006E3404" w:rsidP="006E3404">
      <w:pPr>
        <w:jc w:val="center"/>
        <w:rPr>
          <w:rFonts w:ascii="Century Gothic" w:hAnsi="Century Gothic"/>
          <w:b/>
          <w:sz w:val="20"/>
          <w:szCs w:val="22"/>
        </w:rPr>
      </w:pPr>
      <w:bookmarkStart w:id="0" w:name="_GoBack"/>
      <w:bookmarkEnd w:id="0"/>
    </w:p>
    <w:p w:rsidR="006E3404" w:rsidRDefault="006E3404" w:rsidP="006E3404">
      <w:pPr>
        <w:jc w:val="center"/>
        <w:rPr>
          <w:rFonts w:ascii="Century Gothic" w:hAnsi="Century Gothic"/>
          <w:b/>
          <w:sz w:val="20"/>
          <w:szCs w:val="22"/>
        </w:rPr>
      </w:pPr>
    </w:p>
    <w:p w:rsidR="006E3404" w:rsidRDefault="006E3404" w:rsidP="006E3404">
      <w:pPr>
        <w:jc w:val="center"/>
        <w:rPr>
          <w:rFonts w:ascii="Century Gothic" w:hAnsi="Century Gothic"/>
          <w:b/>
          <w:sz w:val="20"/>
          <w:szCs w:val="22"/>
        </w:rPr>
      </w:pPr>
    </w:p>
    <w:p w:rsidR="00EA13B3" w:rsidRDefault="00EA13B3"/>
    <w:sectPr w:rsidR="00EA13B3" w:rsidSect="009E4A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Bold">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641774"/>
    <w:multiLevelType w:val="hybridMultilevel"/>
    <w:tmpl w:val="F56CD408"/>
    <w:lvl w:ilvl="0" w:tplc="D6FE4A0A">
      <w:start w:val="1"/>
      <w:numFmt w:val="decimal"/>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2" w15:restartNumberingAfterBreak="0">
    <w:nsid w:val="0E685288"/>
    <w:multiLevelType w:val="hybridMultilevel"/>
    <w:tmpl w:val="CA2EE692"/>
    <w:lvl w:ilvl="0" w:tplc="A8486EC6">
      <w:start w:val="3"/>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6F0B0B"/>
    <w:multiLevelType w:val="hybridMultilevel"/>
    <w:tmpl w:val="B0A2E1B6"/>
    <w:lvl w:ilvl="0" w:tplc="78ACE030">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1F31751"/>
    <w:multiLevelType w:val="hybridMultilevel"/>
    <w:tmpl w:val="5F34C3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6E646BB"/>
    <w:multiLevelType w:val="hybridMultilevel"/>
    <w:tmpl w:val="5284E75C"/>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rFonts w:hint="default"/>
        <w:b w:val="0"/>
        <w:color w:val="00000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 w15:restartNumberingAfterBreak="0">
    <w:nsid w:val="3F433D8D"/>
    <w:multiLevelType w:val="hybridMultilevel"/>
    <w:tmpl w:val="F296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588A015F"/>
    <w:multiLevelType w:val="hybridMultilevel"/>
    <w:tmpl w:val="32AC4416"/>
    <w:lvl w:ilvl="0" w:tplc="20E68C2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58A20628"/>
    <w:multiLevelType w:val="hybridMultilevel"/>
    <w:tmpl w:val="96BC49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082285E"/>
    <w:multiLevelType w:val="hybridMultilevel"/>
    <w:tmpl w:val="ECE0E21A"/>
    <w:lvl w:ilvl="0" w:tplc="8C24A89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E337172"/>
    <w:multiLevelType w:val="hybridMultilevel"/>
    <w:tmpl w:val="BC800D60"/>
    <w:lvl w:ilvl="0" w:tplc="9D985088">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7"/>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2"/>
  </w:num>
  <w:num w:numId="11">
    <w:abstractNumId w:val="13"/>
  </w:num>
  <w:num w:numId="12">
    <w:abstractNumId w:val="9"/>
  </w:num>
  <w:num w:numId="13">
    <w:abstractNumId w:val="4"/>
  </w:num>
  <w:num w:numId="14">
    <w:abstractNumId w:val="0"/>
  </w:num>
  <w:num w:numId="15">
    <w:abstractNumId w:val="11"/>
  </w:num>
  <w:num w:numId="16">
    <w:abstractNumId w:val="5"/>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04"/>
    <w:rsid w:val="00015A50"/>
    <w:rsid w:val="00046D4D"/>
    <w:rsid w:val="00114805"/>
    <w:rsid w:val="0025369F"/>
    <w:rsid w:val="004A437D"/>
    <w:rsid w:val="004C1078"/>
    <w:rsid w:val="004E065F"/>
    <w:rsid w:val="0056258B"/>
    <w:rsid w:val="005969C7"/>
    <w:rsid w:val="00615325"/>
    <w:rsid w:val="00616874"/>
    <w:rsid w:val="00651D42"/>
    <w:rsid w:val="006E3404"/>
    <w:rsid w:val="00882F72"/>
    <w:rsid w:val="008B5F29"/>
    <w:rsid w:val="00940DAF"/>
    <w:rsid w:val="009E4A16"/>
    <w:rsid w:val="00AC0588"/>
    <w:rsid w:val="00B72EF7"/>
    <w:rsid w:val="00CA4FC9"/>
    <w:rsid w:val="00CC609D"/>
    <w:rsid w:val="00D26F1B"/>
    <w:rsid w:val="00DE1882"/>
    <w:rsid w:val="00E22B02"/>
    <w:rsid w:val="00EA13B3"/>
    <w:rsid w:val="00FA0837"/>
    <w:rsid w:val="00FE01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CB430"/>
  <w15:docId w15:val="{C519008E-D919-43D2-BE7A-33933D48E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340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6E3404"/>
    <w:rPr>
      <w:rFonts w:cs="Times New Roman"/>
      <w:b/>
      <w:bCs/>
    </w:rPr>
  </w:style>
  <w:style w:type="paragraph" w:styleId="Akapitzlist">
    <w:name w:val="List Paragraph"/>
    <w:basedOn w:val="Normalny"/>
    <w:uiPriority w:val="34"/>
    <w:qFormat/>
    <w:rsid w:val="006E3404"/>
    <w:pPr>
      <w:ind w:left="708"/>
    </w:pPr>
  </w:style>
  <w:style w:type="paragraph" w:customStyle="1" w:styleId="ust">
    <w:name w:val="ust"/>
    <w:uiPriority w:val="99"/>
    <w:rsid w:val="006E34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015A50"/>
    <w:rPr>
      <w:rFonts w:ascii="Tahoma" w:hAnsi="Tahoma" w:cs="Tahoma"/>
      <w:sz w:val="16"/>
      <w:szCs w:val="16"/>
    </w:rPr>
  </w:style>
  <w:style w:type="character" w:customStyle="1" w:styleId="TekstdymkaZnak">
    <w:name w:val="Tekst dymka Znak"/>
    <w:basedOn w:val="Domylnaczcionkaakapitu"/>
    <w:link w:val="Tekstdymka"/>
    <w:uiPriority w:val="99"/>
    <w:semiHidden/>
    <w:rsid w:val="00015A50"/>
    <w:rPr>
      <w:rFonts w:ascii="Tahoma" w:eastAsia="Times New Roman" w:hAnsi="Tahoma" w:cs="Tahoma"/>
      <w:sz w:val="16"/>
      <w:szCs w:val="16"/>
      <w:lang w:eastAsia="ar-SA"/>
    </w:rPr>
  </w:style>
  <w:style w:type="character" w:styleId="Odwoaniedokomentarza">
    <w:name w:val="annotation reference"/>
    <w:basedOn w:val="Domylnaczcionkaakapitu"/>
    <w:uiPriority w:val="99"/>
    <w:semiHidden/>
    <w:unhideWhenUsed/>
    <w:rsid w:val="00882F72"/>
    <w:rPr>
      <w:sz w:val="16"/>
      <w:szCs w:val="16"/>
    </w:rPr>
  </w:style>
  <w:style w:type="paragraph" w:styleId="Tekstkomentarza">
    <w:name w:val="annotation text"/>
    <w:basedOn w:val="Normalny"/>
    <w:link w:val="TekstkomentarzaZnak"/>
    <w:uiPriority w:val="99"/>
    <w:semiHidden/>
    <w:unhideWhenUsed/>
    <w:rsid w:val="00882F72"/>
    <w:rPr>
      <w:sz w:val="20"/>
      <w:szCs w:val="20"/>
    </w:rPr>
  </w:style>
  <w:style w:type="character" w:customStyle="1" w:styleId="TekstkomentarzaZnak">
    <w:name w:val="Tekst komentarza Znak"/>
    <w:basedOn w:val="Domylnaczcionkaakapitu"/>
    <w:link w:val="Tekstkomentarza"/>
    <w:uiPriority w:val="99"/>
    <w:semiHidden/>
    <w:rsid w:val="00882F72"/>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82F72"/>
    <w:rPr>
      <w:b/>
      <w:bCs/>
    </w:rPr>
  </w:style>
  <w:style w:type="character" w:customStyle="1" w:styleId="TematkomentarzaZnak">
    <w:name w:val="Temat komentarza Znak"/>
    <w:basedOn w:val="TekstkomentarzaZnak"/>
    <w:link w:val="Tematkomentarza"/>
    <w:uiPriority w:val="99"/>
    <w:semiHidden/>
    <w:rsid w:val="00882F72"/>
    <w:rPr>
      <w:rFonts w:ascii="Times New Roman" w:eastAsia="Times New Roman" w:hAnsi="Times New Roman" w:cs="Times New Roman"/>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3540</Words>
  <Characters>21242</Characters>
  <Application>Microsoft Office Word</Application>
  <DocSecurity>0</DocSecurity>
  <Lines>177</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2019-05-17T11:37:00Z</cp:lastPrinted>
  <dcterms:created xsi:type="dcterms:W3CDTF">2019-05-17T10:57:00Z</dcterms:created>
  <dcterms:modified xsi:type="dcterms:W3CDTF">2019-05-17T11:38:00Z</dcterms:modified>
</cp:coreProperties>
</file>