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3880" w:rsidRPr="008D7082" w:rsidRDefault="00933880" w:rsidP="00933880">
      <w:pPr>
        <w:suppressAutoHyphens/>
        <w:spacing w:after="0" w:line="240" w:lineRule="auto"/>
        <w:jc w:val="center"/>
        <w:rPr>
          <w:rFonts w:ascii="Verdana" w:eastAsia="Times New Roman" w:hAnsi="Verdana"/>
          <w:sz w:val="20"/>
          <w:szCs w:val="20"/>
          <w:lang w:eastAsia="ar-SA"/>
        </w:rPr>
      </w:pPr>
      <w:r>
        <w:rPr>
          <w:rFonts w:ascii="Verdana" w:eastAsia="Times New Roman" w:hAnsi="Verdana"/>
          <w:noProof/>
          <w:sz w:val="20"/>
          <w:szCs w:val="20"/>
          <w:lang w:eastAsia="pl-PL"/>
        </w:rPr>
        <w:drawing>
          <wp:anchor distT="0" distB="0" distL="114300" distR="114300" simplePos="0" relativeHeight="251659264" behindDoc="0" locked="0" layoutInCell="1" allowOverlap="1" wp14:anchorId="01B90CB3" wp14:editId="3328E367">
            <wp:simplePos x="0" y="0"/>
            <wp:positionH relativeFrom="margin">
              <wp:align>center</wp:align>
            </wp:positionH>
            <wp:positionV relativeFrom="paragraph">
              <wp:posOffset>152400</wp:posOffset>
            </wp:positionV>
            <wp:extent cx="2165985" cy="1143000"/>
            <wp:effectExtent l="0" t="0" r="5715" b="0"/>
            <wp:wrapSquare wrapText="bothSides"/>
            <wp:docPr id="3" name="Obraz 3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5985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33880" w:rsidRDefault="00933880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933880" w:rsidRDefault="00933880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933880" w:rsidRDefault="00933880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933880" w:rsidRDefault="00933880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933880" w:rsidRDefault="00933880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8D7082" w:rsidRDefault="008D7082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933880" w:rsidRDefault="00933880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0C73C4" w:rsidRPr="00933880" w:rsidRDefault="000C73C4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0"/>
          <w:szCs w:val="20"/>
          <w:lang w:eastAsia="ar-SA"/>
        </w:rPr>
      </w:pPr>
      <w:r w:rsidRPr="00933880">
        <w:rPr>
          <w:rFonts w:ascii="Verdana" w:eastAsia="Times New Roman" w:hAnsi="Verdana"/>
          <w:b/>
          <w:sz w:val="20"/>
          <w:szCs w:val="20"/>
          <w:lang w:eastAsia="ar-SA"/>
        </w:rPr>
        <w:t>Uniwersytet Kazimierza Wielkiego w Bydgoszczy</w:t>
      </w:r>
    </w:p>
    <w:p w:rsidR="000C73C4" w:rsidRPr="00933880" w:rsidRDefault="000C73C4" w:rsidP="000C73C4">
      <w:pPr>
        <w:suppressAutoHyphens/>
        <w:spacing w:after="0" w:line="240" w:lineRule="auto"/>
        <w:ind w:left="540" w:right="-1"/>
        <w:jc w:val="center"/>
        <w:rPr>
          <w:rFonts w:ascii="Verdana" w:eastAsia="Times New Roman" w:hAnsi="Verdana"/>
          <w:b/>
          <w:sz w:val="20"/>
          <w:szCs w:val="20"/>
          <w:lang w:eastAsia="ar-SA"/>
        </w:rPr>
      </w:pPr>
      <w:r w:rsidRPr="00933880">
        <w:rPr>
          <w:rFonts w:ascii="Verdana" w:eastAsia="Times New Roman" w:hAnsi="Verdana"/>
          <w:b/>
          <w:sz w:val="20"/>
          <w:szCs w:val="20"/>
          <w:lang w:eastAsia="ar-SA"/>
        </w:rPr>
        <w:t xml:space="preserve">Adres: 85-064 Bydgoszcz, </w:t>
      </w:r>
    </w:p>
    <w:p w:rsidR="000C73C4" w:rsidRPr="00933880" w:rsidRDefault="000C73C4" w:rsidP="000C73C4">
      <w:pPr>
        <w:suppressAutoHyphens/>
        <w:spacing w:after="0" w:line="240" w:lineRule="auto"/>
        <w:ind w:left="540" w:right="-1"/>
        <w:jc w:val="center"/>
        <w:rPr>
          <w:rFonts w:ascii="Verdana" w:eastAsia="Times New Roman" w:hAnsi="Verdana"/>
          <w:b/>
          <w:sz w:val="20"/>
          <w:szCs w:val="20"/>
          <w:lang w:eastAsia="ar-SA"/>
        </w:rPr>
      </w:pPr>
      <w:r w:rsidRPr="00933880">
        <w:rPr>
          <w:rFonts w:ascii="Verdana" w:eastAsia="Times New Roman" w:hAnsi="Verdana"/>
          <w:b/>
          <w:sz w:val="20"/>
          <w:szCs w:val="20"/>
          <w:lang w:eastAsia="ar-SA"/>
        </w:rPr>
        <w:t>ul. Chodkiewicza 30</w:t>
      </w:r>
    </w:p>
    <w:p w:rsidR="00E0436F" w:rsidRDefault="00E0436F" w:rsidP="000C73C4">
      <w:pPr>
        <w:suppressAutoHyphens/>
        <w:spacing w:after="0" w:line="240" w:lineRule="auto"/>
        <w:ind w:left="540" w:right="-1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8D7082" w:rsidRDefault="008D7082" w:rsidP="00723A63">
      <w:pPr>
        <w:suppressAutoHyphens/>
        <w:spacing w:after="0" w:line="240" w:lineRule="auto"/>
        <w:ind w:right="-1"/>
        <w:rPr>
          <w:rFonts w:asciiTheme="minorHAnsi" w:eastAsia="Times New Roman" w:hAnsiTheme="minorHAnsi"/>
          <w:b/>
          <w:lang w:eastAsia="ar-SA"/>
        </w:rPr>
      </w:pPr>
    </w:p>
    <w:p w:rsidR="00E0436F" w:rsidRPr="00D863FE" w:rsidRDefault="00A6136B" w:rsidP="00723A63">
      <w:pPr>
        <w:suppressAutoHyphens/>
        <w:spacing w:after="0" w:line="240" w:lineRule="auto"/>
        <w:ind w:right="-1"/>
        <w:rPr>
          <w:rFonts w:asciiTheme="minorHAnsi" w:eastAsia="Times New Roman" w:hAnsiTheme="minorHAnsi"/>
          <w:lang w:eastAsia="ar-SA"/>
        </w:rPr>
      </w:pPr>
      <w:r>
        <w:rPr>
          <w:rFonts w:asciiTheme="minorHAnsi" w:eastAsia="Times New Roman" w:hAnsiTheme="minorHAnsi"/>
          <w:b/>
          <w:lang w:eastAsia="ar-SA"/>
        </w:rPr>
        <w:t>UKW/DZP-281-U-</w:t>
      </w:r>
      <w:r w:rsidR="008D7082">
        <w:rPr>
          <w:rFonts w:asciiTheme="minorHAnsi" w:eastAsia="Times New Roman" w:hAnsiTheme="minorHAnsi"/>
          <w:b/>
          <w:lang w:eastAsia="ar-SA"/>
        </w:rPr>
        <w:t>60</w:t>
      </w:r>
      <w:r w:rsidR="00723A63">
        <w:rPr>
          <w:rFonts w:asciiTheme="minorHAnsi" w:eastAsia="Times New Roman" w:hAnsiTheme="minorHAnsi"/>
          <w:b/>
          <w:lang w:eastAsia="ar-SA"/>
        </w:rPr>
        <w:t>/201</w:t>
      </w:r>
      <w:r w:rsidR="00933880">
        <w:rPr>
          <w:rFonts w:asciiTheme="minorHAnsi" w:eastAsia="Times New Roman" w:hAnsiTheme="minorHAnsi"/>
          <w:b/>
          <w:lang w:eastAsia="ar-SA"/>
        </w:rPr>
        <w:t>9</w:t>
      </w:r>
      <w:r w:rsidR="008D7082">
        <w:rPr>
          <w:rFonts w:asciiTheme="minorHAnsi" w:eastAsia="Times New Roman" w:hAnsiTheme="minorHAnsi"/>
          <w:b/>
          <w:lang w:eastAsia="ar-SA"/>
        </w:rPr>
        <w:tab/>
      </w:r>
      <w:r w:rsidR="008D7082">
        <w:rPr>
          <w:rFonts w:asciiTheme="minorHAnsi" w:eastAsia="Times New Roman" w:hAnsiTheme="minorHAnsi"/>
          <w:b/>
          <w:lang w:eastAsia="ar-SA"/>
        </w:rPr>
        <w:tab/>
      </w:r>
      <w:r w:rsidR="008D7082">
        <w:rPr>
          <w:rFonts w:asciiTheme="minorHAnsi" w:eastAsia="Times New Roman" w:hAnsiTheme="minorHAnsi"/>
          <w:b/>
          <w:lang w:eastAsia="ar-SA"/>
        </w:rPr>
        <w:tab/>
      </w:r>
      <w:r w:rsidR="008D7082">
        <w:rPr>
          <w:rFonts w:asciiTheme="minorHAnsi" w:eastAsia="Times New Roman" w:hAnsiTheme="minorHAnsi"/>
          <w:b/>
          <w:lang w:eastAsia="ar-SA"/>
        </w:rPr>
        <w:tab/>
      </w:r>
      <w:r w:rsidR="008D7082">
        <w:rPr>
          <w:rFonts w:asciiTheme="minorHAnsi" w:eastAsia="Times New Roman" w:hAnsiTheme="minorHAnsi"/>
          <w:b/>
          <w:lang w:eastAsia="ar-SA"/>
        </w:rPr>
        <w:tab/>
      </w:r>
      <w:r w:rsidR="008D7082">
        <w:rPr>
          <w:rFonts w:asciiTheme="minorHAnsi" w:eastAsia="Times New Roman" w:hAnsiTheme="minorHAnsi"/>
          <w:b/>
          <w:lang w:eastAsia="ar-SA"/>
        </w:rPr>
        <w:tab/>
      </w:r>
      <w:r w:rsidR="009E04D2">
        <w:rPr>
          <w:rFonts w:asciiTheme="minorHAnsi" w:eastAsia="Times New Roman" w:hAnsiTheme="minorHAnsi"/>
          <w:b/>
          <w:lang w:eastAsia="ar-SA"/>
        </w:rPr>
        <w:t xml:space="preserve">         </w:t>
      </w:r>
      <w:r w:rsidR="00D863FE">
        <w:rPr>
          <w:rFonts w:asciiTheme="minorHAnsi" w:eastAsia="Times New Roman" w:hAnsiTheme="minorHAnsi"/>
          <w:b/>
          <w:lang w:eastAsia="ar-SA"/>
        </w:rPr>
        <w:t xml:space="preserve">  </w:t>
      </w:r>
      <w:r w:rsidR="009E04D2">
        <w:rPr>
          <w:rFonts w:asciiTheme="minorHAnsi" w:eastAsia="Times New Roman" w:hAnsiTheme="minorHAnsi"/>
          <w:lang w:eastAsia="ar-SA"/>
        </w:rPr>
        <w:t>Bydgoszcz, 01</w:t>
      </w:r>
      <w:r w:rsidR="008D7082" w:rsidRPr="00D863FE">
        <w:rPr>
          <w:rFonts w:asciiTheme="minorHAnsi" w:eastAsia="Times New Roman" w:hAnsiTheme="minorHAnsi"/>
          <w:lang w:eastAsia="ar-SA"/>
        </w:rPr>
        <w:t>.07.2019r.</w:t>
      </w:r>
    </w:p>
    <w:p w:rsidR="00C36770" w:rsidRDefault="00C36770" w:rsidP="00980717">
      <w:pPr>
        <w:spacing w:line="240" w:lineRule="auto"/>
      </w:pPr>
    </w:p>
    <w:p w:rsidR="008D7082" w:rsidRDefault="008D7082" w:rsidP="00980717">
      <w:pPr>
        <w:spacing w:line="240" w:lineRule="auto"/>
        <w:jc w:val="center"/>
        <w:rPr>
          <w:b/>
          <w:sz w:val="20"/>
          <w:szCs w:val="20"/>
        </w:rPr>
      </w:pPr>
    </w:p>
    <w:p w:rsidR="00980717" w:rsidRPr="00933880" w:rsidRDefault="00980717" w:rsidP="00980717">
      <w:pPr>
        <w:spacing w:line="240" w:lineRule="auto"/>
        <w:jc w:val="center"/>
        <w:rPr>
          <w:b/>
          <w:sz w:val="20"/>
          <w:szCs w:val="20"/>
        </w:rPr>
      </w:pPr>
      <w:r w:rsidRPr="00933880">
        <w:rPr>
          <w:b/>
          <w:sz w:val="20"/>
          <w:szCs w:val="20"/>
        </w:rPr>
        <w:t>OGŁOSZENIE O UDZIELONYM ZAMÓWIENIU</w:t>
      </w:r>
      <w:r w:rsidR="00933880" w:rsidRPr="00933880">
        <w:rPr>
          <w:b/>
          <w:sz w:val="20"/>
          <w:szCs w:val="20"/>
        </w:rPr>
        <w:t xml:space="preserve"> </w:t>
      </w:r>
      <w:r w:rsidRPr="00933880">
        <w:rPr>
          <w:b/>
          <w:sz w:val="20"/>
          <w:szCs w:val="20"/>
        </w:rPr>
        <w:t>NA USŁUGI SPOŁECZNE NA PODSTAWIE ART. 138o</w:t>
      </w:r>
    </w:p>
    <w:p w:rsidR="00980717" w:rsidRPr="00933880" w:rsidRDefault="00980717" w:rsidP="00980717">
      <w:pPr>
        <w:spacing w:line="240" w:lineRule="auto"/>
        <w:jc w:val="center"/>
        <w:rPr>
          <w:b/>
          <w:sz w:val="20"/>
          <w:szCs w:val="20"/>
        </w:rPr>
      </w:pPr>
      <w:r w:rsidRPr="00933880">
        <w:rPr>
          <w:b/>
          <w:sz w:val="20"/>
          <w:szCs w:val="20"/>
        </w:rPr>
        <w:t>USTAWY PRAWO ZAMÓWIEŃ PUBLICZNYCH</w:t>
      </w:r>
    </w:p>
    <w:p w:rsidR="000C73C4" w:rsidRPr="00933880" w:rsidRDefault="000C73C4">
      <w:pPr>
        <w:rPr>
          <w:sz w:val="20"/>
          <w:szCs w:val="20"/>
        </w:rPr>
      </w:pPr>
    </w:p>
    <w:p w:rsidR="00C805B3" w:rsidRDefault="00B252E9" w:rsidP="008D7082">
      <w:pPr>
        <w:suppressAutoHyphens/>
        <w:spacing w:after="0" w:line="360" w:lineRule="auto"/>
        <w:ind w:right="-427" w:firstLine="708"/>
        <w:jc w:val="both"/>
        <w:rPr>
          <w:rFonts w:asciiTheme="minorHAnsi" w:eastAsiaTheme="minorHAnsi" w:hAnsiTheme="minorHAnsi" w:cstheme="minorHAnsi"/>
          <w:i/>
          <w:sz w:val="20"/>
          <w:szCs w:val="20"/>
        </w:rPr>
      </w:pPr>
      <w:r w:rsidRPr="00185986">
        <w:rPr>
          <w:rFonts w:asciiTheme="minorHAnsi" w:hAnsiTheme="minorHAnsi" w:cstheme="minorHAnsi"/>
          <w:sz w:val="20"/>
          <w:szCs w:val="20"/>
        </w:rPr>
        <w:t xml:space="preserve">Zamawiający </w:t>
      </w:r>
      <w:r w:rsidR="00E0436F" w:rsidRPr="00185986">
        <w:rPr>
          <w:rFonts w:asciiTheme="minorHAnsi" w:hAnsiTheme="minorHAnsi" w:cstheme="minorHAnsi"/>
          <w:sz w:val="20"/>
          <w:szCs w:val="20"/>
        </w:rPr>
        <w:t>– Uniwersytet Ka</w:t>
      </w:r>
      <w:r w:rsidR="00980717" w:rsidRPr="00185986">
        <w:rPr>
          <w:rFonts w:asciiTheme="minorHAnsi" w:hAnsiTheme="minorHAnsi" w:cstheme="minorHAnsi"/>
          <w:sz w:val="20"/>
          <w:szCs w:val="20"/>
        </w:rPr>
        <w:t xml:space="preserve">zimierza Wielkiego w Bydgoszczy na podstawie </w:t>
      </w:r>
      <w:r w:rsidRPr="00185986">
        <w:rPr>
          <w:rFonts w:asciiTheme="minorHAnsi" w:hAnsiTheme="minorHAnsi" w:cstheme="minorHAnsi"/>
          <w:sz w:val="20"/>
          <w:szCs w:val="20"/>
        </w:rPr>
        <w:t xml:space="preserve"> art. 138o </w:t>
      </w:r>
      <w:r w:rsidR="00980717" w:rsidRPr="00185986">
        <w:rPr>
          <w:rFonts w:asciiTheme="minorHAnsi" w:hAnsiTheme="minorHAnsi" w:cstheme="minorHAnsi"/>
          <w:sz w:val="20"/>
          <w:szCs w:val="20"/>
        </w:rPr>
        <w:t xml:space="preserve">ust. 4  </w:t>
      </w:r>
      <w:r w:rsidRPr="00185986">
        <w:rPr>
          <w:rFonts w:asciiTheme="minorHAnsi" w:hAnsiTheme="minorHAnsi" w:cstheme="minorHAnsi"/>
          <w:sz w:val="20"/>
          <w:szCs w:val="20"/>
        </w:rPr>
        <w:t>ustawy</w:t>
      </w:r>
      <w:r w:rsidR="000D6848" w:rsidRPr="00185986">
        <w:rPr>
          <w:rFonts w:asciiTheme="minorHAnsi" w:hAnsiTheme="minorHAnsi" w:cstheme="minorHAnsi"/>
          <w:sz w:val="20"/>
          <w:szCs w:val="20"/>
        </w:rPr>
        <w:t xml:space="preserve"> z dnia 29 stycznia 2004 r.</w:t>
      </w:r>
      <w:r w:rsidRPr="00185986">
        <w:rPr>
          <w:rFonts w:asciiTheme="minorHAnsi" w:hAnsiTheme="minorHAnsi" w:cstheme="minorHAnsi"/>
          <w:sz w:val="20"/>
          <w:szCs w:val="20"/>
        </w:rPr>
        <w:t xml:space="preserve"> </w:t>
      </w:r>
      <w:r w:rsidR="000D6848" w:rsidRPr="00185986">
        <w:rPr>
          <w:rFonts w:asciiTheme="minorHAnsi" w:hAnsiTheme="minorHAnsi" w:cstheme="minorHAnsi"/>
          <w:sz w:val="20"/>
          <w:szCs w:val="20"/>
        </w:rPr>
        <w:t xml:space="preserve"> </w:t>
      </w:r>
      <w:r w:rsidRPr="00185986">
        <w:rPr>
          <w:rFonts w:asciiTheme="minorHAnsi" w:hAnsiTheme="minorHAnsi" w:cstheme="minorHAnsi"/>
          <w:sz w:val="20"/>
          <w:szCs w:val="20"/>
        </w:rPr>
        <w:t>Prawo zamówień publi</w:t>
      </w:r>
      <w:r w:rsidR="00E0436F" w:rsidRPr="00185986">
        <w:rPr>
          <w:rFonts w:asciiTheme="minorHAnsi" w:hAnsiTheme="minorHAnsi" w:cstheme="minorHAnsi"/>
          <w:sz w:val="20"/>
          <w:szCs w:val="20"/>
        </w:rPr>
        <w:t>cznych,</w:t>
      </w:r>
      <w:r w:rsidR="00E4421E" w:rsidRPr="00185986">
        <w:rPr>
          <w:rFonts w:asciiTheme="minorHAnsi" w:hAnsiTheme="minorHAnsi" w:cstheme="minorHAnsi"/>
          <w:sz w:val="20"/>
          <w:szCs w:val="20"/>
        </w:rPr>
        <w:t xml:space="preserve"> (</w:t>
      </w:r>
      <w:r w:rsidR="00723A63" w:rsidRPr="00185986">
        <w:rPr>
          <w:rFonts w:asciiTheme="minorHAnsi" w:hAnsiTheme="minorHAnsi" w:cstheme="minorHAnsi"/>
          <w:bCs/>
          <w:sz w:val="20"/>
          <w:szCs w:val="20"/>
          <w:shd w:val="clear" w:color="auto" w:fill="FFFFFF"/>
        </w:rPr>
        <w:t xml:space="preserve"> tj. </w:t>
      </w:r>
      <w:r w:rsidR="00723A63" w:rsidRPr="00185986">
        <w:rPr>
          <w:rFonts w:asciiTheme="minorHAnsi" w:eastAsiaTheme="minorHAnsi" w:hAnsiTheme="minorHAnsi" w:cstheme="minorHAnsi"/>
          <w:sz w:val="20"/>
          <w:szCs w:val="20"/>
        </w:rPr>
        <w:t>z dnia 3 października 2018 r., Dz. U. z 2018 r. poz. 1986</w:t>
      </w:r>
      <w:r w:rsidR="00E4421E" w:rsidRPr="00185986">
        <w:rPr>
          <w:rFonts w:asciiTheme="minorHAnsi" w:eastAsiaTheme="minorHAnsi" w:hAnsiTheme="minorHAnsi" w:cstheme="minorHAnsi"/>
          <w:sz w:val="20"/>
          <w:szCs w:val="20"/>
        </w:rPr>
        <w:t xml:space="preserve"> ze zm.</w:t>
      </w:r>
      <w:r w:rsidR="00723A63" w:rsidRPr="00185986">
        <w:rPr>
          <w:rFonts w:asciiTheme="minorHAnsi" w:eastAsiaTheme="minorHAnsi" w:hAnsiTheme="minorHAnsi" w:cstheme="minorHAnsi"/>
          <w:sz w:val="20"/>
          <w:szCs w:val="20"/>
          <w:shd w:val="clear" w:color="auto" w:fill="FFFFFF"/>
        </w:rPr>
        <w:t>)</w:t>
      </w:r>
      <w:r w:rsidR="00E4421E" w:rsidRPr="00185986">
        <w:rPr>
          <w:rFonts w:asciiTheme="minorHAnsi" w:eastAsiaTheme="minorHAnsi" w:hAnsiTheme="minorHAnsi" w:cstheme="minorHAnsi"/>
          <w:sz w:val="20"/>
          <w:szCs w:val="20"/>
          <w:shd w:val="clear" w:color="auto" w:fill="FFFFFF"/>
        </w:rPr>
        <w:t>,</w:t>
      </w:r>
      <w:r w:rsidR="00E0436F" w:rsidRPr="00185986">
        <w:rPr>
          <w:rFonts w:asciiTheme="minorHAnsi" w:hAnsiTheme="minorHAnsi" w:cstheme="minorHAnsi"/>
          <w:sz w:val="20"/>
          <w:szCs w:val="20"/>
        </w:rPr>
        <w:t xml:space="preserve"> </w:t>
      </w:r>
      <w:r w:rsidR="00980717" w:rsidRPr="00185986">
        <w:rPr>
          <w:rFonts w:asciiTheme="minorHAnsi" w:hAnsiTheme="minorHAnsi" w:cstheme="minorHAnsi"/>
          <w:sz w:val="20"/>
          <w:szCs w:val="20"/>
        </w:rPr>
        <w:t xml:space="preserve">informuje, że w wyniku przeprowadzonego postępowania, </w:t>
      </w:r>
      <w:r w:rsidR="00E0436F" w:rsidRPr="00185986">
        <w:rPr>
          <w:rFonts w:asciiTheme="minorHAnsi" w:hAnsiTheme="minorHAnsi" w:cstheme="minorHAnsi"/>
          <w:sz w:val="20"/>
          <w:szCs w:val="20"/>
        </w:rPr>
        <w:t>którego przedmiotem było</w:t>
      </w:r>
      <w:r w:rsidRPr="00185986">
        <w:rPr>
          <w:rFonts w:asciiTheme="minorHAnsi" w:hAnsiTheme="minorHAnsi" w:cstheme="minorHAnsi"/>
          <w:sz w:val="20"/>
          <w:szCs w:val="20"/>
        </w:rPr>
        <w:t xml:space="preserve"> świadczenie usług</w:t>
      </w:r>
      <w:r w:rsidR="00FF0555" w:rsidRPr="00185986">
        <w:rPr>
          <w:rFonts w:asciiTheme="minorHAnsi" w:hAnsiTheme="minorHAnsi" w:cstheme="minorHAnsi"/>
          <w:sz w:val="20"/>
          <w:szCs w:val="20"/>
        </w:rPr>
        <w:t xml:space="preserve"> </w:t>
      </w:r>
      <w:r w:rsidR="00FA2882" w:rsidRPr="00185986">
        <w:rPr>
          <w:rFonts w:asciiTheme="minorHAnsi" w:hAnsiTheme="minorHAnsi" w:cstheme="minorHAnsi"/>
          <w:sz w:val="20"/>
          <w:szCs w:val="20"/>
        </w:rPr>
        <w:t>społecznych</w:t>
      </w:r>
      <w:r w:rsidR="00980717" w:rsidRPr="00185986">
        <w:rPr>
          <w:rFonts w:asciiTheme="minorHAnsi" w:hAnsiTheme="minorHAnsi" w:cstheme="minorHAnsi"/>
          <w:sz w:val="20"/>
          <w:szCs w:val="20"/>
        </w:rPr>
        <w:t>, tj.</w:t>
      </w:r>
      <w:r w:rsidR="00A6136B" w:rsidRPr="00185986">
        <w:rPr>
          <w:rFonts w:asciiTheme="minorHAnsi" w:eastAsiaTheme="minorHAnsi" w:hAnsiTheme="minorHAnsi" w:cstheme="minorHAnsi"/>
          <w:b/>
          <w:sz w:val="20"/>
          <w:szCs w:val="20"/>
        </w:rPr>
        <w:t xml:space="preserve"> </w:t>
      </w:r>
      <w:r w:rsidR="008D7082" w:rsidRPr="008D7082">
        <w:rPr>
          <w:rFonts w:asciiTheme="minorHAnsi" w:hAnsiTheme="minorHAnsi" w:cstheme="minorHAnsi"/>
          <w:b/>
          <w:bCs/>
          <w:sz w:val="20"/>
          <w:szCs w:val="20"/>
        </w:rPr>
        <w:t>Świadczenie usług cateringowych pod</w:t>
      </w:r>
      <w:r w:rsidR="008D7082">
        <w:rPr>
          <w:rFonts w:asciiTheme="minorHAnsi" w:hAnsiTheme="minorHAnsi" w:cstheme="minorHAnsi"/>
          <w:b/>
          <w:bCs/>
          <w:sz w:val="20"/>
          <w:szCs w:val="20"/>
        </w:rPr>
        <w:t xml:space="preserve">czas warsztatów organizowanych </w:t>
      </w:r>
      <w:r w:rsidR="008D7082" w:rsidRPr="008D7082">
        <w:rPr>
          <w:rFonts w:asciiTheme="minorHAnsi" w:hAnsiTheme="minorHAnsi" w:cstheme="minorHAnsi"/>
          <w:b/>
          <w:bCs/>
          <w:sz w:val="20"/>
          <w:szCs w:val="20"/>
        </w:rPr>
        <w:t>w ramach projektu „Dialog”</w:t>
      </w:r>
      <w:r w:rsidR="00FA2882" w:rsidRPr="00185986">
        <w:rPr>
          <w:rFonts w:asciiTheme="minorHAnsi" w:eastAsiaTheme="minorHAnsi" w:hAnsiTheme="minorHAnsi" w:cstheme="minorHAnsi"/>
          <w:i/>
          <w:sz w:val="20"/>
          <w:szCs w:val="20"/>
        </w:rPr>
        <w:t xml:space="preserve">, </w:t>
      </w:r>
    </w:p>
    <w:p w:rsidR="0074242A" w:rsidRPr="008D7082" w:rsidRDefault="00FA2882" w:rsidP="00C805B3">
      <w:pPr>
        <w:suppressAutoHyphens/>
        <w:spacing w:after="0" w:line="360" w:lineRule="auto"/>
        <w:ind w:right="-427"/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 w:rsidRPr="00185986">
        <w:rPr>
          <w:rFonts w:asciiTheme="minorHAnsi" w:eastAsiaTheme="minorHAnsi" w:hAnsiTheme="minorHAnsi" w:cstheme="minorHAnsi"/>
          <w:sz w:val="20"/>
          <w:szCs w:val="20"/>
        </w:rPr>
        <w:t xml:space="preserve">w dniu </w:t>
      </w:r>
      <w:r w:rsidR="009E04D2">
        <w:rPr>
          <w:rFonts w:asciiTheme="minorHAnsi" w:eastAsiaTheme="minorHAnsi" w:hAnsiTheme="minorHAnsi" w:cstheme="minorHAnsi"/>
          <w:sz w:val="20"/>
          <w:szCs w:val="20"/>
        </w:rPr>
        <w:t>27</w:t>
      </w:r>
      <w:r w:rsidR="00933880" w:rsidRPr="00185986">
        <w:rPr>
          <w:rFonts w:asciiTheme="minorHAnsi" w:eastAsiaTheme="minorHAnsi" w:hAnsiTheme="minorHAnsi" w:cstheme="minorHAnsi"/>
          <w:sz w:val="20"/>
          <w:szCs w:val="20"/>
        </w:rPr>
        <w:t xml:space="preserve"> </w:t>
      </w:r>
      <w:r w:rsidR="009E04D2">
        <w:rPr>
          <w:rFonts w:asciiTheme="minorHAnsi" w:eastAsiaTheme="minorHAnsi" w:hAnsiTheme="minorHAnsi" w:cstheme="minorHAnsi"/>
          <w:sz w:val="20"/>
          <w:szCs w:val="20"/>
        </w:rPr>
        <w:t>czerwca</w:t>
      </w:r>
      <w:r w:rsidR="00A6136B" w:rsidRPr="00185986">
        <w:rPr>
          <w:rFonts w:asciiTheme="minorHAnsi" w:eastAsiaTheme="minorHAnsi" w:hAnsiTheme="minorHAnsi" w:cstheme="minorHAnsi"/>
          <w:sz w:val="20"/>
          <w:szCs w:val="20"/>
        </w:rPr>
        <w:t xml:space="preserve"> 2019 r. została zawarta umowa z Wykonawcą</w:t>
      </w:r>
      <w:r w:rsidRPr="00185986">
        <w:rPr>
          <w:rFonts w:asciiTheme="minorHAnsi" w:eastAsiaTheme="minorHAnsi" w:hAnsiTheme="minorHAnsi" w:cstheme="minorHAnsi"/>
          <w:sz w:val="20"/>
          <w:szCs w:val="20"/>
        </w:rPr>
        <w:t>:</w:t>
      </w:r>
    </w:p>
    <w:p w:rsidR="00BC6649" w:rsidRPr="00933880" w:rsidRDefault="00BC6649" w:rsidP="0074242A">
      <w:pPr>
        <w:spacing w:after="0" w:line="360" w:lineRule="auto"/>
        <w:ind w:firstLine="708"/>
        <w:jc w:val="both"/>
        <w:rPr>
          <w:rFonts w:asciiTheme="minorHAnsi" w:eastAsiaTheme="minorHAnsi" w:hAnsiTheme="minorHAnsi"/>
          <w:sz w:val="20"/>
          <w:szCs w:val="20"/>
        </w:rPr>
      </w:pPr>
    </w:p>
    <w:p w:rsidR="008D7082" w:rsidRPr="008D7082" w:rsidRDefault="008D7082" w:rsidP="008D7082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</w:rPr>
      </w:pPr>
      <w:r w:rsidRPr="008D7082">
        <w:rPr>
          <w:rFonts w:asciiTheme="minorHAnsi" w:hAnsiTheme="minorHAnsi" w:cstheme="minorHAnsi"/>
        </w:rPr>
        <w:t>GASTROCOM Mateusz Sobczyński</w:t>
      </w:r>
    </w:p>
    <w:p w:rsidR="008D7082" w:rsidRDefault="008D7082" w:rsidP="008D7082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eastAsiaTheme="minorHAnsi" w:hAnsiTheme="minorHAnsi" w:cstheme="minorHAnsi"/>
          <w:b/>
          <w:sz w:val="20"/>
          <w:szCs w:val="20"/>
        </w:rPr>
      </w:pPr>
      <w:r w:rsidRPr="008D7082">
        <w:rPr>
          <w:rFonts w:asciiTheme="minorHAnsi" w:hAnsiTheme="minorHAnsi" w:cstheme="minorHAnsi"/>
        </w:rPr>
        <w:t>Ul. Palisandrowa 8, 85-368 Bydgoszcz</w:t>
      </w:r>
      <w:r w:rsidRPr="008D7082">
        <w:rPr>
          <w:rFonts w:asciiTheme="minorHAnsi" w:eastAsiaTheme="minorHAnsi" w:hAnsiTheme="minorHAnsi" w:cstheme="minorHAnsi"/>
          <w:b/>
          <w:sz w:val="20"/>
          <w:szCs w:val="20"/>
        </w:rPr>
        <w:t xml:space="preserve"> </w:t>
      </w:r>
    </w:p>
    <w:p w:rsidR="000D5592" w:rsidRDefault="000D5592" w:rsidP="008D7082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eastAsiaTheme="minorHAnsi" w:hAnsiTheme="minorHAnsi" w:cstheme="minorBidi"/>
          <w:b/>
          <w:sz w:val="20"/>
          <w:szCs w:val="20"/>
        </w:rPr>
      </w:pPr>
      <w:r w:rsidRPr="00181EE8">
        <w:rPr>
          <w:rFonts w:asciiTheme="minorHAnsi" w:eastAsiaTheme="minorHAnsi" w:hAnsiTheme="minorHAnsi" w:cstheme="minorBidi"/>
          <w:b/>
          <w:sz w:val="20"/>
          <w:szCs w:val="20"/>
        </w:rPr>
        <w:t xml:space="preserve">Cena oferty </w:t>
      </w:r>
      <w:r w:rsidR="008D7082">
        <w:rPr>
          <w:rFonts w:asciiTheme="minorHAnsi" w:eastAsiaTheme="minorHAnsi" w:hAnsiTheme="minorHAnsi" w:cstheme="minorBidi"/>
          <w:b/>
          <w:sz w:val="20"/>
          <w:szCs w:val="20"/>
        </w:rPr>
        <w:t xml:space="preserve">10 472,00 zł </w:t>
      </w:r>
      <w:r w:rsidRPr="00181EE8">
        <w:rPr>
          <w:rFonts w:asciiTheme="minorHAnsi" w:eastAsiaTheme="minorHAnsi" w:hAnsiTheme="minorHAnsi" w:cstheme="minorBidi"/>
          <w:b/>
          <w:sz w:val="20"/>
          <w:szCs w:val="20"/>
        </w:rPr>
        <w:t>brutto</w:t>
      </w:r>
      <w:r w:rsidR="008D7082">
        <w:rPr>
          <w:rFonts w:asciiTheme="minorHAnsi" w:eastAsiaTheme="minorHAnsi" w:hAnsiTheme="minorHAnsi" w:cstheme="minorBidi"/>
          <w:b/>
          <w:sz w:val="20"/>
          <w:szCs w:val="20"/>
        </w:rPr>
        <w:t xml:space="preserve"> (po poprawieniu oczywistej omyłki pisarskiej)</w:t>
      </w:r>
    </w:p>
    <w:p w:rsidR="008D7082" w:rsidRDefault="008D7082" w:rsidP="000D5592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eastAsiaTheme="minorHAnsi" w:hAnsiTheme="minorHAnsi" w:cstheme="minorBidi"/>
          <w:b/>
          <w:sz w:val="20"/>
          <w:szCs w:val="20"/>
        </w:rPr>
      </w:pPr>
    </w:p>
    <w:p w:rsidR="008D7082" w:rsidRPr="008D7082" w:rsidRDefault="008D7082" w:rsidP="000D5592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eastAsiaTheme="minorHAnsi" w:hAnsiTheme="minorHAnsi" w:cstheme="minorBidi"/>
          <w:sz w:val="20"/>
          <w:szCs w:val="20"/>
        </w:rPr>
      </w:pPr>
      <w:r w:rsidRPr="008D7082">
        <w:rPr>
          <w:rFonts w:asciiTheme="minorHAnsi" w:eastAsiaTheme="minorHAnsi" w:hAnsiTheme="minorHAnsi" w:cstheme="minorBidi"/>
          <w:sz w:val="20"/>
          <w:szCs w:val="20"/>
        </w:rPr>
        <w:t>Ponadto Zamawiający informuje, że odrzucił ofertę złożoną przez „AFARMAKOR” Sp. z o.o., sp.k. z siedzibą w Bydgoszczy przy ul. Ludwikowo 1 z uwagi na niezgodność treści oferty z treścią ogłoszenia.</w:t>
      </w:r>
      <w:r>
        <w:rPr>
          <w:rFonts w:asciiTheme="minorHAnsi" w:eastAsiaTheme="minorHAnsi" w:hAnsiTheme="minorHAnsi" w:cstheme="minorBidi"/>
          <w:sz w:val="20"/>
          <w:szCs w:val="20"/>
        </w:rPr>
        <w:t xml:space="preserve"> Wykonawca nie podał w formularzu ofertowym informacji dotyczących ilości rodzajów pieczywa, kruchych ciastek, dań mięsnych oraz dań wegetariańskich, będących kryterium oceny ofert. Ponadto informacje te stanowią </w:t>
      </w:r>
      <w:r>
        <w:rPr>
          <w:sz w:val="20"/>
          <w:szCs w:val="20"/>
        </w:rPr>
        <w:t xml:space="preserve">istotne dla Zamawiającego elementy dotyczące realizacji przedmiotu zamówienia. </w:t>
      </w:r>
      <w:r w:rsidRPr="008D3E55">
        <w:rPr>
          <w:sz w:val="20"/>
          <w:szCs w:val="20"/>
        </w:rPr>
        <w:t xml:space="preserve">Formularz ofertowy nie należy do katalogu oświadczeń i dokumentów, o których mowa w art. 25 ust. 1 ustawy Pzp, a zatem nie </w:t>
      </w:r>
      <w:r>
        <w:rPr>
          <w:sz w:val="20"/>
          <w:szCs w:val="20"/>
        </w:rPr>
        <w:t>podlega uzupełnieniu na mocy art. 26 ust. 3 Pzp</w:t>
      </w:r>
      <w:r w:rsidRPr="008D3E55">
        <w:rPr>
          <w:sz w:val="20"/>
          <w:szCs w:val="20"/>
        </w:rPr>
        <w:t>.</w:t>
      </w:r>
    </w:p>
    <w:p w:rsidR="005866CE" w:rsidRDefault="005866CE" w:rsidP="005866CE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/>
          <w:b/>
        </w:rPr>
      </w:pPr>
    </w:p>
    <w:p w:rsidR="00A6136B" w:rsidRDefault="00933880" w:rsidP="00A6136B">
      <w:pPr>
        <w:suppressAutoHyphens/>
        <w:spacing w:after="0" w:line="276" w:lineRule="auto"/>
        <w:ind w:right="-427"/>
        <w:jc w:val="right"/>
        <w:rPr>
          <w:rFonts w:asciiTheme="minorHAnsi" w:eastAsia="Times New Roman" w:hAnsiTheme="minorHAnsi"/>
          <w:i/>
          <w:sz w:val="20"/>
          <w:szCs w:val="20"/>
          <w:lang w:eastAsia="ar-SA"/>
        </w:rPr>
      </w:pPr>
      <w:r>
        <w:rPr>
          <w:rFonts w:asciiTheme="minorHAnsi" w:eastAsia="Times New Roman" w:hAnsiTheme="minorHAnsi"/>
          <w:i/>
          <w:sz w:val="20"/>
          <w:szCs w:val="20"/>
          <w:lang w:eastAsia="ar-SA"/>
        </w:rPr>
        <w:t>Kanclerz UKW</w:t>
      </w:r>
    </w:p>
    <w:p w:rsidR="00933880" w:rsidRDefault="00933880" w:rsidP="00A6136B">
      <w:pPr>
        <w:suppressAutoHyphens/>
        <w:spacing w:after="0" w:line="276" w:lineRule="auto"/>
        <w:ind w:right="-427"/>
        <w:jc w:val="right"/>
        <w:rPr>
          <w:rFonts w:asciiTheme="minorHAnsi" w:eastAsia="Times New Roman" w:hAnsiTheme="minorHAnsi"/>
          <w:i/>
          <w:sz w:val="20"/>
          <w:szCs w:val="20"/>
          <w:lang w:eastAsia="ar-SA"/>
        </w:rPr>
      </w:pPr>
    </w:p>
    <w:p w:rsidR="00933880" w:rsidRPr="00A6136B" w:rsidRDefault="001A3468" w:rsidP="00A6136B">
      <w:pPr>
        <w:suppressAutoHyphens/>
        <w:spacing w:after="0" w:line="276" w:lineRule="auto"/>
        <w:ind w:right="-427"/>
        <w:jc w:val="right"/>
        <w:rPr>
          <w:rFonts w:asciiTheme="minorHAnsi" w:eastAsia="Times New Roman" w:hAnsiTheme="minorHAnsi"/>
          <w:i/>
          <w:sz w:val="20"/>
          <w:szCs w:val="20"/>
          <w:lang w:eastAsia="ar-SA"/>
        </w:rPr>
      </w:pPr>
      <w:r>
        <w:rPr>
          <w:rFonts w:asciiTheme="minorHAnsi" w:eastAsia="Times New Roman" w:hAnsiTheme="minorHAnsi"/>
          <w:i/>
          <w:sz w:val="20"/>
          <w:szCs w:val="20"/>
          <w:lang w:eastAsia="ar-SA"/>
        </w:rPr>
        <w:t>m</w:t>
      </w:r>
      <w:bookmarkStart w:id="0" w:name="_GoBack"/>
      <w:bookmarkEnd w:id="0"/>
      <w:r w:rsidR="00933880">
        <w:rPr>
          <w:rFonts w:asciiTheme="minorHAnsi" w:eastAsia="Times New Roman" w:hAnsiTheme="minorHAnsi"/>
          <w:i/>
          <w:sz w:val="20"/>
          <w:szCs w:val="20"/>
          <w:lang w:eastAsia="ar-SA"/>
        </w:rPr>
        <w:t>gr Renata Malak</w:t>
      </w:r>
    </w:p>
    <w:p w:rsidR="00E4421E" w:rsidRPr="00FF0555" w:rsidRDefault="00E4421E" w:rsidP="00FF0555">
      <w:pPr>
        <w:spacing w:after="0" w:line="360" w:lineRule="auto"/>
        <w:ind w:firstLine="708"/>
        <w:jc w:val="both"/>
        <w:rPr>
          <w:rFonts w:asciiTheme="minorHAnsi" w:eastAsiaTheme="minorHAnsi" w:hAnsiTheme="minorHAnsi"/>
          <w:b/>
          <w:i/>
        </w:rPr>
      </w:pPr>
    </w:p>
    <w:sectPr w:rsidR="00E4421E" w:rsidRPr="00FF055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imesNewRomanPS-BoldMT"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AD6053"/>
    <w:multiLevelType w:val="hybridMultilevel"/>
    <w:tmpl w:val="5A4CAAB6"/>
    <w:lvl w:ilvl="0" w:tplc="BDBA437C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73C4"/>
    <w:rsid w:val="00097C28"/>
    <w:rsid w:val="000C73C4"/>
    <w:rsid w:val="000D5592"/>
    <w:rsid w:val="000D6848"/>
    <w:rsid w:val="00185986"/>
    <w:rsid w:val="001A3468"/>
    <w:rsid w:val="004107F0"/>
    <w:rsid w:val="00525123"/>
    <w:rsid w:val="005866CE"/>
    <w:rsid w:val="00657D75"/>
    <w:rsid w:val="00723A63"/>
    <w:rsid w:val="0074242A"/>
    <w:rsid w:val="008D7082"/>
    <w:rsid w:val="00933880"/>
    <w:rsid w:val="00960214"/>
    <w:rsid w:val="00980717"/>
    <w:rsid w:val="009E04D2"/>
    <w:rsid w:val="009F6992"/>
    <w:rsid w:val="00A6136B"/>
    <w:rsid w:val="00AA0449"/>
    <w:rsid w:val="00B252E9"/>
    <w:rsid w:val="00BB5C3A"/>
    <w:rsid w:val="00BC6649"/>
    <w:rsid w:val="00C36770"/>
    <w:rsid w:val="00C45CD2"/>
    <w:rsid w:val="00C805B3"/>
    <w:rsid w:val="00D863FE"/>
    <w:rsid w:val="00DB1249"/>
    <w:rsid w:val="00DE1BB7"/>
    <w:rsid w:val="00E0436F"/>
    <w:rsid w:val="00E241CB"/>
    <w:rsid w:val="00E4421E"/>
    <w:rsid w:val="00EC1C34"/>
    <w:rsid w:val="00F273B5"/>
    <w:rsid w:val="00FA2882"/>
    <w:rsid w:val="00FF0555"/>
    <w:rsid w:val="00FF1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152938A-BFBF-4117-8746-0FF8EA745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C73C4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9F69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B12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B1249"/>
    <w:rPr>
      <w:rFonts w:ascii="Segoe UI" w:eastAsia="Calibr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semiHidden/>
    <w:unhideWhenUsed/>
    <w:rsid w:val="000D6848"/>
    <w:rPr>
      <w:color w:val="0000FF"/>
      <w:u w:val="single"/>
    </w:rPr>
  </w:style>
  <w:style w:type="paragraph" w:customStyle="1" w:styleId="rozdzia">
    <w:name w:val="rozdział"/>
    <w:basedOn w:val="Normalny"/>
    <w:rsid w:val="00BC6649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/>
      <w:b/>
      <w:iCs/>
      <w:sz w:val="20"/>
      <w:szCs w:val="20"/>
      <w:lang w:eastAsia="ar-SA"/>
    </w:rPr>
  </w:style>
  <w:style w:type="paragraph" w:customStyle="1" w:styleId="Akapitzlist1">
    <w:name w:val="Akapit z listą1"/>
    <w:basedOn w:val="Normalny"/>
    <w:link w:val="ListParagraphChar"/>
    <w:rsid w:val="00933880"/>
    <w:pPr>
      <w:ind w:left="720"/>
    </w:pPr>
    <w:rPr>
      <w:rFonts w:eastAsia="Times New Roman"/>
      <w:sz w:val="20"/>
      <w:szCs w:val="20"/>
      <w:lang w:val="x-none" w:eastAsia="x-none"/>
    </w:rPr>
  </w:style>
  <w:style w:type="character" w:customStyle="1" w:styleId="fontstyle21">
    <w:name w:val="fontstyle21"/>
    <w:rsid w:val="00933880"/>
    <w:rPr>
      <w:rFonts w:ascii="TimesNewRomanPS-BoldMT" w:hAnsi="TimesNewRomanPS-BoldMT"/>
      <w:b/>
      <w:color w:val="000000"/>
      <w:sz w:val="24"/>
    </w:rPr>
  </w:style>
  <w:style w:type="character" w:customStyle="1" w:styleId="ListParagraphChar">
    <w:name w:val="List Paragraph Char"/>
    <w:link w:val="Akapitzlist1"/>
    <w:locked/>
    <w:rsid w:val="00933880"/>
    <w:rPr>
      <w:rFonts w:ascii="Calibri" w:eastAsia="Times New Roman" w:hAnsi="Calibri" w:cs="Times New Roman"/>
      <w:sz w:val="20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231</Words>
  <Characters>1388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6</cp:revision>
  <cp:lastPrinted>2019-06-04T06:28:00Z</cp:lastPrinted>
  <dcterms:created xsi:type="dcterms:W3CDTF">2019-07-02T09:20:00Z</dcterms:created>
  <dcterms:modified xsi:type="dcterms:W3CDTF">2019-07-08T11:18:00Z</dcterms:modified>
</cp:coreProperties>
</file>