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C00" w:rsidRPr="00AF7283" w:rsidRDefault="00B94C00" w:rsidP="009546BB">
      <w:pPr>
        <w:spacing w:line="276" w:lineRule="auto"/>
        <w:ind w:right="-1"/>
        <w:rPr>
          <w:rFonts w:ascii="Book Antiqua" w:hAnsi="Book Antiqua"/>
          <w:noProof/>
          <w:sz w:val="22"/>
          <w:lang w:eastAsia="pl-PL"/>
        </w:rPr>
      </w:pPr>
    </w:p>
    <w:p w:rsidR="00B94C00" w:rsidRPr="00AF7283" w:rsidRDefault="00B94C00" w:rsidP="00056108">
      <w:pPr>
        <w:spacing w:line="276" w:lineRule="auto"/>
        <w:ind w:right="-1" w:firstLine="540"/>
        <w:jc w:val="center"/>
        <w:rPr>
          <w:rFonts w:ascii="Book Antiqua" w:hAnsi="Book Antiqua"/>
          <w:b/>
          <w:sz w:val="22"/>
        </w:rPr>
      </w:pPr>
      <w:r w:rsidRPr="00AF7283">
        <w:rPr>
          <w:rFonts w:ascii="Book Antiqua" w:hAnsi="Book Antiqua"/>
          <w:b/>
          <w:noProof/>
          <w:sz w:val="22"/>
          <w:lang w:eastAsia="pl-PL"/>
        </w:rPr>
        <w:drawing>
          <wp:inline distT="0" distB="0" distL="0" distR="0" wp14:anchorId="5C6459FC" wp14:editId="10DD01E6">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B94C00" w:rsidRPr="00AF7283" w:rsidRDefault="00B94C00" w:rsidP="00056108">
      <w:pPr>
        <w:spacing w:line="276" w:lineRule="auto"/>
        <w:ind w:right="-1" w:firstLine="540"/>
        <w:jc w:val="center"/>
        <w:rPr>
          <w:rFonts w:ascii="Book Antiqua" w:hAnsi="Book Antiqua"/>
          <w:b/>
          <w:sz w:val="22"/>
        </w:rPr>
      </w:pPr>
      <w:r w:rsidRPr="00AF7283">
        <w:rPr>
          <w:rFonts w:ascii="Book Antiqua" w:hAnsi="Book Antiqua"/>
          <w:b/>
          <w:sz w:val="22"/>
        </w:rPr>
        <w:t>Uniwersytet Kazimierza Wielkiego w Bydgoszczy</w:t>
      </w:r>
    </w:p>
    <w:p w:rsidR="00B94C00" w:rsidRPr="00AF7283" w:rsidRDefault="00B94C00" w:rsidP="00056108">
      <w:pPr>
        <w:spacing w:line="276" w:lineRule="auto"/>
        <w:ind w:left="540" w:right="-1"/>
        <w:jc w:val="center"/>
        <w:rPr>
          <w:rFonts w:ascii="Book Antiqua" w:hAnsi="Book Antiqua"/>
          <w:b/>
          <w:sz w:val="22"/>
        </w:rPr>
      </w:pPr>
      <w:r w:rsidRPr="00AF7283">
        <w:rPr>
          <w:rFonts w:ascii="Book Antiqua" w:hAnsi="Book Antiqua"/>
          <w:b/>
          <w:sz w:val="22"/>
        </w:rPr>
        <w:t>Adres: 85-064 Bydgoszcz,</w:t>
      </w:r>
    </w:p>
    <w:p w:rsidR="00B94C00" w:rsidRPr="00AF7283" w:rsidRDefault="00B94C00" w:rsidP="00056108">
      <w:pPr>
        <w:spacing w:line="276" w:lineRule="auto"/>
        <w:ind w:left="540" w:right="-1"/>
        <w:jc w:val="center"/>
        <w:rPr>
          <w:rFonts w:ascii="Book Antiqua" w:hAnsi="Book Antiqua"/>
          <w:b/>
          <w:sz w:val="22"/>
        </w:rPr>
      </w:pPr>
      <w:r w:rsidRPr="00AF7283">
        <w:rPr>
          <w:rFonts w:ascii="Book Antiqua" w:hAnsi="Book Antiqua"/>
          <w:b/>
          <w:sz w:val="22"/>
        </w:rPr>
        <w:t>ul. Chodkiewicza 30</w:t>
      </w:r>
    </w:p>
    <w:p w:rsidR="00B94C00" w:rsidRPr="00AF7283" w:rsidRDefault="00B94C00" w:rsidP="00056108">
      <w:pPr>
        <w:pStyle w:val="Tekstpodstawowy"/>
        <w:spacing w:line="276" w:lineRule="auto"/>
        <w:ind w:right="-5"/>
        <w:jc w:val="center"/>
        <w:rPr>
          <w:rFonts w:ascii="Book Antiqua" w:hAnsi="Book Antiqua" w:cs="Times New Roman"/>
          <w:b/>
          <w:sz w:val="18"/>
          <w:szCs w:val="20"/>
        </w:rPr>
      </w:pPr>
    </w:p>
    <w:p w:rsidR="00B94C00" w:rsidRPr="00AF7283" w:rsidRDefault="00B94C00" w:rsidP="00056108">
      <w:pPr>
        <w:pStyle w:val="Tekstpodstawowy"/>
        <w:spacing w:line="276" w:lineRule="auto"/>
        <w:ind w:right="-5"/>
        <w:jc w:val="center"/>
        <w:rPr>
          <w:rFonts w:ascii="Book Antiqua" w:hAnsi="Book Antiqua"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B94C00" w:rsidRPr="00AF7283" w:rsidTr="00B94C00">
        <w:trPr>
          <w:trHeight w:val="300"/>
        </w:trPr>
        <w:tc>
          <w:tcPr>
            <w:tcW w:w="9371" w:type="dxa"/>
            <w:vMerge w:val="restart"/>
            <w:vAlign w:val="center"/>
          </w:tcPr>
          <w:p w:rsidR="00B94C00" w:rsidRPr="00AF7283" w:rsidRDefault="00B94C00" w:rsidP="00056108">
            <w:pPr>
              <w:pStyle w:val="Tekstpodstawowy"/>
              <w:spacing w:line="276" w:lineRule="auto"/>
              <w:ind w:right="-427"/>
              <w:jc w:val="center"/>
              <w:rPr>
                <w:rFonts w:ascii="Book Antiqua" w:hAnsi="Book Antiqua" w:cs="Times New Roman"/>
                <w:b/>
                <w:sz w:val="22"/>
                <w:szCs w:val="22"/>
                <w:lang w:val="pl-PL"/>
              </w:rPr>
            </w:pPr>
            <w:r w:rsidRPr="00AF7283">
              <w:rPr>
                <w:rFonts w:ascii="Book Antiqua" w:hAnsi="Book Antiqua" w:cs="Times New Roman"/>
                <w:b/>
                <w:sz w:val="22"/>
                <w:szCs w:val="22"/>
                <w:lang w:val="pl-PL"/>
              </w:rPr>
              <w:t>OGŁOSZENIE O ZAMÓWIENIU</w:t>
            </w:r>
          </w:p>
          <w:p w:rsidR="00B94C00" w:rsidRPr="00AF7283" w:rsidRDefault="00B94C00" w:rsidP="00056108">
            <w:pPr>
              <w:spacing w:line="276" w:lineRule="auto"/>
              <w:ind w:right="-341"/>
              <w:rPr>
                <w:rFonts w:ascii="Book Antiqua" w:hAnsi="Book Antiqua"/>
                <w:b/>
                <w:sz w:val="20"/>
                <w:szCs w:val="22"/>
                <w:lang w:eastAsia="pl-PL"/>
              </w:rPr>
            </w:pPr>
          </w:p>
        </w:tc>
      </w:tr>
      <w:tr w:rsidR="00B94C00" w:rsidRPr="00AF7283" w:rsidTr="00B94C00">
        <w:trPr>
          <w:trHeight w:val="300"/>
        </w:trPr>
        <w:tc>
          <w:tcPr>
            <w:tcW w:w="0" w:type="auto"/>
            <w:vMerge/>
            <w:vAlign w:val="center"/>
            <w:hideMark/>
          </w:tcPr>
          <w:p w:rsidR="00B94C00" w:rsidRPr="00AF7283" w:rsidRDefault="00B94C00" w:rsidP="00056108">
            <w:pPr>
              <w:suppressAutoHyphens w:val="0"/>
              <w:spacing w:line="276" w:lineRule="auto"/>
              <w:rPr>
                <w:rFonts w:ascii="Book Antiqua" w:hAnsi="Book Antiqua"/>
                <w:b/>
                <w:sz w:val="20"/>
                <w:szCs w:val="22"/>
                <w:lang w:eastAsia="pl-PL"/>
              </w:rPr>
            </w:pPr>
          </w:p>
        </w:tc>
      </w:tr>
    </w:tbl>
    <w:p w:rsidR="00B94C00" w:rsidRPr="00AF7283" w:rsidRDefault="00B94C00" w:rsidP="00056108">
      <w:pPr>
        <w:pStyle w:val="Tekstpodstawowy"/>
        <w:spacing w:line="276" w:lineRule="auto"/>
        <w:ind w:right="-5"/>
        <w:jc w:val="center"/>
        <w:rPr>
          <w:rFonts w:ascii="Book Antiqua" w:hAnsi="Book Antiqua"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B94C00" w:rsidRPr="00AF7283" w:rsidTr="00B94C00">
        <w:trPr>
          <w:trHeight w:val="662"/>
        </w:trPr>
        <w:tc>
          <w:tcPr>
            <w:tcW w:w="9568" w:type="dxa"/>
            <w:vMerge w:val="restart"/>
            <w:vAlign w:val="center"/>
            <w:hideMark/>
          </w:tcPr>
          <w:p w:rsidR="00E36AA1" w:rsidRPr="000D10CF" w:rsidRDefault="00A01ABA" w:rsidP="00056108">
            <w:pPr>
              <w:adjustRightInd w:val="0"/>
              <w:spacing w:line="276" w:lineRule="auto"/>
              <w:jc w:val="center"/>
              <w:rPr>
                <w:rFonts w:ascii="Book Antiqua" w:hAnsi="Book Antiqua"/>
                <w:b/>
                <w:sz w:val="20"/>
                <w:szCs w:val="20"/>
              </w:rPr>
            </w:pPr>
            <w:r w:rsidRPr="000D10CF">
              <w:rPr>
                <w:rFonts w:ascii="Book Antiqua" w:hAnsi="Book Antiqua"/>
                <w:b/>
                <w:sz w:val="20"/>
                <w:szCs w:val="20"/>
              </w:rPr>
              <w:t>Świadczenie usł</w:t>
            </w:r>
            <w:r w:rsidR="00E36AA1" w:rsidRPr="000D10CF">
              <w:rPr>
                <w:rFonts w:ascii="Book Antiqua" w:hAnsi="Book Antiqua"/>
                <w:b/>
                <w:sz w:val="20"/>
                <w:szCs w:val="20"/>
              </w:rPr>
              <w:t xml:space="preserve">ug cateringowych podczas warsztatów organizowanych </w:t>
            </w:r>
          </w:p>
          <w:p w:rsidR="00B94C00" w:rsidRPr="00AF7283" w:rsidRDefault="00A45D77" w:rsidP="00E36AA1">
            <w:pPr>
              <w:adjustRightInd w:val="0"/>
              <w:spacing w:line="276" w:lineRule="auto"/>
              <w:jc w:val="center"/>
              <w:rPr>
                <w:rFonts w:ascii="Book Antiqua" w:hAnsi="Book Antiqua"/>
                <w:b/>
                <w:i/>
                <w:sz w:val="22"/>
                <w:szCs w:val="22"/>
              </w:rPr>
            </w:pPr>
            <w:r>
              <w:rPr>
                <w:rFonts w:ascii="Book Antiqua" w:hAnsi="Book Antiqua"/>
                <w:b/>
                <w:sz w:val="20"/>
                <w:szCs w:val="20"/>
              </w:rPr>
              <w:t>w ramach projektu „Dialog”</w:t>
            </w:r>
            <w:r w:rsidR="00E36AA1">
              <w:rPr>
                <w:rFonts w:ascii="Book Antiqua" w:hAnsi="Book Antiqua"/>
                <w:sz w:val="20"/>
                <w:szCs w:val="20"/>
              </w:rPr>
              <w:t xml:space="preserve"> </w:t>
            </w:r>
          </w:p>
        </w:tc>
      </w:tr>
      <w:tr w:rsidR="00B94C00" w:rsidRPr="00AF7283" w:rsidTr="00B94C00">
        <w:trPr>
          <w:trHeight w:val="305"/>
        </w:trPr>
        <w:tc>
          <w:tcPr>
            <w:tcW w:w="0" w:type="auto"/>
            <w:vMerge/>
            <w:vAlign w:val="center"/>
            <w:hideMark/>
          </w:tcPr>
          <w:p w:rsidR="00B94C00" w:rsidRPr="00AF7283" w:rsidRDefault="00B94C00" w:rsidP="00056108">
            <w:pPr>
              <w:suppressAutoHyphens w:val="0"/>
              <w:spacing w:line="276" w:lineRule="auto"/>
              <w:rPr>
                <w:rFonts w:ascii="Book Antiqua" w:hAnsi="Book Antiqua"/>
                <w:b/>
                <w:i/>
                <w:sz w:val="22"/>
                <w:szCs w:val="22"/>
              </w:rPr>
            </w:pPr>
          </w:p>
        </w:tc>
      </w:tr>
    </w:tbl>
    <w:p w:rsidR="00B94C00" w:rsidRPr="00AF7283" w:rsidRDefault="00B94C00" w:rsidP="00056108">
      <w:pPr>
        <w:autoSpaceDE w:val="0"/>
        <w:spacing w:line="276" w:lineRule="auto"/>
        <w:ind w:right="15"/>
        <w:jc w:val="center"/>
        <w:rPr>
          <w:rFonts w:ascii="Book Antiqua" w:hAnsi="Book Antiqua"/>
          <w:b/>
          <w:sz w:val="20"/>
          <w:szCs w:val="22"/>
        </w:rPr>
      </w:pPr>
    </w:p>
    <w:p w:rsidR="00B94C00" w:rsidRPr="00AF7283" w:rsidRDefault="00B94C00" w:rsidP="00056108">
      <w:pPr>
        <w:pStyle w:val="Tekstpodstawowy"/>
        <w:spacing w:line="276" w:lineRule="auto"/>
        <w:ind w:right="-5"/>
        <w:jc w:val="center"/>
        <w:rPr>
          <w:rFonts w:ascii="Book Antiqua" w:hAnsi="Book Antiqua" w:cs="Times New Roman"/>
          <w:sz w:val="20"/>
          <w:szCs w:val="22"/>
        </w:rPr>
      </w:pPr>
    </w:p>
    <w:p w:rsidR="00B94C00" w:rsidRPr="00AF7283" w:rsidRDefault="00B94C00" w:rsidP="00056108">
      <w:pPr>
        <w:spacing w:line="276" w:lineRule="auto"/>
        <w:jc w:val="center"/>
        <w:rPr>
          <w:rFonts w:ascii="Book Antiqua" w:hAnsi="Book Antiqua"/>
          <w:sz w:val="21"/>
          <w:szCs w:val="21"/>
          <w:shd w:val="clear" w:color="auto" w:fill="FFFFFF"/>
        </w:rPr>
      </w:pPr>
      <w:r w:rsidRPr="00AF7283">
        <w:rPr>
          <w:rFonts w:ascii="Book Antiqua" w:hAnsi="Book Antiqua"/>
          <w:sz w:val="21"/>
          <w:szCs w:val="21"/>
        </w:rPr>
        <w:t xml:space="preserve">na usługi społeczne o wartości zamówienia poniżej 750.000,00 euro, do których mają zastosowanie przepisy art. 138 o ustawy z 29 stycznia 2004 r. prawo zamówień publicznych </w:t>
      </w:r>
      <w:r w:rsidRPr="00AF7283">
        <w:rPr>
          <w:rFonts w:ascii="Book Antiqua" w:hAnsi="Book Antiqua"/>
          <w:sz w:val="21"/>
          <w:szCs w:val="21"/>
        </w:rPr>
        <w:br/>
        <w:t>(</w:t>
      </w:r>
      <w:proofErr w:type="spellStart"/>
      <w:r w:rsidRPr="00AF7283">
        <w:rPr>
          <w:rFonts w:ascii="Book Antiqua" w:hAnsi="Book Antiqua"/>
          <w:sz w:val="21"/>
          <w:szCs w:val="21"/>
          <w:shd w:val="clear" w:color="auto" w:fill="FFFFFF"/>
        </w:rPr>
        <w:t>t.j</w:t>
      </w:r>
      <w:proofErr w:type="spellEnd"/>
      <w:r w:rsidRPr="00AF7283">
        <w:rPr>
          <w:rFonts w:ascii="Book Antiqua" w:hAnsi="Book Antiqua"/>
          <w:sz w:val="21"/>
          <w:szCs w:val="21"/>
          <w:shd w:val="clear" w:color="auto" w:fill="FFFFFF"/>
        </w:rPr>
        <w:t>. Dz.U. z 2018 r. poz. 1986).</w:t>
      </w:r>
    </w:p>
    <w:p w:rsidR="00B94C00" w:rsidRPr="00AF7283" w:rsidRDefault="00B94C00" w:rsidP="00056108">
      <w:pPr>
        <w:pStyle w:val="Tekstpodstawowy"/>
        <w:spacing w:line="276" w:lineRule="auto"/>
        <w:ind w:right="-5" w:firstLine="4860"/>
        <w:rPr>
          <w:rFonts w:ascii="Book Antiqua" w:hAnsi="Book Antiqua" w:cs="Times New Roman"/>
          <w:sz w:val="20"/>
          <w:szCs w:val="22"/>
        </w:rPr>
      </w:pPr>
    </w:p>
    <w:p w:rsidR="00B94C00" w:rsidRPr="00AF7283" w:rsidRDefault="00B94C00" w:rsidP="00056108">
      <w:pPr>
        <w:pStyle w:val="Tekstpodstawowy"/>
        <w:spacing w:line="276" w:lineRule="auto"/>
        <w:ind w:right="-427"/>
        <w:rPr>
          <w:rFonts w:ascii="Book Antiqua" w:hAnsi="Book Antiqua"/>
          <w:b/>
          <w:sz w:val="20"/>
          <w:szCs w:val="22"/>
        </w:rPr>
      </w:pPr>
    </w:p>
    <w:p w:rsidR="00B94C00" w:rsidRPr="00AF7283" w:rsidRDefault="00B94C00" w:rsidP="00056108">
      <w:pPr>
        <w:pStyle w:val="Tekstpodstawowy"/>
        <w:spacing w:line="276" w:lineRule="auto"/>
        <w:ind w:right="-427"/>
        <w:rPr>
          <w:rFonts w:ascii="Book Antiqua" w:hAnsi="Book Antiqua"/>
          <w:b/>
          <w:sz w:val="20"/>
          <w:szCs w:val="22"/>
          <w:lang w:val="pl-PL"/>
        </w:rPr>
      </w:pPr>
      <w:r w:rsidRPr="00AF7283">
        <w:rPr>
          <w:rFonts w:ascii="Book Antiqua" w:hAnsi="Book Antiqua"/>
          <w:b/>
          <w:sz w:val="20"/>
          <w:szCs w:val="22"/>
        </w:rPr>
        <w:t>Numer sprawy: UKW/DZP-281-</w:t>
      </w:r>
      <w:r w:rsidRPr="00AF7283">
        <w:rPr>
          <w:rFonts w:ascii="Book Antiqua" w:hAnsi="Book Antiqua"/>
          <w:b/>
          <w:sz w:val="20"/>
          <w:szCs w:val="22"/>
          <w:lang w:val="pl-PL"/>
        </w:rPr>
        <w:t>U</w:t>
      </w:r>
      <w:r w:rsidRPr="00AF7283">
        <w:rPr>
          <w:rFonts w:ascii="Book Antiqua" w:hAnsi="Book Antiqua"/>
          <w:b/>
          <w:sz w:val="20"/>
          <w:szCs w:val="22"/>
        </w:rPr>
        <w:t>-</w:t>
      </w:r>
      <w:r w:rsidR="00E36AA1">
        <w:rPr>
          <w:rFonts w:ascii="Book Antiqua" w:hAnsi="Book Antiqua"/>
          <w:b/>
          <w:sz w:val="20"/>
          <w:szCs w:val="22"/>
          <w:lang w:val="pl-PL"/>
        </w:rPr>
        <w:t>60</w:t>
      </w:r>
      <w:r w:rsidRPr="00AF7283">
        <w:rPr>
          <w:rFonts w:ascii="Book Antiqua" w:hAnsi="Book Antiqua"/>
          <w:b/>
          <w:sz w:val="20"/>
          <w:szCs w:val="22"/>
        </w:rPr>
        <w:t>/201</w:t>
      </w:r>
      <w:r w:rsidRPr="00AF7283">
        <w:rPr>
          <w:rFonts w:ascii="Book Antiqua" w:hAnsi="Book Antiqua"/>
          <w:b/>
          <w:sz w:val="20"/>
          <w:szCs w:val="22"/>
          <w:lang w:val="pl-PL"/>
        </w:rPr>
        <w:t>9</w:t>
      </w:r>
    </w:p>
    <w:p w:rsidR="00B94C00" w:rsidRPr="00AF7283" w:rsidRDefault="00B94C00" w:rsidP="00056108">
      <w:pPr>
        <w:pStyle w:val="Tekstpodstawowy"/>
        <w:spacing w:line="276" w:lineRule="auto"/>
        <w:ind w:right="-427"/>
        <w:rPr>
          <w:rFonts w:ascii="Book Antiqua" w:hAnsi="Book Antiqua" w:cs="Times New Roman"/>
          <w:b/>
          <w:sz w:val="20"/>
          <w:szCs w:val="22"/>
          <w:u w:val="single"/>
        </w:rPr>
      </w:pPr>
    </w:p>
    <w:p w:rsidR="00B94C00" w:rsidRPr="00AF7283" w:rsidRDefault="00B94C00" w:rsidP="00056108">
      <w:pPr>
        <w:pStyle w:val="Tekstpodstawowy"/>
        <w:spacing w:line="276" w:lineRule="auto"/>
        <w:ind w:right="-341" w:firstLine="6379"/>
        <w:jc w:val="center"/>
        <w:rPr>
          <w:rFonts w:ascii="Book Antiqua" w:hAnsi="Book Antiqua" w:cs="Times New Roman"/>
          <w:sz w:val="20"/>
          <w:szCs w:val="22"/>
        </w:rPr>
      </w:pPr>
      <w:r w:rsidRPr="00AF7283">
        <w:rPr>
          <w:rFonts w:ascii="Book Antiqua" w:hAnsi="Book Antiqua" w:cs="Times New Roman"/>
          <w:sz w:val="20"/>
          <w:szCs w:val="22"/>
        </w:rPr>
        <w:t>Zatwierdził:</w:t>
      </w:r>
    </w:p>
    <w:p w:rsidR="00B94C00" w:rsidRPr="00B15D3E" w:rsidRDefault="00B94C00" w:rsidP="00B15D3E">
      <w:pPr>
        <w:pStyle w:val="Tekstpodstawowy"/>
        <w:spacing w:line="276" w:lineRule="auto"/>
        <w:ind w:right="-341" w:firstLine="6379"/>
        <w:jc w:val="center"/>
        <w:rPr>
          <w:rFonts w:ascii="Book Antiqua" w:hAnsi="Book Antiqua" w:cs="Times New Roman"/>
          <w:b/>
          <w:sz w:val="20"/>
          <w:szCs w:val="22"/>
          <w:lang w:val="pl-PL"/>
        </w:rPr>
      </w:pPr>
      <w:r w:rsidRPr="00B15D3E">
        <w:rPr>
          <w:rFonts w:ascii="Book Antiqua" w:hAnsi="Book Antiqua" w:cs="Times New Roman"/>
          <w:b/>
          <w:sz w:val="20"/>
          <w:szCs w:val="22"/>
          <w:lang w:val="pl-PL"/>
        </w:rPr>
        <w:t>Kanclerz UKW</w:t>
      </w:r>
    </w:p>
    <w:p w:rsidR="00B94C00" w:rsidRPr="00B15D3E" w:rsidRDefault="00B94C00" w:rsidP="00056108">
      <w:pPr>
        <w:pStyle w:val="Tekstpodstawowy"/>
        <w:spacing w:line="276" w:lineRule="auto"/>
        <w:ind w:right="-341" w:firstLine="6379"/>
        <w:jc w:val="center"/>
        <w:rPr>
          <w:rFonts w:ascii="Book Antiqua" w:hAnsi="Book Antiqua" w:cs="Times New Roman"/>
          <w:b/>
          <w:sz w:val="20"/>
          <w:szCs w:val="22"/>
          <w:lang w:val="pl-PL"/>
        </w:rPr>
      </w:pPr>
      <w:r w:rsidRPr="00B15D3E">
        <w:rPr>
          <w:rFonts w:ascii="Book Antiqua" w:hAnsi="Book Antiqua" w:cs="Times New Roman"/>
          <w:b/>
          <w:sz w:val="20"/>
          <w:szCs w:val="22"/>
          <w:lang w:val="pl-PL"/>
        </w:rPr>
        <w:t>mgr Renata Malak</w:t>
      </w:r>
    </w:p>
    <w:p w:rsidR="00B94C00" w:rsidRPr="006C3C71" w:rsidRDefault="00B94C00" w:rsidP="00056108">
      <w:pPr>
        <w:pStyle w:val="Tekstpodstawowy"/>
        <w:spacing w:line="276" w:lineRule="auto"/>
        <w:ind w:right="-341" w:firstLine="6379"/>
        <w:rPr>
          <w:rFonts w:ascii="Book Antiqua" w:hAnsi="Book Antiqua" w:cs="Times New Roman"/>
          <w:i/>
          <w:color w:val="FFFFFF" w:themeColor="background1"/>
          <w:sz w:val="20"/>
          <w:szCs w:val="22"/>
          <w:lang w:val="pl-PL"/>
        </w:rPr>
      </w:pPr>
    </w:p>
    <w:p w:rsidR="00B94C00" w:rsidRPr="00D702BA" w:rsidRDefault="00B94C00" w:rsidP="00056108">
      <w:pPr>
        <w:pStyle w:val="Tekstpodstawowy"/>
        <w:spacing w:line="276" w:lineRule="auto"/>
        <w:ind w:right="-341"/>
        <w:jc w:val="both"/>
        <w:rPr>
          <w:rFonts w:ascii="Book Antiqua" w:hAnsi="Book Antiqua" w:cs="Times New Roman"/>
          <w:sz w:val="20"/>
          <w:szCs w:val="22"/>
          <w:lang w:val="pl-PL"/>
        </w:rPr>
      </w:pPr>
    </w:p>
    <w:p w:rsidR="00B94C00" w:rsidRPr="00AF7283" w:rsidRDefault="00B94C00" w:rsidP="00056108">
      <w:pPr>
        <w:pStyle w:val="Tekstpodstawowy"/>
        <w:spacing w:line="276" w:lineRule="auto"/>
        <w:ind w:right="-341"/>
        <w:jc w:val="both"/>
        <w:rPr>
          <w:rFonts w:ascii="Book Antiqua" w:hAnsi="Book Antiqua" w:cs="Times New Roman"/>
          <w:sz w:val="20"/>
          <w:szCs w:val="22"/>
          <w:lang w:val="pl-PL"/>
        </w:rPr>
      </w:pPr>
    </w:p>
    <w:p w:rsidR="00B94C00" w:rsidRPr="00AF7283" w:rsidRDefault="00B94C00" w:rsidP="00056108">
      <w:pPr>
        <w:pStyle w:val="Tekstpodstawowy"/>
        <w:spacing w:line="276" w:lineRule="auto"/>
        <w:ind w:right="-341"/>
        <w:jc w:val="both"/>
        <w:rPr>
          <w:rFonts w:ascii="Book Antiqua" w:hAnsi="Book Antiqua" w:cs="Times New Roman"/>
          <w:sz w:val="20"/>
          <w:szCs w:val="22"/>
          <w:lang w:val="pl-PL"/>
        </w:rPr>
      </w:pPr>
    </w:p>
    <w:p w:rsidR="00B94C00" w:rsidRPr="00AF7283" w:rsidRDefault="00B94C00" w:rsidP="00056108">
      <w:pPr>
        <w:pStyle w:val="Tekstpodstawowy"/>
        <w:spacing w:line="276" w:lineRule="auto"/>
        <w:ind w:right="-341"/>
        <w:jc w:val="both"/>
        <w:rPr>
          <w:rFonts w:ascii="Book Antiqua" w:hAnsi="Book Antiqua" w:cs="Times New Roman"/>
          <w:sz w:val="20"/>
          <w:szCs w:val="22"/>
        </w:rPr>
      </w:pPr>
    </w:p>
    <w:p w:rsidR="00B94C00" w:rsidRPr="00AF7283" w:rsidRDefault="00B94C00" w:rsidP="00056108">
      <w:pPr>
        <w:pStyle w:val="Tekstpodstawowy"/>
        <w:spacing w:line="276" w:lineRule="auto"/>
        <w:ind w:right="-341"/>
        <w:rPr>
          <w:rFonts w:ascii="Book Antiqua" w:hAnsi="Book Antiqua" w:cs="Times New Roman"/>
          <w:sz w:val="20"/>
        </w:rPr>
      </w:pPr>
      <w:r w:rsidRPr="00AF7283">
        <w:rPr>
          <w:rFonts w:ascii="Book Antiqua" w:hAnsi="Book Antiqua" w:cs="Times New Roman"/>
          <w:sz w:val="20"/>
        </w:rPr>
        <w:t xml:space="preserve">Bydgoszcz, dnia </w:t>
      </w:r>
      <w:r w:rsidR="001C2D2D">
        <w:rPr>
          <w:rFonts w:ascii="Book Antiqua" w:hAnsi="Book Antiqua" w:cs="Times New Roman"/>
          <w:sz w:val="20"/>
          <w:lang w:val="pl-PL"/>
        </w:rPr>
        <w:t>11</w:t>
      </w:r>
      <w:r w:rsidR="00E36AA1">
        <w:rPr>
          <w:rFonts w:ascii="Book Antiqua" w:hAnsi="Book Antiqua" w:cs="Times New Roman"/>
          <w:sz w:val="20"/>
          <w:lang w:val="pl-PL"/>
        </w:rPr>
        <w:t>.06</w:t>
      </w:r>
      <w:r w:rsidRPr="00AF7283">
        <w:rPr>
          <w:rFonts w:ascii="Book Antiqua" w:hAnsi="Book Antiqua" w:cs="Times New Roman"/>
          <w:sz w:val="20"/>
          <w:lang w:val="pl-PL"/>
        </w:rPr>
        <w:t>.</w:t>
      </w:r>
      <w:r w:rsidRPr="00AF7283">
        <w:rPr>
          <w:rFonts w:ascii="Book Antiqua" w:hAnsi="Book Antiqua" w:cs="Times New Roman"/>
          <w:sz w:val="20"/>
        </w:rPr>
        <w:t>20</w:t>
      </w:r>
      <w:r w:rsidRPr="00AF7283">
        <w:rPr>
          <w:rFonts w:ascii="Book Antiqua" w:hAnsi="Book Antiqua" w:cs="Times New Roman"/>
          <w:sz w:val="20"/>
          <w:lang w:val="pl-PL"/>
        </w:rPr>
        <w:t>19</w:t>
      </w:r>
      <w:r w:rsidRPr="00AF7283">
        <w:rPr>
          <w:rFonts w:ascii="Book Antiqua" w:hAnsi="Book Antiqua" w:cs="Times New Roman"/>
          <w:sz w:val="20"/>
        </w:rPr>
        <w:t xml:space="preserve"> r.</w:t>
      </w:r>
    </w:p>
    <w:p w:rsidR="00B94C00" w:rsidRPr="009546BB" w:rsidRDefault="00B94C00" w:rsidP="00056108">
      <w:pPr>
        <w:pStyle w:val="Tekstpodstawowy"/>
        <w:spacing w:line="276" w:lineRule="auto"/>
        <w:ind w:right="-341"/>
        <w:rPr>
          <w:rFonts w:ascii="Book Antiqua" w:hAnsi="Book Antiqua"/>
          <w:lang w:val="pl-PL"/>
        </w:rPr>
      </w:pPr>
      <w:r w:rsidRPr="00AF7283">
        <w:rPr>
          <w:rFonts w:ascii="Book Antiqua" w:hAnsi="Book Antiqua"/>
        </w:rPr>
        <w:br w:type="page"/>
      </w:r>
    </w:p>
    <w:p w:rsidR="00B94C00" w:rsidRPr="00AF7283" w:rsidRDefault="00B94C00" w:rsidP="00056108">
      <w:pPr>
        <w:pStyle w:val="Tekstpodstawowy"/>
        <w:spacing w:line="276" w:lineRule="auto"/>
        <w:ind w:right="-427"/>
        <w:jc w:val="center"/>
        <w:rPr>
          <w:rFonts w:ascii="Book Antiqua" w:hAnsi="Book Antiqua" w:cs="Times New Roman"/>
          <w:b/>
          <w:sz w:val="22"/>
          <w:szCs w:val="22"/>
          <w:lang w:val="pl-PL"/>
        </w:rPr>
      </w:pPr>
      <w:r w:rsidRPr="00AF7283">
        <w:rPr>
          <w:rFonts w:ascii="Book Antiqua" w:hAnsi="Book Antiqua" w:cs="Times New Roman"/>
          <w:b/>
          <w:sz w:val="22"/>
          <w:szCs w:val="22"/>
          <w:lang w:val="pl-PL"/>
        </w:rPr>
        <w:lastRenderedPageBreak/>
        <w:t>OGŁOSZENIE O ZAMÓWIENIU</w:t>
      </w:r>
    </w:p>
    <w:p w:rsidR="00B94C00" w:rsidRPr="00AF7283" w:rsidRDefault="00B94C00" w:rsidP="00056108">
      <w:pPr>
        <w:spacing w:line="276" w:lineRule="auto"/>
        <w:ind w:right="-341"/>
        <w:jc w:val="both"/>
        <w:rPr>
          <w:rFonts w:ascii="Book Antiqua" w:hAnsi="Book Antiqua"/>
          <w:b/>
          <w:bCs/>
          <w:sz w:val="20"/>
          <w:szCs w:val="20"/>
        </w:rPr>
      </w:pPr>
    </w:p>
    <w:p w:rsidR="00B94C00" w:rsidRPr="00AF7283" w:rsidRDefault="00B94C00" w:rsidP="00056108">
      <w:pPr>
        <w:spacing w:line="276" w:lineRule="auto"/>
        <w:jc w:val="both"/>
        <w:rPr>
          <w:rFonts w:ascii="Book Antiqua" w:hAnsi="Book Antiqua"/>
          <w:b/>
          <w:bCs/>
          <w:sz w:val="20"/>
          <w:szCs w:val="20"/>
        </w:rPr>
      </w:pPr>
    </w:p>
    <w:p w:rsidR="00B94C00" w:rsidRPr="00AF7283" w:rsidRDefault="00B94C00" w:rsidP="00056108">
      <w:pPr>
        <w:pStyle w:val="zacznik"/>
        <w:spacing w:line="276" w:lineRule="auto"/>
        <w:rPr>
          <w:rFonts w:ascii="Book Antiqua" w:hAnsi="Book Antiqua"/>
        </w:rPr>
      </w:pPr>
    </w:p>
    <w:p w:rsidR="00B94C00" w:rsidRPr="00AF7283" w:rsidRDefault="00B94C00" w:rsidP="00056108">
      <w:pPr>
        <w:pStyle w:val="zacznik"/>
        <w:tabs>
          <w:tab w:val="clear" w:pos="1701"/>
          <w:tab w:val="left" w:pos="1985"/>
        </w:tabs>
        <w:spacing w:line="276" w:lineRule="auto"/>
        <w:ind w:left="1985" w:hanging="1985"/>
        <w:rPr>
          <w:rFonts w:ascii="Book Antiqua" w:hAnsi="Book Antiqua"/>
          <w:i w:val="0"/>
          <w:iCs w:val="0"/>
          <w:sz w:val="20"/>
          <w:szCs w:val="20"/>
        </w:rPr>
      </w:pPr>
      <w:r w:rsidRPr="00AF7283">
        <w:rPr>
          <w:rStyle w:val="tekstdokbold"/>
          <w:rFonts w:ascii="Book Antiqua" w:hAnsi="Book Antiqua" w:cs="Times New Roman"/>
          <w:i w:val="0"/>
          <w:iCs w:val="0"/>
          <w:sz w:val="20"/>
          <w:szCs w:val="20"/>
        </w:rPr>
        <w:t>Rozdział 1:</w:t>
      </w:r>
      <w:r w:rsidRPr="00AF7283">
        <w:rPr>
          <w:rStyle w:val="tekstdokbold"/>
          <w:rFonts w:ascii="Book Antiqua" w:hAnsi="Book Antiqua" w:cs="Times New Roman"/>
          <w:i w:val="0"/>
          <w:iCs w:val="0"/>
          <w:sz w:val="20"/>
          <w:szCs w:val="20"/>
        </w:rPr>
        <w:tab/>
        <w:t xml:space="preserve">Instrukcja dla Wykonawców </w:t>
      </w:r>
      <w:r w:rsidRPr="00AF7283">
        <w:rPr>
          <w:rFonts w:ascii="Book Antiqua" w:hAnsi="Book Antiqua"/>
          <w:b/>
          <w:i w:val="0"/>
          <w:iCs w:val="0"/>
          <w:sz w:val="20"/>
          <w:szCs w:val="20"/>
        </w:rPr>
        <w:t>(IDW)</w:t>
      </w:r>
    </w:p>
    <w:p w:rsidR="00B94C00" w:rsidRPr="00AF7283" w:rsidRDefault="00B94C00" w:rsidP="00056108">
      <w:pPr>
        <w:pStyle w:val="zacznik"/>
        <w:tabs>
          <w:tab w:val="clear" w:pos="1701"/>
          <w:tab w:val="left" w:pos="1985"/>
        </w:tabs>
        <w:spacing w:line="276" w:lineRule="auto"/>
        <w:ind w:left="1985" w:hanging="1985"/>
        <w:rPr>
          <w:rStyle w:val="tekstdokbold"/>
          <w:rFonts w:ascii="Book Antiqua" w:hAnsi="Book Antiqua" w:cs="Times New Roman"/>
          <w:lang w:val="pl-PL"/>
        </w:rPr>
      </w:pPr>
      <w:r w:rsidRPr="00AF7283">
        <w:rPr>
          <w:rStyle w:val="tekstdokbold"/>
          <w:rFonts w:ascii="Book Antiqua" w:hAnsi="Book Antiqua" w:cs="Times New Roman"/>
          <w:i w:val="0"/>
          <w:iCs w:val="0"/>
          <w:sz w:val="20"/>
          <w:szCs w:val="20"/>
        </w:rPr>
        <w:t xml:space="preserve">Rozdział 2: </w:t>
      </w:r>
      <w:r w:rsidRPr="00AF7283">
        <w:rPr>
          <w:rStyle w:val="tekstdokbold"/>
          <w:rFonts w:ascii="Book Antiqua" w:hAnsi="Book Antiqua" w:cs="Times New Roman"/>
          <w:i w:val="0"/>
          <w:iCs w:val="0"/>
          <w:sz w:val="20"/>
          <w:szCs w:val="20"/>
        </w:rPr>
        <w:tab/>
      </w:r>
      <w:r w:rsidRPr="00AF7283">
        <w:rPr>
          <w:rStyle w:val="tekstdokbold"/>
          <w:rFonts w:ascii="Book Antiqua" w:hAnsi="Book Antiqua" w:cs="Times New Roman"/>
          <w:i w:val="0"/>
          <w:iCs w:val="0"/>
          <w:sz w:val="20"/>
          <w:szCs w:val="20"/>
          <w:lang w:val="pl-PL"/>
        </w:rPr>
        <w:t>Załączniki stanowiące integralną część ogłoszenia</w:t>
      </w:r>
      <w:r w:rsidRPr="00AF7283">
        <w:rPr>
          <w:rStyle w:val="tekstdokbold"/>
          <w:rFonts w:ascii="Book Antiqua" w:hAnsi="Book Antiqua" w:cs="Times New Roman"/>
          <w:i w:val="0"/>
          <w:iCs w:val="0"/>
          <w:sz w:val="20"/>
          <w:szCs w:val="20"/>
        </w:rPr>
        <w:t>:</w:t>
      </w:r>
    </w:p>
    <w:p w:rsidR="00B94C00" w:rsidRPr="00AF7283" w:rsidRDefault="00B94C00" w:rsidP="00056108">
      <w:pPr>
        <w:pStyle w:val="zacznik"/>
        <w:spacing w:line="276" w:lineRule="auto"/>
        <w:rPr>
          <w:rFonts w:ascii="Book Antiqua" w:hAnsi="Book Antiqua"/>
        </w:rPr>
      </w:pPr>
    </w:p>
    <w:p w:rsidR="00B94C00" w:rsidRPr="00AF7283" w:rsidRDefault="00B94C00" w:rsidP="00056108">
      <w:pPr>
        <w:pStyle w:val="Tekstpodstawowy"/>
        <w:tabs>
          <w:tab w:val="left" w:pos="1701"/>
        </w:tabs>
        <w:spacing w:after="120" w:line="276" w:lineRule="auto"/>
        <w:ind w:right="-425"/>
        <w:rPr>
          <w:rFonts w:ascii="Book Antiqua" w:hAnsi="Book Antiqua"/>
          <w:iCs/>
          <w:sz w:val="20"/>
          <w:szCs w:val="20"/>
          <w:lang w:val="pl-PL"/>
        </w:rPr>
      </w:pPr>
      <w:r w:rsidRPr="00AF7283">
        <w:rPr>
          <w:rFonts w:ascii="Book Antiqua" w:hAnsi="Book Antiqua"/>
          <w:iCs/>
          <w:sz w:val="20"/>
          <w:szCs w:val="20"/>
          <w:lang w:val="pl-PL"/>
        </w:rPr>
        <w:t xml:space="preserve">Załącznik nr </w:t>
      </w:r>
      <w:r w:rsidRPr="00AF7283">
        <w:rPr>
          <w:rFonts w:ascii="Book Antiqua" w:hAnsi="Book Antiqua"/>
          <w:iCs/>
          <w:sz w:val="20"/>
          <w:szCs w:val="20"/>
        </w:rPr>
        <w:t>1</w:t>
      </w:r>
      <w:r w:rsidRPr="00AF7283">
        <w:rPr>
          <w:rFonts w:ascii="Book Antiqua" w:hAnsi="Book Antiqua"/>
          <w:iCs/>
          <w:sz w:val="20"/>
          <w:szCs w:val="20"/>
          <w:lang w:val="pl-PL"/>
        </w:rPr>
        <w:tab/>
      </w:r>
      <w:r w:rsidRPr="00AF7283">
        <w:rPr>
          <w:rFonts w:ascii="Book Antiqua" w:hAnsi="Book Antiqua"/>
          <w:iCs/>
          <w:sz w:val="20"/>
          <w:szCs w:val="20"/>
        </w:rPr>
        <w:t xml:space="preserve">Formularz </w:t>
      </w:r>
      <w:r w:rsidRPr="00AF7283">
        <w:rPr>
          <w:rFonts w:ascii="Book Antiqua" w:hAnsi="Book Antiqua"/>
          <w:iCs/>
          <w:sz w:val="20"/>
          <w:szCs w:val="20"/>
          <w:lang w:val="pl-PL"/>
        </w:rPr>
        <w:t>oferty</w:t>
      </w:r>
    </w:p>
    <w:p w:rsidR="00B94C00" w:rsidRPr="00AF7283" w:rsidRDefault="00B94C00" w:rsidP="00056108">
      <w:pPr>
        <w:pStyle w:val="Tekstpodstawowy"/>
        <w:tabs>
          <w:tab w:val="left" w:pos="1701"/>
        </w:tabs>
        <w:spacing w:after="120" w:line="276" w:lineRule="auto"/>
        <w:ind w:right="-425"/>
        <w:rPr>
          <w:rFonts w:ascii="Book Antiqua" w:hAnsi="Book Antiqua"/>
          <w:iCs/>
          <w:sz w:val="20"/>
          <w:szCs w:val="20"/>
          <w:lang w:val="pl-PL"/>
        </w:rPr>
      </w:pPr>
      <w:r w:rsidRPr="00AF7283">
        <w:rPr>
          <w:rFonts w:ascii="Book Antiqua" w:hAnsi="Book Antiqua"/>
          <w:iCs/>
          <w:sz w:val="20"/>
          <w:szCs w:val="20"/>
          <w:lang w:val="pl-PL"/>
        </w:rPr>
        <w:t>Załącznik nr 2</w:t>
      </w:r>
      <w:r w:rsidRPr="00AF7283">
        <w:rPr>
          <w:rFonts w:ascii="Book Antiqua" w:hAnsi="Book Antiqua"/>
          <w:iCs/>
          <w:sz w:val="20"/>
          <w:szCs w:val="20"/>
          <w:lang w:val="pl-PL"/>
        </w:rPr>
        <w:tab/>
        <w:t>Formularz cenowy</w:t>
      </w:r>
    </w:p>
    <w:p w:rsidR="00B94C00" w:rsidRPr="00AF7283" w:rsidRDefault="00B94C00" w:rsidP="00056108">
      <w:pPr>
        <w:pStyle w:val="zacznik"/>
        <w:spacing w:line="276" w:lineRule="auto"/>
        <w:ind w:right="-143"/>
        <w:jc w:val="left"/>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3</w:t>
      </w:r>
      <w:r w:rsidRPr="00AF7283">
        <w:rPr>
          <w:rFonts w:ascii="Book Antiqua" w:hAnsi="Book Antiqua" w:cs="Times New Roman"/>
          <w:i w:val="0"/>
          <w:iCs w:val="0"/>
          <w:sz w:val="20"/>
          <w:szCs w:val="20"/>
          <w:lang w:val="pl-PL"/>
        </w:rPr>
        <w:tab/>
        <w:t>Oświadczenie Wykonawcy dotyczące przesłanek wykluczenia z postępowania</w:t>
      </w:r>
    </w:p>
    <w:p w:rsidR="00B94C00" w:rsidRPr="00AF7283" w:rsidRDefault="00B94C00" w:rsidP="00056108">
      <w:pPr>
        <w:pStyle w:val="zacznik"/>
        <w:spacing w:line="276" w:lineRule="auto"/>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4</w:t>
      </w:r>
      <w:r w:rsidRPr="00AF7283">
        <w:rPr>
          <w:rFonts w:ascii="Book Antiqua" w:hAnsi="Book Antiqua" w:cs="Times New Roman"/>
          <w:i w:val="0"/>
          <w:iCs w:val="0"/>
          <w:sz w:val="20"/>
          <w:szCs w:val="20"/>
          <w:lang w:val="pl-PL"/>
        </w:rPr>
        <w:tab/>
        <w:t>Oświadczenie Wykonawcy o spełnianiu warunków udziału w postępowaniu</w:t>
      </w:r>
    </w:p>
    <w:p w:rsidR="00B94C00" w:rsidRPr="00AF7283" w:rsidRDefault="005F2480" w:rsidP="00056108">
      <w:pPr>
        <w:pStyle w:val="zacznik"/>
        <w:spacing w:line="276" w:lineRule="auto"/>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5</w:t>
      </w:r>
      <w:r w:rsidRPr="00AF7283">
        <w:rPr>
          <w:rFonts w:ascii="Book Antiqua" w:hAnsi="Book Antiqua" w:cs="Times New Roman"/>
          <w:i w:val="0"/>
          <w:iCs w:val="0"/>
          <w:sz w:val="20"/>
          <w:szCs w:val="20"/>
          <w:lang w:val="pl-PL"/>
        </w:rPr>
        <w:tab/>
      </w:r>
      <w:r w:rsidR="00B94C00" w:rsidRPr="00AF7283">
        <w:rPr>
          <w:rFonts w:ascii="Book Antiqua" w:hAnsi="Book Antiqua" w:cs="Times New Roman"/>
          <w:i w:val="0"/>
          <w:iCs w:val="0"/>
          <w:sz w:val="20"/>
          <w:szCs w:val="20"/>
          <w:lang w:val="pl-PL"/>
        </w:rPr>
        <w:t>Projekt umowy</w:t>
      </w:r>
    </w:p>
    <w:p w:rsidR="00B94C00" w:rsidRPr="00AF7283" w:rsidRDefault="00B94C00" w:rsidP="00056108">
      <w:pPr>
        <w:pStyle w:val="zacznik"/>
        <w:spacing w:line="276" w:lineRule="auto"/>
        <w:ind w:left="1701" w:hanging="1701"/>
        <w:rPr>
          <w:rFonts w:ascii="Book Antiqua" w:hAnsi="Book Antiqua"/>
          <w:i w:val="0"/>
          <w:iCs w:val="0"/>
          <w:sz w:val="20"/>
          <w:szCs w:val="20"/>
          <w:lang w:val="pl-PL"/>
        </w:rPr>
      </w:pPr>
    </w:p>
    <w:p w:rsidR="00B94C00" w:rsidRPr="00AF7283" w:rsidRDefault="00B94C00" w:rsidP="00056108">
      <w:pPr>
        <w:pStyle w:val="zacznik"/>
        <w:spacing w:line="276" w:lineRule="auto"/>
        <w:ind w:left="1701" w:hanging="1701"/>
        <w:rPr>
          <w:rFonts w:ascii="Book Antiqua" w:hAnsi="Book Antiqua" w:cs="Times New Roman"/>
          <w:i w:val="0"/>
          <w:iCs w:val="0"/>
          <w:sz w:val="20"/>
          <w:szCs w:val="20"/>
          <w:lang w:val="pl-PL"/>
        </w:rPr>
      </w:pPr>
    </w:p>
    <w:p w:rsidR="00B94C00" w:rsidRPr="00AF7283" w:rsidRDefault="00B94C00" w:rsidP="00056108">
      <w:pPr>
        <w:pStyle w:val="rozdzia"/>
        <w:spacing w:line="276" w:lineRule="auto"/>
        <w:ind w:right="-341"/>
        <w:rPr>
          <w:rFonts w:ascii="Book Antiqua" w:hAnsi="Book Antiqua"/>
        </w:rPr>
      </w:pPr>
    </w:p>
    <w:p w:rsidR="00B94C00" w:rsidRPr="00AF7283" w:rsidRDefault="00B94C00" w:rsidP="00056108">
      <w:pPr>
        <w:pStyle w:val="rozdzia"/>
        <w:spacing w:line="276" w:lineRule="auto"/>
        <w:ind w:right="-341"/>
        <w:rPr>
          <w:rFonts w:ascii="Book Antiqua" w:hAnsi="Book Antiqua"/>
        </w:rPr>
      </w:pPr>
    </w:p>
    <w:p w:rsidR="00B94C00" w:rsidRPr="00AF7283" w:rsidRDefault="00B94C00" w:rsidP="00056108">
      <w:pPr>
        <w:pStyle w:val="rozdzia"/>
        <w:spacing w:line="276" w:lineRule="auto"/>
        <w:ind w:right="-341"/>
        <w:rPr>
          <w:rFonts w:ascii="Book Antiqua" w:hAnsi="Book Antiqua"/>
        </w:rPr>
      </w:pPr>
    </w:p>
    <w:p w:rsidR="00B94C00" w:rsidRPr="00AF7283" w:rsidRDefault="00B94C00" w:rsidP="00056108">
      <w:pPr>
        <w:pStyle w:val="rozdzia"/>
        <w:spacing w:line="276" w:lineRule="auto"/>
        <w:ind w:right="-341"/>
        <w:rPr>
          <w:rFonts w:ascii="Book Antiqua" w:hAnsi="Book Antiqua"/>
          <w:sz w:val="18"/>
        </w:rPr>
      </w:pPr>
    </w:p>
    <w:p w:rsidR="00B94C00" w:rsidRPr="00AF7283" w:rsidRDefault="00B94C00" w:rsidP="00056108">
      <w:pPr>
        <w:pStyle w:val="rozdzia"/>
        <w:spacing w:line="276" w:lineRule="auto"/>
        <w:ind w:right="-341"/>
        <w:rPr>
          <w:rFonts w:ascii="Book Antiqua" w:hAnsi="Book Antiqua"/>
          <w:sz w:val="18"/>
        </w:rPr>
      </w:pPr>
    </w:p>
    <w:p w:rsidR="00B94C00" w:rsidRPr="00AF7283" w:rsidRDefault="00B94C00" w:rsidP="00056108">
      <w:pPr>
        <w:pStyle w:val="rozdzia"/>
        <w:spacing w:line="276" w:lineRule="auto"/>
        <w:ind w:right="-341"/>
        <w:rPr>
          <w:rFonts w:ascii="Book Antiqua" w:hAnsi="Book Antiqua"/>
          <w:sz w:val="18"/>
        </w:rPr>
      </w:pPr>
    </w:p>
    <w:p w:rsidR="00B94C00" w:rsidRPr="00AF7283" w:rsidRDefault="00B94C00" w:rsidP="00056108">
      <w:pPr>
        <w:spacing w:line="276" w:lineRule="auto"/>
        <w:ind w:right="-1"/>
        <w:jc w:val="center"/>
        <w:rPr>
          <w:rFonts w:ascii="Book Antiqua" w:hAnsi="Book Antiqua"/>
          <w:b/>
          <w:iCs/>
          <w:sz w:val="20"/>
          <w:szCs w:val="22"/>
        </w:rPr>
      </w:pPr>
      <w:r w:rsidRPr="00AF7283">
        <w:rPr>
          <w:rFonts w:ascii="Book Antiqua" w:hAnsi="Book Antiqua"/>
          <w:color w:val="FF0000"/>
          <w:sz w:val="22"/>
        </w:rPr>
        <w:br w:type="page"/>
      </w:r>
      <w:r w:rsidRPr="00AF7283">
        <w:rPr>
          <w:rFonts w:ascii="Book Antiqua" w:hAnsi="Book Antiqua"/>
          <w:b/>
          <w:sz w:val="20"/>
          <w:szCs w:val="22"/>
        </w:rPr>
        <w:lastRenderedPageBreak/>
        <w:t>ROZDZIAŁ 1.</w:t>
      </w:r>
    </w:p>
    <w:p w:rsidR="00B94C00" w:rsidRPr="00AF7283" w:rsidRDefault="00B94C00" w:rsidP="00056108">
      <w:pPr>
        <w:pStyle w:val="rozdzia"/>
        <w:spacing w:line="276" w:lineRule="auto"/>
        <w:ind w:right="-1"/>
        <w:jc w:val="center"/>
        <w:rPr>
          <w:rFonts w:ascii="Book Antiqua" w:hAnsi="Book Antiqua"/>
          <w:szCs w:val="22"/>
        </w:rPr>
      </w:pPr>
      <w:r w:rsidRPr="00AF7283">
        <w:rPr>
          <w:rFonts w:ascii="Book Antiqua" w:hAnsi="Book Antiqua"/>
          <w:szCs w:val="22"/>
        </w:rPr>
        <w:t>INSTRUKCJA DLA WYKONAWCÓW (IDW)</w:t>
      </w:r>
    </w:p>
    <w:p w:rsidR="00B94C00" w:rsidRPr="00AF7283" w:rsidRDefault="00B94C00" w:rsidP="00056108">
      <w:pPr>
        <w:pStyle w:val="rozdzia"/>
        <w:spacing w:line="276" w:lineRule="auto"/>
        <w:ind w:right="-1"/>
        <w:rPr>
          <w:rFonts w:ascii="Book Antiqua" w:hAnsi="Book Antiqua"/>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1. </w:t>
      </w:r>
      <w:r w:rsidRPr="00AF7283">
        <w:rPr>
          <w:rFonts w:ascii="Book Antiqua" w:hAnsi="Book Antiqua"/>
          <w:szCs w:val="22"/>
        </w:rPr>
        <w:tab/>
        <w:t xml:space="preserve">ZAMAWIAJĄCY </w:t>
      </w:r>
    </w:p>
    <w:p w:rsidR="00B94C00" w:rsidRPr="00AF7283" w:rsidRDefault="00B94C00" w:rsidP="00056108">
      <w:pPr>
        <w:spacing w:line="276" w:lineRule="auto"/>
        <w:ind w:right="-1" w:firstLine="540"/>
        <w:jc w:val="both"/>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spacing w:line="276" w:lineRule="auto"/>
        <w:ind w:left="540" w:right="-1"/>
        <w:rPr>
          <w:rFonts w:ascii="Book Antiqua" w:hAnsi="Book Antiqua"/>
          <w:sz w:val="20"/>
          <w:szCs w:val="22"/>
        </w:rPr>
      </w:pPr>
      <w:r w:rsidRPr="00AF7283">
        <w:rPr>
          <w:rFonts w:ascii="Book Antiqua" w:hAnsi="Book Antiqua"/>
          <w:sz w:val="20"/>
          <w:szCs w:val="22"/>
        </w:rPr>
        <w:t>Adres: 85-064 Bydgoszcz, ul. Chodkiewicza 30</w:t>
      </w:r>
    </w:p>
    <w:p w:rsidR="00B94C00" w:rsidRPr="0012194D" w:rsidRDefault="00B94C00" w:rsidP="00056108">
      <w:pPr>
        <w:spacing w:line="276" w:lineRule="auto"/>
        <w:ind w:left="540" w:right="-1"/>
        <w:rPr>
          <w:rFonts w:ascii="Book Antiqua" w:hAnsi="Book Antiqua"/>
          <w:sz w:val="20"/>
          <w:szCs w:val="22"/>
        </w:rPr>
      </w:pPr>
      <w:r w:rsidRPr="0012194D">
        <w:rPr>
          <w:rFonts w:ascii="Book Antiqua" w:hAnsi="Book Antiqua"/>
          <w:sz w:val="20"/>
          <w:szCs w:val="22"/>
        </w:rPr>
        <w:t xml:space="preserve">e-mail: </w:t>
      </w:r>
      <w:r w:rsidRPr="0012194D">
        <w:rPr>
          <w:rFonts w:ascii="Book Antiqua" w:hAnsi="Book Antiqua"/>
          <w:b/>
          <w:sz w:val="20"/>
          <w:szCs w:val="22"/>
        </w:rPr>
        <w:t>kancelaria@ukw.edu.pl</w:t>
      </w:r>
      <w:r w:rsidRPr="0012194D">
        <w:rPr>
          <w:rFonts w:ascii="Book Antiqua" w:hAnsi="Book Antiqua"/>
          <w:sz w:val="20"/>
          <w:szCs w:val="22"/>
        </w:rPr>
        <w:t xml:space="preserve"> </w:t>
      </w:r>
    </w:p>
    <w:p w:rsidR="00B94C00" w:rsidRPr="00AF7283" w:rsidRDefault="00B94C00" w:rsidP="00056108">
      <w:pPr>
        <w:spacing w:line="276" w:lineRule="auto"/>
        <w:ind w:left="540" w:right="-1"/>
        <w:rPr>
          <w:rFonts w:ascii="Book Antiqua" w:hAnsi="Book Antiqua"/>
          <w:sz w:val="20"/>
          <w:szCs w:val="22"/>
        </w:rPr>
      </w:pPr>
      <w:r w:rsidRPr="00AF7283">
        <w:rPr>
          <w:rFonts w:ascii="Book Antiqua" w:hAnsi="Book Antiqua"/>
          <w:sz w:val="20"/>
          <w:szCs w:val="22"/>
        </w:rPr>
        <w:t xml:space="preserve">adres strony internetowej: </w:t>
      </w:r>
      <w:r w:rsidRPr="00AF7283">
        <w:rPr>
          <w:rFonts w:ascii="Book Antiqua" w:hAnsi="Book Antiqua"/>
          <w:b/>
          <w:sz w:val="20"/>
          <w:szCs w:val="22"/>
        </w:rPr>
        <w:t>www.ukw.edu.pl</w:t>
      </w:r>
    </w:p>
    <w:p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Godziny urzędowania: od 7:15 do 15:15.</w:t>
      </w:r>
    </w:p>
    <w:p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NIP 5542647568</w:t>
      </w:r>
    </w:p>
    <w:p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REGON 340057695</w:t>
      </w:r>
    </w:p>
    <w:p w:rsidR="00B94C00" w:rsidRPr="00AF7283" w:rsidRDefault="00B94C00" w:rsidP="00056108">
      <w:pPr>
        <w:pStyle w:val="rozdzia"/>
        <w:spacing w:line="276" w:lineRule="auto"/>
        <w:ind w:right="-1"/>
        <w:rPr>
          <w:rFonts w:ascii="Book Antiqua" w:hAnsi="Book Antiqua"/>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2. </w:t>
      </w:r>
      <w:r w:rsidRPr="00AF7283">
        <w:rPr>
          <w:rFonts w:ascii="Book Antiqua" w:hAnsi="Book Antiqua"/>
          <w:szCs w:val="22"/>
        </w:rPr>
        <w:tab/>
        <w:t>OZNACZENIE POSTĘPOWANIA</w:t>
      </w:r>
    </w:p>
    <w:p w:rsidR="00B94C00" w:rsidRPr="00AF7283" w:rsidRDefault="00B94C00" w:rsidP="00056108">
      <w:pPr>
        <w:pStyle w:val="Tekstpodstawowy"/>
        <w:spacing w:line="276" w:lineRule="auto"/>
        <w:ind w:right="-1" w:firstLine="540"/>
        <w:rPr>
          <w:rFonts w:ascii="Book Antiqua" w:hAnsi="Book Antiqua" w:cs="Times New Roman"/>
          <w:b/>
          <w:sz w:val="20"/>
          <w:szCs w:val="22"/>
          <w:lang w:val="pl-PL"/>
        </w:rPr>
      </w:pPr>
      <w:r w:rsidRPr="00AF7283">
        <w:rPr>
          <w:rFonts w:ascii="Book Antiqua" w:hAnsi="Book Antiqua" w:cs="Times New Roman"/>
          <w:sz w:val="20"/>
          <w:szCs w:val="22"/>
        </w:rPr>
        <w:t xml:space="preserve">Postępowanie oznaczone jest znakiem: </w:t>
      </w:r>
      <w:r w:rsidRPr="00AF7283">
        <w:rPr>
          <w:rFonts w:ascii="Book Antiqua" w:hAnsi="Book Antiqua" w:cs="Times New Roman"/>
          <w:b/>
          <w:sz w:val="20"/>
          <w:szCs w:val="22"/>
        </w:rPr>
        <w:t>UKW/DZP</w:t>
      </w:r>
      <w:r w:rsidRPr="00AF7283">
        <w:rPr>
          <w:rFonts w:ascii="Book Antiqua" w:hAnsi="Book Antiqua" w:cs="Times New Roman"/>
          <w:b/>
          <w:sz w:val="20"/>
          <w:szCs w:val="22"/>
          <w:lang w:val="pl-PL"/>
        </w:rPr>
        <w:t>-281</w:t>
      </w:r>
      <w:r w:rsidRPr="00AF7283">
        <w:rPr>
          <w:rFonts w:ascii="Book Antiqua" w:hAnsi="Book Antiqua" w:cs="Times New Roman"/>
          <w:b/>
          <w:sz w:val="20"/>
          <w:szCs w:val="22"/>
        </w:rPr>
        <w:t>-</w:t>
      </w:r>
      <w:r w:rsidRPr="00AF7283">
        <w:rPr>
          <w:rFonts w:ascii="Book Antiqua" w:hAnsi="Book Antiqua" w:cs="Times New Roman"/>
          <w:b/>
          <w:sz w:val="20"/>
          <w:szCs w:val="22"/>
          <w:lang w:val="pl-PL"/>
        </w:rPr>
        <w:t>U</w:t>
      </w:r>
      <w:r w:rsidRPr="00AF7283">
        <w:rPr>
          <w:rFonts w:ascii="Book Antiqua" w:hAnsi="Book Antiqua" w:cs="Times New Roman"/>
          <w:b/>
          <w:sz w:val="20"/>
          <w:szCs w:val="22"/>
        </w:rPr>
        <w:t>-</w:t>
      </w:r>
      <w:r w:rsidR="00E36AA1">
        <w:rPr>
          <w:rFonts w:ascii="Book Antiqua" w:hAnsi="Book Antiqua" w:cs="Times New Roman"/>
          <w:b/>
          <w:sz w:val="20"/>
          <w:szCs w:val="22"/>
          <w:lang w:val="pl-PL"/>
        </w:rPr>
        <w:t>60</w:t>
      </w:r>
      <w:r w:rsidRPr="00AF7283">
        <w:rPr>
          <w:rFonts w:ascii="Book Antiqua" w:hAnsi="Book Antiqua" w:cs="Times New Roman"/>
          <w:b/>
          <w:sz w:val="20"/>
          <w:szCs w:val="22"/>
        </w:rPr>
        <w:t>/201</w:t>
      </w:r>
      <w:r w:rsidRPr="00AF7283">
        <w:rPr>
          <w:rFonts w:ascii="Book Antiqua" w:hAnsi="Book Antiqua" w:cs="Times New Roman"/>
          <w:b/>
          <w:sz w:val="20"/>
          <w:szCs w:val="22"/>
          <w:lang w:val="pl-PL"/>
        </w:rPr>
        <w:t>9</w:t>
      </w:r>
    </w:p>
    <w:p w:rsidR="00B94C00" w:rsidRPr="00AF7283" w:rsidRDefault="00B94C00" w:rsidP="00056108">
      <w:pPr>
        <w:spacing w:line="276" w:lineRule="auto"/>
        <w:ind w:left="540" w:right="-1"/>
        <w:jc w:val="both"/>
        <w:rPr>
          <w:rFonts w:ascii="Book Antiqua" w:hAnsi="Book Antiqua"/>
          <w:sz w:val="20"/>
          <w:szCs w:val="22"/>
        </w:rPr>
      </w:pPr>
      <w:r w:rsidRPr="00AF7283">
        <w:rPr>
          <w:rFonts w:ascii="Book Antiqua" w:hAnsi="Book Antiqua"/>
          <w:sz w:val="20"/>
          <w:szCs w:val="22"/>
        </w:rPr>
        <w:t>Wykonawcy powinni we wszelkich kontaktach z Zamawiającym powoływać się na wyżej podane oznaczenie.</w:t>
      </w:r>
    </w:p>
    <w:p w:rsidR="00B94C00" w:rsidRPr="00AF7283" w:rsidRDefault="00B94C00" w:rsidP="00056108">
      <w:pPr>
        <w:pStyle w:val="rozdzia"/>
        <w:spacing w:line="276" w:lineRule="auto"/>
        <w:ind w:right="-1"/>
        <w:rPr>
          <w:rFonts w:ascii="Book Antiqua" w:hAnsi="Book Antiqua"/>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3. </w:t>
      </w:r>
      <w:r w:rsidRPr="00AF7283">
        <w:rPr>
          <w:rFonts w:ascii="Book Antiqua" w:hAnsi="Book Antiqua"/>
          <w:szCs w:val="22"/>
        </w:rPr>
        <w:tab/>
        <w:t>TRYB POSTĘPOWANIA</w:t>
      </w:r>
    </w:p>
    <w:p w:rsidR="00B94C00" w:rsidRPr="00AF7283" w:rsidRDefault="00B94C00" w:rsidP="00056108">
      <w:pPr>
        <w:spacing w:line="276" w:lineRule="auto"/>
        <w:jc w:val="both"/>
        <w:rPr>
          <w:rFonts w:ascii="Book Antiqua" w:hAnsi="Book Antiqua"/>
          <w:sz w:val="20"/>
          <w:szCs w:val="20"/>
        </w:rPr>
      </w:pPr>
      <w:r w:rsidRPr="00AF7283">
        <w:rPr>
          <w:rFonts w:ascii="Book Antiqua" w:hAnsi="Book Antiqua"/>
          <w:sz w:val="20"/>
          <w:szCs w:val="20"/>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Pr="00AF7283">
        <w:rPr>
          <w:rFonts w:ascii="Book Antiqua" w:hAnsi="Book Antiqua"/>
          <w:sz w:val="20"/>
          <w:szCs w:val="20"/>
          <w:shd w:val="clear" w:color="auto" w:fill="FFFFFF"/>
        </w:rPr>
        <w:t>t.j</w:t>
      </w:r>
      <w:proofErr w:type="spellEnd"/>
      <w:r w:rsidRPr="00AF7283">
        <w:rPr>
          <w:rFonts w:ascii="Book Antiqua" w:hAnsi="Book Antiqua"/>
          <w:sz w:val="20"/>
          <w:szCs w:val="20"/>
          <w:shd w:val="clear" w:color="auto" w:fill="FFFFFF"/>
        </w:rPr>
        <w:t>. Dz.U. z 2018 r. poz. 1986)</w:t>
      </w:r>
      <w:r w:rsidRPr="00AF7283">
        <w:rPr>
          <w:rFonts w:ascii="Book Antiqua" w:hAnsi="Book Antiqua"/>
          <w:sz w:val="20"/>
          <w:szCs w:val="20"/>
        </w:rPr>
        <w:t xml:space="preserve"> zwanej dalej „ustawą </w:t>
      </w:r>
      <w:proofErr w:type="spellStart"/>
      <w:r w:rsidRPr="00AF7283">
        <w:rPr>
          <w:rFonts w:ascii="Book Antiqua" w:hAnsi="Book Antiqua"/>
          <w:sz w:val="20"/>
          <w:szCs w:val="20"/>
        </w:rPr>
        <w:t>Pzp</w:t>
      </w:r>
      <w:proofErr w:type="spellEnd"/>
      <w:r w:rsidRPr="00AF7283">
        <w:rPr>
          <w:rFonts w:ascii="Book Antiqua" w:hAnsi="Book Antiqua"/>
          <w:sz w:val="20"/>
          <w:szCs w:val="20"/>
        </w:rPr>
        <w:t>”.</w:t>
      </w:r>
    </w:p>
    <w:p w:rsidR="00B94C00" w:rsidRPr="00AF7283" w:rsidRDefault="00B94C00" w:rsidP="00056108">
      <w:pPr>
        <w:spacing w:line="276" w:lineRule="auto"/>
        <w:ind w:left="540" w:right="-1"/>
        <w:jc w:val="both"/>
        <w:rPr>
          <w:rFonts w:ascii="Book Antiqua" w:hAnsi="Book Antiqua"/>
          <w:sz w:val="20"/>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4. </w:t>
      </w:r>
      <w:r w:rsidRPr="00AF7283">
        <w:rPr>
          <w:rFonts w:ascii="Book Antiqua" w:hAnsi="Book Antiqua"/>
          <w:szCs w:val="22"/>
        </w:rPr>
        <w:tab/>
        <w:t>PRZEDMIOT ZAMÓWIENIA</w:t>
      </w:r>
    </w:p>
    <w:p w:rsidR="00AD25C7" w:rsidRPr="00AD25C7" w:rsidRDefault="00E86615" w:rsidP="00AD25C7">
      <w:pPr>
        <w:suppressAutoHyphens w:val="0"/>
        <w:spacing w:line="276" w:lineRule="auto"/>
        <w:ind w:left="360"/>
        <w:contextualSpacing/>
        <w:jc w:val="both"/>
        <w:rPr>
          <w:rFonts w:ascii="Book Antiqua" w:eastAsia="Calibri" w:hAnsi="Book Antiqua" w:cs="Book Antiqua"/>
          <w:bCs/>
          <w:sz w:val="20"/>
          <w:szCs w:val="20"/>
          <w:lang w:eastAsia="en-US"/>
        </w:rPr>
      </w:pPr>
      <w:r w:rsidRPr="00AF7283">
        <w:rPr>
          <w:rFonts w:ascii="Book Antiqua" w:eastAsia="Calibri" w:hAnsi="Book Antiqua" w:cs="Book Antiqua"/>
          <w:b/>
          <w:bCs/>
          <w:sz w:val="20"/>
          <w:szCs w:val="20"/>
          <w:lang w:eastAsia="en-US"/>
        </w:rPr>
        <w:t>4.1</w:t>
      </w:r>
      <w:r w:rsidR="00AD25C7" w:rsidRPr="00AD25C7">
        <w:rPr>
          <w:rFonts w:ascii="Book Antiqua" w:eastAsia="Calibri" w:hAnsi="Book Antiqua" w:cs="Book Antiqua"/>
          <w:bCs/>
          <w:sz w:val="20"/>
          <w:szCs w:val="20"/>
          <w:lang w:eastAsia="en-US"/>
        </w:rPr>
        <w:t xml:space="preserve"> Przedmiotem zamówienia jest świadczenie usług cateringowych </w:t>
      </w:r>
      <w:r w:rsidR="00AD25C7">
        <w:rPr>
          <w:rFonts w:ascii="Book Antiqua" w:eastAsia="Calibri" w:hAnsi="Book Antiqua" w:cs="Book Antiqua"/>
          <w:bCs/>
          <w:sz w:val="20"/>
          <w:szCs w:val="20"/>
          <w:lang w:eastAsia="en-US"/>
        </w:rPr>
        <w:t>dla uczestników warsztatów organizowanych w ramach</w:t>
      </w:r>
      <w:r w:rsidR="00AD25C7" w:rsidRPr="00AD25C7">
        <w:rPr>
          <w:rFonts w:ascii="Book Antiqua" w:eastAsia="Calibri" w:hAnsi="Book Antiqua" w:cs="Book Antiqua"/>
          <w:bCs/>
          <w:sz w:val="20"/>
          <w:szCs w:val="20"/>
          <w:lang w:eastAsia="en-US"/>
        </w:rPr>
        <w:t xml:space="preserve"> projektu badawczego</w:t>
      </w:r>
      <w:r w:rsidR="0012194D">
        <w:rPr>
          <w:rFonts w:ascii="Book Antiqua" w:eastAsia="Calibri" w:hAnsi="Book Antiqua" w:cs="Book Antiqua"/>
          <w:bCs/>
          <w:sz w:val="20"/>
          <w:szCs w:val="20"/>
          <w:lang w:eastAsia="en-US"/>
        </w:rPr>
        <w:t xml:space="preserve"> </w:t>
      </w:r>
      <w:proofErr w:type="spellStart"/>
      <w:r w:rsidR="0012194D">
        <w:rPr>
          <w:rFonts w:ascii="Book Antiqua" w:eastAsia="Calibri" w:hAnsi="Book Antiqua" w:cs="Book Antiqua"/>
          <w:bCs/>
          <w:sz w:val="20"/>
          <w:szCs w:val="20"/>
          <w:lang w:eastAsia="en-US"/>
        </w:rPr>
        <w:t>MNiSW</w:t>
      </w:r>
      <w:proofErr w:type="spellEnd"/>
      <w:r w:rsidR="0012194D">
        <w:rPr>
          <w:rFonts w:ascii="Book Antiqua" w:eastAsia="Calibri" w:hAnsi="Book Antiqua" w:cs="Book Antiqua"/>
          <w:bCs/>
          <w:sz w:val="20"/>
          <w:szCs w:val="20"/>
          <w:lang w:eastAsia="en-US"/>
        </w:rPr>
        <w:t xml:space="preserve"> „Dialog”</w:t>
      </w:r>
      <w:r w:rsidR="00AD25C7" w:rsidRPr="00AD25C7">
        <w:rPr>
          <w:rFonts w:ascii="Book Antiqua" w:eastAsia="Calibri" w:hAnsi="Book Antiqua" w:cs="Book Antiqua"/>
          <w:bCs/>
          <w:sz w:val="20"/>
          <w:szCs w:val="20"/>
          <w:lang w:eastAsia="en-US"/>
        </w:rPr>
        <w:t xml:space="preserve"> pn. </w:t>
      </w:r>
      <w:r w:rsidR="00AD25C7" w:rsidRPr="00DC35DC">
        <w:rPr>
          <w:rFonts w:ascii="Book Antiqua" w:eastAsia="Calibri" w:hAnsi="Book Antiqua" w:cs="Book Antiqua"/>
          <w:bCs/>
          <w:i/>
          <w:sz w:val="20"/>
          <w:szCs w:val="20"/>
          <w:lang w:eastAsia="en-US"/>
        </w:rPr>
        <w:t>Doskonalenie umiejętności komunikowania się lekarzy z pacjentami innowacyjną drogą do zapewnienia wyższej jakości opieki zdrowotnej, lepszych wyników leczenia pacjentów oraz obniżenia kosztów leczenia</w:t>
      </w:r>
      <w:r w:rsidR="00AD25C7" w:rsidRPr="00AD25C7">
        <w:rPr>
          <w:rFonts w:ascii="Book Antiqua" w:eastAsia="Calibri" w:hAnsi="Book Antiqua" w:cs="Book Antiqua"/>
          <w:bCs/>
          <w:sz w:val="20"/>
          <w:szCs w:val="20"/>
          <w:lang w:eastAsia="en-US"/>
        </w:rPr>
        <w:t xml:space="preserve"> przez Centrum Komunikacji Klinicznej Uniwersytetu Ka</w:t>
      </w:r>
      <w:r w:rsidR="00AD25C7">
        <w:rPr>
          <w:rFonts w:ascii="Book Antiqua" w:eastAsia="Calibri" w:hAnsi="Book Antiqua" w:cs="Book Antiqua"/>
          <w:bCs/>
          <w:sz w:val="20"/>
          <w:szCs w:val="20"/>
          <w:lang w:eastAsia="en-US"/>
        </w:rPr>
        <w:t xml:space="preserve">zimierza Wielkiego w Bydgoszczy. Usługa cateringowa obejmuje 2 –dniowe warsztaty w poniższych terminach </w:t>
      </w:r>
      <w:r w:rsidR="00AD25C7" w:rsidRPr="00AD25C7">
        <w:rPr>
          <w:rFonts w:ascii="Book Antiqua" w:eastAsia="Calibri" w:hAnsi="Book Antiqua" w:cs="Book Antiqua"/>
          <w:bCs/>
          <w:sz w:val="20"/>
          <w:szCs w:val="20"/>
          <w:lang w:eastAsia="en-US"/>
        </w:rPr>
        <w:t xml:space="preserve"> :</w:t>
      </w:r>
    </w:p>
    <w:p w:rsidR="00AD25C7" w:rsidRPr="00AD25C7" w:rsidRDefault="00AD25C7" w:rsidP="00AD25C7">
      <w:pPr>
        <w:tabs>
          <w:tab w:val="left" w:pos="426"/>
        </w:tabs>
        <w:ind w:left="426" w:hanging="426"/>
        <w:jc w:val="both"/>
        <w:rPr>
          <w:rFonts w:ascii="Book Antiqua" w:hAnsi="Book Antiqua"/>
          <w:sz w:val="20"/>
          <w:szCs w:val="20"/>
        </w:rPr>
      </w:pPr>
      <w:r>
        <w:rPr>
          <w:rFonts w:ascii="Book Antiqua" w:eastAsia="Calibri" w:hAnsi="Book Antiqua" w:cs="Book Antiqua"/>
          <w:bCs/>
          <w:sz w:val="20"/>
          <w:szCs w:val="20"/>
          <w:lang w:eastAsia="en-US"/>
        </w:rPr>
        <w:t xml:space="preserve">         </w:t>
      </w:r>
      <w:r w:rsidRPr="00AD25C7">
        <w:rPr>
          <w:rFonts w:ascii="Book Antiqua" w:hAnsi="Book Antiqua"/>
          <w:sz w:val="20"/>
          <w:szCs w:val="20"/>
        </w:rPr>
        <w:t>1) czerwiec 2019r.</w:t>
      </w:r>
    </w:p>
    <w:p w:rsidR="00AD25C7" w:rsidRPr="00AD25C7" w:rsidRDefault="00AD25C7" w:rsidP="00AD25C7">
      <w:pPr>
        <w:tabs>
          <w:tab w:val="left" w:pos="426"/>
        </w:tabs>
        <w:ind w:left="426" w:hanging="426"/>
        <w:jc w:val="both"/>
        <w:rPr>
          <w:rFonts w:ascii="Book Antiqua" w:hAnsi="Book Antiqua"/>
          <w:sz w:val="20"/>
          <w:szCs w:val="20"/>
        </w:rPr>
      </w:pPr>
      <w:r w:rsidRPr="00AD25C7">
        <w:rPr>
          <w:rFonts w:ascii="Book Antiqua" w:hAnsi="Book Antiqua"/>
          <w:sz w:val="20"/>
          <w:szCs w:val="20"/>
        </w:rPr>
        <w:t xml:space="preserve">        2) lipiec 2019r.</w:t>
      </w:r>
    </w:p>
    <w:p w:rsidR="00AD25C7" w:rsidRPr="00AD25C7" w:rsidRDefault="00AD25C7" w:rsidP="00AD25C7">
      <w:pPr>
        <w:tabs>
          <w:tab w:val="left" w:pos="426"/>
        </w:tabs>
        <w:ind w:left="426" w:hanging="426"/>
        <w:jc w:val="both"/>
        <w:rPr>
          <w:rFonts w:ascii="Book Antiqua" w:hAnsi="Book Antiqua"/>
          <w:sz w:val="20"/>
          <w:szCs w:val="20"/>
        </w:rPr>
      </w:pPr>
      <w:r w:rsidRPr="00AD25C7">
        <w:rPr>
          <w:rFonts w:ascii="Book Antiqua" w:hAnsi="Book Antiqua"/>
          <w:sz w:val="20"/>
          <w:szCs w:val="20"/>
        </w:rPr>
        <w:t xml:space="preserve">        3) październik 2019r.</w:t>
      </w:r>
    </w:p>
    <w:p w:rsidR="00AD25C7" w:rsidRDefault="00AD25C7" w:rsidP="00AD25C7">
      <w:pPr>
        <w:tabs>
          <w:tab w:val="left" w:pos="426"/>
        </w:tabs>
        <w:ind w:left="426" w:hanging="426"/>
        <w:jc w:val="both"/>
        <w:rPr>
          <w:rFonts w:ascii="Book Antiqua" w:hAnsi="Book Antiqua"/>
          <w:sz w:val="20"/>
          <w:szCs w:val="20"/>
        </w:rPr>
      </w:pPr>
      <w:r w:rsidRPr="00AD25C7">
        <w:rPr>
          <w:rFonts w:ascii="Book Antiqua" w:hAnsi="Book Antiqua"/>
          <w:sz w:val="20"/>
          <w:szCs w:val="20"/>
        </w:rPr>
        <w:t xml:space="preserve">        4) czerwiec 2020r.</w:t>
      </w:r>
    </w:p>
    <w:p w:rsidR="00AD25C7" w:rsidRPr="00AD25C7" w:rsidRDefault="00AD25C7" w:rsidP="00AD25C7">
      <w:pPr>
        <w:tabs>
          <w:tab w:val="left" w:pos="426"/>
        </w:tabs>
        <w:ind w:left="426" w:hanging="426"/>
        <w:jc w:val="both"/>
        <w:rPr>
          <w:rFonts w:ascii="Book Antiqua" w:hAnsi="Book Antiqua"/>
          <w:sz w:val="20"/>
          <w:szCs w:val="20"/>
        </w:rPr>
      </w:pPr>
    </w:p>
    <w:p w:rsidR="00AD25C7" w:rsidRDefault="00AD25C7" w:rsidP="00AD25C7">
      <w:pPr>
        <w:suppressAutoHyphens w:val="0"/>
        <w:spacing w:line="276" w:lineRule="auto"/>
        <w:ind w:left="360"/>
        <w:contextualSpacing/>
        <w:jc w:val="both"/>
        <w:rPr>
          <w:rFonts w:ascii="Book Antiqua" w:eastAsia="Calibri" w:hAnsi="Book Antiqua" w:cs="Book Antiqua"/>
          <w:bCs/>
          <w:sz w:val="20"/>
          <w:szCs w:val="20"/>
          <w:lang w:eastAsia="en-US"/>
        </w:rPr>
      </w:pPr>
      <w:r w:rsidRPr="00AD25C7">
        <w:rPr>
          <w:rFonts w:ascii="Book Antiqua" w:eastAsia="Calibri" w:hAnsi="Book Antiqua" w:cs="Book Antiqua"/>
          <w:bCs/>
          <w:sz w:val="20"/>
          <w:szCs w:val="20"/>
          <w:lang w:eastAsia="en-US"/>
        </w:rPr>
        <w:t xml:space="preserve">4.2 Świadczenie usługi cateringowej polegać ma na przygotowaniu, dostarczeniu i podaniu posiłków we wskazanym przez Zamawiającego miejscu na terenie </w:t>
      </w:r>
      <w:r w:rsidR="005B245B">
        <w:rPr>
          <w:rFonts w:ascii="Book Antiqua" w:eastAsia="Calibri" w:hAnsi="Book Antiqua" w:cs="Book Antiqua"/>
          <w:bCs/>
          <w:sz w:val="20"/>
          <w:szCs w:val="20"/>
          <w:lang w:eastAsia="en-US"/>
        </w:rPr>
        <w:t>Szpitala Uniwersyteckiego</w:t>
      </w:r>
      <w:r w:rsidR="005B245B" w:rsidRPr="005B245B">
        <w:rPr>
          <w:rFonts w:ascii="Book Antiqua" w:eastAsia="Calibri" w:hAnsi="Book Antiqua" w:cs="Book Antiqua"/>
          <w:bCs/>
          <w:sz w:val="20"/>
          <w:szCs w:val="20"/>
          <w:lang w:eastAsia="en-US"/>
        </w:rPr>
        <w:t xml:space="preserve"> nr 2 im. dr. Jana </w:t>
      </w:r>
      <w:proofErr w:type="spellStart"/>
      <w:r w:rsidR="005B245B" w:rsidRPr="005B245B">
        <w:rPr>
          <w:rFonts w:ascii="Book Antiqua" w:eastAsia="Calibri" w:hAnsi="Book Antiqua" w:cs="Book Antiqua"/>
          <w:bCs/>
          <w:sz w:val="20"/>
          <w:szCs w:val="20"/>
          <w:lang w:eastAsia="en-US"/>
        </w:rPr>
        <w:t>Biziela</w:t>
      </w:r>
      <w:proofErr w:type="spellEnd"/>
      <w:r w:rsidR="005B245B" w:rsidRPr="005B245B">
        <w:rPr>
          <w:rFonts w:ascii="Book Antiqua" w:eastAsia="Calibri" w:hAnsi="Book Antiqua" w:cs="Book Antiqua"/>
          <w:bCs/>
          <w:sz w:val="20"/>
          <w:szCs w:val="20"/>
          <w:lang w:eastAsia="en-US"/>
        </w:rPr>
        <w:t xml:space="preserve"> w Bydgoszczy </w:t>
      </w:r>
      <w:r w:rsidR="005B245B">
        <w:rPr>
          <w:rFonts w:ascii="Book Antiqua" w:eastAsia="Calibri" w:hAnsi="Book Antiqua" w:cs="Book Antiqua"/>
          <w:bCs/>
          <w:sz w:val="20"/>
          <w:szCs w:val="20"/>
          <w:lang w:eastAsia="en-US"/>
        </w:rPr>
        <w:t>we wskazanej poniżej formie oraz uprzątnięciu stołów (</w:t>
      </w:r>
      <w:r w:rsidR="005B245B" w:rsidRPr="005B245B">
        <w:rPr>
          <w:rFonts w:ascii="Book Antiqua" w:eastAsia="Calibri" w:hAnsi="Book Antiqua" w:cs="Book Antiqua"/>
          <w:bCs/>
          <w:sz w:val="20"/>
          <w:szCs w:val="20"/>
          <w:lang w:eastAsia="en-US"/>
        </w:rPr>
        <w:t>zamawiający wymaga zorganizowania pojemnika na odpady i zabrania odpadów po zakończeniu ka</w:t>
      </w:r>
      <w:r w:rsidR="00DC35DC">
        <w:rPr>
          <w:rFonts w:ascii="Book Antiqua" w:eastAsia="Calibri" w:hAnsi="Book Antiqua" w:cs="Book Antiqua"/>
          <w:bCs/>
          <w:sz w:val="20"/>
          <w:szCs w:val="20"/>
          <w:lang w:eastAsia="en-US"/>
        </w:rPr>
        <w:t>żdego dnia warsztatu)</w:t>
      </w:r>
      <w:r w:rsidRPr="00AD25C7">
        <w:rPr>
          <w:rFonts w:ascii="Book Antiqua" w:eastAsia="Calibri" w:hAnsi="Book Antiqua" w:cs="Book Antiqua"/>
          <w:bCs/>
          <w:sz w:val="20"/>
          <w:szCs w:val="20"/>
          <w:lang w:eastAsia="en-US"/>
        </w:rPr>
        <w:t>.</w:t>
      </w:r>
    </w:p>
    <w:p w:rsidR="005B245B" w:rsidRPr="00AD25C7" w:rsidRDefault="005B245B" w:rsidP="00AD25C7">
      <w:pPr>
        <w:suppressAutoHyphens w:val="0"/>
        <w:spacing w:line="276" w:lineRule="auto"/>
        <w:ind w:left="360"/>
        <w:contextualSpacing/>
        <w:jc w:val="both"/>
        <w:rPr>
          <w:rFonts w:ascii="Book Antiqua" w:eastAsia="Calibri" w:hAnsi="Book Antiqua" w:cs="Book Antiqua"/>
          <w:bCs/>
          <w:sz w:val="20"/>
          <w:szCs w:val="20"/>
          <w:lang w:eastAsia="en-US"/>
        </w:rPr>
      </w:pPr>
    </w:p>
    <w:p w:rsidR="00AD25C7" w:rsidRPr="00AD25C7" w:rsidRDefault="00AD25C7" w:rsidP="00AD25C7">
      <w:pPr>
        <w:suppressAutoHyphens w:val="0"/>
        <w:spacing w:line="276" w:lineRule="auto"/>
        <w:ind w:left="360"/>
        <w:contextualSpacing/>
        <w:jc w:val="both"/>
        <w:rPr>
          <w:rFonts w:ascii="Book Antiqua" w:eastAsia="Calibri" w:hAnsi="Book Antiqua" w:cs="Book Antiqua"/>
          <w:bCs/>
          <w:sz w:val="20"/>
          <w:szCs w:val="20"/>
          <w:lang w:eastAsia="en-US"/>
        </w:rPr>
      </w:pPr>
      <w:r w:rsidRPr="00AD25C7">
        <w:rPr>
          <w:rFonts w:ascii="Book Antiqua" w:eastAsia="Calibri" w:hAnsi="Book Antiqua" w:cs="Book Antiqua"/>
          <w:bCs/>
          <w:sz w:val="20"/>
          <w:szCs w:val="20"/>
          <w:lang w:eastAsia="en-US"/>
        </w:rPr>
        <w:t>4.3 Szczegółowy opis przedmiotu zamówienia:</w:t>
      </w:r>
    </w:p>
    <w:p w:rsidR="005B245B" w:rsidRDefault="005B245B" w:rsidP="00AD25C7">
      <w:pPr>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1) </w:t>
      </w:r>
      <w:r w:rsidRPr="005B245B">
        <w:rPr>
          <w:rFonts w:ascii="Book Antiqua" w:eastAsia="Calibri" w:hAnsi="Book Antiqua" w:cs="Book Antiqua"/>
          <w:bCs/>
          <w:sz w:val="20"/>
          <w:szCs w:val="20"/>
          <w:lang w:eastAsia="en-US"/>
        </w:rPr>
        <w:t>Ostateczna data p</w:t>
      </w:r>
      <w:r w:rsidR="00DC35DC">
        <w:rPr>
          <w:rFonts w:ascii="Book Antiqua" w:eastAsia="Calibri" w:hAnsi="Book Antiqua" w:cs="Book Antiqua"/>
          <w:bCs/>
          <w:sz w:val="20"/>
          <w:szCs w:val="20"/>
          <w:lang w:eastAsia="en-US"/>
        </w:rPr>
        <w:t xml:space="preserve">lanowanych warsztatów </w:t>
      </w:r>
      <w:r w:rsidRPr="005B245B">
        <w:rPr>
          <w:rFonts w:ascii="Book Antiqua" w:eastAsia="Calibri" w:hAnsi="Book Antiqua" w:cs="Book Antiqua"/>
          <w:bCs/>
          <w:sz w:val="20"/>
          <w:szCs w:val="20"/>
          <w:lang w:eastAsia="en-US"/>
        </w:rPr>
        <w:t>zostanie podania nie później niż na 5 dni przed datą przeprowadzenia k</w:t>
      </w:r>
      <w:r w:rsidR="00DC35DC">
        <w:rPr>
          <w:rFonts w:ascii="Book Antiqua" w:eastAsia="Calibri" w:hAnsi="Book Antiqua" w:cs="Book Antiqua"/>
          <w:bCs/>
          <w:sz w:val="20"/>
          <w:szCs w:val="20"/>
          <w:lang w:eastAsia="en-US"/>
        </w:rPr>
        <w:t>onkretnego warsztatu</w:t>
      </w:r>
      <w:r w:rsidRPr="005B245B">
        <w:rPr>
          <w:rFonts w:ascii="Book Antiqua" w:eastAsia="Calibri" w:hAnsi="Book Antiqua" w:cs="Book Antiqua"/>
          <w:bCs/>
          <w:sz w:val="20"/>
          <w:szCs w:val="20"/>
          <w:lang w:eastAsia="en-US"/>
        </w:rPr>
        <w:t>.</w:t>
      </w:r>
    </w:p>
    <w:p w:rsidR="00AD25C7" w:rsidRPr="00AD25C7" w:rsidRDefault="00AD25C7" w:rsidP="00AD25C7">
      <w:pPr>
        <w:suppressAutoHyphens w:val="0"/>
        <w:spacing w:line="276" w:lineRule="auto"/>
        <w:ind w:left="360"/>
        <w:contextualSpacing/>
        <w:jc w:val="both"/>
        <w:rPr>
          <w:rFonts w:ascii="Book Antiqua" w:eastAsia="Calibri" w:hAnsi="Book Antiqua" w:cs="Book Antiqua"/>
          <w:bCs/>
          <w:sz w:val="20"/>
          <w:szCs w:val="20"/>
          <w:lang w:eastAsia="en-US"/>
        </w:rPr>
      </w:pPr>
      <w:r w:rsidRPr="00AD25C7">
        <w:rPr>
          <w:rFonts w:ascii="Book Antiqua" w:eastAsia="Calibri" w:hAnsi="Book Antiqua" w:cs="Book Antiqua"/>
          <w:bCs/>
          <w:sz w:val="20"/>
          <w:szCs w:val="20"/>
          <w:lang w:eastAsia="en-US"/>
        </w:rPr>
        <w:t>2) Sposób podania: szwedzki stół</w:t>
      </w:r>
      <w:r w:rsidR="005B245B">
        <w:rPr>
          <w:rFonts w:ascii="Book Antiqua" w:eastAsia="Calibri" w:hAnsi="Book Antiqua" w:cs="Book Antiqua"/>
          <w:bCs/>
          <w:sz w:val="20"/>
          <w:szCs w:val="20"/>
          <w:lang w:eastAsia="en-US"/>
        </w:rPr>
        <w:t xml:space="preserve"> (przerwa kawowa) oraz </w:t>
      </w:r>
      <w:proofErr w:type="spellStart"/>
      <w:r w:rsidR="005B245B">
        <w:rPr>
          <w:rFonts w:ascii="Book Antiqua" w:eastAsia="Calibri" w:hAnsi="Book Antiqua" w:cs="Book Antiqua"/>
          <w:bCs/>
          <w:sz w:val="20"/>
          <w:szCs w:val="20"/>
          <w:lang w:eastAsia="en-US"/>
        </w:rPr>
        <w:t>lunchbox</w:t>
      </w:r>
      <w:proofErr w:type="spellEnd"/>
      <w:r w:rsidR="005B245B">
        <w:rPr>
          <w:rFonts w:ascii="Book Antiqua" w:eastAsia="Calibri" w:hAnsi="Book Antiqua" w:cs="Book Antiqua"/>
          <w:bCs/>
          <w:sz w:val="20"/>
          <w:szCs w:val="20"/>
          <w:lang w:eastAsia="en-US"/>
        </w:rPr>
        <w:t xml:space="preserve"> (przerwa obiadowa).</w:t>
      </w:r>
    </w:p>
    <w:p w:rsidR="002C3E46" w:rsidRPr="002C3E46" w:rsidRDefault="00AD25C7" w:rsidP="00AD25C7">
      <w:pPr>
        <w:suppressAutoHyphens w:val="0"/>
        <w:spacing w:line="276" w:lineRule="auto"/>
        <w:ind w:left="360"/>
        <w:contextualSpacing/>
        <w:jc w:val="both"/>
        <w:rPr>
          <w:rFonts w:ascii="Book Antiqua" w:eastAsia="Calibri" w:hAnsi="Book Antiqua" w:cs="Book Antiqua"/>
          <w:bCs/>
          <w:sz w:val="20"/>
          <w:szCs w:val="20"/>
          <w:lang w:eastAsia="en-US"/>
        </w:rPr>
      </w:pPr>
      <w:r w:rsidRPr="00AD25C7">
        <w:rPr>
          <w:rFonts w:ascii="Book Antiqua" w:eastAsia="Calibri" w:hAnsi="Book Antiqua" w:cs="Book Antiqua"/>
          <w:bCs/>
          <w:sz w:val="20"/>
          <w:szCs w:val="20"/>
          <w:lang w:eastAsia="en-US"/>
        </w:rPr>
        <w:t>3) Usługa cateringowa obejmuje: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
        <w:gridCol w:w="2531"/>
        <w:gridCol w:w="6083"/>
      </w:tblGrid>
      <w:tr w:rsidR="002C3E46" w:rsidRPr="00647BC8" w:rsidTr="00624184">
        <w:tc>
          <w:tcPr>
            <w:tcW w:w="438" w:type="dxa"/>
            <w:shd w:val="clear" w:color="auto" w:fill="auto"/>
          </w:tcPr>
          <w:p w:rsidR="002C3E46" w:rsidRPr="00647BC8" w:rsidRDefault="002C3E46" w:rsidP="00624184">
            <w:pPr>
              <w:rPr>
                <w:rFonts w:ascii="Century Gothic" w:hAnsi="Century Gothic"/>
                <w:sz w:val="20"/>
                <w:szCs w:val="20"/>
              </w:rPr>
            </w:pPr>
            <w:r w:rsidRPr="00647BC8">
              <w:rPr>
                <w:rFonts w:ascii="Century Gothic" w:hAnsi="Century Gothic"/>
                <w:sz w:val="20"/>
                <w:szCs w:val="20"/>
              </w:rPr>
              <w:t>lp.</w:t>
            </w:r>
          </w:p>
        </w:tc>
        <w:tc>
          <w:tcPr>
            <w:tcW w:w="2534" w:type="dxa"/>
            <w:shd w:val="clear" w:color="auto" w:fill="auto"/>
          </w:tcPr>
          <w:p w:rsidR="002C3E46" w:rsidRPr="00647BC8" w:rsidRDefault="005C223D" w:rsidP="00624184">
            <w:pPr>
              <w:rPr>
                <w:rFonts w:ascii="Century Gothic" w:hAnsi="Century Gothic"/>
                <w:sz w:val="20"/>
                <w:szCs w:val="20"/>
              </w:rPr>
            </w:pPr>
            <w:r>
              <w:rPr>
                <w:rFonts w:ascii="Century Gothic" w:hAnsi="Century Gothic"/>
                <w:sz w:val="20"/>
                <w:szCs w:val="20"/>
              </w:rPr>
              <w:t>Warsztaty</w:t>
            </w:r>
          </w:p>
        </w:tc>
        <w:tc>
          <w:tcPr>
            <w:tcW w:w="6090" w:type="dxa"/>
            <w:shd w:val="clear" w:color="auto" w:fill="auto"/>
          </w:tcPr>
          <w:p w:rsidR="002C3E46" w:rsidRPr="00647BC8" w:rsidRDefault="002C3E46" w:rsidP="00624184">
            <w:pPr>
              <w:rPr>
                <w:rFonts w:ascii="Century Gothic" w:hAnsi="Century Gothic"/>
                <w:sz w:val="20"/>
                <w:szCs w:val="20"/>
              </w:rPr>
            </w:pPr>
            <w:r w:rsidRPr="00647BC8">
              <w:rPr>
                <w:rFonts w:ascii="Century Gothic" w:hAnsi="Century Gothic"/>
                <w:sz w:val="20"/>
                <w:szCs w:val="20"/>
              </w:rPr>
              <w:t>Wymagania</w:t>
            </w:r>
          </w:p>
        </w:tc>
      </w:tr>
      <w:tr w:rsidR="002C3E46" w:rsidRPr="00647BC8" w:rsidTr="00624184">
        <w:tc>
          <w:tcPr>
            <w:tcW w:w="438" w:type="dxa"/>
            <w:shd w:val="clear" w:color="auto" w:fill="auto"/>
          </w:tcPr>
          <w:p w:rsidR="002C3E46" w:rsidRPr="00647BC8" w:rsidRDefault="002C3E46" w:rsidP="00624184">
            <w:pPr>
              <w:rPr>
                <w:rFonts w:ascii="Century Gothic" w:hAnsi="Century Gothic"/>
                <w:sz w:val="20"/>
                <w:szCs w:val="20"/>
              </w:rPr>
            </w:pPr>
          </w:p>
        </w:tc>
        <w:tc>
          <w:tcPr>
            <w:tcW w:w="2534" w:type="dxa"/>
            <w:shd w:val="clear" w:color="auto" w:fill="auto"/>
          </w:tcPr>
          <w:p w:rsidR="002C3E46" w:rsidRPr="00647BC8" w:rsidRDefault="002C3E46" w:rsidP="00624184">
            <w:pPr>
              <w:rPr>
                <w:rFonts w:ascii="Century Gothic" w:hAnsi="Century Gothic"/>
                <w:sz w:val="20"/>
                <w:szCs w:val="20"/>
              </w:rPr>
            </w:pPr>
            <w:r>
              <w:rPr>
                <w:rFonts w:ascii="Century Gothic" w:hAnsi="Century Gothic"/>
                <w:sz w:val="20"/>
                <w:szCs w:val="20"/>
              </w:rPr>
              <w:t>2-dniowe warsztaty dla 22 osób</w:t>
            </w:r>
            <w:r w:rsidR="005C223D">
              <w:rPr>
                <w:rFonts w:ascii="Century Gothic" w:hAnsi="Century Gothic"/>
                <w:sz w:val="20"/>
                <w:szCs w:val="20"/>
              </w:rPr>
              <w:t xml:space="preserve"> – czerwiec 2019</w:t>
            </w:r>
          </w:p>
        </w:tc>
        <w:tc>
          <w:tcPr>
            <w:tcW w:w="6090" w:type="dxa"/>
            <w:shd w:val="clear" w:color="auto" w:fill="auto"/>
          </w:tcPr>
          <w:p w:rsidR="007762B9" w:rsidRDefault="007762B9" w:rsidP="007762B9">
            <w:pPr>
              <w:rPr>
                <w:rFonts w:ascii="Century Gothic" w:hAnsi="Century Gothic"/>
                <w:b/>
                <w:sz w:val="20"/>
                <w:szCs w:val="20"/>
              </w:rPr>
            </w:pPr>
            <w:r w:rsidRPr="007762B9">
              <w:rPr>
                <w:rFonts w:ascii="Century Gothic" w:hAnsi="Century Gothic"/>
                <w:b/>
                <w:sz w:val="20"/>
                <w:szCs w:val="20"/>
              </w:rPr>
              <w:t>a) przerwa kawowa</w:t>
            </w:r>
            <w:r w:rsidR="005F121F">
              <w:rPr>
                <w:rFonts w:ascii="Century Gothic" w:hAnsi="Century Gothic"/>
                <w:b/>
                <w:sz w:val="20"/>
                <w:szCs w:val="20"/>
              </w:rPr>
              <w:t xml:space="preserve"> godz. 10.30-11.00</w:t>
            </w:r>
            <w:r w:rsidRPr="007762B9">
              <w:rPr>
                <w:rFonts w:ascii="Century Gothic" w:hAnsi="Century Gothic"/>
                <w:b/>
                <w:sz w:val="20"/>
                <w:szCs w:val="20"/>
              </w:rPr>
              <w:t xml:space="preserve">: </w:t>
            </w:r>
          </w:p>
          <w:p w:rsidR="00624184" w:rsidRPr="00AA65C6" w:rsidRDefault="00624184" w:rsidP="007762B9">
            <w:pPr>
              <w:rPr>
                <w:rFonts w:ascii="Century Gothic" w:hAnsi="Century Gothic"/>
                <w:b/>
                <w:sz w:val="20"/>
                <w:szCs w:val="20"/>
              </w:rPr>
            </w:pPr>
            <w:r>
              <w:rPr>
                <w:rFonts w:ascii="Century Gothic" w:hAnsi="Century Gothic"/>
                <w:b/>
                <w:sz w:val="20"/>
                <w:szCs w:val="20"/>
              </w:rPr>
              <w:t>(produkty uzupełniane w zależności od potrzeb (stół szwedzki):</w:t>
            </w:r>
          </w:p>
          <w:p w:rsidR="00624184" w:rsidRDefault="00624184" w:rsidP="007762B9">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wrzątek do kawy/herbaty</w:t>
            </w:r>
          </w:p>
          <w:p w:rsidR="007762B9" w:rsidRPr="007762B9" w:rsidRDefault="00624184" w:rsidP="007762B9">
            <w:pPr>
              <w:rPr>
                <w:rFonts w:ascii="Century Gothic" w:hAnsi="Century Gothic"/>
                <w:sz w:val="20"/>
                <w:szCs w:val="20"/>
              </w:rPr>
            </w:pPr>
            <w:r w:rsidRPr="007762B9">
              <w:rPr>
                <w:rFonts w:ascii="Century Gothic" w:hAnsi="Century Gothic"/>
                <w:sz w:val="20"/>
                <w:szCs w:val="20"/>
              </w:rPr>
              <w:lastRenderedPageBreak/>
              <w:t>o</w:t>
            </w:r>
            <w:r>
              <w:rPr>
                <w:rFonts w:ascii="Century Gothic" w:hAnsi="Century Gothic"/>
                <w:sz w:val="20"/>
                <w:szCs w:val="20"/>
              </w:rPr>
              <w:t xml:space="preserve">           kawa/ herbata</w:t>
            </w:r>
          </w:p>
          <w:p w:rsidR="007762B9" w:rsidRPr="007762B9" w:rsidRDefault="007762B9" w:rsidP="007762B9">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mleko do kawy, </w:t>
            </w:r>
          </w:p>
          <w:p w:rsidR="007762B9" w:rsidRPr="007762B9" w:rsidRDefault="007762B9" w:rsidP="007762B9">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cytryna do herbaty, </w:t>
            </w:r>
          </w:p>
          <w:p w:rsidR="007762B9" w:rsidRPr="007762B9" w:rsidRDefault="007762B9" w:rsidP="007762B9">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cukier, </w:t>
            </w:r>
          </w:p>
          <w:p w:rsidR="007762B9" w:rsidRPr="007762B9" w:rsidRDefault="007762B9" w:rsidP="007762B9">
            <w:pPr>
              <w:rPr>
                <w:rFonts w:ascii="Century Gothic" w:hAnsi="Century Gothic"/>
                <w:sz w:val="20"/>
                <w:szCs w:val="20"/>
              </w:rPr>
            </w:pPr>
            <w:r>
              <w:rPr>
                <w:rFonts w:ascii="Century Gothic" w:hAnsi="Century Gothic"/>
                <w:sz w:val="20"/>
                <w:szCs w:val="20"/>
              </w:rPr>
              <w:t>o</w:t>
            </w:r>
            <w:r>
              <w:rPr>
                <w:rFonts w:ascii="Century Gothic" w:hAnsi="Century Gothic"/>
                <w:sz w:val="20"/>
                <w:szCs w:val="20"/>
              </w:rPr>
              <w:tab/>
              <w:t>woda w dzbankach</w:t>
            </w:r>
            <w:r w:rsidRPr="007762B9">
              <w:rPr>
                <w:rFonts w:ascii="Century Gothic" w:hAnsi="Century Gothic"/>
                <w:sz w:val="20"/>
                <w:szCs w:val="20"/>
              </w:rPr>
              <w:t xml:space="preserve">, </w:t>
            </w:r>
          </w:p>
          <w:p w:rsidR="007762B9" w:rsidRPr="007762B9" w:rsidRDefault="007762B9" w:rsidP="007762B9">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ciastka kruche (min. 3 rodzaje), </w:t>
            </w:r>
          </w:p>
          <w:p w:rsidR="007762B9" w:rsidRDefault="007762B9" w:rsidP="00624184">
            <w:pPr>
              <w:ind w:left="736" w:hanging="736"/>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kanapki (3szt./os.)</w:t>
            </w:r>
            <w:r w:rsidR="00624184">
              <w:rPr>
                <w:rFonts w:ascii="Century Gothic" w:hAnsi="Century Gothic"/>
                <w:sz w:val="20"/>
                <w:szCs w:val="20"/>
              </w:rPr>
              <w:t>- min. 3</w:t>
            </w:r>
            <w:r w:rsidR="00B927E2">
              <w:rPr>
                <w:rFonts w:ascii="Century Gothic" w:hAnsi="Century Gothic"/>
                <w:sz w:val="20"/>
                <w:szCs w:val="20"/>
              </w:rPr>
              <w:t xml:space="preserve"> rodzaje</w:t>
            </w:r>
            <w:r w:rsidR="00672F19">
              <w:rPr>
                <w:rFonts w:ascii="Century Gothic" w:hAnsi="Century Gothic"/>
                <w:sz w:val="20"/>
                <w:szCs w:val="20"/>
              </w:rPr>
              <w:t xml:space="preserve"> obłożenia</w:t>
            </w:r>
            <w:r w:rsidR="00B927E2">
              <w:rPr>
                <w:rFonts w:ascii="Century Gothic" w:hAnsi="Century Gothic"/>
                <w:sz w:val="20"/>
                <w:szCs w:val="20"/>
              </w:rPr>
              <w:t xml:space="preserve"> </w:t>
            </w:r>
            <w:r w:rsidR="00624184">
              <w:rPr>
                <w:rFonts w:ascii="Century Gothic" w:hAnsi="Century Gothic"/>
                <w:sz w:val="20"/>
                <w:szCs w:val="20"/>
              </w:rPr>
              <w:t>do wyboru</w:t>
            </w:r>
          </w:p>
          <w:p w:rsidR="00624184" w:rsidRPr="007762B9" w:rsidRDefault="00624184" w:rsidP="00624184">
            <w:pPr>
              <w:ind w:left="736" w:hanging="736"/>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woda butelkowana, 500ml (2 butelki/os.)</w:t>
            </w:r>
          </w:p>
          <w:p w:rsidR="007762B9" w:rsidRPr="007762B9" w:rsidRDefault="007762B9" w:rsidP="007762B9">
            <w:pPr>
              <w:rPr>
                <w:rFonts w:ascii="Century Gothic" w:hAnsi="Century Gothic"/>
                <w:b/>
                <w:sz w:val="20"/>
                <w:szCs w:val="20"/>
              </w:rPr>
            </w:pPr>
            <w:r w:rsidRPr="007762B9">
              <w:rPr>
                <w:rFonts w:ascii="Century Gothic" w:hAnsi="Century Gothic"/>
                <w:b/>
                <w:sz w:val="20"/>
                <w:szCs w:val="20"/>
              </w:rPr>
              <w:t>b) przerwa obiadowa</w:t>
            </w:r>
            <w:r w:rsidR="005F121F">
              <w:rPr>
                <w:rFonts w:ascii="Century Gothic" w:hAnsi="Century Gothic"/>
                <w:b/>
                <w:sz w:val="20"/>
                <w:szCs w:val="20"/>
              </w:rPr>
              <w:t xml:space="preserve"> godz. 13.00</w:t>
            </w:r>
            <w:r w:rsidRPr="007762B9">
              <w:rPr>
                <w:rFonts w:ascii="Century Gothic" w:hAnsi="Century Gothic"/>
                <w:b/>
                <w:sz w:val="20"/>
                <w:szCs w:val="20"/>
              </w:rPr>
              <w:t>:</w:t>
            </w:r>
          </w:p>
          <w:p w:rsidR="007762B9" w:rsidRPr="005F121F" w:rsidRDefault="007762B9" w:rsidP="005F121F">
            <w:pPr>
              <w:ind w:left="736" w:hanging="736"/>
              <w:rPr>
                <w:rFonts w:ascii="Century Gothic" w:hAnsi="Century Gothic"/>
                <w:sz w:val="20"/>
                <w:szCs w:val="20"/>
                <w:u w:val="single"/>
              </w:rPr>
            </w:pPr>
            <w:r w:rsidRPr="007762B9">
              <w:rPr>
                <w:rFonts w:ascii="Century Gothic" w:hAnsi="Century Gothic"/>
                <w:sz w:val="20"/>
                <w:szCs w:val="20"/>
              </w:rPr>
              <w:t>o</w:t>
            </w:r>
            <w:r w:rsidRPr="007762B9">
              <w:rPr>
                <w:rFonts w:ascii="Century Gothic" w:hAnsi="Century Gothic"/>
                <w:sz w:val="20"/>
                <w:szCs w:val="20"/>
              </w:rPr>
              <w:tab/>
            </w:r>
            <w:r w:rsidRPr="005F121F">
              <w:rPr>
                <w:rFonts w:ascii="Century Gothic" w:hAnsi="Century Gothic"/>
                <w:sz w:val="20"/>
                <w:szCs w:val="20"/>
                <w:u w:val="single"/>
              </w:rPr>
              <w:t xml:space="preserve">II danie: </w:t>
            </w:r>
            <w:r w:rsidR="007861EC" w:rsidRPr="00D64D19">
              <w:rPr>
                <w:rFonts w:ascii="Century Gothic" w:hAnsi="Century Gothic"/>
                <w:sz w:val="20"/>
                <w:szCs w:val="20"/>
                <w:u w:val="single"/>
              </w:rPr>
              <w:t xml:space="preserve">(1 zestaw 500-550g/os.) </w:t>
            </w:r>
            <w:r w:rsidR="00624184">
              <w:rPr>
                <w:rFonts w:ascii="Century Gothic" w:hAnsi="Century Gothic"/>
                <w:sz w:val="20"/>
                <w:szCs w:val="20"/>
                <w:u w:val="single"/>
              </w:rPr>
              <w:t>min. 2 rodzaje zestawów dań ciepłych do wyboru</w:t>
            </w:r>
            <w:r w:rsidRPr="005F121F">
              <w:rPr>
                <w:rFonts w:ascii="Century Gothic" w:hAnsi="Century Gothic"/>
                <w:sz w:val="20"/>
                <w:szCs w:val="20"/>
                <w:u w:val="single"/>
              </w:rPr>
              <w:t>, składające się z poniższych elementów:</w:t>
            </w:r>
          </w:p>
          <w:p w:rsidR="007762B9" w:rsidRPr="007762B9" w:rsidRDefault="007762B9" w:rsidP="007762B9">
            <w:pPr>
              <w:rPr>
                <w:rFonts w:ascii="Century Gothic" w:hAnsi="Century Gothic"/>
                <w:sz w:val="20"/>
                <w:szCs w:val="20"/>
              </w:rPr>
            </w:pPr>
            <w:r w:rsidRPr="007762B9">
              <w:rPr>
                <w:rFonts w:ascii="Century Gothic" w:hAnsi="Century Gothic"/>
                <w:sz w:val="20"/>
                <w:szCs w:val="20"/>
              </w:rPr>
              <w:t></w:t>
            </w:r>
            <w:r w:rsidRPr="007762B9">
              <w:rPr>
                <w:rFonts w:ascii="Century Gothic" w:hAnsi="Century Gothic"/>
                <w:sz w:val="20"/>
                <w:szCs w:val="20"/>
              </w:rPr>
              <w:tab/>
              <w:t>ziemni</w:t>
            </w:r>
            <w:r w:rsidR="00624184">
              <w:rPr>
                <w:rFonts w:ascii="Century Gothic" w:hAnsi="Century Gothic"/>
                <w:sz w:val="20"/>
                <w:szCs w:val="20"/>
              </w:rPr>
              <w:t>aki/ ryż biały/ kasza</w:t>
            </w:r>
            <w:r w:rsidR="00E5650E">
              <w:rPr>
                <w:rFonts w:ascii="Century Gothic" w:hAnsi="Century Gothic"/>
                <w:sz w:val="20"/>
                <w:szCs w:val="20"/>
              </w:rPr>
              <w:t xml:space="preserve"> – (min.150g/os)</w:t>
            </w:r>
          </w:p>
          <w:p w:rsidR="007762B9" w:rsidRDefault="007762B9" w:rsidP="007762B9">
            <w:pPr>
              <w:ind w:left="735" w:hanging="735"/>
              <w:rPr>
                <w:rFonts w:ascii="Century Gothic" w:hAnsi="Century Gothic"/>
                <w:sz w:val="20"/>
                <w:szCs w:val="20"/>
              </w:rPr>
            </w:pPr>
            <w:r>
              <w:rPr>
                <w:rFonts w:ascii="Century Gothic" w:hAnsi="Century Gothic"/>
                <w:sz w:val="20"/>
                <w:szCs w:val="20"/>
              </w:rPr>
              <w:t></w:t>
            </w:r>
            <w:r>
              <w:rPr>
                <w:rFonts w:ascii="Century Gothic" w:hAnsi="Century Gothic"/>
                <w:sz w:val="20"/>
                <w:szCs w:val="20"/>
              </w:rPr>
              <w:tab/>
              <w:t xml:space="preserve">mięso </w:t>
            </w:r>
            <w:r w:rsidR="00624184">
              <w:rPr>
                <w:rFonts w:ascii="Century Gothic" w:hAnsi="Century Gothic"/>
                <w:sz w:val="20"/>
                <w:szCs w:val="20"/>
              </w:rPr>
              <w:t xml:space="preserve">– </w:t>
            </w:r>
            <w:r>
              <w:rPr>
                <w:rFonts w:ascii="Century Gothic" w:hAnsi="Century Gothic"/>
                <w:sz w:val="20"/>
                <w:szCs w:val="20"/>
              </w:rPr>
              <w:t xml:space="preserve"> (min. 2 rodzaje do   wyboru zgodnie z menu załączonym do oferty)</w:t>
            </w:r>
            <w:r w:rsidR="00E5650E">
              <w:rPr>
                <w:rFonts w:ascii="Century Gothic" w:hAnsi="Century Gothic"/>
                <w:sz w:val="20"/>
                <w:szCs w:val="20"/>
              </w:rPr>
              <w:t>(min. 200g/os)</w:t>
            </w:r>
          </w:p>
          <w:p w:rsidR="00E5650E" w:rsidRDefault="00E5650E" w:rsidP="007762B9">
            <w:pPr>
              <w:ind w:left="735" w:hanging="735"/>
              <w:rPr>
                <w:rFonts w:ascii="Century Gothic" w:hAnsi="Century Gothic"/>
                <w:sz w:val="20"/>
                <w:szCs w:val="20"/>
              </w:rPr>
            </w:pPr>
            <w:r>
              <w:rPr>
                <w:rFonts w:ascii="Century Gothic" w:hAnsi="Century Gothic"/>
                <w:sz w:val="20"/>
                <w:szCs w:val="20"/>
              </w:rPr>
              <w:t xml:space="preserve">           </w:t>
            </w:r>
            <w:r w:rsidRPr="007762B9">
              <w:rPr>
                <w:rFonts w:ascii="Century Gothic" w:hAnsi="Century Gothic"/>
                <w:sz w:val="20"/>
                <w:szCs w:val="20"/>
              </w:rPr>
              <w:t xml:space="preserve">surówka </w:t>
            </w:r>
            <w:r>
              <w:rPr>
                <w:rFonts w:ascii="Century Gothic" w:hAnsi="Century Gothic"/>
                <w:sz w:val="20"/>
                <w:szCs w:val="20"/>
              </w:rPr>
              <w:t>/warzywa -(min.150g/os)</w:t>
            </w:r>
          </w:p>
          <w:p w:rsidR="002C3E46" w:rsidRDefault="007762B9" w:rsidP="00E5650E">
            <w:pPr>
              <w:ind w:left="735" w:hanging="735"/>
              <w:rPr>
                <w:rFonts w:ascii="Century Gothic" w:hAnsi="Century Gothic"/>
                <w:sz w:val="20"/>
                <w:szCs w:val="20"/>
              </w:rPr>
            </w:pPr>
            <w:r>
              <w:rPr>
                <w:rFonts w:ascii="Century Gothic" w:hAnsi="Century Gothic"/>
                <w:sz w:val="20"/>
                <w:szCs w:val="20"/>
              </w:rPr>
              <w:t xml:space="preserve">          danie wegetariańskie </w:t>
            </w:r>
            <w:r w:rsidR="00624184">
              <w:rPr>
                <w:rFonts w:ascii="Century Gothic" w:hAnsi="Century Gothic"/>
                <w:sz w:val="20"/>
                <w:szCs w:val="20"/>
              </w:rPr>
              <w:t>-</w:t>
            </w:r>
            <w:r>
              <w:rPr>
                <w:rFonts w:ascii="Century Gothic" w:hAnsi="Century Gothic"/>
                <w:sz w:val="20"/>
                <w:szCs w:val="20"/>
              </w:rPr>
              <w:t xml:space="preserve">(min. 2 rodzaje do   wyboru zgodnie z menu załączonym do oferty) </w:t>
            </w:r>
            <w:r w:rsidR="00E5650E">
              <w:rPr>
                <w:rFonts w:ascii="Century Gothic" w:hAnsi="Century Gothic"/>
                <w:sz w:val="20"/>
                <w:szCs w:val="20"/>
              </w:rPr>
              <w:t>– (min. 500g/os)</w:t>
            </w:r>
          </w:p>
          <w:p w:rsidR="007762B9" w:rsidRPr="00647BC8" w:rsidRDefault="007762B9" w:rsidP="005F121F">
            <w:pPr>
              <w:ind w:left="735" w:hanging="735"/>
              <w:rPr>
                <w:rFonts w:ascii="Century Gothic" w:hAnsi="Century Gothic"/>
                <w:sz w:val="20"/>
                <w:szCs w:val="20"/>
              </w:rPr>
            </w:pPr>
            <w:r w:rsidRPr="007762B9">
              <w:rPr>
                <w:rFonts w:ascii="Century Gothic" w:hAnsi="Century Gothic"/>
                <w:sz w:val="20"/>
                <w:szCs w:val="20"/>
              </w:rPr>
              <w:t></w:t>
            </w:r>
            <w:r w:rsidR="005F121F">
              <w:t xml:space="preserve"> </w:t>
            </w:r>
            <w:r w:rsidR="005F121F" w:rsidRPr="005F121F">
              <w:rPr>
                <w:rFonts w:ascii="Century Gothic" w:hAnsi="Century Gothic"/>
                <w:sz w:val="20"/>
                <w:szCs w:val="20"/>
              </w:rPr>
              <w:tab/>
              <w:t>do picia: sok butelkowany (1 butelka/os.): min. 2 smaki</w:t>
            </w:r>
            <w:r w:rsidR="005F121F">
              <w:rPr>
                <w:rFonts w:ascii="Century Gothic" w:hAnsi="Century Gothic"/>
                <w:sz w:val="20"/>
                <w:szCs w:val="20"/>
              </w:rPr>
              <w:t xml:space="preserve"> zgodnie z menu załączonym do oferty</w:t>
            </w:r>
          </w:p>
        </w:tc>
      </w:tr>
      <w:tr w:rsidR="002C3E46" w:rsidRPr="00647BC8" w:rsidTr="00624184">
        <w:tc>
          <w:tcPr>
            <w:tcW w:w="438" w:type="dxa"/>
            <w:shd w:val="clear" w:color="auto" w:fill="auto"/>
          </w:tcPr>
          <w:p w:rsidR="002C3E46" w:rsidRPr="00647BC8" w:rsidRDefault="002C3E46" w:rsidP="00624184">
            <w:pPr>
              <w:rPr>
                <w:rFonts w:ascii="Century Gothic" w:hAnsi="Century Gothic"/>
                <w:sz w:val="20"/>
                <w:szCs w:val="20"/>
              </w:rPr>
            </w:pPr>
          </w:p>
        </w:tc>
        <w:tc>
          <w:tcPr>
            <w:tcW w:w="2534" w:type="dxa"/>
            <w:shd w:val="clear" w:color="auto" w:fill="auto"/>
          </w:tcPr>
          <w:p w:rsidR="002C3E46" w:rsidRPr="00647BC8" w:rsidRDefault="005C223D" w:rsidP="00624184">
            <w:pPr>
              <w:rPr>
                <w:rFonts w:ascii="Century Gothic" w:hAnsi="Century Gothic"/>
                <w:sz w:val="20"/>
                <w:szCs w:val="20"/>
              </w:rPr>
            </w:pPr>
            <w:r>
              <w:rPr>
                <w:rFonts w:ascii="Century Gothic" w:hAnsi="Century Gothic"/>
                <w:sz w:val="20"/>
                <w:szCs w:val="20"/>
              </w:rPr>
              <w:t>2-dniowe warsztaty dla 22 osób – lipiec 2019</w:t>
            </w:r>
          </w:p>
        </w:tc>
        <w:tc>
          <w:tcPr>
            <w:tcW w:w="6090" w:type="dxa"/>
            <w:shd w:val="clear" w:color="auto" w:fill="auto"/>
          </w:tcPr>
          <w:p w:rsidR="00E5650E" w:rsidRDefault="00E5650E" w:rsidP="00E5650E">
            <w:pPr>
              <w:rPr>
                <w:rFonts w:ascii="Century Gothic" w:hAnsi="Century Gothic"/>
                <w:b/>
                <w:sz w:val="20"/>
                <w:szCs w:val="20"/>
              </w:rPr>
            </w:pPr>
            <w:r w:rsidRPr="007762B9">
              <w:rPr>
                <w:rFonts w:ascii="Century Gothic" w:hAnsi="Century Gothic"/>
                <w:b/>
                <w:sz w:val="20"/>
                <w:szCs w:val="20"/>
              </w:rPr>
              <w:t>a) przerwa kawowa</w:t>
            </w:r>
            <w:r>
              <w:rPr>
                <w:rFonts w:ascii="Century Gothic" w:hAnsi="Century Gothic"/>
                <w:b/>
                <w:sz w:val="20"/>
                <w:szCs w:val="20"/>
              </w:rPr>
              <w:t xml:space="preserve"> godz. 10.30-11.00</w:t>
            </w:r>
            <w:r w:rsidRPr="007762B9">
              <w:rPr>
                <w:rFonts w:ascii="Century Gothic" w:hAnsi="Century Gothic"/>
                <w:b/>
                <w:sz w:val="20"/>
                <w:szCs w:val="20"/>
              </w:rPr>
              <w:t xml:space="preserve">: </w:t>
            </w:r>
          </w:p>
          <w:p w:rsidR="00E5650E" w:rsidRPr="00AA65C6" w:rsidRDefault="00E5650E" w:rsidP="00E5650E">
            <w:pPr>
              <w:rPr>
                <w:rFonts w:ascii="Century Gothic" w:hAnsi="Century Gothic"/>
                <w:b/>
                <w:sz w:val="20"/>
                <w:szCs w:val="20"/>
              </w:rPr>
            </w:pPr>
            <w:r>
              <w:rPr>
                <w:rFonts w:ascii="Century Gothic" w:hAnsi="Century Gothic"/>
                <w:b/>
                <w:sz w:val="20"/>
                <w:szCs w:val="20"/>
              </w:rPr>
              <w:t>(produkty uzupełniane w zależności od potrzeb (stół szwedzki):</w:t>
            </w:r>
          </w:p>
          <w:p w:rsidR="00E5650E" w:rsidRDefault="00E5650E" w:rsidP="00E5650E">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wrzątek do kawy/herbaty</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kawa/ herbata</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mleko do kawy,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cytryna do herbaty,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cukier, </w:t>
            </w:r>
          </w:p>
          <w:p w:rsidR="00E5650E" w:rsidRPr="007762B9" w:rsidRDefault="00E5650E" w:rsidP="00E5650E">
            <w:pPr>
              <w:rPr>
                <w:rFonts w:ascii="Century Gothic" w:hAnsi="Century Gothic"/>
                <w:sz w:val="20"/>
                <w:szCs w:val="20"/>
              </w:rPr>
            </w:pPr>
            <w:r>
              <w:rPr>
                <w:rFonts w:ascii="Century Gothic" w:hAnsi="Century Gothic"/>
                <w:sz w:val="20"/>
                <w:szCs w:val="20"/>
              </w:rPr>
              <w:t>o</w:t>
            </w:r>
            <w:r>
              <w:rPr>
                <w:rFonts w:ascii="Century Gothic" w:hAnsi="Century Gothic"/>
                <w:sz w:val="20"/>
                <w:szCs w:val="20"/>
              </w:rPr>
              <w:tab/>
              <w:t>woda w dzbankach</w:t>
            </w:r>
            <w:r w:rsidRPr="007762B9">
              <w:rPr>
                <w:rFonts w:ascii="Century Gothic" w:hAnsi="Century Gothic"/>
                <w:sz w:val="20"/>
                <w:szCs w:val="20"/>
              </w:rPr>
              <w:t xml:space="preserve">,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ciastka kruche (min. 3 rodzaje), </w:t>
            </w:r>
          </w:p>
          <w:p w:rsidR="00E5650E" w:rsidRDefault="00E5650E" w:rsidP="00E5650E">
            <w:pPr>
              <w:ind w:left="736" w:hanging="736"/>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kanapki (3szt./os.)</w:t>
            </w:r>
            <w:r>
              <w:rPr>
                <w:rFonts w:ascii="Century Gothic" w:hAnsi="Century Gothic"/>
                <w:sz w:val="20"/>
                <w:szCs w:val="20"/>
              </w:rPr>
              <w:t xml:space="preserve">- </w:t>
            </w:r>
            <w:r w:rsidR="00672F19">
              <w:rPr>
                <w:rFonts w:ascii="Century Gothic" w:hAnsi="Century Gothic"/>
                <w:sz w:val="20"/>
                <w:szCs w:val="20"/>
              </w:rPr>
              <w:t>min. 3 rodzaje obłożenia do wyboru</w:t>
            </w:r>
          </w:p>
          <w:p w:rsidR="00E5650E" w:rsidRPr="007762B9" w:rsidRDefault="00E5650E" w:rsidP="00E5650E">
            <w:pPr>
              <w:ind w:left="736" w:hanging="736"/>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woda butelkowana, 500ml (2 butelki/os.)</w:t>
            </w:r>
          </w:p>
          <w:p w:rsidR="00E5650E" w:rsidRPr="007762B9" w:rsidRDefault="00E5650E" w:rsidP="00E5650E">
            <w:pPr>
              <w:rPr>
                <w:rFonts w:ascii="Century Gothic" w:hAnsi="Century Gothic"/>
                <w:b/>
                <w:sz w:val="20"/>
                <w:szCs w:val="20"/>
              </w:rPr>
            </w:pPr>
            <w:r w:rsidRPr="007762B9">
              <w:rPr>
                <w:rFonts w:ascii="Century Gothic" w:hAnsi="Century Gothic"/>
                <w:b/>
                <w:sz w:val="20"/>
                <w:szCs w:val="20"/>
              </w:rPr>
              <w:t>b) przerwa obiadowa</w:t>
            </w:r>
            <w:r>
              <w:rPr>
                <w:rFonts w:ascii="Century Gothic" w:hAnsi="Century Gothic"/>
                <w:b/>
                <w:sz w:val="20"/>
                <w:szCs w:val="20"/>
              </w:rPr>
              <w:t xml:space="preserve"> godz. 13.00</w:t>
            </w:r>
            <w:r w:rsidRPr="007762B9">
              <w:rPr>
                <w:rFonts w:ascii="Century Gothic" w:hAnsi="Century Gothic"/>
                <w:b/>
                <w:sz w:val="20"/>
                <w:szCs w:val="20"/>
              </w:rPr>
              <w:t>:</w:t>
            </w:r>
          </w:p>
          <w:p w:rsidR="00E5650E" w:rsidRPr="005F121F" w:rsidRDefault="00E5650E" w:rsidP="00E5650E">
            <w:pPr>
              <w:ind w:left="736" w:hanging="736"/>
              <w:rPr>
                <w:rFonts w:ascii="Century Gothic" w:hAnsi="Century Gothic"/>
                <w:sz w:val="20"/>
                <w:szCs w:val="20"/>
                <w:u w:val="single"/>
              </w:rPr>
            </w:pPr>
            <w:r w:rsidRPr="007762B9">
              <w:rPr>
                <w:rFonts w:ascii="Century Gothic" w:hAnsi="Century Gothic"/>
                <w:sz w:val="20"/>
                <w:szCs w:val="20"/>
              </w:rPr>
              <w:t>o</w:t>
            </w:r>
            <w:r w:rsidRPr="007762B9">
              <w:rPr>
                <w:rFonts w:ascii="Century Gothic" w:hAnsi="Century Gothic"/>
                <w:sz w:val="20"/>
                <w:szCs w:val="20"/>
              </w:rPr>
              <w:tab/>
            </w:r>
            <w:r w:rsidRPr="005F121F">
              <w:rPr>
                <w:rFonts w:ascii="Century Gothic" w:hAnsi="Century Gothic"/>
                <w:sz w:val="20"/>
                <w:szCs w:val="20"/>
                <w:u w:val="single"/>
              </w:rPr>
              <w:t xml:space="preserve">II danie: </w:t>
            </w:r>
            <w:r w:rsidR="007861EC" w:rsidRPr="00D64D19">
              <w:rPr>
                <w:rFonts w:ascii="Century Gothic" w:hAnsi="Century Gothic"/>
                <w:sz w:val="20"/>
                <w:szCs w:val="20"/>
                <w:u w:val="single"/>
              </w:rPr>
              <w:t xml:space="preserve">(1 zestaw 500-550g/os.) </w:t>
            </w:r>
            <w:r>
              <w:rPr>
                <w:rFonts w:ascii="Century Gothic" w:hAnsi="Century Gothic"/>
                <w:sz w:val="20"/>
                <w:szCs w:val="20"/>
                <w:u w:val="single"/>
              </w:rPr>
              <w:t>min. 2 rodzaje zestawów dań ciepłych do wyboru</w:t>
            </w:r>
            <w:r w:rsidRPr="005F121F">
              <w:rPr>
                <w:rFonts w:ascii="Century Gothic" w:hAnsi="Century Gothic"/>
                <w:sz w:val="20"/>
                <w:szCs w:val="20"/>
                <w:u w:val="single"/>
              </w:rPr>
              <w:t>, składające się z poniższych elementów:</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w:t>
            </w:r>
            <w:r w:rsidRPr="007762B9">
              <w:rPr>
                <w:rFonts w:ascii="Century Gothic" w:hAnsi="Century Gothic"/>
                <w:sz w:val="20"/>
                <w:szCs w:val="20"/>
              </w:rPr>
              <w:tab/>
              <w:t>ziemni</w:t>
            </w:r>
            <w:r>
              <w:rPr>
                <w:rFonts w:ascii="Century Gothic" w:hAnsi="Century Gothic"/>
                <w:sz w:val="20"/>
                <w:szCs w:val="20"/>
              </w:rPr>
              <w:t>aki/ ryż biały/ kasza – (min.150g/os)</w:t>
            </w:r>
          </w:p>
          <w:p w:rsidR="00E5650E" w:rsidRDefault="00E5650E" w:rsidP="00E5650E">
            <w:pPr>
              <w:ind w:left="735" w:hanging="735"/>
              <w:rPr>
                <w:rFonts w:ascii="Century Gothic" w:hAnsi="Century Gothic"/>
                <w:sz w:val="20"/>
                <w:szCs w:val="20"/>
              </w:rPr>
            </w:pPr>
            <w:r>
              <w:rPr>
                <w:rFonts w:ascii="Century Gothic" w:hAnsi="Century Gothic"/>
                <w:sz w:val="20"/>
                <w:szCs w:val="20"/>
              </w:rPr>
              <w:t></w:t>
            </w:r>
            <w:r>
              <w:rPr>
                <w:rFonts w:ascii="Century Gothic" w:hAnsi="Century Gothic"/>
                <w:sz w:val="20"/>
                <w:szCs w:val="20"/>
              </w:rPr>
              <w:tab/>
              <w:t>mięso –  (min. 2 rodzaje do   wyboru zgodnie z menu załączonym do oferty)(min. 200g/os)</w:t>
            </w:r>
          </w:p>
          <w:p w:rsidR="00E5650E" w:rsidRDefault="00E5650E" w:rsidP="00E5650E">
            <w:pPr>
              <w:ind w:left="735" w:hanging="735"/>
              <w:rPr>
                <w:rFonts w:ascii="Century Gothic" w:hAnsi="Century Gothic"/>
                <w:sz w:val="20"/>
                <w:szCs w:val="20"/>
              </w:rPr>
            </w:pPr>
            <w:r>
              <w:rPr>
                <w:rFonts w:ascii="Century Gothic" w:hAnsi="Century Gothic"/>
                <w:sz w:val="20"/>
                <w:szCs w:val="20"/>
              </w:rPr>
              <w:t xml:space="preserve">           </w:t>
            </w:r>
            <w:r w:rsidRPr="007762B9">
              <w:rPr>
                <w:rFonts w:ascii="Century Gothic" w:hAnsi="Century Gothic"/>
                <w:sz w:val="20"/>
                <w:szCs w:val="20"/>
              </w:rPr>
              <w:t xml:space="preserve">surówka </w:t>
            </w:r>
            <w:r>
              <w:rPr>
                <w:rFonts w:ascii="Century Gothic" w:hAnsi="Century Gothic"/>
                <w:sz w:val="20"/>
                <w:szCs w:val="20"/>
              </w:rPr>
              <w:t>/warzywa -(min.150g/os)</w:t>
            </w:r>
          </w:p>
          <w:p w:rsidR="00E5650E" w:rsidRDefault="00E5650E" w:rsidP="00E5650E">
            <w:pPr>
              <w:ind w:left="735" w:hanging="735"/>
              <w:rPr>
                <w:rFonts w:ascii="Century Gothic" w:hAnsi="Century Gothic"/>
                <w:sz w:val="20"/>
                <w:szCs w:val="20"/>
              </w:rPr>
            </w:pPr>
            <w:r>
              <w:rPr>
                <w:rFonts w:ascii="Century Gothic" w:hAnsi="Century Gothic"/>
                <w:sz w:val="20"/>
                <w:szCs w:val="20"/>
              </w:rPr>
              <w:t>          danie wegetariańskie -(min. 2 rodzaje do   wyboru zgodnie z menu załączonym do oferty) – (min. 500g/os)</w:t>
            </w:r>
          </w:p>
          <w:p w:rsidR="002C3E46" w:rsidRPr="00647BC8" w:rsidRDefault="00E5650E" w:rsidP="00E5650E">
            <w:pPr>
              <w:rPr>
                <w:rFonts w:ascii="Century Gothic" w:hAnsi="Century Gothic"/>
                <w:sz w:val="20"/>
                <w:szCs w:val="20"/>
              </w:rPr>
            </w:pPr>
            <w:r w:rsidRPr="007762B9">
              <w:rPr>
                <w:rFonts w:ascii="Century Gothic" w:hAnsi="Century Gothic"/>
                <w:sz w:val="20"/>
                <w:szCs w:val="20"/>
              </w:rPr>
              <w:t></w:t>
            </w:r>
            <w:r>
              <w:t xml:space="preserve"> </w:t>
            </w:r>
            <w:r w:rsidRPr="005F121F">
              <w:rPr>
                <w:rFonts w:ascii="Century Gothic" w:hAnsi="Century Gothic"/>
                <w:sz w:val="20"/>
                <w:szCs w:val="20"/>
              </w:rPr>
              <w:tab/>
              <w:t>do picia: sok butelkowany (1 butelka/os.): min. 2 smaki</w:t>
            </w:r>
            <w:r>
              <w:rPr>
                <w:rFonts w:ascii="Century Gothic" w:hAnsi="Century Gothic"/>
                <w:sz w:val="20"/>
                <w:szCs w:val="20"/>
              </w:rPr>
              <w:t xml:space="preserve"> zgodnie z menu załączonym do oferty</w:t>
            </w:r>
          </w:p>
        </w:tc>
      </w:tr>
      <w:tr w:rsidR="002C3E46" w:rsidRPr="00647BC8" w:rsidTr="00624184">
        <w:tc>
          <w:tcPr>
            <w:tcW w:w="438" w:type="dxa"/>
            <w:shd w:val="clear" w:color="auto" w:fill="auto"/>
          </w:tcPr>
          <w:p w:rsidR="002C3E46" w:rsidRPr="00647BC8" w:rsidRDefault="002C3E46" w:rsidP="00624184">
            <w:pPr>
              <w:rPr>
                <w:rFonts w:ascii="Century Gothic" w:hAnsi="Century Gothic"/>
                <w:sz w:val="20"/>
                <w:szCs w:val="20"/>
              </w:rPr>
            </w:pPr>
          </w:p>
        </w:tc>
        <w:tc>
          <w:tcPr>
            <w:tcW w:w="2534" w:type="dxa"/>
            <w:shd w:val="clear" w:color="auto" w:fill="auto"/>
          </w:tcPr>
          <w:p w:rsidR="002C3E46" w:rsidRPr="00647BC8" w:rsidRDefault="005C223D" w:rsidP="00624184">
            <w:pPr>
              <w:rPr>
                <w:rFonts w:ascii="Century Gothic" w:hAnsi="Century Gothic"/>
                <w:sz w:val="20"/>
                <w:szCs w:val="20"/>
              </w:rPr>
            </w:pPr>
            <w:r>
              <w:rPr>
                <w:rFonts w:ascii="Century Gothic" w:hAnsi="Century Gothic"/>
                <w:sz w:val="20"/>
                <w:szCs w:val="20"/>
              </w:rPr>
              <w:t>2-dniowe warsztaty dla 22 osób – październik 2019</w:t>
            </w:r>
          </w:p>
        </w:tc>
        <w:tc>
          <w:tcPr>
            <w:tcW w:w="6090" w:type="dxa"/>
            <w:shd w:val="clear" w:color="auto" w:fill="auto"/>
          </w:tcPr>
          <w:p w:rsidR="00E5650E" w:rsidRDefault="00E5650E" w:rsidP="00E5650E">
            <w:pPr>
              <w:rPr>
                <w:rFonts w:ascii="Century Gothic" w:hAnsi="Century Gothic"/>
                <w:b/>
                <w:sz w:val="20"/>
                <w:szCs w:val="20"/>
              </w:rPr>
            </w:pPr>
            <w:r w:rsidRPr="007762B9">
              <w:rPr>
                <w:rFonts w:ascii="Century Gothic" w:hAnsi="Century Gothic"/>
                <w:b/>
                <w:sz w:val="20"/>
                <w:szCs w:val="20"/>
              </w:rPr>
              <w:t>a) przerwa kawowa</w:t>
            </w:r>
            <w:r>
              <w:rPr>
                <w:rFonts w:ascii="Century Gothic" w:hAnsi="Century Gothic"/>
                <w:b/>
                <w:sz w:val="20"/>
                <w:szCs w:val="20"/>
              </w:rPr>
              <w:t xml:space="preserve"> godz. 10.30-11.00</w:t>
            </w:r>
            <w:r w:rsidRPr="007762B9">
              <w:rPr>
                <w:rFonts w:ascii="Century Gothic" w:hAnsi="Century Gothic"/>
                <w:b/>
                <w:sz w:val="20"/>
                <w:szCs w:val="20"/>
              </w:rPr>
              <w:t xml:space="preserve">: </w:t>
            </w:r>
          </w:p>
          <w:p w:rsidR="00E5650E" w:rsidRPr="00AA65C6" w:rsidRDefault="00E5650E" w:rsidP="00E5650E">
            <w:pPr>
              <w:rPr>
                <w:rFonts w:ascii="Century Gothic" w:hAnsi="Century Gothic"/>
                <w:b/>
                <w:sz w:val="20"/>
                <w:szCs w:val="20"/>
              </w:rPr>
            </w:pPr>
            <w:r>
              <w:rPr>
                <w:rFonts w:ascii="Century Gothic" w:hAnsi="Century Gothic"/>
                <w:b/>
                <w:sz w:val="20"/>
                <w:szCs w:val="20"/>
              </w:rPr>
              <w:t>(produkty uzupełniane w zależności od potrzeb (stół szwedzki):</w:t>
            </w:r>
          </w:p>
          <w:p w:rsidR="00E5650E" w:rsidRDefault="00E5650E" w:rsidP="00E5650E">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wrzątek do kawy/herbaty</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kawa/ herbata</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mleko do kawy,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cytryna do herbaty,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cukier, </w:t>
            </w:r>
          </w:p>
          <w:p w:rsidR="00E5650E" w:rsidRPr="007762B9" w:rsidRDefault="00E5650E" w:rsidP="00E5650E">
            <w:pPr>
              <w:rPr>
                <w:rFonts w:ascii="Century Gothic" w:hAnsi="Century Gothic"/>
                <w:sz w:val="20"/>
                <w:szCs w:val="20"/>
              </w:rPr>
            </w:pPr>
            <w:r>
              <w:rPr>
                <w:rFonts w:ascii="Century Gothic" w:hAnsi="Century Gothic"/>
                <w:sz w:val="20"/>
                <w:szCs w:val="20"/>
              </w:rPr>
              <w:lastRenderedPageBreak/>
              <w:t>o</w:t>
            </w:r>
            <w:r>
              <w:rPr>
                <w:rFonts w:ascii="Century Gothic" w:hAnsi="Century Gothic"/>
                <w:sz w:val="20"/>
                <w:szCs w:val="20"/>
              </w:rPr>
              <w:tab/>
              <w:t>woda w dzbankach</w:t>
            </w:r>
            <w:r w:rsidRPr="007762B9">
              <w:rPr>
                <w:rFonts w:ascii="Century Gothic" w:hAnsi="Century Gothic"/>
                <w:sz w:val="20"/>
                <w:szCs w:val="20"/>
              </w:rPr>
              <w:t xml:space="preserve">,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ciastka kruche (min. 3 rodzaje), </w:t>
            </w:r>
          </w:p>
          <w:p w:rsidR="00E5650E" w:rsidRDefault="00E5650E" w:rsidP="00E5650E">
            <w:pPr>
              <w:ind w:left="736" w:hanging="736"/>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kanapki (3szt./os.)</w:t>
            </w:r>
            <w:r>
              <w:rPr>
                <w:rFonts w:ascii="Century Gothic" w:hAnsi="Century Gothic"/>
                <w:sz w:val="20"/>
                <w:szCs w:val="20"/>
              </w:rPr>
              <w:t xml:space="preserve">- min. 3 rodzaje </w:t>
            </w:r>
            <w:r w:rsidR="00672F19">
              <w:rPr>
                <w:rFonts w:ascii="Century Gothic" w:hAnsi="Century Gothic"/>
                <w:sz w:val="20"/>
                <w:szCs w:val="20"/>
              </w:rPr>
              <w:t xml:space="preserve">obłożenia </w:t>
            </w:r>
            <w:r>
              <w:rPr>
                <w:rFonts w:ascii="Century Gothic" w:hAnsi="Century Gothic"/>
                <w:sz w:val="20"/>
                <w:szCs w:val="20"/>
              </w:rPr>
              <w:t>do wyboru</w:t>
            </w:r>
          </w:p>
          <w:p w:rsidR="00E5650E" w:rsidRPr="007762B9" w:rsidRDefault="00E5650E" w:rsidP="00E5650E">
            <w:pPr>
              <w:ind w:left="736" w:hanging="736"/>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woda butelkowana, 500ml (2 butelki/os.)</w:t>
            </w:r>
          </w:p>
          <w:p w:rsidR="00E5650E" w:rsidRPr="007762B9" w:rsidRDefault="00E5650E" w:rsidP="00E5650E">
            <w:pPr>
              <w:rPr>
                <w:rFonts w:ascii="Century Gothic" w:hAnsi="Century Gothic"/>
                <w:b/>
                <w:sz w:val="20"/>
                <w:szCs w:val="20"/>
              </w:rPr>
            </w:pPr>
            <w:r w:rsidRPr="007762B9">
              <w:rPr>
                <w:rFonts w:ascii="Century Gothic" w:hAnsi="Century Gothic"/>
                <w:b/>
                <w:sz w:val="20"/>
                <w:szCs w:val="20"/>
              </w:rPr>
              <w:t>b) przerwa obiadowa</w:t>
            </w:r>
            <w:r>
              <w:rPr>
                <w:rFonts w:ascii="Century Gothic" w:hAnsi="Century Gothic"/>
                <w:b/>
                <w:sz w:val="20"/>
                <w:szCs w:val="20"/>
              </w:rPr>
              <w:t xml:space="preserve"> godz. 13.00</w:t>
            </w:r>
            <w:r w:rsidRPr="007762B9">
              <w:rPr>
                <w:rFonts w:ascii="Century Gothic" w:hAnsi="Century Gothic"/>
                <w:b/>
                <w:sz w:val="20"/>
                <w:szCs w:val="20"/>
              </w:rPr>
              <w:t>:</w:t>
            </w:r>
          </w:p>
          <w:p w:rsidR="00E5650E" w:rsidRPr="005F121F" w:rsidRDefault="00E5650E" w:rsidP="00E5650E">
            <w:pPr>
              <w:ind w:left="736" w:hanging="736"/>
              <w:rPr>
                <w:rFonts w:ascii="Century Gothic" w:hAnsi="Century Gothic"/>
                <w:sz w:val="20"/>
                <w:szCs w:val="20"/>
                <w:u w:val="single"/>
              </w:rPr>
            </w:pPr>
            <w:r w:rsidRPr="007762B9">
              <w:rPr>
                <w:rFonts w:ascii="Century Gothic" w:hAnsi="Century Gothic"/>
                <w:sz w:val="20"/>
                <w:szCs w:val="20"/>
              </w:rPr>
              <w:t>o</w:t>
            </w:r>
            <w:r w:rsidRPr="007762B9">
              <w:rPr>
                <w:rFonts w:ascii="Century Gothic" w:hAnsi="Century Gothic"/>
                <w:sz w:val="20"/>
                <w:szCs w:val="20"/>
              </w:rPr>
              <w:tab/>
            </w:r>
            <w:r w:rsidRPr="005F121F">
              <w:rPr>
                <w:rFonts w:ascii="Century Gothic" w:hAnsi="Century Gothic"/>
                <w:sz w:val="20"/>
                <w:szCs w:val="20"/>
                <w:u w:val="single"/>
              </w:rPr>
              <w:t xml:space="preserve">II danie: </w:t>
            </w:r>
            <w:r w:rsidR="007861EC" w:rsidRPr="00D64D19">
              <w:rPr>
                <w:rFonts w:ascii="Century Gothic" w:hAnsi="Century Gothic"/>
                <w:sz w:val="20"/>
                <w:szCs w:val="20"/>
                <w:u w:val="single"/>
              </w:rPr>
              <w:t xml:space="preserve">(1 zestaw 500-550g/os.) </w:t>
            </w:r>
            <w:r>
              <w:rPr>
                <w:rFonts w:ascii="Century Gothic" w:hAnsi="Century Gothic"/>
                <w:sz w:val="20"/>
                <w:szCs w:val="20"/>
                <w:u w:val="single"/>
              </w:rPr>
              <w:t>min. 2 rodzaje zestawów dań ciepłych do wyboru</w:t>
            </w:r>
            <w:r w:rsidRPr="005F121F">
              <w:rPr>
                <w:rFonts w:ascii="Century Gothic" w:hAnsi="Century Gothic"/>
                <w:sz w:val="20"/>
                <w:szCs w:val="20"/>
                <w:u w:val="single"/>
              </w:rPr>
              <w:t>, składające się z poniższych elementów:</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w:t>
            </w:r>
            <w:r w:rsidRPr="007762B9">
              <w:rPr>
                <w:rFonts w:ascii="Century Gothic" w:hAnsi="Century Gothic"/>
                <w:sz w:val="20"/>
                <w:szCs w:val="20"/>
              </w:rPr>
              <w:tab/>
              <w:t>ziemni</w:t>
            </w:r>
            <w:r>
              <w:rPr>
                <w:rFonts w:ascii="Century Gothic" w:hAnsi="Century Gothic"/>
                <w:sz w:val="20"/>
                <w:szCs w:val="20"/>
              </w:rPr>
              <w:t>aki/ ryż biały/ kasza – (min.150g/os)</w:t>
            </w:r>
          </w:p>
          <w:p w:rsidR="00E5650E" w:rsidRDefault="00E5650E" w:rsidP="00E5650E">
            <w:pPr>
              <w:ind w:left="735" w:hanging="735"/>
              <w:rPr>
                <w:rFonts w:ascii="Century Gothic" w:hAnsi="Century Gothic"/>
                <w:sz w:val="20"/>
                <w:szCs w:val="20"/>
              </w:rPr>
            </w:pPr>
            <w:r>
              <w:rPr>
                <w:rFonts w:ascii="Century Gothic" w:hAnsi="Century Gothic"/>
                <w:sz w:val="20"/>
                <w:szCs w:val="20"/>
              </w:rPr>
              <w:t></w:t>
            </w:r>
            <w:r>
              <w:rPr>
                <w:rFonts w:ascii="Century Gothic" w:hAnsi="Century Gothic"/>
                <w:sz w:val="20"/>
                <w:szCs w:val="20"/>
              </w:rPr>
              <w:tab/>
              <w:t>mięso –  (min. 2 rodzaje do   wyboru zgodnie z menu załączonym do oferty)(min. 200g/os)</w:t>
            </w:r>
          </w:p>
          <w:p w:rsidR="00E5650E" w:rsidRDefault="00E5650E" w:rsidP="00E5650E">
            <w:pPr>
              <w:ind w:left="735" w:hanging="735"/>
              <w:rPr>
                <w:rFonts w:ascii="Century Gothic" w:hAnsi="Century Gothic"/>
                <w:sz w:val="20"/>
                <w:szCs w:val="20"/>
              </w:rPr>
            </w:pPr>
            <w:r>
              <w:rPr>
                <w:rFonts w:ascii="Century Gothic" w:hAnsi="Century Gothic"/>
                <w:sz w:val="20"/>
                <w:szCs w:val="20"/>
              </w:rPr>
              <w:t xml:space="preserve">           </w:t>
            </w:r>
            <w:r w:rsidRPr="007762B9">
              <w:rPr>
                <w:rFonts w:ascii="Century Gothic" w:hAnsi="Century Gothic"/>
                <w:sz w:val="20"/>
                <w:szCs w:val="20"/>
              </w:rPr>
              <w:t xml:space="preserve">surówka </w:t>
            </w:r>
            <w:r>
              <w:rPr>
                <w:rFonts w:ascii="Century Gothic" w:hAnsi="Century Gothic"/>
                <w:sz w:val="20"/>
                <w:szCs w:val="20"/>
              </w:rPr>
              <w:t>/warzywa -(min.150g/os)</w:t>
            </w:r>
          </w:p>
          <w:p w:rsidR="00E5650E" w:rsidRDefault="00E5650E" w:rsidP="00E5650E">
            <w:pPr>
              <w:ind w:left="735" w:hanging="735"/>
              <w:rPr>
                <w:rFonts w:ascii="Century Gothic" w:hAnsi="Century Gothic"/>
                <w:sz w:val="20"/>
                <w:szCs w:val="20"/>
              </w:rPr>
            </w:pPr>
            <w:r>
              <w:rPr>
                <w:rFonts w:ascii="Century Gothic" w:hAnsi="Century Gothic"/>
                <w:sz w:val="20"/>
                <w:szCs w:val="20"/>
              </w:rPr>
              <w:t>          danie wegetariańskie -(min. 2 rodzaje do   wyboru zgodnie z menu załączonym do oferty) – (min. 500g/os)</w:t>
            </w:r>
          </w:p>
          <w:p w:rsidR="002C3E46" w:rsidRPr="00647BC8" w:rsidRDefault="00E5650E" w:rsidP="00E5650E">
            <w:pPr>
              <w:rPr>
                <w:rFonts w:ascii="Century Gothic" w:hAnsi="Century Gothic"/>
                <w:sz w:val="20"/>
                <w:szCs w:val="20"/>
              </w:rPr>
            </w:pPr>
            <w:r w:rsidRPr="007762B9">
              <w:rPr>
                <w:rFonts w:ascii="Century Gothic" w:hAnsi="Century Gothic"/>
                <w:sz w:val="20"/>
                <w:szCs w:val="20"/>
              </w:rPr>
              <w:t></w:t>
            </w:r>
            <w:r>
              <w:t xml:space="preserve"> </w:t>
            </w:r>
            <w:r w:rsidRPr="005F121F">
              <w:rPr>
                <w:rFonts w:ascii="Century Gothic" w:hAnsi="Century Gothic"/>
                <w:sz w:val="20"/>
                <w:szCs w:val="20"/>
              </w:rPr>
              <w:tab/>
              <w:t>do picia: sok butelkowany (1 butelka/os.): min. 2 smaki</w:t>
            </w:r>
            <w:r>
              <w:rPr>
                <w:rFonts w:ascii="Century Gothic" w:hAnsi="Century Gothic"/>
                <w:sz w:val="20"/>
                <w:szCs w:val="20"/>
              </w:rPr>
              <w:t xml:space="preserve"> zgodnie z menu załączonym do oferty</w:t>
            </w:r>
          </w:p>
        </w:tc>
      </w:tr>
      <w:tr w:rsidR="002C3E46" w:rsidRPr="00647BC8" w:rsidTr="00624184">
        <w:tc>
          <w:tcPr>
            <w:tcW w:w="438" w:type="dxa"/>
            <w:shd w:val="clear" w:color="auto" w:fill="auto"/>
          </w:tcPr>
          <w:p w:rsidR="002C3E46" w:rsidRPr="00647BC8" w:rsidRDefault="002C3E46" w:rsidP="00624184">
            <w:pPr>
              <w:rPr>
                <w:rFonts w:ascii="Century Gothic" w:hAnsi="Century Gothic"/>
                <w:sz w:val="20"/>
                <w:szCs w:val="20"/>
              </w:rPr>
            </w:pPr>
          </w:p>
        </w:tc>
        <w:tc>
          <w:tcPr>
            <w:tcW w:w="2534" w:type="dxa"/>
            <w:shd w:val="clear" w:color="auto" w:fill="auto"/>
          </w:tcPr>
          <w:p w:rsidR="002C3E46" w:rsidRPr="00647BC8" w:rsidRDefault="005C223D" w:rsidP="00624184">
            <w:pPr>
              <w:rPr>
                <w:rFonts w:ascii="Century Gothic" w:hAnsi="Century Gothic"/>
                <w:sz w:val="20"/>
                <w:szCs w:val="20"/>
              </w:rPr>
            </w:pPr>
            <w:r>
              <w:rPr>
                <w:rFonts w:ascii="Century Gothic" w:hAnsi="Century Gothic"/>
                <w:sz w:val="20"/>
                <w:szCs w:val="20"/>
              </w:rPr>
              <w:t>2-dniowe warsztaty dla 22 osób – czerwiec 2020</w:t>
            </w:r>
            <w:r w:rsidR="002C3E46" w:rsidRPr="00647BC8">
              <w:rPr>
                <w:rFonts w:ascii="Century Gothic" w:hAnsi="Century Gothic"/>
                <w:sz w:val="20"/>
                <w:szCs w:val="20"/>
              </w:rPr>
              <w:tab/>
            </w:r>
          </w:p>
        </w:tc>
        <w:tc>
          <w:tcPr>
            <w:tcW w:w="6090" w:type="dxa"/>
            <w:shd w:val="clear" w:color="auto" w:fill="auto"/>
          </w:tcPr>
          <w:p w:rsidR="00E5650E" w:rsidRDefault="00E5650E" w:rsidP="00E5650E">
            <w:pPr>
              <w:rPr>
                <w:rFonts w:ascii="Century Gothic" w:hAnsi="Century Gothic"/>
                <w:b/>
                <w:sz w:val="20"/>
                <w:szCs w:val="20"/>
              </w:rPr>
            </w:pPr>
            <w:r w:rsidRPr="007762B9">
              <w:rPr>
                <w:rFonts w:ascii="Century Gothic" w:hAnsi="Century Gothic"/>
                <w:b/>
                <w:sz w:val="20"/>
                <w:szCs w:val="20"/>
              </w:rPr>
              <w:t>a) przerwa kawowa</w:t>
            </w:r>
            <w:r>
              <w:rPr>
                <w:rFonts w:ascii="Century Gothic" w:hAnsi="Century Gothic"/>
                <w:b/>
                <w:sz w:val="20"/>
                <w:szCs w:val="20"/>
              </w:rPr>
              <w:t xml:space="preserve"> godz. 10.30-11.00</w:t>
            </w:r>
            <w:r w:rsidRPr="007762B9">
              <w:rPr>
                <w:rFonts w:ascii="Century Gothic" w:hAnsi="Century Gothic"/>
                <w:b/>
                <w:sz w:val="20"/>
                <w:szCs w:val="20"/>
              </w:rPr>
              <w:t xml:space="preserve">: </w:t>
            </w:r>
          </w:p>
          <w:p w:rsidR="00E5650E" w:rsidRPr="00AA65C6" w:rsidRDefault="00E5650E" w:rsidP="00E5650E">
            <w:pPr>
              <w:rPr>
                <w:rFonts w:ascii="Century Gothic" w:hAnsi="Century Gothic"/>
                <w:b/>
                <w:sz w:val="20"/>
                <w:szCs w:val="20"/>
              </w:rPr>
            </w:pPr>
            <w:r>
              <w:rPr>
                <w:rFonts w:ascii="Century Gothic" w:hAnsi="Century Gothic"/>
                <w:b/>
                <w:sz w:val="20"/>
                <w:szCs w:val="20"/>
              </w:rPr>
              <w:t>(produkty uzupełniane w zależności od potrzeb (stół szwedzki):</w:t>
            </w:r>
          </w:p>
          <w:p w:rsidR="00E5650E" w:rsidRDefault="00E5650E" w:rsidP="00E5650E">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wrzątek do kawy/herbaty</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kawa/ herbata</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mleko do kawy,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cytryna do herbaty,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cukier, </w:t>
            </w:r>
          </w:p>
          <w:p w:rsidR="00E5650E" w:rsidRPr="007762B9" w:rsidRDefault="00E5650E" w:rsidP="00E5650E">
            <w:pPr>
              <w:rPr>
                <w:rFonts w:ascii="Century Gothic" w:hAnsi="Century Gothic"/>
                <w:sz w:val="20"/>
                <w:szCs w:val="20"/>
              </w:rPr>
            </w:pPr>
            <w:r>
              <w:rPr>
                <w:rFonts w:ascii="Century Gothic" w:hAnsi="Century Gothic"/>
                <w:sz w:val="20"/>
                <w:szCs w:val="20"/>
              </w:rPr>
              <w:t>o</w:t>
            </w:r>
            <w:r>
              <w:rPr>
                <w:rFonts w:ascii="Century Gothic" w:hAnsi="Century Gothic"/>
                <w:sz w:val="20"/>
                <w:szCs w:val="20"/>
              </w:rPr>
              <w:tab/>
              <w:t>woda w dzbankach</w:t>
            </w:r>
            <w:r w:rsidRPr="007762B9">
              <w:rPr>
                <w:rFonts w:ascii="Century Gothic" w:hAnsi="Century Gothic"/>
                <w:sz w:val="20"/>
                <w:szCs w:val="20"/>
              </w:rPr>
              <w:t xml:space="preserve">, </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 xml:space="preserve">ciastka kruche (min. 3 rodzaje), </w:t>
            </w:r>
          </w:p>
          <w:p w:rsidR="00E5650E" w:rsidRDefault="00E5650E" w:rsidP="00E5650E">
            <w:pPr>
              <w:ind w:left="736" w:hanging="736"/>
              <w:rPr>
                <w:rFonts w:ascii="Century Gothic" w:hAnsi="Century Gothic"/>
                <w:sz w:val="20"/>
                <w:szCs w:val="20"/>
              </w:rPr>
            </w:pPr>
            <w:r w:rsidRPr="007762B9">
              <w:rPr>
                <w:rFonts w:ascii="Century Gothic" w:hAnsi="Century Gothic"/>
                <w:sz w:val="20"/>
                <w:szCs w:val="20"/>
              </w:rPr>
              <w:t>o</w:t>
            </w:r>
            <w:r w:rsidRPr="007762B9">
              <w:rPr>
                <w:rFonts w:ascii="Century Gothic" w:hAnsi="Century Gothic"/>
                <w:sz w:val="20"/>
                <w:szCs w:val="20"/>
              </w:rPr>
              <w:tab/>
              <w:t>kanapki (3szt./os.)</w:t>
            </w:r>
            <w:r>
              <w:rPr>
                <w:rFonts w:ascii="Century Gothic" w:hAnsi="Century Gothic"/>
                <w:sz w:val="20"/>
                <w:szCs w:val="20"/>
              </w:rPr>
              <w:t>- min. 3 rodzaje</w:t>
            </w:r>
            <w:r w:rsidR="00672F19">
              <w:rPr>
                <w:rFonts w:ascii="Century Gothic" w:hAnsi="Century Gothic"/>
                <w:sz w:val="20"/>
                <w:szCs w:val="20"/>
              </w:rPr>
              <w:t xml:space="preserve"> obłożenia</w:t>
            </w:r>
            <w:r>
              <w:rPr>
                <w:rFonts w:ascii="Century Gothic" w:hAnsi="Century Gothic"/>
                <w:sz w:val="20"/>
                <w:szCs w:val="20"/>
              </w:rPr>
              <w:t xml:space="preserve"> do wyboru</w:t>
            </w:r>
          </w:p>
          <w:p w:rsidR="00E5650E" w:rsidRPr="007762B9" w:rsidRDefault="00E5650E" w:rsidP="00E5650E">
            <w:pPr>
              <w:ind w:left="736" w:hanging="736"/>
              <w:rPr>
                <w:rFonts w:ascii="Century Gothic" w:hAnsi="Century Gothic"/>
                <w:sz w:val="20"/>
                <w:szCs w:val="20"/>
              </w:rPr>
            </w:pPr>
            <w:r w:rsidRPr="007762B9">
              <w:rPr>
                <w:rFonts w:ascii="Century Gothic" w:hAnsi="Century Gothic"/>
                <w:sz w:val="20"/>
                <w:szCs w:val="20"/>
              </w:rPr>
              <w:t>o</w:t>
            </w:r>
            <w:r>
              <w:rPr>
                <w:rFonts w:ascii="Century Gothic" w:hAnsi="Century Gothic"/>
                <w:sz w:val="20"/>
                <w:szCs w:val="20"/>
              </w:rPr>
              <w:t xml:space="preserve">           woda butelkowana, 500ml (2 butelki/os.)</w:t>
            </w:r>
          </w:p>
          <w:p w:rsidR="00E5650E" w:rsidRPr="007762B9" w:rsidRDefault="00E5650E" w:rsidP="00E5650E">
            <w:pPr>
              <w:rPr>
                <w:rFonts w:ascii="Century Gothic" w:hAnsi="Century Gothic"/>
                <w:b/>
                <w:sz w:val="20"/>
                <w:szCs w:val="20"/>
              </w:rPr>
            </w:pPr>
            <w:r w:rsidRPr="007762B9">
              <w:rPr>
                <w:rFonts w:ascii="Century Gothic" w:hAnsi="Century Gothic"/>
                <w:b/>
                <w:sz w:val="20"/>
                <w:szCs w:val="20"/>
              </w:rPr>
              <w:t>b) przerwa obiadowa</w:t>
            </w:r>
            <w:r>
              <w:rPr>
                <w:rFonts w:ascii="Century Gothic" w:hAnsi="Century Gothic"/>
                <w:b/>
                <w:sz w:val="20"/>
                <w:szCs w:val="20"/>
              </w:rPr>
              <w:t xml:space="preserve"> godz. 13.00</w:t>
            </w:r>
            <w:r w:rsidRPr="007762B9">
              <w:rPr>
                <w:rFonts w:ascii="Century Gothic" w:hAnsi="Century Gothic"/>
                <w:b/>
                <w:sz w:val="20"/>
                <w:szCs w:val="20"/>
              </w:rPr>
              <w:t>:</w:t>
            </w:r>
          </w:p>
          <w:p w:rsidR="00E5650E" w:rsidRPr="005F121F" w:rsidRDefault="00E5650E" w:rsidP="00E5650E">
            <w:pPr>
              <w:ind w:left="736" w:hanging="736"/>
              <w:rPr>
                <w:rFonts w:ascii="Century Gothic" w:hAnsi="Century Gothic"/>
                <w:sz w:val="20"/>
                <w:szCs w:val="20"/>
                <w:u w:val="single"/>
              </w:rPr>
            </w:pPr>
            <w:r w:rsidRPr="007762B9">
              <w:rPr>
                <w:rFonts w:ascii="Century Gothic" w:hAnsi="Century Gothic"/>
                <w:sz w:val="20"/>
                <w:szCs w:val="20"/>
              </w:rPr>
              <w:t>o</w:t>
            </w:r>
            <w:r w:rsidRPr="007762B9">
              <w:rPr>
                <w:rFonts w:ascii="Century Gothic" w:hAnsi="Century Gothic"/>
                <w:sz w:val="20"/>
                <w:szCs w:val="20"/>
              </w:rPr>
              <w:tab/>
            </w:r>
            <w:r w:rsidRPr="005F121F">
              <w:rPr>
                <w:rFonts w:ascii="Century Gothic" w:hAnsi="Century Gothic"/>
                <w:sz w:val="20"/>
                <w:szCs w:val="20"/>
                <w:u w:val="single"/>
              </w:rPr>
              <w:t xml:space="preserve">II danie: </w:t>
            </w:r>
            <w:r w:rsidR="007861EC" w:rsidRPr="00D64D19">
              <w:rPr>
                <w:rFonts w:ascii="Century Gothic" w:hAnsi="Century Gothic"/>
                <w:sz w:val="20"/>
                <w:szCs w:val="20"/>
                <w:u w:val="single"/>
              </w:rPr>
              <w:t xml:space="preserve">(1 zestaw 500-550g/os.) </w:t>
            </w:r>
            <w:r>
              <w:rPr>
                <w:rFonts w:ascii="Century Gothic" w:hAnsi="Century Gothic"/>
                <w:sz w:val="20"/>
                <w:szCs w:val="20"/>
                <w:u w:val="single"/>
              </w:rPr>
              <w:t>min. 2 rodzaje zestawów dań ciepłych do wyboru</w:t>
            </w:r>
            <w:r w:rsidRPr="005F121F">
              <w:rPr>
                <w:rFonts w:ascii="Century Gothic" w:hAnsi="Century Gothic"/>
                <w:sz w:val="20"/>
                <w:szCs w:val="20"/>
                <w:u w:val="single"/>
              </w:rPr>
              <w:t>, składające się z poniższych elementów:</w:t>
            </w:r>
          </w:p>
          <w:p w:rsidR="00E5650E" w:rsidRPr="007762B9" w:rsidRDefault="00E5650E" w:rsidP="00E5650E">
            <w:pPr>
              <w:rPr>
                <w:rFonts w:ascii="Century Gothic" w:hAnsi="Century Gothic"/>
                <w:sz w:val="20"/>
                <w:szCs w:val="20"/>
              </w:rPr>
            </w:pPr>
            <w:r w:rsidRPr="007762B9">
              <w:rPr>
                <w:rFonts w:ascii="Century Gothic" w:hAnsi="Century Gothic"/>
                <w:sz w:val="20"/>
                <w:szCs w:val="20"/>
              </w:rPr>
              <w:t></w:t>
            </w:r>
            <w:r w:rsidRPr="007762B9">
              <w:rPr>
                <w:rFonts w:ascii="Century Gothic" w:hAnsi="Century Gothic"/>
                <w:sz w:val="20"/>
                <w:szCs w:val="20"/>
              </w:rPr>
              <w:tab/>
              <w:t>ziemni</w:t>
            </w:r>
            <w:r>
              <w:rPr>
                <w:rFonts w:ascii="Century Gothic" w:hAnsi="Century Gothic"/>
                <w:sz w:val="20"/>
                <w:szCs w:val="20"/>
              </w:rPr>
              <w:t>aki/ ryż biały/ kasza – (min.150g/os)</w:t>
            </w:r>
          </w:p>
          <w:p w:rsidR="00E5650E" w:rsidRDefault="00E5650E" w:rsidP="00E5650E">
            <w:pPr>
              <w:ind w:left="735" w:hanging="735"/>
              <w:rPr>
                <w:rFonts w:ascii="Century Gothic" w:hAnsi="Century Gothic"/>
                <w:sz w:val="20"/>
                <w:szCs w:val="20"/>
              </w:rPr>
            </w:pPr>
            <w:r>
              <w:rPr>
                <w:rFonts w:ascii="Century Gothic" w:hAnsi="Century Gothic"/>
                <w:sz w:val="20"/>
                <w:szCs w:val="20"/>
              </w:rPr>
              <w:t></w:t>
            </w:r>
            <w:r>
              <w:rPr>
                <w:rFonts w:ascii="Century Gothic" w:hAnsi="Century Gothic"/>
                <w:sz w:val="20"/>
                <w:szCs w:val="20"/>
              </w:rPr>
              <w:tab/>
              <w:t>mięso –  (min. 2 rodzaje do   wyboru zgodnie z menu załączonym do oferty)(min. 200g/os)</w:t>
            </w:r>
          </w:p>
          <w:p w:rsidR="00E5650E" w:rsidRDefault="00E5650E" w:rsidP="00E5650E">
            <w:pPr>
              <w:ind w:left="735" w:hanging="735"/>
              <w:rPr>
                <w:rFonts w:ascii="Century Gothic" w:hAnsi="Century Gothic"/>
                <w:sz w:val="20"/>
                <w:szCs w:val="20"/>
              </w:rPr>
            </w:pPr>
            <w:r>
              <w:rPr>
                <w:rFonts w:ascii="Century Gothic" w:hAnsi="Century Gothic"/>
                <w:sz w:val="20"/>
                <w:szCs w:val="20"/>
              </w:rPr>
              <w:t xml:space="preserve">           </w:t>
            </w:r>
            <w:r w:rsidRPr="007762B9">
              <w:rPr>
                <w:rFonts w:ascii="Century Gothic" w:hAnsi="Century Gothic"/>
                <w:sz w:val="20"/>
                <w:szCs w:val="20"/>
              </w:rPr>
              <w:t xml:space="preserve">surówka </w:t>
            </w:r>
            <w:r>
              <w:rPr>
                <w:rFonts w:ascii="Century Gothic" w:hAnsi="Century Gothic"/>
                <w:sz w:val="20"/>
                <w:szCs w:val="20"/>
              </w:rPr>
              <w:t>/warzywa -(min.150g/os)</w:t>
            </w:r>
          </w:p>
          <w:p w:rsidR="00E5650E" w:rsidRDefault="00E5650E" w:rsidP="00E5650E">
            <w:pPr>
              <w:ind w:left="735" w:hanging="735"/>
              <w:rPr>
                <w:rFonts w:ascii="Century Gothic" w:hAnsi="Century Gothic"/>
                <w:sz w:val="20"/>
                <w:szCs w:val="20"/>
              </w:rPr>
            </w:pPr>
            <w:r>
              <w:rPr>
                <w:rFonts w:ascii="Century Gothic" w:hAnsi="Century Gothic"/>
                <w:sz w:val="20"/>
                <w:szCs w:val="20"/>
              </w:rPr>
              <w:t>          danie wegetariańskie -(min. 2 rodzaje do   wyboru zgodnie z menu załączonym do oferty) – (min. 500g/os)</w:t>
            </w:r>
          </w:p>
          <w:p w:rsidR="002C3E46" w:rsidRPr="00647BC8" w:rsidRDefault="00E5650E" w:rsidP="00E5650E">
            <w:pPr>
              <w:rPr>
                <w:rFonts w:ascii="Century Gothic" w:hAnsi="Century Gothic"/>
                <w:sz w:val="20"/>
                <w:szCs w:val="20"/>
              </w:rPr>
            </w:pPr>
            <w:r w:rsidRPr="007762B9">
              <w:rPr>
                <w:rFonts w:ascii="Century Gothic" w:hAnsi="Century Gothic"/>
                <w:sz w:val="20"/>
                <w:szCs w:val="20"/>
              </w:rPr>
              <w:t></w:t>
            </w:r>
            <w:r>
              <w:t xml:space="preserve"> </w:t>
            </w:r>
            <w:r w:rsidRPr="005F121F">
              <w:rPr>
                <w:rFonts w:ascii="Century Gothic" w:hAnsi="Century Gothic"/>
                <w:sz w:val="20"/>
                <w:szCs w:val="20"/>
              </w:rPr>
              <w:tab/>
              <w:t xml:space="preserve">do picia: sok butelkowany (1 butelka/os.): min. 2 </w:t>
            </w:r>
            <w:r>
              <w:rPr>
                <w:rFonts w:ascii="Century Gothic" w:hAnsi="Century Gothic"/>
                <w:sz w:val="20"/>
                <w:szCs w:val="20"/>
              </w:rPr>
              <w:t xml:space="preserve"> </w:t>
            </w:r>
            <w:r w:rsidRPr="005F121F">
              <w:rPr>
                <w:rFonts w:ascii="Century Gothic" w:hAnsi="Century Gothic"/>
                <w:sz w:val="20"/>
                <w:szCs w:val="20"/>
              </w:rPr>
              <w:t>smaki</w:t>
            </w:r>
            <w:r>
              <w:rPr>
                <w:rFonts w:ascii="Century Gothic" w:hAnsi="Century Gothic"/>
                <w:sz w:val="20"/>
                <w:szCs w:val="20"/>
              </w:rPr>
              <w:t xml:space="preserve"> zgodnie z menu załączonym do oferty</w:t>
            </w:r>
          </w:p>
        </w:tc>
      </w:tr>
    </w:tbl>
    <w:p w:rsidR="00CE27A1" w:rsidRDefault="00CE27A1" w:rsidP="00056108">
      <w:pPr>
        <w:suppressAutoHyphens w:val="0"/>
        <w:spacing w:line="276" w:lineRule="auto"/>
        <w:jc w:val="both"/>
        <w:rPr>
          <w:rFonts w:ascii="Book Antiqua" w:eastAsia="Calibri" w:hAnsi="Book Antiqua"/>
          <w:b/>
          <w:sz w:val="20"/>
          <w:szCs w:val="20"/>
          <w:lang w:eastAsia="en-US"/>
        </w:rPr>
      </w:pPr>
    </w:p>
    <w:p w:rsidR="00CE27A1" w:rsidRPr="00AF7283" w:rsidRDefault="00CE27A1" w:rsidP="00056108">
      <w:pPr>
        <w:suppressAutoHyphens w:val="0"/>
        <w:spacing w:line="276" w:lineRule="auto"/>
        <w:jc w:val="both"/>
        <w:rPr>
          <w:rFonts w:ascii="Book Antiqua" w:eastAsia="Calibri" w:hAnsi="Book Antiqua"/>
          <w:sz w:val="20"/>
          <w:szCs w:val="20"/>
          <w:lang w:eastAsia="en-US"/>
        </w:rPr>
      </w:pPr>
      <w:r w:rsidRPr="00AF7283">
        <w:rPr>
          <w:rFonts w:ascii="Book Antiqua" w:eastAsia="Calibri" w:hAnsi="Book Antiqua"/>
          <w:b/>
          <w:sz w:val="20"/>
          <w:szCs w:val="20"/>
          <w:lang w:eastAsia="en-US"/>
        </w:rPr>
        <w:t>4.4</w:t>
      </w:r>
      <w:r w:rsidRPr="00AF7283">
        <w:rPr>
          <w:rFonts w:ascii="Book Antiqua" w:eastAsia="Calibri" w:hAnsi="Book Antiqua"/>
          <w:sz w:val="20"/>
          <w:szCs w:val="20"/>
          <w:lang w:eastAsia="en-US"/>
        </w:rPr>
        <w:t xml:space="preserve"> Wymagania wobec Wykonawcy:</w:t>
      </w:r>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W ramach realizacji zamówienia Wykonawca zobowiązany jest do:</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przygotowania, dostarczenia i podania wyłącznie świeżych, charakteryzujących się wysoką jakością w odniesieniu do użytych składników posiłków, w terminie i miejscu, w którym będzie się odbywało spotkanie;</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 xml:space="preserve">świadczenia usług wyłącznie przy użyciu produktów świeżych, spełniających normy jakości produktów spożywczych zgodnie z obowiązującymi przepisami dotyczącymi bezpieczeństwa żywności i żywienia oraz posiadających w odniesieniu do produktów przetworzonych (np.: kawa, herbata, cukier, ciastka kruche, soki, woda, mleko) datę </w:t>
      </w:r>
      <w:r w:rsidRPr="00BD426E">
        <w:rPr>
          <w:rFonts w:ascii="Book Antiqua" w:eastAsia="Calibri" w:hAnsi="Book Antiqua" w:cs="Calibri"/>
          <w:sz w:val="20"/>
          <w:szCs w:val="20"/>
          <w:lang w:val="pl-PL" w:eastAsia="en-US"/>
        </w:rPr>
        <w:lastRenderedPageBreak/>
        <w:t>przydatności do spożycia wygasającą nie wcześniej niż na 1 miesiąc przed dniem wykonania usługi;</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podawania dań oraz napojów gorących o odpowiedniej temperaturze w momencie podania;</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przestrzegania aktualnych przepisów prawnych w zakresie przechowywania i przygotowania artykułów spożywczych;</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świadczenia usług cateringowych z wykorzystaniem jednobarwnych, wyprasowanych, bez śladów zagnieceń, wysterylizowanych obrusów wykonanych z bawełny oraz serwetek bawełnianych lub serwetek papiero</w:t>
      </w:r>
      <w:r>
        <w:rPr>
          <w:rFonts w:ascii="Book Antiqua" w:eastAsia="Calibri" w:hAnsi="Book Antiqua" w:cs="Calibri"/>
          <w:sz w:val="20"/>
          <w:szCs w:val="20"/>
          <w:lang w:val="pl-PL" w:eastAsia="en-US"/>
        </w:rPr>
        <w:t>wych jednobarwnych</w:t>
      </w:r>
      <w:r w:rsidRPr="00BD426E">
        <w:rPr>
          <w:rFonts w:ascii="Book Antiqua" w:eastAsia="Calibri" w:hAnsi="Book Antiqua" w:cs="Calibri"/>
          <w:sz w:val="20"/>
          <w:szCs w:val="20"/>
          <w:lang w:val="pl-PL" w:eastAsia="en-US"/>
        </w:rPr>
        <w:t>;</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dostarczenia w odpowiedniej ilości zastawy jednorazowego użytku oraz sztućców w wystarczającej ilości do podania posiłków i napojów;</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świadczenia usług z wyłącznym udziałem osób posiadających aktualne badania sanitarno-epidemiologiczne;</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dbania o porządek i czystość wokół miejsca świadczenia usługi przez cały czas trwania usługi;</w:t>
      </w:r>
    </w:p>
    <w:p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zapewnienia niezbędnego sprzętu;</w:t>
      </w:r>
    </w:p>
    <w:p w:rsidR="00BD426E" w:rsidRP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 xml:space="preserve">przestrzegania przepisów sanitarno-epidemiologicznych, BHP, </w:t>
      </w:r>
      <w:proofErr w:type="spellStart"/>
      <w:r w:rsidRPr="00BD426E">
        <w:rPr>
          <w:rFonts w:ascii="Book Antiqua" w:eastAsia="Calibri" w:hAnsi="Book Antiqua" w:cs="Calibri"/>
          <w:sz w:val="20"/>
          <w:szCs w:val="20"/>
          <w:lang w:val="pl-PL" w:eastAsia="en-US"/>
        </w:rPr>
        <w:t>PPoż.</w:t>
      </w:r>
      <w:proofErr w:type="spellEnd"/>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Przedmiot zamówienia musi być wytworzony i dostarczony zgodnie z niżej wymienionymi normami i przepisami:</w:t>
      </w:r>
    </w:p>
    <w:p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p>
    <w:p w:rsidR="00BD426E" w:rsidRDefault="00BD426E" w:rsidP="007A435A">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 xml:space="preserve">Ustawą z dnia 25 sierpnia 2006 r. o bezpieczeństwie żywności i żywienia (Dz. U. z 2017 r., poz. 914, z </w:t>
      </w:r>
      <w:proofErr w:type="spellStart"/>
      <w:r w:rsidRPr="00BD426E">
        <w:rPr>
          <w:rFonts w:ascii="Book Antiqua" w:eastAsia="Calibri" w:hAnsi="Book Antiqua" w:cs="Calibri"/>
          <w:sz w:val="20"/>
          <w:szCs w:val="20"/>
          <w:lang w:val="pl-PL" w:eastAsia="en-US"/>
        </w:rPr>
        <w:t>późn</w:t>
      </w:r>
      <w:proofErr w:type="spellEnd"/>
      <w:r w:rsidRPr="00BD426E">
        <w:rPr>
          <w:rFonts w:ascii="Book Antiqua" w:eastAsia="Calibri" w:hAnsi="Book Antiqua" w:cs="Calibri"/>
          <w:sz w:val="20"/>
          <w:szCs w:val="20"/>
          <w:lang w:val="pl-PL" w:eastAsia="en-US"/>
        </w:rPr>
        <w:t>. zm.);</w:t>
      </w:r>
    </w:p>
    <w:p w:rsidR="00BD426E" w:rsidRDefault="00BD426E" w:rsidP="007A435A">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Rozporządzenia (WE) Nr 178/2002 Parlamentu Europejskiego i Rady Ministra dnia 28 stycznia 2002 r. ustalające ogólne zasady i wymagania prawa żywnościowego, (…);</w:t>
      </w:r>
    </w:p>
    <w:p w:rsidR="00BD426E" w:rsidRPr="00BD426E" w:rsidRDefault="00BD426E" w:rsidP="007A435A">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Rozporządzenia (WE) Nr 852/2004 Parlamentu Europejskiego i Rady z dnia 29 kwietnia 2004 r. w sprawie higieny środków spożywczych.</w:t>
      </w:r>
    </w:p>
    <w:p w:rsidR="00B94C00" w:rsidRPr="00BD426E" w:rsidRDefault="00B94C00" w:rsidP="00056108">
      <w:pPr>
        <w:pStyle w:val="Tekstpodstawowy"/>
        <w:tabs>
          <w:tab w:val="left" w:pos="600"/>
        </w:tabs>
        <w:spacing w:line="276" w:lineRule="auto"/>
        <w:ind w:left="600" w:right="-1"/>
        <w:jc w:val="both"/>
        <w:rPr>
          <w:rFonts w:ascii="Book Antiqua" w:hAnsi="Book Antiqua" w:cs="Times New Roman"/>
          <w:iCs/>
          <w:sz w:val="20"/>
          <w:szCs w:val="22"/>
          <w:lang w:val="pl-PL"/>
        </w:rPr>
      </w:pPr>
    </w:p>
    <w:p w:rsidR="00B94C00" w:rsidRPr="00AF7283" w:rsidRDefault="00B94C00" w:rsidP="00056108">
      <w:pPr>
        <w:pStyle w:val="Tekstpodstawowy31"/>
        <w:spacing w:before="0" w:line="276" w:lineRule="auto"/>
        <w:ind w:left="540" w:right="-1"/>
        <w:rPr>
          <w:rFonts w:ascii="Book Antiqua" w:hAnsi="Book Antiqua"/>
          <w:i w:val="0"/>
          <w:sz w:val="20"/>
          <w:szCs w:val="22"/>
        </w:rPr>
      </w:pPr>
    </w:p>
    <w:p w:rsidR="00B94C00" w:rsidRPr="00AF7283" w:rsidRDefault="00B94C00" w:rsidP="007A435A">
      <w:pPr>
        <w:pStyle w:val="Tekstpodstawowy"/>
        <w:numPr>
          <w:ilvl w:val="1"/>
          <w:numId w:val="5"/>
        </w:numPr>
        <w:spacing w:line="276" w:lineRule="auto"/>
        <w:ind w:left="540" w:right="-1" w:hanging="540"/>
        <w:jc w:val="both"/>
        <w:rPr>
          <w:rFonts w:ascii="Book Antiqua" w:hAnsi="Book Antiqua" w:cs="Times New Roman"/>
          <w:b/>
          <w:iCs/>
          <w:sz w:val="20"/>
          <w:szCs w:val="22"/>
        </w:rPr>
      </w:pPr>
      <w:r w:rsidRPr="00AF7283">
        <w:rPr>
          <w:rFonts w:ascii="Book Antiqua" w:hAnsi="Book Antiqua" w:cs="Times New Roman"/>
          <w:b/>
          <w:iCs/>
          <w:sz w:val="20"/>
          <w:szCs w:val="22"/>
        </w:rPr>
        <w:t>CPV (Wspólny Słownik Zamówień):</w:t>
      </w:r>
    </w:p>
    <w:p w:rsidR="00B94C00" w:rsidRPr="00AF7283" w:rsidRDefault="00B94C00" w:rsidP="00056108">
      <w:pPr>
        <w:autoSpaceDE w:val="0"/>
        <w:autoSpaceDN w:val="0"/>
        <w:adjustRightInd w:val="0"/>
        <w:spacing w:line="276" w:lineRule="auto"/>
        <w:ind w:left="567"/>
        <w:jc w:val="both"/>
        <w:rPr>
          <w:rFonts w:ascii="Book Antiqua" w:hAnsi="Book Antiqua"/>
          <w:sz w:val="20"/>
          <w:szCs w:val="20"/>
        </w:rPr>
      </w:pPr>
      <w:r w:rsidRPr="00AF7283">
        <w:rPr>
          <w:rFonts w:ascii="Book Antiqua" w:hAnsi="Book Antiqua"/>
          <w:b/>
          <w:sz w:val="20"/>
          <w:szCs w:val="20"/>
        </w:rPr>
        <w:t>55300000-3</w:t>
      </w:r>
      <w:r w:rsidRPr="00AF7283">
        <w:rPr>
          <w:rFonts w:ascii="Book Antiqua" w:hAnsi="Book Antiqua"/>
          <w:sz w:val="20"/>
          <w:szCs w:val="20"/>
        </w:rPr>
        <w:t xml:space="preserve"> – Usługi restauracyjne i dotyczące podawania posiłków</w:t>
      </w:r>
    </w:p>
    <w:p w:rsidR="00B94C00" w:rsidRPr="00AF7283" w:rsidRDefault="00B94C00" w:rsidP="00056108">
      <w:pPr>
        <w:pStyle w:val="Tekstpodstawowy31"/>
        <w:spacing w:before="0" w:line="276" w:lineRule="auto"/>
        <w:ind w:left="540" w:right="-1"/>
        <w:rPr>
          <w:rFonts w:ascii="Book Antiqua" w:hAnsi="Book Antiqua"/>
          <w:i w:val="0"/>
          <w:sz w:val="20"/>
          <w:szCs w:val="22"/>
        </w:rPr>
      </w:pPr>
    </w:p>
    <w:p w:rsidR="00B94C00" w:rsidRPr="00AF7283" w:rsidRDefault="00B94C00" w:rsidP="00056108">
      <w:pPr>
        <w:pStyle w:val="Tekstpodstawowy"/>
        <w:tabs>
          <w:tab w:val="left" w:pos="540"/>
        </w:tabs>
        <w:spacing w:line="276" w:lineRule="auto"/>
        <w:ind w:right="-1"/>
        <w:rPr>
          <w:rFonts w:ascii="Book Antiqua" w:hAnsi="Book Antiqua"/>
          <w:b/>
          <w:bCs/>
          <w:sz w:val="20"/>
          <w:szCs w:val="22"/>
          <w:lang w:val="pl-PL"/>
        </w:rPr>
      </w:pPr>
      <w:r w:rsidRPr="00AF7283">
        <w:rPr>
          <w:rFonts w:ascii="Book Antiqua" w:hAnsi="Book Antiqua"/>
          <w:b/>
          <w:bCs/>
          <w:sz w:val="20"/>
          <w:szCs w:val="22"/>
        </w:rPr>
        <w:t>5.</w:t>
      </w:r>
      <w:r w:rsidRPr="00AF7283">
        <w:rPr>
          <w:rFonts w:ascii="Book Antiqua" w:hAnsi="Book Antiqua"/>
          <w:b/>
          <w:bCs/>
          <w:sz w:val="20"/>
          <w:szCs w:val="22"/>
          <w:lang w:val="pl-PL"/>
        </w:rPr>
        <w:tab/>
      </w:r>
      <w:r w:rsidRPr="00AF7283">
        <w:rPr>
          <w:rFonts w:ascii="Book Antiqua" w:hAnsi="Book Antiqua"/>
          <w:b/>
          <w:bCs/>
          <w:sz w:val="20"/>
          <w:szCs w:val="22"/>
        </w:rPr>
        <w:t>ŹRÓDŁA FINANSOWANIA</w:t>
      </w:r>
    </w:p>
    <w:p w:rsidR="00B94C00" w:rsidRPr="00AF7283" w:rsidRDefault="00B72C99" w:rsidP="00056108">
      <w:pPr>
        <w:adjustRightInd w:val="0"/>
        <w:spacing w:line="276" w:lineRule="auto"/>
        <w:ind w:left="567"/>
        <w:jc w:val="both"/>
        <w:rPr>
          <w:rFonts w:ascii="Book Antiqua" w:hAnsi="Book Antiqua"/>
          <w:sz w:val="20"/>
          <w:szCs w:val="20"/>
        </w:rPr>
      </w:pPr>
      <w:r>
        <w:rPr>
          <w:rFonts w:ascii="Book Antiqua" w:hAnsi="Book Antiqua"/>
          <w:sz w:val="20"/>
          <w:szCs w:val="20"/>
        </w:rPr>
        <w:t>- grant w ramach projektu badawczego Ministerstwa Nauki i Szkolnictwa Wyższego „Dialog”</w:t>
      </w:r>
    </w:p>
    <w:p w:rsidR="00B94C00" w:rsidRPr="00AF7283" w:rsidRDefault="00B94C00" w:rsidP="00056108">
      <w:pPr>
        <w:tabs>
          <w:tab w:val="left" w:pos="567"/>
        </w:tabs>
        <w:spacing w:line="276" w:lineRule="auto"/>
        <w:ind w:left="567" w:right="-1"/>
        <w:jc w:val="both"/>
        <w:rPr>
          <w:rFonts w:ascii="Book Antiqua" w:hAnsi="Book Antiqua"/>
          <w:sz w:val="20"/>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6. </w:t>
      </w:r>
      <w:r w:rsidRPr="00AF7283">
        <w:rPr>
          <w:rFonts w:ascii="Book Antiqua" w:hAnsi="Book Antiqua"/>
          <w:szCs w:val="22"/>
        </w:rPr>
        <w:tab/>
        <w:t>TERMIN REALIZACJI PRZEDMIOTU ZAMÓWIENIA</w:t>
      </w:r>
    </w:p>
    <w:p w:rsidR="00B94C00" w:rsidRPr="00AF7283" w:rsidRDefault="00B94C00" w:rsidP="00056108">
      <w:pPr>
        <w:tabs>
          <w:tab w:val="left" w:pos="567"/>
        </w:tabs>
        <w:spacing w:line="276" w:lineRule="auto"/>
        <w:ind w:left="567"/>
        <w:jc w:val="both"/>
        <w:rPr>
          <w:rFonts w:ascii="Book Antiqua" w:hAnsi="Book Antiqua"/>
          <w:sz w:val="20"/>
          <w:szCs w:val="20"/>
        </w:rPr>
      </w:pPr>
      <w:r w:rsidRPr="00AF7283">
        <w:rPr>
          <w:rFonts w:ascii="Book Antiqua" w:hAnsi="Book Antiqua"/>
          <w:sz w:val="20"/>
          <w:szCs w:val="20"/>
        </w:rPr>
        <w:t xml:space="preserve">Zamówienie będzie realizowane w terminie: </w:t>
      </w:r>
      <w:r w:rsidRPr="00AF7283">
        <w:rPr>
          <w:rFonts w:ascii="Book Antiqua" w:hAnsi="Book Antiqua"/>
          <w:bCs/>
          <w:sz w:val="20"/>
          <w:szCs w:val="20"/>
        </w:rPr>
        <w:t xml:space="preserve"> </w:t>
      </w:r>
      <w:r w:rsidR="00C57B6A">
        <w:rPr>
          <w:rFonts w:ascii="Book Antiqua" w:hAnsi="Book Antiqua"/>
          <w:bCs/>
          <w:sz w:val="20"/>
          <w:szCs w:val="20"/>
        </w:rPr>
        <w:t>czerwiec 2019 r., lipiec</w:t>
      </w:r>
      <w:r w:rsidR="00C32BBC" w:rsidRPr="00AF7283">
        <w:rPr>
          <w:rFonts w:ascii="Book Antiqua" w:hAnsi="Book Antiqua"/>
          <w:bCs/>
          <w:sz w:val="20"/>
          <w:szCs w:val="20"/>
        </w:rPr>
        <w:t xml:space="preserve">2019 r., </w:t>
      </w:r>
      <w:r w:rsidR="00C57B6A">
        <w:rPr>
          <w:rFonts w:ascii="Book Antiqua" w:hAnsi="Book Antiqua"/>
          <w:bCs/>
          <w:sz w:val="20"/>
          <w:szCs w:val="20"/>
        </w:rPr>
        <w:t>październik</w:t>
      </w:r>
      <w:r w:rsidR="00674A39">
        <w:rPr>
          <w:rFonts w:ascii="Book Antiqua" w:hAnsi="Book Antiqua"/>
          <w:bCs/>
          <w:sz w:val="20"/>
          <w:szCs w:val="20"/>
        </w:rPr>
        <w:t xml:space="preserve"> 2019r, </w:t>
      </w:r>
      <w:r w:rsidR="00C57B6A">
        <w:rPr>
          <w:rFonts w:ascii="Book Antiqua" w:hAnsi="Book Antiqua"/>
          <w:bCs/>
          <w:sz w:val="20"/>
          <w:szCs w:val="20"/>
        </w:rPr>
        <w:t>czerwiec 2020</w:t>
      </w:r>
      <w:r w:rsidR="00C32BBC" w:rsidRPr="00AF7283">
        <w:rPr>
          <w:rFonts w:ascii="Book Antiqua" w:hAnsi="Book Antiqua"/>
          <w:bCs/>
          <w:sz w:val="20"/>
          <w:szCs w:val="20"/>
        </w:rPr>
        <w:t>r.</w:t>
      </w:r>
    </w:p>
    <w:p w:rsidR="00B94C00" w:rsidRPr="00AF7283" w:rsidRDefault="00B94C00" w:rsidP="00056108">
      <w:pPr>
        <w:spacing w:line="276" w:lineRule="auto"/>
        <w:ind w:left="540"/>
        <w:jc w:val="both"/>
        <w:rPr>
          <w:rFonts w:ascii="Book Antiqua" w:hAnsi="Book Antiqua"/>
          <w:sz w:val="20"/>
          <w:szCs w:val="22"/>
        </w:rPr>
      </w:pPr>
    </w:p>
    <w:p w:rsidR="00B94C00" w:rsidRPr="00AF7283" w:rsidRDefault="00B94C00" w:rsidP="00056108">
      <w:pPr>
        <w:pStyle w:val="rozdzia"/>
        <w:spacing w:line="276" w:lineRule="auto"/>
        <w:ind w:right="-1"/>
        <w:rPr>
          <w:rFonts w:ascii="Book Antiqua" w:hAnsi="Book Antiqua"/>
          <w:bCs/>
          <w:szCs w:val="22"/>
        </w:rPr>
      </w:pPr>
      <w:r w:rsidRPr="00AF7283">
        <w:rPr>
          <w:rFonts w:ascii="Book Antiqua" w:hAnsi="Book Antiqua"/>
          <w:szCs w:val="22"/>
        </w:rPr>
        <w:t>7.</w:t>
      </w:r>
      <w:r w:rsidRPr="00AF7283">
        <w:rPr>
          <w:rFonts w:ascii="Book Antiqua" w:hAnsi="Book Antiqua"/>
          <w:b w:val="0"/>
          <w:szCs w:val="22"/>
        </w:rPr>
        <w:t xml:space="preserve"> </w:t>
      </w:r>
      <w:r w:rsidRPr="00AF7283">
        <w:rPr>
          <w:rFonts w:ascii="Book Antiqua" w:hAnsi="Book Antiqua"/>
          <w:b w:val="0"/>
          <w:szCs w:val="22"/>
        </w:rPr>
        <w:tab/>
      </w:r>
      <w:r w:rsidRPr="00AF7283">
        <w:rPr>
          <w:rStyle w:val="tekstdokbold"/>
          <w:rFonts w:ascii="Book Antiqua" w:hAnsi="Book Antiqua"/>
          <w:b/>
          <w:bCs/>
          <w:szCs w:val="22"/>
        </w:rPr>
        <w:t>WARUNKI UDZIAŁU W POSTĘPOWANIU</w:t>
      </w:r>
    </w:p>
    <w:p w:rsidR="00B94C00" w:rsidRPr="00AF7283" w:rsidRDefault="00B94C00" w:rsidP="007A435A">
      <w:pPr>
        <w:pStyle w:val="Akapitzlist"/>
        <w:numPr>
          <w:ilvl w:val="1"/>
          <w:numId w:val="6"/>
        </w:numPr>
        <w:spacing w:before="120" w:line="276" w:lineRule="auto"/>
        <w:ind w:left="567" w:right="-1" w:hanging="507"/>
        <w:jc w:val="both"/>
        <w:rPr>
          <w:rStyle w:val="tekstdokbold"/>
          <w:rFonts w:ascii="Book Antiqua" w:hAnsi="Book Antiqua"/>
          <w:b w:val="0"/>
          <w:sz w:val="20"/>
        </w:rPr>
      </w:pPr>
      <w:r w:rsidRPr="00AF7283">
        <w:rPr>
          <w:rStyle w:val="tekstdokbold"/>
          <w:rFonts w:ascii="Book Antiqua" w:hAnsi="Book Antiqua"/>
          <w:b w:val="0"/>
          <w:bCs/>
          <w:sz w:val="20"/>
          <w:szCs w:val="22"/>
        </w:rPr>
        <w:t>O udzielenie zamówienia mogą ubiegać się Wykonawcy, którzy:</w:t>
      </w:r>
    </w:p>
    <w:p w:rsidR="00B94C00" w:rsidRPr="00AF7283" w:rsidRDefault="00B94C00" w:rsidP="007A435A">
      <w:pPr>
        <w:pStyle w:val="Akapitzlist"/>
        <w:numPr>
          <w:ilvl w:val="2"/>
          <w:numId w:val="6"/>
        </w:numPr>
        <w:tabs>
          <w:tab w:val="clear" w:pos="480"/>
          <w:tab w:val="num" w:pos="851"/>
        </w:tabs>
        <w:spacing w:before="120" w:line="276" w:lineRule="auto"/>
        <w:ind w:left="851" w:right="-1" w:hanging="731"/>
        <w:jc w:val="both"/>
        <w:rPr>
          <w:rStyle w:val="tekstdokbold"/>
          <w:rFonts w:ascii="Book Antiqua" w:hAnsi="Book Antiqua"/>
          <w:b w:val="0"/>
          <w:sz w:val="20"/>
          <w:szCs w:val="22"/>
        </w:rPr>
      </w:pPr>
      <w:r w:rsidRPr="00AF7283">
        <w:rPr>
          <w:rStyle w:val="tekstdokbold"/>
          <w:rFonts w:ascii="Book Antiqua" w:hAnsi="Book Antiqua"/>
          <w:b w:val="0"/>
          <w:bCs/>
          <w:sz w:val="20"/>
          <w:szCs w:val="22"/>
        </w:rPr>
        <w:t>spełniają warunki udziału w postępowaniu dotyczące:</w:t>
      </w:r>
    </w:p>
    <w:p w:rsidR="00B94C00" w:rsidRPr="00AF7283" w:rsidRDefault="00B94C00" w:rsidP="007A435A">
      <w:pPr>
        <w:pStyle w:val="Akapitzlist"/>
        <w:numPr>
          <w:ilvl w:val="3"/>
          <w:numId w:val="6"/>
        </w:numPr>
        <w:tabs>
          <w:tab w:val="clear" w:pos="540"/>
          <w:tab w:val="num" w:pos="284"/>
          <w:tab w:val="left" w:pos="1134"/>
        </w:tabs>
        <w:spacing w:before="120" w:line="276" w:lineRule="auto"/>
        <w:ind w:left="426" w:right="-1" w:firstLine="0"/>
        <w:jc w:val="both"/>
        <w:rPr>
          <w:rFonts w:ascii="Book Antiqua" w:hAnsi="Book Antiqua"/>
        </w:rPr>
      </w:pPr>
      <w:r w:rsidRPr="00AF7283">
        <w:rPr>
          <w:rFonts w:ascii="Book Antiqua" w:hAnsi="Book Antiqua"/>
          <w:b/>
          <w:sz w:val="20"/>
          <w:szCs w:val="22"/>
        </w:rPr>
        <w:t>kompetencji lub uprawnień do prowadzenia określonej działalności zawodowej, o ile wynika to z odrębnych przepisów</w:t>
      </w:r>
    </w:p>
    <w:p w:rsidR="00B94C00" w:rsidRPr="00AF7283" w:rsidRDefault="00B94C00" w:rsidP="00D7548F">
      <w:pPr>
        <w:pStyle w:val="Akapitzlist"/>
        <w:tabs>
          <w:tab w:val="num" w:pos="284"/>
          <w:tab w:val="left" w:pos="1134"/>
        </w:tabs>
        <w:spacing w:before="120" w:line="276" w:lineRule="auto"/>
        <w:ind w:left="426" w:right="-1"/>
        <w:jc w:val="both"/>
        <w:rPr>
          <w:rFonts w:ascii="Book Antiqua" w:hAnsi="Book Antiqua"/>
          <w:sz w:val="20"/>
          <w:szCs w:val="22"/>
        </w:rPr>
      </w:pPr>
      <w:r w:rsidRPr="00AF7283">
        <w:rPr>
          <w:rFonts w:ascii="Book Antiqua" w:hAnsi="Book Antiqua"/>
          <w:iCs/>
          <w:sz w:val="20"/>
          <w:szCs w:val="22"/>
        </w:rPr>
        <w:t xml:space="preserve">Zamawiający nie stawia szczegółowych wymagań odnośnie powyższego warunku. Zamawiający dokona oceny spełniania warunku udziału w postępowaniu w tym zakresie na podstawie </w:t>
      </w:r>
      <w:r w:rsidRPr="00AF7283">
        <w:rPr>
          <w:rFonts w:ascii="Book Antiqua" w:hAnsi="Book Antiqua"/>
          <w:iCs/>
          <w:sz w:val="20"/>
          <w:szCs w:val="22"/>
        </w:rPr>
        <w:lastRenderedPageBreak/>
        <w:t>oświadczenia o spełnianiu warunków udziału w postępowaniu, stanowiącego załącznik nr 4 do ogłoszenia.</w:t>
      </w:r>
    </w:p>
    <w:p w:rsidR="00B94C00" w:rsidRPr="00AF7283" w:rsidRDefault="00B94C00" w:rsidP="007A435A">
      <w:pPr>
        <w:pStyle w:val="Akapitzlist"/>
        <w:numPr>
          <w:ilvl w:val="3"/>
          <w:numId w:val="6"/>
        </w:numPr>
        <w:tabs>
          <w:tab w:val="num" w:pos="284"/>
          <w:tab w:val="left" w:pos="1134"/>
        </w:tabs>
        <w:spacing w:before="120" w:line="276" w:lineRule="auto"/>
        <w:ind w:left="426" w:right="-1" w:firstLine="0"/>
        <w:jc w:val="both"/>
        <w:rPr>
          <w:rFonts w:ascii="Book Antiqua" w:hAnsi="Book Antiqua"/>
          <w:sz w:val="20"/>
          <w:szCs w:val="22"/>
        </w:rPr>
      </w:pPr>
      <w:r w:rsidRPr="00AF7283">
        <w:rPr>
          <w:rFonts w:ascii="Book Antiqua" w:hAnsi="Book Antiqua"/>
          <w:b/>
          <w:sz w:val="20"/>
          <w:szCs w:val="22"/>
        </w:rPr>
        <w:t>sytuacji ekonomicznej lub finansowej</w:t>
      </w:r>
    </w:p>
    <w:p w:rsidR="00B94C00" w:rsidRPr="00AF7283" w:rsidRDefault="00B94C00" w:rsidP="00D7548F">
      <w:pPr>
        <w:pStyle w:val="Akapitzlist"/>
        <w:tabs>
          <w:tab w:val="num" w:pos="284"/>
          <w:tab w:val="left" w:pos="1134"/>
        </w:tabs>
        <w:spacing w:before="120" w:line="276" w:lineRule="auto"/>
        <w:ind w:left="426" w:right="-1"/>
        <w:jc w:val="both"/>
        <w:rPr>
          <w:rFonts w:ascii="Book Antiqua" w:hAnsi="Book Antiqua"/>
          <w:sz w:val="20"/>
          <w:szCs w:val="22"/>
        </w:rPr>
      </w:pPr>
      <w:r w:rsidRPr="00AF7283">
        <w:rPr>
          <w:rFonts w:ascii="Book Antiqua" w:hAnsi="Book Antiqua"/>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AF7283">
        <w:rPr>
          <w:rFonts w:ascii="Book Antiqua" w:hAnsi="Book Antiqua"/>
          <w:sz w:val="20"/>
          <w:szCs w:val="20"/>
          <w:lang w:eastAsia="pl-PL"/>
        </w:rPr>
        <w:t>ogłoszenia</w:t>
      </w:r>
      <w:r w:rsidRPr="00AF7283">
        <w:rPr>
          <w:rFonts w:ascii="Book Antiqua" w:hAnsi="Book Antiqua"/>
          <w:sz w:val="20"/>
        </w:rPr>
        <w:t>.</w:t>
      </w:r>
    </w:p>
    <w:p w:rsidR="00B94C00" w:rsidRPr="00AF7283" w:rsidRDefault="00B94C00" w:rsidP="007A435A">
      <w:pPr>
        <w:pStyle w:val="Akapitzlist"/>
        <w:numPr>
          <w:ilvl w:val="3"/>
          <w:numId w:val="6"/>
        </w:numPr>
        <w:tabs>
          <w:tab w:val="clear" w:pos="540"/>
          <w:tab w:val="num" w:pos="284"/>
          <w:tab w:val="left" w:pos="1134"/>
        </w:tabs>
        <w:spacing w:before="120" w:line="276" w:lineRule="auto"/>
        <w:ind w:left="426" w:right="-1" w:firstLine="0"/>
        <w:jc w:val="both"/>
        <w:rPr>
          <w:rFonts w:ascii="Book Antiqua" w:hAnsi="Book Antiqua"/>
          <w:sz w:val="20"/>
          <w:szCs w:val="22"/>
        </w:rPr>
      </w:pPr>
      <w:r w:rsidRPr="00AF7283">
        <w:rPr>
          <w:rFonts w:ascii="Book Antiqua" w:hAnsi="Book Antiqua"/>
          <w:b/>
          <w:sz w:val="20"/>
          <w:szCs w:val="22"/>
        </w:rPr>
        <w:t>zdolności technicznej lub zawodowej</w:t>
      </w:r>
    </w:p>
    <w:p w:rsidR="00CB682D" w:rsidRPr="00AF7283" w:rsidRDefault="00CB682D" w:rsidP="00CB682D">
      <w:pPr>
        <w:pStyle w:val="Akapitzlist"/>
        <w:tabs>
          <w:tab w:val="left" w:pos="1134"/>
        </w:tabs>
        <w:spacing w:before="120" w:line="276" w:lineRule="auto"/>
        <w:ind w:left="360" w:right="-1"/>
        <w:jc w:val="both"/>
        <w:rPr>
          <w:rFonts w:ascii="Book Antiqua" w:hAnsi="Book Antiqua"/>
          <w:sz w:val="20"/>
          <w:szCs w:val="22"/>
        </w:rPr>
      </w:pPr>
      <w:r w:rsidRPr="00AF7283">
        <w:rPr>
          <w:rFonts w:ascii="Book Antiqua" w:hAnsi="Book Antiqua"/>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AF7283">
        <w:rPr>
          <w:rFonts w:ascii="Book Antiqua" w:hAnsi="Book Antiqua"/>
          <w:sz w:val="20"/>
          <w:szCs w:val="20"/>
          <w:lang w:eastAsia="pl-PL"/>
        </w:rPr>
        <w:t>ogłoszenia</w:t>
      </w:r>
      <w:r w:rsidRPr="00AF7283">
        <w:rPr>
          <w:rFonts w:ascii="Book Antiqua" w:hAnsi="Book Antiqua"/>
          <w:sz w:val="20"/>
        </w:rPr>
        <w:t>.</w:t>
      </w:r>
    </w:p>
    <w:p w:rsidR="00B94C00" w:rsidRPr="00AF7283" w:rsidRDefault="00B94C00" w:rsidP="007A435A">
      <w:pPr>
        <w:pStyle w:val="Akapitzlist"/>
        <w:numPr>
          <w:ilvl w:val="2"/>
          <w:numId w:val="6"/>
        </w:numPr>
        <w:tabs>
          <w:tab w:val="clear" w:pos="480"/>
          <w:tab w:val="num" w:pos="851"/>
        </w:tabs>
        <w:spacing w:before="120" w:line="276" w:lineRule="auto"/>
        <w:ind w:left="851" w:right="-1" w:hanging="731"/>
        <w:jc w:val="both"/>
        <w:rPr>
          <w:rFonts w:ascii="Book Antiqua" w:hAnsi="Book Antiqua" w:cs="Times New Roman"/>
          <w:sz w:val="20"/>
          <w:szCs w:val="22"/>
        </w:rPr>
      </w:pPr>
      <w:r w:rsidRPr="00AF7283">
        <w:rPr>
          <w:rStyle w:val="tekstdokbold"/>
          <w:rFonts w:ascii="Book Antiqua" w:hAnsi="Book Antiqua"/>
          <w:b w:val="0"/>
          <w:sz w:val="20"/>
          <w:szCs w:val="22"/>
        </w:rPr>
        <w:t xml:space="preserve">nie podlegają </w:t>
      </w:r>
      <w:r w:rsidRPr="00AF7283">
        <w:rPr>
          <w:rFonts w:ascii="Book Antiqua" w:hAnsi="Book Antiqua"/>
          <w:sz w:val="20"/>
          <w:szCs w:val="22"/>
        </w:rPr>
        <w:t>wykluczeniu. Z postępowania o udzielenie zamówienia wyklucza się:</w:t>
      </w:r>
    </w:p>
    <w:p w:rsidR="00B94C00" w:rsidRPr="00AF7283" w:rsidRDefault="00B94C00" w:rsidP="007A435A">
      <w:pPr>
        <w:pStyle w:val="Akapitzlist"/>
        <w:numPr>
          <w:ilvl w:val="3"/>
          <w:numId w:val="6"/>
        </w:numPr>
        <w:tabs>
          <w:tab w:val="clear" w:pos="540"/>
          <w:tab w:val="num" w:pos="1276"/>
        </w:tabs>
        <w:spacing w:before="120" w:line="276" w:lineRule="auto"/>
        <w:ind w:left="1276" w:right="-1" w:hanging="850"/>
        <w:jc w:val="both"/>
        <w:rPr>
          <w:rFonts w:ascii="Book Antiqua" w:hAnsi="Book Antiqua"/>
          <w:sz w:val="20"/>
          <w:szCs w:val="20"/>
        </w:rPr>
      </w:pPr>
      <w:r w:rsidRPr="00AF7283">
        <w:rPr>
          <w:rFonts w:ascii="Book Antiqua" w:hAnsi="Book Antiqua"/>
          <w:sz w:val="20"/>
          <w:szCs w:val="22"/>
        </w:rPr>
        <w:t xml:space="preserve">Wykonawcę niespełniającego warunków, o których mowa w art. 24 ust. 1 ustawy </w:t>
      </w:r>
      <w:proofErr w:type="spellStart"/>
      <w:r w:rsidRPr="00AF7283">
        <w:rPr>
          <w:rFonts w:ascii="Book Antiqua" w:hAnsi="Book Antiqua"/>
          <w:sz w:val="20"/>
          <w:szCs w:val="22"/>
        </w:rPr>
        <w:t>Pzp</w:t>
      </w:r>
      <w:proofErr w:type="spellEnd"/>
      <w:r w:rsidRPr="00AF7283">
        <w:rPr>
          <w:rFonts w:ascii="Book Antiqua" w:hAnsi="Book Antiqua"/>
          <w:sz w:val="20"/>
          <w:szCs w:val="22"/>
        </w:rPr>
        <w:t>;</w:t>
      </w:r>
    </w:p>
    <w:p w:rsidR="00B94C00" w:rsidRPr="00AF7283" w:rsidRDefault="00B94C00" w:rsidP="007A435A">
      <w:pPr>
        <w:pStyle w:val="Akapitzlist"/>
        <w:numPr>
          <w:ilvl w:val="3"/>
          <w:numId w:val="6"/>
        </w:numPr>
        <w:tabs>
          <w:tab w:val="clear" w:pos="540"/>
          <w:tab w:val="num" w:pos="1276"/>
        </w:tabs>
        <w:spacing w:before="120" w:line="276" w:lineRule="auto"/>
        <w:ind w:left="1276" w:right="-1" w:hanging="850"/>
        <w:jc w:val="both"/>
        <w:rPr>
          <w:rFonts w:ascii="Book Antiqua" w:hAnsi="Book Antiqua"/>
          <w:sz w:val="20"/>
          <w:szCs w:val="20"/>
        </w:rPr>
      </w:pPr>
      <w:r w:rsidRPr="00AF7283">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AF7283">
        <w:rPr>
          <w:rFonts w:ascii="Book Antiqua" w:hAnsi="Book Antiqua" w:cs="Arial"/>
          <w:sz w:val="20"/>
          <w:szCs w:val="20"/>
          <w:lang w:eastAsia="pl-PL"/>
        </w:rPr>
        <w:t>Pzp</w:t>
      </w:r>
      <w:proofErr w:type="spellEnd"/>
      <w:r w:rsidRPr="00AF7283">
        <w:rPr>
          <w:rFonts w:ascii="Book Antiqua" w:hAnsi="Book Antiqua" w:cs="Arial"/>
          <w:sz w:val="20"/>
          <w:szCs w:val="20"/>
          <w:lang w:eastAsia="pl-PL"/>
        </w:rPr>
        <w:t>);</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Wykluczenie wykonawcy następuje:</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a)</w:t>
      </w:r>
      <w:r w:rsidRPr="00AF7283">
        <w:rPr>
          <w:rFonts w:ascii="Book Antiqua"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b)</w:t>
      </w:r>
      <w:r w:rsidRPr="00AF7283">
        <w:rPr>
          <w:rFonts w:ascii="Book Antiqua"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c)</w:t>
      </w:r>
      <w:r w:rsidRPr="00AF7283">
        <w:rPr>
          <w:rFonts w:ascii="Book Antiqua" w:hAnsi="Book Antiqua" w:cs="Arial"/>
          <w:sz w:val="20"/>
          <w:szCs w:val="20"/>
          <w:lang w:eastAsia="pl-PL"/>
        </w:rPr>
        <w:tab/>
        <w:t>w przypadkach, o których mowa w art. 24 ust. 1 pkt 18 i 20 lub ust. 5 pkt 2 i 4, jeżeli nie upłynęły 3 lata od dnia zaistnienia zdarzenia będącego podstawą wykluczenia;</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d)</w:t>
      </w:r>
      <w:r w:rsidRPr="00AF7283">
        <w:rPr>
          <w:rFonts w:ascii="Book Antiqua" w:hAnsi="Book Antiqua" w:cs="Arial"/>
          <w:sz w:val="20"/>
          <w:szCs w:val="20"/>
          <w:lang w:eastAsia="pl-PL"/>
        </w:rPr>
        <w:tab/>
        <w:t>w przypadku, o którym mowa w art. 24 ust. 1 pkt 21, jeżeli nie upłynął okres, na jaki został prawomocnie orzeczony zakaz ubiegania się o zamówienia publiczne;</w:t>
      </w:r>
    </w:p>
    <w:p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e)</w:t>
      </w:r>
      <w:r w:rsidRPr="00AF7283">
        <w:rPr>
          <w:rFonts w:ascii="Book Antiqua" w:hAnsi="Book Antiqua" w:cs="Arial"/>
          <w:sz w:val="20"/>
          <w:szCs w:val="20"/>
          <w:lang w:eastAsia="pl-PL"/>
        </w:rPr>
        <w:tab/>
        <w:t>w przypadku, o którym mowa w art. 24 ust. 1 pkt 22, jeżeli nie upłynął okres obowiązywania zakazu ubiegania się o zamówienia publiczne.</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lastRenderedPageBreak/>
        <w:t xml:space="preserve">Wykonawca, który podlega wykluczeniu na podstawie art. 24 ust. 13, 14 i 16-20 oraz pkt. 7.1.2.2. </w:t>
      </w:r>
      <w:r w:rsidRPr="00AF7283">
        <w:rPr>
          <w:rFonts w:ascii="Book Antiqua" w:hAnsi="Book Antiqua"/>
          <w:sz w:val="20"/>
          <w:lang w:eastAsia="pl-PL"/>
        </w:rPr>
        <w:t>ogłoszenia</w:t>
      </w:r>
      <w:r w:rsidRPr="00AF7283">
        <w:rPr>
          <w:rFonts w:ascii="Book Antiqua" w:hAnsi="Book Antiqua" w:cs="Arial"/>
          <w:sz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 xml:space="preserve">Wykonawca nie podlega wykluczeniu, jeżeli zamawiający, uwzględniając wagę i szczególne okoliczności czynu wykonawcy, uzna za wystarczające dowody przedstawione na podstawie pkt. 7.3. </w:t>
      </w:r>
      <w:r w:rsidRPr="00AF7283">
        <w:rPr>
          <w:rFonts w:ascii="Book Antiqua" w:hAnsi="Book Antiqua"/>
          <w:sz w:val="20"/>
          <w:lang w:eastAsia="pl-PL"/>
        </w:rPr>
        <w:t>ogłoszenia</w:t>
      </w:r>
      <w:r w:rsidRPr="00AF7283">
        <w:rPr>
          <w:rFonts w:ascii="Book Antiqua" w:hAnsi="Book Antiqua" w:cs="Arial"/>
          <w:sz w:val="20"/>
          <w:lang w:eastAsia="pl-PL"/>
        </w:rPr>
        <w:t>.</w:t>
      </w:r>
    </w:p>
    <w:p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iCs/>
          <w:sz w:val="20"/>
          <w:szCs w:val="22"/>
        </w:rPr>
        <w:t xml:space="preserve">Wykonawca może w celu potwierdzenia spełniania warunków udziału w postępowaniu polegać na zdolnościach technicznych lub zawodowych lub </w:t>
      </w:r>
      <w:r w:rsidRPr="00AF7283">
        <w:rPr>
          <w:rFonts w:ascii="Book Antiqua" w:hAnsi="Book Antiqua"/>
          <w:sz w:val="20"/>
          <w:szCs w:val="22"/>
        </w:rPr>
        <w:t>sytuacji finansowej</w:t>
      </w:r>
      <w:r w:rsidRPr="00AF7283">
        <w:rPr>
          <w:rFonts w:ascii="Book Antiqua" w:hAnsi="Book Antiqua"/>
          <w:iCs/>
          <w:sz w:val="20"/>
          <w:szCs w:val="22"/>
        </w:rPr>
        <w:t xml:space="preserve"> lub </w:t>
      </w:r>
      <w:r w:rsidRPr="00AF7283">
        <w:rPr>
          <w:rFonts w:ascii="Book Antiqua" w:hAnsi="Book Antiqua"/>
          <w:sz w:val="20"/>
          <w:szCs w:val="22"/>
        </w:rPr>
        <w:t xml:space="preserve">ekonomicznej innych podmiotów, niezależnie od charakteru prawnego łączących go z nim stosunków prawnych (zgodnie z art. 22a ustawy </w:t>
      </w:r>
      <w:proofErr w:type="spellStart"/>
      <w:r w:rsidRPr="00AF7283">
        <w:rPr>
          <w:rFonts w:ascii="Book Antiqua" w:hAnsi="Book Antiqua"/>
          <w:sz w:val="20"/>
          <w:szCs w:val="22"/>
        </w:rPr>
        <w:t>Pzp</w:t>
      </w:r>
      <w:proofErr w:type="spellEnd"/>
      <w:r w:rsidRPr="00AF7283">
        <w:rPr>
          <w:rFonts w:ascii="Book Antiqua" w:hAnsi="Book Antiqua"/>
          <w:sz w:val="20"/>
          <w:szCs w:val="22"/>
        </w:rPr>
        <w:t>).</w:t>
      </w:r>
    </w:p>
    <w:p w:rsidR="00B94C00" w:rsidRPr="00AF7283" w:rsidRDefault="00B94C00" w:rsidP="00056108">
      <w:pPr>
        <w:pStyle w:val="Akapitzlist"/>
        <w:spacing w:before="120" w:line="276" w:lineRule="auto"/>
        <w:ind w:right="-1" w:hanging="708"/>
        <w:jc w:val="both"/>
        <w:rPr>
          <w:rFonts w:ascii="Book Antiqua" w:hAnsi="Book Antiqua"/>
          <w:sz w:val="20"/>
        </w:rPr>
      </w:pPr>
      <w:r w:rsidRPr="00AF7283">
        <w:rPr>
          <w:rFonts w:ascii="Book Antiqua" w:hAnsi="Book Antiqua"/>
          <w:sz w:val="20"/>
        </w:rPr>
        <w:t>7.6</w:t>
      </w:r>
      <w:r w:rsidRPr="00AF7283">
        <w:rPr>
          <w:rFonts w:ascii="Book Antiqua" w:hAnsi="Book Antiqua"/>
          <w:sz w:val="20"/>
        </w:rPr>
        <w:tab/>
      </w:r>
      <w:r w:rsidRPr="00AF7283">
        <w:rPr>
          <w:rFonts w:ascii="Book Antiqua" w:hAnsi="Book Antiqua" w:cs="Arial"/>
          <w:sz w:val="20"/>
          <w:szCs w:val="20"/>
          <w:lang w:eastAsia="pl-PL"/>
        </w:rPr>
        <w:t>Ocena spełniania warunków udziału w postępowaniu odbywać się będzie dwuetapowo:</w:t>
      </w:r>
    </w:p>
    <w:p w:rsidR="00B94C00" w:rsidRPr="00AF7283" w:rsidRDefault="00B94C00" w:rsidP="007A435A">
      <w:pPr>
        <w:numPr>
          <w:ilvl w:val="0"/>
          <w:numId w:val="8"/>
        </w:numPr>
        <w:tabs>
          <w:tab w:val="clear" w:pos="720"/>
          <w:tab w:val="num" w:pos="1276"/>
        </w:tabs>
        <w:suppressAutoHyphens w:val="0"/>
        <w:autoSpaceDE w:val="0"/>
        <w:autoSpaceDN w:val="0"/>
        <w:adjustRightInd w:val="0"/>
        <w:spacing w:line="276" w:lineRule="auto"/>
        <w:ind w:left="1276" w:hanging="283"/>
        <w:jc w:val="both"/>
        <w:rPr>
          <w:rFonts w:ascii="Book Antiqua" w:hAnsi="Book Antiqua" w:cs="Arial"/>
          <w:sz w:val="20"/>
          <w:szCs w:val="20"/>
          <w:lang w:eastAsia="pl-PL"/>
        </w:rPr>
      </w:pPr>
      <w:r w:rsidRPr="00AF7283">
        <w:rPr>
          <w:rFonts w:ascii="Book Antiqua" w:hAnsi="Book Antiqua" w:cs="Arial"/>
          <w:b/>
          <w:sz w:val="20"/>
          <w:szCs w:val="20"/>
          <w:u w:val="single"/>
          <w:lang w:eastAsia="pl-PL"/>
        </w:rPr>
        <w:t>Etap I:</w:t>
      </w:r>
      <w:r w:rsidRPr="00AF7283">
        <w:rPr>
          <w:rFonts w:ascii="Book Antiqua" w:hAnsi="Book Antiqua" w:cs="Arial"/>
          <w:sz w:val="20"/>
          <w:szCs w:val="20"/>
          <w:lang w:eastAsia="pl-PL"/>
        </w:rPr>
        <w:t xml:space="preserve"> Ocena wstępna, której poddawani są wszyscy Wykonawcy odbędzie się na podstawie informacji zawartych w </w:t>
      </w:r>
      <w:r w:rsidRPr="00AF7283">
        <w:rPr>
          <w:rFonts w:ascii="Book Antiqua" w:hAnsi="Book Antiqua"/>
          <w:bCs/>
          <w:sz w:val="20"/>
          <w:szCs w:val="22"/>
        </w:rPr>
        <w:t xml:space="preserve">oświadczeniu dotyczącym przesłanek wykluczenia z postępowania, stanowiącym </w:t>
      </w:r>
      <w:r w:rsidRPr="00AF7283">
        <w:rPr>
          <w:rFonts w:ascii="Book Antiqua" w:hAnsi="Book Antiqua"/>
          <w:b/>
          <w:bCs/>
          <w:sz w:val="20"/>
          <w:szCs w:val="22"/>
        </w:rPr>
        <w:t>załącznik nr 3 do SIWZ</w:t>
      </w:r>
      <w:r w:rsidRPr="00AF7283">
        <w:rPr>
          <w:rFonts w:ascii="Book Antiqua" w:hAnsi="Book Antiqua"/>
          <w:bCs/>
          <w:sz w:val="20"/>
          <w:szCs w:val="22"/>
        </w:rPr>
        <w:t xml:space="preserve"> oraz w o</w:t>
      </w:r>
      <w:r w:rsidRPr="00AF7283">
        <w:rPr>
          <w:rFonts w:ascii="Book Antiqua" w:hAnsi="Book Antiqua"/>
          <w:bCs/>
          <w:iCs/>
          <w:sz w:val="20"/>
          <w:szCs w:val="22"/>
        </w:rPr>
        <w:t xml:space="preserve">świadczeniu </w:t>
      </w:r>
      <w:r w:rsidR="00CC2F6B">
        <w:rPr>
          <w:rFonts w:ascii="Book Antiqua" w:hAnsi="Book Antiqua"/>
          <w:bCs/>
          <w:iCs/>
          <w:sz w:val="20"/>
          <w:szCs w:val="22"/>
        </w:rPr>
        <w:br/>
      </w:r>
      <w:r w:rsidRPr="00AF7283">
        <w:rPr>
          <w:rFonts w:ascii="Book Antiqua" w:hAnsi="Book Antiqua"/>
          <w:bCs/>
          <w:iCs/>
          <w:sz w:val="20"/>
          <w:szCs w:val="22"/>
        </w:rPr>
        <w:t xml:space="preserve">o spełnianiu warunków udziału w postępowaniu, stanowiącym </w:t>
      </w:r>
      <w:r w:rsidRPr="00AF7283">
        <w:rPr>
          <w:rFonts w:ascii="Book Antiqua" w:hAnsi="Book Antiqua"/>
          <w:b/>
          <w:bCs/>
          <w:iCs/>
          <w:sz w:val="20"/>
          <w:szCs w:val="22"/>
        </w:rPr>
        <w:t>załącznik nr 4 do SIWZ</w:t>
      </w:r>
      <w:r w:rsidRPr="00AF7283">
        <w:rPr>
          <w:rFonts w:ascii="Book Antiqua" w:hAnsi="Book Antiqua"/>
          <w:bCs/>
          <w:iCs/>
          <w:sz w:val="20"/>
          <w:szCs w:val="22"/>
        </w:rPr>
        <w:t>.</w:t>
      </w:r>
    </w:p>
    <w:p w:rsidR="00B94C00" w:rsidRPr="00AF7283" w:rsidRDefault="00B94C00" w:rsidP="007A435A">
      <w:pPr>
        <w:numPr>
          <w:ilvl w:val="0"/>
          <w:numId w:val="8"/>
        </w:numPr>
        <w:tabs>
          <w:tab w:val="clear" w:pos="720"/>
          <w:tab w:val="num" w:pos="1276"/>
        </w:tabs>
        <w:suppressAutoHyphens w:val="0"/>
        <w:autoSpaceDE w:val="0"/>
        <w:autoSpaceDN w:val="0"/>
        <w:adjustRightInd w:val="0"/>
        <w:spacing w:line="276" w:lineRule="auto"/>
        <w:ind w:left="1276" w:hanging="283"/>
        <w:jc w:val="both"/>
        <w:rPr>
          <w:rFonts w:ascii="Book Antiqua" w:hAnsi="Book Antiqua" w:cs="Arial"/>
          <w:sz w:val="20"/>
          <w:szCs w:val="20"/>
          <w:lang w:eastAsia="pl-PL"/>
        </w:rPr>
      </w:pPr>
      <w:r w:rsidRPr="00AF7283">
        <w:rPr>
          <w:rFonts w:ascii="Book Antiqua" w:hAnsi="Book Antiqua" w:cs="Arial"/>
          <w:b/>
          <w:sz w:val="20"/>
          <w:szCs w:val="20"/>
          <w:u w:val="single"/>
          <w:lang w:eastAsia="pl-PL"/>
        </w:rPr>
        <w:t>Etap II:</w:t>
      </w:r>
      <w:r w:rsidRPr="00AF7283">
        <w:rPr>
          <w:rFonts w:ascii="Book Antiqua"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B94C00" w:rsidRPr="00AF7283" w:rsidRDefault="00B94C00" w:rsidP="00056108">
      <w:pPr>
        <w:tabs>
          <w:tab w:val="left" w:pos="709"/>
        </w:tabs>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7.7.</w:t>
      </w:r>
      <w:r w:rsidRPr="00AF7283">
        <w:rPr>
          <w:rFonts w:ascii="Book Antiqua" w:hAnsi="Book Antiqua"/>
          <w:iCs/>
          <w:sz w:val="20"/>
          <w:szCs w:val="22"/>
        </w:rPr>
        <w:tab/>
      </w:r>
      <w:r w:rsidRPr="00AF7283">
        <w:rPr>
          <w:rFonts w:ascii="Book Antiqua" w:hAnsi="Book Antiqua"/>
          <w:b/>
          <w:sz w:val="20"/>
          <w:szCs w:val="22"/>
        </w:rPr>
        <w:t>Informacja dla Wykonawców wspólnie ubiegających się o udzielenie zamówienia (spółki cywilne/konsorcja).</w:t>
      </w:r>
    </w:p>
    <w:p w:rsidR="00B94C00" w:rsidRPr="00AF7283" w:rsidRDefault="00B94C00" w:rsidP="00056108">
      <w:pPr>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 xml:space="preserve">7.7.1. </w:t>
      </w:r>
      <w:r w:rsidRPr="00AF7283">
        <w:rPr>
          <w:rFonts w:ascii="Book Antiqua" w:hAnsi="Book Antiqua"/>
          <w:iCs/>
          <w:sz w:val="20"/>
          <w:szCs w:val="22"/>
        </w:rPr>
        <w:tab/>
        <w:t xml:space="preserve">Wykonawcy mogą wspólnie ubiegać się o udzielenie zamówienia w rozumieniu art. 23 ust. 1 ustawy </w:t>
      </w:r>
      <w:proofErr w:type="spellStart"/>
      <w:r w:rsidRPr="00AF7283">
        <w:rPr>
          <w:rFonts w:ascii="Book Antiqua" w:hAnsi="Book Antiqua"/>
          <w:iCs/>
          <w:sz w:val="20"/>
          <w:szCs w:val="22"/>
        </w:rPr>
        <w:t>Pzp</w:t>
      </w:r>
      <w:proofErr w:type="spellEnd"/>
      <w:r w:rsidRPr="00AF7283">
        <w:rPr>
          <w:rFonts w:ascii="Book Antiqua" w:hAnsi="Book Antiqua"/>
          <w:iCs/>
          <w:sz w:val="20"/>
          <w:szCs w:val="22"/>
        </w:rPr>
        <w:t>.</w:t>
      </w:r>
    </w:p>
    <w:p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 xml:space="preserve">7.7.2. </w:t>
      </w:r>
      <w:r w:rsidRPr="00AF7283">
        <w:rPr>
          <w:rFonts w:ascii="Book Antiqua" w:hAnsi="Book Antiqua"/>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 xml:space="preserve">7.7.3 </w:t>
      </w:r>
      <w:r w:rsidRPr="00AF7283">
        <w:rPr>
          <w:rFonts w:ascii="Book Antiqua" w:hAnsi="Book Antiqua"/>
          <w:iCs/>
          <w:sz w:val="20"/>
          <w:szCs w:val="22"/>
        </w:rPr>
        <w:tab/>
        <w:t>Dokument ten musi być wystawiony zgodnie z wymogami ustawowymi, podpisany przez prawnie upoważnionych przedstawicieli wszystkich Wykonawców wspólnie ubiegających się o udzielenie zamówienia.</w:t>
      </w:r>
    </w:p>
    <w:p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7.7.4.</w:t>
      </w:r>
      <w:r w:rsidRPr="00AF7283">
        <w:rPr>
          <w:rFonts w:ascii="Book Antiqua" w:hAnsi="Book Antiqua"/>
          <w:iCs/>
          <w:sz w:val="20"/>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B94C00" w:rsidRPr="00AF7283" w:rsidRDefault="00B94C00" w:rsidP="00056108">
      <w:pPr>
        <w:spacing w:before="120" w:line="276" w:lineRule="auto"/>
        <w:ind w:left="705"/>
        <w:jc w:val="both"/>
        <w:rPr>
          <w:rFonts w:ascii="Book Antiqua" w:hAnsi="Book Antiqua"/>
          <w:iCs/>
          <w:sz w:val="20"/>
          <w:szCs w:val="22"/>
        </w:rPr>
      </w:pPr>
      <w:r w:rsidRPr="00AF7283">
        <w:rPr>
          <w:rFonts w:ascii="Book Antiqua" w:hAnsi="Book Antiqua"/>
          <w:iCs/>
          <w:sz w:val="20"/>
          <w:szCs w:val="22"/>
        </w:rPr>
        <w:t xml:space="preserve">Zgodnie z art. 141 ustawy </w:t>
      </w:r>
      <w:proofErr w:type="spellStart"/>
      <w:r w:rsidRPr="00AF7283">
        <w:rPr>
          <w:rFonts w:ascii="Book Antiqua" w:hAnsi="Book Antiqua"/>
          <w:iCs/>
          <w:sz w:val="20"/>
          <w:szCs w:val="22"/>
        </w:rPr>
        <w:t>Pzp</w:t>
      </w:r>
      <w:proofErr w:type="spellEnd"/>
      <w:r w:rsidRPr="00AF7283">
        <w:rPr>
          <w:rFonts w:ascii="Book Antiqua" w:hAnsi="Book Antiqua"/>
          <w:iCs/>
          <w:sz w:val="20"/>
          <w:szCs w:val="22"/>
        </w:rPr>
        <w:t>. Wykonawcy wspólnie ubiegający się o udzielenie zamówienia ponoszą solidarną odpowiedzialność za wykonanie umowy.</w:t>
      </w:r>
    </w:p>
    <w:p w:rsidR="00B94C00" w:rsidRPr="00AF7283" w:rsidRDefault="00B94C00" w:rsidP="00056108">
      <w:pPr>
        <w:spacing w:before="120" w:line="276" w:lineRule="auto"/>
        <w:ind w:left="709" w:hanging="709"/>
        <w:jc w:val="both"/>
        <w:rPr>
          <w:rFonts w:ascii="Book Antiqua" w:hAnsi="Book Antiqua"/>
          <w:iCs/>
          <w:sz w:val="20"/>
          <w:szCs w:val="22"/>
        </w:rPr>
      </w:pPr>
      <w:r w:rsidRPr="00AF7283">
        <w:rPr>
          <w:rFonts w:ascii="Book Antiqua" w:hAnsi="Book Antiqua"/>
          <w:iCs/>
          <w:sz w:val="20"/>
          <w:szCs w:val="22"/>
        </w:rPr>
        <w:lastRenderedPageBreak/>
        <w:t>7.7.5.</w:t>
      </w:r>
      <w:r w:rsidRPr="00AF7283">
        <w:rPr>
          <w:rFonts w:ascii="Book Antiqua" w:hAnsi="Book Antiqua"/>
          <w:iCs/>
          <w:sz w:val="20"/>
          <w:szCs w:val="22"/>
        </w:rPr>
        <w:tab/>
        <w:t xml:space="preserve">W przypadku Wykonawców wspólnie ubiegających się o udzielenie zamówienia, żaden z nich nie może podlegać wykluczeniu z powodu niespełniania warunków, o których mowa w pkt. 7.1.2. </w:t>
      </w:r>
      <w:r w:rsidRPr="00AF7283">
        <w:rPr>
          <w:rFonts w:ascii="Book Antiqua" w:hAnsi="Book Antiqua"/>
          <w:sz w:val="20"/>
          <w:szCs w:val="20"/>
          <w:lang w:eastAsia="pl-PL"/>
        </w:rPr>
        <w:t>ogłoszenia</w:t>
      </w:r>
      <w:r w:rsidRPr="00AF7283">
        <w:rPr>
          <w:rFonts w:ascii="Book Antiqua" w:hAnsi="Book Antiqua"/>
          <w:iCs/>
          <w:sz w:val="20"/>
          <w:szCs w:val="22"/>
        </w:rPr>
        <w:t>.</w:t>
      </w:r>
    </w:p>
    <w:p w:rsidR="00B94C00" w:rsidRPr="00AF7283" w:rsidRDefault="00B94C00" w:rsidP="00056108">
      <w:pPr>
        <w:pStyle w:val="rozdzia"/>
        <w:spacing w:line="276" w:lineRule="auto"/>
        <w:ind w:right="-1"/>
        <w:rPr>
          <w:rFonts w:ascii="Book Antiqua" w:hAnsi="Book Antiqua"/>
          <w:szCs w:val="22"/>
        </w:rPr>
      </w:pPr>
    </w:p>
    <w:p w:rsidR="00B94C00" w:rsidRPr="00AF7283" w:rsidRDefault="00B94C00" w:rsidP="007A435A">
      <w:pPr>
        <w:numPr>
          <w:ilvl w:val="0"/>
          <w:numId w:val="6"/>
        </w:numPr>
        <w:suppressAutoHyphens w:val="0"/>
        <w:spacing w:line="276" w:lineRule="auto"/>
        <w:ind w:right="-1"/>
        <w:jc w:val="both"/>
        <w:rPr>
          <w:rStyle w:val="tekstdokbold"/>
          <w:rFonts w:ascii="Book Antiqua" w:hAnsi="Book Antiqua"/>
          <w:bCs/>
          <w:sz w:val="20"/>
        </w:rPr>
      </w:pPr>
      <w:r w:rsidRPr="00AF7283">
        <w:rPr>
          <w:rStyle w:val="tekstdokbold"/>
          <w:rFonts w:ascii="Book Antiqua" w:hAnsi="Book Antiqua"/>
          <w:bCs/>
          <w:sz w:val="20"/>
          <w:szCs w:val="22"/>
        </w:rPr>
        <w:t xml:space="preserve">OŚWIADCZENIA I DOKUMENTY, JAKIE MAJĄ DOSTARCZYĆ WYKONAWCY W CELU POTWIERDZENIA SPEŁNIANIA WARUNKÓW UDZIAŁU W POSTĘPOWANIU ORAZ WYKAZANIA BRAKU PODSTAW DO WYKLUCZENIA Z POSTĘPOWANIA </w:t>
      </w:r>
      <w:r w:rsidR="00CC2F6B">
        <w:rPr>
          <w:rStyle w:val="tekstdokbold"/>
          <w:rFonts w:ascii="Book Antiqua" w:hAnsi="Book Antiqua"/>
          <w:bCs/>
          <w:sz w:val="20"/>
          <w:szCs w:val="22"/>
        </w:rPr>
        <w:br/>
      </w:r>
      <w:r w:rsidRPr="00AF7283">
        <w:rPr>
          <w:rStyle w:val="tekstdokbold"/>
          <w:rFonts w:ascii="Book Antiqua" w:hAnsi="Book Antiqua"/>
          <w:bCs/>
          <w:sz w:val="20"/>
          <w:szCs w:val="22"/>
        </w:rPr>
        <w:t>O UDZIELENIE ZAMÓWIENIA</w:t>
      </w:r>
    </w:p>
    <w:p w:rsidR="00B94C00" w:rsidRPr="00AF7283" w:rsidRDefault="00B94C00" w:rsidP="00056108">
      <w:pPr>
        <w:suppressAutoHyphens w:val="0"/>
        <w:spacing w:line="276" w:lineRule="auto"/>
        <w:ind w:right="-1"/>
        <w:jc w:val="both"/>
        <w:rPr>
          <w:rStyle w:val="tekstdokbold"/>
          <w:rFonts w:ascii="Book Antiqua" w:hAnsi="Book Antiqua"/>
          <w:b w:val="0"/>
          <w:bCs/>
          <w:sz w:val="20"/>
          <w:szCs w:val="22"/>
        </w:rPr>
      </w:pPr>
    </w:p>
    <w:p w:rsidR="00B94C00" w:rsidRPr="00AF7283" w:rsidRDefault="00B94C00" w:rsidP="00056108">
      <w:pPr>
        <w:tabs>
          <w:tab w:val="left" w:pos="709"/>
        </w:tabs>
        <w:suppressAutoHyphens w:val="0"/>
        <w:spacing w:line="276" w:lineRule="auto"/>
        <w:ind w:left="709" w:right="-1" w:hanging="709"/>
        <w:jc w:val="both"/>
        <w:rPr>
          <w:rFonts w:ascii="Book Antiqua" w:hAnsi="Book Antiqua"/>
        </w:rPr>
      </w:pPr>
      <w:r w:rsidRPr="00AF7283">
        <w:rPr>
          <w:rStyle w:val="tekstdokbold"/>
          <w:rFonts w:ascii="Book Antiqua" w:hAnsi="Book Antiqua"/>
          <w:b w:val="0"/>
          <w:bCs/>
          <w:sz w:val="20"/>
          <w:szCs w:val="22"/>
        </w:rPr>
        <w:t>8.1.</w:t>
      </w:r>
      <w:r w:rsidRPr="00AF7283">
        <w:rPr>
          <w:rStyle w:val="tekstdokbold"/>
          <w:rFonts w:ascii="Book Antiqua" w:hAnsi="Book Antiqua"/>
          <w:b w:val="0"/>
          <w:bCs/>
          <w:sz w:val="20"/>
          <w:szCs w:val="22"/>
        </w:rPr>
        <w:tab/>
        <w:t xml:space="preserve">Oświadczenie </w:t>
      </w:r>
      <w:r w:rsidRPr="00AF7283">
        <w:rPr>
          <w:rFonts w:ascii="Book Antiqua" w:hAnsi="Book Antiqua"/>
          <w:iCs/>
          <w:sz w:val="20"/>
          <w:szCs w:val="20"/>
        </w:rPr>
        <w:t xml:space="preserve">dotyczące przesłanek wykluczenia z postępowania </w:t>
      </w:r>
      <w:r w:rsidRPr="00AF7283">
        <w:rPr>
          <w:rFonts w:ascii="Book Antiqua" w:hAnsi="Book Antiqua"/>
          <w:b/>
          <w:iCs/>
          <w:sz w:val="20"/>
          <w:szCs w:val="20"/>
        </w:rPr>
        <w:t xml:space="preserve">(załącznik nr 3 do </w:t>
      </w:r>
      <w:r w:rsidRPr="00AF7283">
        <w:rPr>
          <w:rFonts w:ascii="Book Antiqua" w:hAnsi="Book Antiqua"/>
          <w:b/>
          <w:sz w:val="20"/>
          <w:szCs w:val="20"/>
          <w:lang w:eastAsia="pl-PL"/>
        </w:rPr>
        <w:t>ogłoszenia</w:t>
      </w:r>
      <w:r w:rsidRPr="00AF7283">
        <w:rPr>
          <w:rFonts w:ascii="Book Antiqua" w:hAnsi="Book Antiqua"/>
          <w:b/>
          <w:iCs/>
          <w:sz w:val="20"/>
          <w:szCs w:val="20"/>
        </w:rPr>
        <w:t>)</w:t>
      </w:r>
      <w:r w:rsidR="0031161A" w:rsidRPr="00AF7283">
        <w:rPr>
          <w:rFonts w:ascii="Book Antiqua" w:hAnsi="Book Antiqua"/>
          <w:iCs/>
          <w:sz w:val="20"/>
          <w:szCs w:val="20"/>
        </w:rPr>
        <w:t>,</w:t>
      </w:r>
      <w:r w:rsidRPr="00AF7283">
        <w:rPr>
          <w:rFonts w:ascii="Book Antiqua" w:hAnsi="Book Antiqua"/>
          <w:iCs/>
          <w:sz w:val="20"/>
          <w:szCs w:val="20"/>
        </w:rPr>
        <w:t xml:space="preserve"> oświadczenie</w:t>
      </w:r>
      <w:r w:rsidRPr="00AF7283">
        <w:rPr>
          <w:rStyle w:val="tekstdokbold"/>
          <w:rFonts w:ascii="Book Antiqua" w:hAnsi="Book Antiqua"/>
          <w:b w:val="0"/>
          <w:bCs/>
          <w:sz w:val="20"/>
          <w:szCs w:val="22"/>
        </w:rPr>
        <w:t xml:space="preserve"> o </w:t>
      </w:r>
      <w:r w:rsidRPr="00AF7283">
        <w:rPr>
          <w:rFonts w:ascii="Book Antiqua" w:hAnsi="Book Antiqua"/>
          <w:iCs/>
          <w:sz w:val="20"/>
          <w:szCs w:val="20"/>
        </w:rPr>
        <w:t xml:space="preserve">spełnianiu warunków udziału w postępowaniu </w:t>
      </w:r>
      <w:r w:rsidRPr="00AF7283">
        <w:rPr>
          <w:rFonts w:ascii="Book Antiqua" w:hAnsi="Book Antiqua"/>
          <w:b/>
          <w:iCs/>
          <w:sz w:val="20"/>
          <w:szCs w:val="20"/>
        </w:rPr>
        <w:t xml:space="preserve">(załącznik nr 4 do </w:t>
      </w:r>
      <w:r w:rsidRPr="00AF7283">
        <w:rPr>
          <w:rFonts w:ascii="Book Antiqua" w:hAnsi="Book Antiqua"/>
          <w:b/>
          <w:sz w:val="20"/>
          <w:szCs w:val="20"/>
          <w:lang w:eastAsia="pl-PL"/>
        </w:rPr>
        <w:t>ogłoszenia</w:t>
      </w:r>
      <w:r w:rsidRPr="00AF7283">
        <w:rPr>
          <w:rFonts w:ascii="Book Antiqua" w:hAnsi="Book Antiqua"/>
          <w:b/>
          <w:iCs/>
          <w:sz w:val="20"/>
          <w:szCs w:val="20"/>
        </w:rPr>
        <w:t>)</w:t>
      </w:r>
      <w:r w:rsidRPr="00AF7283">
        <w:rPr>
          <w:rFonts w:ascii="Book Antiqua" w:hAnsi="Book Antiqua"/>
          <w:iCs/>
          <w:sz w:val="20"/>
          <w:szCs w:val="20"/>
        </w:rPr>
        <w:t xml:space="preserve"> stanowiące wstępne potwierdzenie, że Wykonawca nie podlega wykluczeniu oraz spełnia warunki udziału w postępowaniu</w:t>
      </w:r>
      <w:r w:rsidR="0031161A" w:rsidRPr="00AF7283">
        <w:rPr>
          <w:rFonts w:ascii="Book Antiqua" w:hAnsi="Book Antiqua"/>
          <w:iCs/>
          <w:sz w:val="20"/>
          <w:szCs w:val="20"/>
        </w:rPr>
        <w:t xml:space="preserve">, oraz wykaz wykonanych usług (załącznik nr 5 do ogłoszenia) wraz z </w:t>
      </w:r>
      <w:r w:rsidR="00C70ABD" w:rsidRPr="00AF7283">
        <w:rPr>
          <w:rFonts w:ascii="Book Antiqua" w:hAnsi="Book Antiqua"/>
          <w:iCs/>
          <w:sz w:val="20"/>
          <w:szCs w:val="20"/>
        </w:rPr>
        <w:t>dowodami</w:t>
      </w:r>
      <w:r w:rsidRPr="00AF7283">
        <w:rPr>
          <w:rFonts w:ascii="Book Antiqua" w:hAnsi="Book Antiqua"/>
          <w:iCs/>
          <w:sz w:val="20"/>
          <w:szCs w:val="20"/>
        </w:rPr>
        <w:t>.</w:t>
      </w:r>
    </w:p>
    <w:p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AF7283">
        <w:rPr>
          <w:rFonts w:ascii="Book Antiqua" w:hAnsi="Book Antiqua"/>
          <w:sz w:val="20"/>
          <w:szCs w:val="20"/>
          <w:lang w:eastAsia="pl-PL"/>
        </w:rPr>
        <w:t>ogłoszenia</w:t>
      </w:r>
      <w:r w:rsidRPr="00AF7283">
        <w:rPr>
          <w:rFonts w:ascii="Book Antiqua" w:hAnsi="Book Antiqua" w:cs="Arial"/>
          <w:sz w:val="20"/>
          <w:szCs w:val="20"/>
          <w:lang w:eastAsia="pl-PL"/>
        </w:rPr>
        <w:t>.</w:t>
      </w:r>
    </w:p>
    <w:p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Wykonawca, który zamierza powierzyć wykonanie części zamówienia podwykonawcom, w celu wykazania braku istnienia wobec nich podstaw wykluczenia </w:t>
      </w:r>
      <w:r w:rsidR="00CC2F6B">
        <w:rPr>
          <w:rFonts w:ascii="Book Antiqua" w:hAnsi="Book Antiqua" w:cs="Arial"/>
          <w:sz w:val="20"/>
          <w:szCs w:val="20"/>
          <w:lang w:eastAsia="pl-PL"/>
        </w:rPr>
        <w:br/>
      </w:r>
      <w:r w:rsidRPr="00AF7283">
        <w:rPr>
          <w:rFonts w:ascii="Book Antiqua" w:hAnsi="Book Antiqua" w:cs="Arial"/>
          <w:sz w:val="20"/>
          <w:szCs w:val="20"/>
          <w:lang w:eastAsia="pl-PL"/>
        </w:rPr>
        <w:t xml:space="preserve">z udziału w postępowaniu zamieszcza informacje o podwykonawcach w oświadczeniu </w:t>
      </w:r>
      <w:r w:rsidR="00CC2F6B">
        <w:rPr>
          <w:rFonts w:ascii="Book Antiqua" w:hAnsi="Book Antiqua" w:cs="Arial"/>
          <w:sz w:val="20"/>
          <w:szCs w:val="20"/>
          <w:lang w:eastAsia="pl-PL"/>
        </w:rPr>
        <w:br/>
      </w:r>
      <w:r w:rsidRPr="00AF7283">
        <w:rPr>
          <w:rFonts w:ascii="Book Antiqua" w:hAnsi="Book Antiqua" w:cs="Arial"/>
          <w:sz w:val="20"/>
          <w:szCs w:val="20"/>
          <w:lang w:eastAsia="pl-PL"/>
        </w:rPr>
        <w:t xml:space="preserve">o którym mowa w pkt. 8.1. </w:t>
      </w:r>
      <w:r w:rsidRPr="00AF7283">
        <w:rPr>
          <w:rFonts w:ascii="Book Antiqua" w:hAnsi="Book Antiqua"/>
          <w:sz w:val="20"/>
          <w:szCs w:val="20"/>
          <w:lang w:eastAsia="pl-PL"/>
        </w:rPr>
        <w:t>ogłoszenia</w:t>
      </w:r>
      <w:r w:rsidRPr="00AF7283">
        <w:rPr>
          <w:rFonts w:ascii="Book Antiqua" w:hAnsi="Book Antiqua" w:cs="Arial"/>
          <w:sz w:val="20"/>
          <w:szCs w:val="20"/>
          <w:lang w:eastAsia="pl-PL"/>
        </w:rPr>
        <w:t>.</w:t>
      </w:r>
    </w:p>
    <w:p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 przypadku wspólnego ubiegania się o zamówienie przez Wykonawców, oświadczenia o których mowa w pkt. 8.1. i 8.2. </w:t>
      </w:r>
      <w:r w:rsidRPr="00AF7283">
        <w:rPr>
          <w:rFonts w:ascii="Book Antiqua" w:hAnsi="Book Antiqua"/>
          <w:sz w:val="20"/>
          <w:szCs w:val="20"/>
          <w:lang w:eastAsia="pl-PL"/>
        </w:rPr>
        <w:t xml:space="preserve">ogłoszenia </w:t>
      </w:r>
      <w:r w:rsidRPr="00AF7283">
        <w:rPr>
          <w:rFonts w:ascii="Book Antiqua"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00CC2F6B">
        <w:rPr>
          <w:rFonts w:ascii="Book Antiqua" w:hAnsi="Book Antiqua" w:cs="Arial"/>
          <w:sz w:val="20"/>
          <w:szCs w:val="20"/>
          <w:lang w:eastAsia="pl-PL"/>
        </w:rPr>
        <w:br/>
      </w:r>
      <w:r w:rsidRPr="00AF7283">
        <w:rPr>
          <w:rFonts w:ascii="Book Antiqua" w:hAnsi="Book Antiqua" w:cs="Arial"/>
          <w:sz w:val="20"/>
          <w:szCs w:val="20"/>
          <w:lang w:eastAsia="pl-PL"/>
        </w:rPr>
        <w:t>z Wykonawców wykazuje spełnianie warunków udziału w postępowaniu oraz brak podstaw do wykluczenia.</w:t>
      </w:r>
    </w:p>
    <w:p w:rsidR="00B94C00" w:rsidRPr="00AF7283" w:rsidRDefault="00B94C00" w:rsidP="00056108">
      <w:pPr>
        <w:suppressAutoHyphens w:val="0"/>
        <w:spacing w:before="120" w:line="276" w:lineRule="auto"/>
        <w:ind w:left="709" w:hanging="709"/>
        <w:jc w:val="both"/>
        <w:rPr>
          <w:rStyle w:val="tekstdokbold"/>
          <w:rFonts w:ascii="Book Antiqua" w:hAnsi="Book Antiqua"/>
          <w:b w:val="0"/>
          <w:bCs/>
          <w:szCs w:val="22"/>
        </w:rPr>
      </w:pPr>
      <w:r w:rsidRPr="00AF7283">
        <w:rPr>
          <w:rStyle w:val="tekstdokbold"/>
          <w:rFonts w:ascii="Book Antiqua" w:hAnsi="Book Antiqua"/>
          <w:b w:val="0"/>
          <w:bCs/>
          <w:sz w:val="20"/>
          <w:szCs w:val="22"/>
        </w:rPr>
        <w:t>8.2.</w:t>
      </w:r>
      <w:r w:rsidRPr="00AF7283">
        <w:rPr>
          <w:rStyle w:val="tekstdokbold"/>
          <w:rFonts w:ascii="Book Antiqua" w:hAnsi="Book Antiqua"/>
          <w:b w:val="0"/>
          <w:bCs/>
          <w:sz w:val="20"/>
          <w:szCs w:val="22"/>
        </w:rPr>
        <w:tab/>
      </w:r>
      <w:r w:rsidRPr="00AF7283">
        <w:rPr>
          <w:rFonts w:ascii="Book Antiqua" w:hAnsi="Book Antiqua" w:cs="Arial,Bold"/>
          <w:b/>
          <w:bCs/>
          <w:sz w:val="20"/>
          <w:szCs w:val="20"/>
          <w:lang w:eastAsia="pl-PL"/>
        </w:rPr>
        <w:t>Wykaz oświadczeń i dokumentów wymaganych na potwierdzenie spełniania warunków udziału w postępowaniu oraz wskazujących brak podstaw do wykluczenia:</w:t>
      </w:r>
    </w:p>
    <w:p w:rsidR="00B94C00" w:rsidRPr="00AF7283" w:rsidRDefault="00B94C00" w:rsidP="00056108">
      <w:pPr>
        <w:tabs>
          <w:tab w:val="left" w:pos="993"/>
        </w:tabs>
        <w:suppressAutoHyphens w:val="0"/>
        <w:spacing w:line="276" w:lineRule="auto"/>
        <w:ind w:left="993" w:hanging="284"/>
        <w:jc w:val="both"/>
        <w:rPr>
          <w:rStyle w:val="tekstdokbold"/>
          <w:rFonts w:ascii="Book Antiqua" w:hAnsi="Book Antiqua"/>
          <w:b w:val="0"/>
          <w:bCs/>
          <w:sz w:val="20"/>
          <w:szCs w:val="22"/>
        </w:rPr>
      </w:pPr>
      <w:r w:rsidRPr="00AF7283">
        <w:rPr>
          <w:rStyle w:val="tekstdokbold"/>
          <w:rFonts w:ascii="Book Antiqua" w:hAnsi="Book Antiqua"/>
          <w:b w:val="0"/>
          <w:bCs/>
          <w:sz w:val="20"/>
          <w:szCs w:val="22"/>
        </w:rPr>
        <w:t>a)</w:t>
      </w:r>
      <w:r w:rsidRPr="00AF7283">
        <w:rPr>
          <w:rStyle w:val="tekstdokbold"/>
          <w:rFonts w:ascii="Book Antiqua" w:hAnsi="Book Antiqua"/>
          <w:b w:val="0"/>
          <w:bCs/>
          <w:sz w:val="20"/>
          <w:szCs w:val="22"/>
        </w:rPr>
        <w:tab/>
      </w:r>
      <w:r w:rsidRPr="00AF7283">
        <w:rPr>
          <w:rFonts w:ascii="Book Antiqua" w:hAnsi="Book Antiqua"/>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AF7283">
        <w:rPr>
          <w:rFonts w:ascii="Book Antiqua" w:hAnsi="Book Antiqua"/>
          <w:bCs/>
          <w:sz w:val="20"/>
          <w:szCs w:val="22"/>
        </w:rPr>
        <w:t>Pzp</w:t>
      </w:r>
      <w:proofErr w:type="spellEnd"/>
      <w:r w:rsidRPr="00AF7283">
        <w:rPr>
          <w:rFonts w:ascii="Book Antiqua" w:hAnsi="Book Antiqua"/>
          <w:bCs/>
          <w:sz w:val="20"/>
          <w:szCs w:val="22"/>
        </w:rPr>
        <w:t>;</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Cs w:val="20"/>
        </w:rPr>
      </w:pPr>
      <w:r w:rsidRPr="00AF7283">
        <w:rPr>
          <w:rStyle w:val="tekstdokbold"/>
          <w:rFonts w:ascii="Book Antiqua" w:hAnsi="Book Antiqua"/>
          <w:b w:val="0"/>
          <w:bCs/>
          <w:sz w:val="20"/>
          <w:szCs w:val="22"/>
        </w:rPr>
        <w:t>8.</w:t>
      </w:r>
      <w:r w:rsidR="001D7430">
        <w:rPr>
          <w:rStyle w:val="tekstdokbold"/>
          <w:rFonts w:ascii="Book Antiqua" w:hAnsi="Book Antiqua"/>
          <w:b w:val="0"/>
          <w:bCs/>
          <w:sz w:val="20"/>
          <w:szCs w:val="22"/>
        </w:rPr>
        <w:t>3</w:t>
      </w:r>
      <w:r w:rsidRPr="00AF7283">
        <w:rPr>
          <w:rStyle w:val="tekstdokbold"/>
          <w:rFonts w:ascii="Book Antiqua" w:hAnsi="Book Antiqua"/>
          <w:b w:val="0"/>
          <w:bCs/>
          <w:sz w:val="20"/>
          <w:szCs w:val="22"/>
        </w:rPr>
        <w:t>.</w:t>
      </w:r>
      <w:r w:rsidRPr="00AF7283">
        <w:rPr>
          <w:rStyle w:val="tekstdokbold"/>
          <w:rFonts w:ascii="Book Antiqua" w:hAnsi="Book Antiqua"/>
          <w:b w:val="0"/>
          <w:bCs/>
          <w:sz w:val="20"/>
          <w:szCs w:val="22"/>
        </w:rPr>
        <w:tab/>
      </w:r>
      <w:r w:rsidRPr="00AF7283">
        <w:rPr>
          <w:rFonts w:ascii="Book Antiqua" w:hAnsi="Book Antiqua"/>
          <w:sz w:val="20"/>
          <w:szCs w:val="20"/>
        </w:rPr>
        <w:t>Jeżeli Wykonawca ma siedzibę lub miejsce zamieszkania poza terytorium Rzeczypospolitej Polskiej, zamiast dokumentów, o których mowa:</w:t>
      </w:r>
    </w:p>
    <w:p w:rsidR="00B94C00" w:rsidRPr="00AF7283" w:rsidRDefault="00B94C00" w:rsidP="00056108">
      <w:pPr>
        <w:autoSpaceDE w:val="0"/>
        <w:spacing w:line="276" w:lineRule="auto"/>
        <w:ind w:left="1080" w:right="-1" w:hanging="360"/>
        <w:jc w:val="both"/>
        <w:rPr>
          <w:rFonts w:ascii="Book Antiqua" w:hAnsi="Book Antiqua"/>
          <w:sz w:val="20"/>
          <w:szCs w:val="20"/>
        </w:rPr>
      </w:pPr>
      <w:r w:rsidRPr="00AF7283">
        <w:rPr>
          <w:rFonts w:ascii="Book Antiqua" w:hAnsi="Book Antiqua"/>
          <w:sz w:val="20"/>
          <w:szCs w:val="20"/>
        </w:rPr>
        <w:t xml:space="preserve">1) w pkt 8.3. lit. a) </w:t>
      </w:r>
      <w:r w:rsidRPr="00AF7283">
        <w:rPr>
          <w:rFonts w:ascii="Book Antiqua" w:hAnsi="Book Antiqua"/>
          <w:sz w:val="20"/>
          <w:szCs w:val="20"/>
          <w:lang w:eastAsia="pl-PL"/>
        </w:rPr>
        <w:t xml:space="preserve">ogłoszenia </w:t>
      </w:r>
      <w:r w:rsidRPr="00AF7283">
        <w:rPr>
          <w:rFonts w:ascii="Book Antiqua" w:hAnsi="Book Antiqua"/>
          <w:sz w:val="20"/>
          <w:szCs w:val="20"/>
        </w:rPr>
        <w:t xml:space="preserve">- składa dokument lub dokumenty wystawione w kraju, </w:t>
      </w:r>
      <w:r w:rsidR="00CC2F6B">
        <w:rPr>
          <w:rFonts w:ascii="Book Antiqua" w:hAnsi="Book Antiqua"/>
          <w:sz w:val="20"/>
          <w:szCs w:val="20"/>
        </w:rPr>
        <w:br/>
      </w:r>
      <w:r w:rsidRPr="00AF7283">
        <w:rPr>
          <w:rFonts w:ascii="Book Antiqua" w:hAnsi="Book Antiqua"/>
          <w:sz w:val="20"/>
          <w:szCs w:val="20"/>
        </w:rPr>
        <w:t>w którym ma siedzibę lub miejsce zamieszkania, potwierdzające odpowiednio, że:</w:t>
      </w:r>
    </w:p>
    <w:p w:rsidR="00B94C00" w:rsidRPr="00AF7283" w:rsidRDefault="00B94C00" w:rsidP="00056108">
      <w:pPr>
        <w:autoSpaceDE w:val="0"/>
        <w:spacing w:line="276" w:lineRule="auto"/>
        <w:ind w:left="1080" w:right="-1" w:hanging="360"/>
        <w:jc w:val="both"/>
        <w:rPr>
          <w:rFonts w:ascii="Book Antiqua" w:hAnsi="Book Antiqua"/>
          <w:sz w:val="20"/>
          <w:szCs w:val="20"/>
        </w:rPr>
      </w:pPr>
      <w:r w:rsidRPr="00AF7283">
        <w:rPr>
          <w:rFonts w:ascii="Book Antiqua" w:hAnsi="Book Antiqua"/>
          <w:sz w:val="20"/>
          <w:szCs w:val="20"/>
        </w:rPr>
        <w:t xml:space="preserve">a) </w:t>
      </w:r>
      <w:r w:rsidRPr="00AF7283">
        <w:rPr>
          <w:rFonts w:ascii="Book Antiqua" w:hAnsi="Book Antiqua"/>
          <w:sz w:val="20"/>
          <w:szCs w:val="20"/>
        </w:rPr>
        <w:tab/>
        <w:t>nie otwarto jego likwidacji ani nie ogłoszono upadłości,</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.1.</w:t>
      </w:r>
      <w:r w:rsidRPr="00AF7283">
        <w:rPr>
          <w:rStyle w:val="tekstdokbold"/>
          <w:rFonts w:ascii="Book Antiqua" w:hAnsi="Book Antiqua"/>
          <w:b w:val="0"/>
          <w:bCs/>
          <w:sz w:val="20"/>
          <w:szCs w:val="20"/>
        </w:rPr>
        <w:tab/>
      </w:r>
      <w:r w:rsidRPr="00AF7283">
        <w:rPr>
          <w:rFonts w:ascii="Book Antiqua" w:hAnsi="Book Antiqua"/>
          <w:sz w:val="20"/>
          <w:szCs w:val="20"/>
        </w:rPr>
        <w:t xml:space="preserve">Jeżeli w kraju, w którym Wykonawca ma siedzibę lub miejsce zamieszkania lub miejsce zamieszkania ma osoba, której dokument dotyczy, nie wydaje się dokumentów, o których mowa w pkt 8.4. </w:t>
      </w:r>
      <w:r w:rsidRPr="00AF7283">
        <w:rPr>
          <w:rFonts w:ascii="Book Antiqua" w:hAnsi="Book Antiqua"/>
          <w:sz w:val="20"/>
          <w:szCs w:val="20"/>
          <w:lang w:eastAsia="pl-PL"/>
        </w:rPr>
        <w:t>ogłoszenia</w:t>
      </w:r>
      <w:r w:rsidRPr="00AF7283">
        <w:rPr>
          <w:rFonts w:ascii="Book Antiqua" w:hAnsi="Book Antiqua"/>
          <w:sz w:val="20"/>
          <w:szCs w:val="20"/>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 w:val="20"/>
          <w:szCs w:val="20"/>
        </w:rPr>
      </w:pPr>
      <w:r w:rsidRPr="00AF7283">
        <w:rPr>
          <w:rStyle w:val="tekstdokbold"/>
          <w:rFonts w:ascii="Book Antiqua" w:hAnsi="Book Antiqua"/>
          <w:b w:val="0"/>
          <w:bCs/>
          <w:sz w:val="20"/>
          <w:szCs w:val="20"/>
        </w:rPr>
        <w:lastRenderedPageBreak/>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.2.</w:t>
      </w:r>
      <w:r w:rsidRPr="00AF7283">
        <w:rPr>
          <w:rStyle w:val="tekstdokbold"/>
          <w:rFonts w:ascii="Book Antiqua" w:hAnsi="Book Antiqua"/>
          <w:b w:val="0"/>
          <w:bCs/>
          <w:sz w:val="20"/>
          <w:szCs w:val="20"/>
        </w:rPr>
        <w:tab/>
      </w:r>
      <w:r w:rsidRPr="00AF7283">
        <w:rPr>
          <w:rFonts w:ascii="Book Antiqua" w:hAnsi="Book Antiqua"/>
          <w:sz w:val="20"/>
          <w:szCs w:val="20"/>
        </w:rPr>
        <w:t>Dok</w:t>
      </w:r>
      <w:r w:rsidR="0011622F">
        <w:rPr>
          <w:rFonts w:ascii="Book Antiqua" w:hAnsi="Book Antiqua"/>
          <w:sz w:val="20"/>
          <w:szCs w:val="20"/>
        </w:rPr>
        <w:t>umenty, o których mowa w pkt 8.3</w:t>
      </w:r>
      <w:r w:rsidRPr="00AF7283">
        <w:rPr>
          <w:rFonts w:ascii="Book Antiqua" w:hAnsi="Book Antiqua"/>
          <w:sz w:val="20"/>
          <w:szCs w:val="20"/>
        </w:rPr>
        <w:t>. ust. 1) lit a) lub zastępujący je d</w:t>
      </w:r>
      <w:r w:rsidR="0011622F">
        <w:rPr>
          <w:rFonts w:ascii="Book Antiqua" w:hAnsi="Book Antiqua"/>
          <w:sz w:val="20"/>
          <w:szCs w:val="20"/>
        </w:rPr>
        <w:t>okument, o którym mowa w pkt 8.3</w:t>
      </w:r>
      <w:r w:rsidRPr="00AF7283">
        <w:rPr>
          <w:rFonts w:ascii="Book Antiqua" w:hAnsi="Book Antiqua"/>
          <w:sz w:val="20"/>
          <w:szCs w:val="20"/>
        </w:rPr>
        <w:t xml:space="preserve">.1. </w:t>
      </w:r>
      <w:r w:rsidRPr="00AF7283">
        <w:rPr>
          <w:rFonts w:ascii="Book Antiqua" w:hAnsi="Book Antiqua"/>
          <w:sz w:val="20"/>
          <w:szCs w:val="20"/>
          <w:lang w:eastAsia="pl-PL"/>
        </w:rPr>
        <w:t>ogłoszenia</w:t>
      </w:r>
      <w:r w:rsidRPr="00AF7283">
        <w:rPr>
          <w:rFonts w:ascii="Book Antiqua" w:hAnsi="Book Antiqua"/>
          <w:sz w:val="20"/>
          <w:szCs w:val="20"/>
        </w:rPr>
        <w:t>, powinny być wystawione nie wcześniej niż 6 miesięcy przed upływem terminu składania ofert.</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.3.</w:t>
      </w:r>
      <w:r w:rsidRPr="00AF7283">
        <w:rPr>
          <w:rStyle w:val="tekstdokbold"/>
          <w:rFonts w:ascii="Book Antiqua" w:hAnsi="Book Antiqua"/>
          <w:b w:val="0"/>
          <w:bCs/>
          <w:sz w:val="20"/>
          <w:szCs w:val="20"/>
        </w:rPr>
        <w:tab/>
      </w:r>
      <w:r w:rsidRPr="00AF7283">
        <w:rPr>
          <w:rFonts w:ascii="Book Antiqua" w:hAnsi="Book Antiqua"/>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2"/>
        </w:rPr>
      </w:pPr>
      <w:r w:rsidRPr="00AF7283">
        <w:rPr>
          <w:rStyle w:val="tekstdokbold"/>
          <w:rFonts w:ascii="Book Antiqua" w:hAnsi="Book Antiqua"/>
          <w:b w:val="0"/>
          <w:bCs/>
          <w:sz w:val="20"/>
          <w:szCs w:val="22"/>
        </w:rPr>
        <w:t>8.</w:t>
      </w:r>
      <w:r w:rsidR="001D7430">
        <w:rPr>
          <w:rStyle w:val="tekstdokbold"/>
          <w:rFonts w:ascii="Book Antiqua" w:hAnsi="Book Antiqua"/>
          <w:b w:val="0"/>
          <w:bCs/>
          <w:sz w:val="20"/>
          <w:szCs w:val="22"/>
        </w:rPr>
        <w:t>4</w:t>
      </w:r>
      <w:r w:rsidRPr="00AF7283">
        <w:rPr>
          <w:rStyle w:val="tekstdokbold"/>
          <w:rFonts w:ascii="Book Antiqua" w:hAnsi="Book Antiqua"/>
          <w:b w:val="0"/>
          <w:bCs/>
          <w:sz w:val="20"/>
          <w:szCs w:val="22"/>
        </w:rPr>
        <w:t>.</w:t>
      </w:r>
      <w:r w:rsidRPr="00AF7283">
        <w:rPr>
          <w:rStyle w:val="tekstdokbold"/>
          <w:rFonts w:ascii="Book Antiqua" w:hAnsi="Book Antiqua"/>
          <w:b w:val="0"/>
          <w:bCs/>
          <w:sz w:val="20"/>
          <w:szCs w:val="22"/>
        </w:rPr>
        <w:tab/>
      </w:r>
      <w:r w:rsidRPr="00AF7283">
        <w:rPr>
          <w:rStyle w:val="tekstdokbold"/>
          <w:rFonts w:ascii="Book Antiqua" w:hAnsi="Book Antiqua"/>
          <w:bCs/>
          <w:sz w:val="20"/>
          <w:szCs w:val="22"/>
        </w:rPr>
        <w:t>Zobowiązanie podmiotów</w:t>
      </w:r>
      <w:r w:rsidRPr="00AF7283">
        <w:rPr>
          <w:rStyle w:val="tekstdokbold"/>
          <w:rFonts w:ascii="Book Antiqua" w:hAnsi="Book Antiqua"/>
          <w:b w:val="0"/>
          <w:bCs/>
          <w:sz w:val="20"/>
          <w:szCs w:val="22"/>
        </w:rPr>
        <w:t xml:space="preserve">, na których </w:t>
      </w:r>
      <w:r w:rsidRPr="00AF7283">
        <w:rPr>
          <w:rFonts w:ascii="Book Antiqua" w:hAnsi="Book Antiqua"/>
          <w:iCs/>
          <w:sz w:val="20"/>
          <w:szCs w:val="22"/>
        </w:rPr>
        <w:t xml:space="preserve">zdolnościach technicznych, zawodowych, </w:t>
      </w:r>
      <w:r w:rsidRPr="00AF7283">
        <w:rPr>
          <w:rFonts w:ascii="Book Antiqua" w:hAnsi="Book Antiqua"/>
          <w:sz w:val="20"/>
          <w:szCs w:val="22"/>
        </w:rPr>
        <w:t>sytuacji finansowej</w:t>
      </w:r>
      <w:r w:rsidRPr="00AF7283">
        <w:rPr>
          <w:rFonts w:ascii="Book Antiqua" w:hAnsi="Book Antiqua"/>
          <w:iCs/>
          <w:sz w:val="20"/>
          <w:szCs w:val="22"/>
        </w:rPr>
        <w:t xml:space="preserve"> lub </w:t>
      </w:r>
      <w:r w:rsidRPr="00AF7283">
        <w:rPr>
          <w:rFonts w:ascii="Book Antiqua" w:hAnsi="Book Antiqua"/>
          <w:sz w:val="20"/>
          <w:szCs w:val="22"/>
        </w:rPr>
        <w:t>ekonomicznej polega Wykonawca</w:t>
      </w:r>
      <w:r w:rsidRPr="00AF7283">
        <w:rPr>
          <w:rFonts w:ascii="Book Antiqua" w:hAnsi="Book Antiqua" w:cs="Arial"/>
          <w:sz w:val="20"/>
          <w:szCs w:val="20"/>
          <w:lang w:eastAsia="pl-PL"/>
        </w:rPr>
        <w:t xml:space="preserve"> do oddania mu do dyspozycji niezbędnych zasobów na potrzeby realizacji zamówienia.</w:t>
      </w:r>
    </w:p>
    <w:p w:rsidR="00B94C00" w:rsidRPr="00AF7283" w:rsidRDefault="00B94C00" w:rsidP="00056108">
      <w:pPr>
        <w:tabs>
          <w:tab w:val="left" w:pos="709"/>
        </w:tabs>
        <w:suppressAutoHyphens w:val="0"/>
        <w:spacing w:before="120" w:line="276" w:lineRule="auto"/>
        <w:ind w:left="709" w:hanging="709"/>
        <w:jc w:val="both"/>
        <w:rPr>
          <w:rFonts w:ascii="Book Antiqua" w:hAnsi="Book Antiqua"/>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5</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 xml:space="preserve">Oświadczenia i dokumenty wymagane dla potwierdzenia spełnienia przez Wykonawców warunków udziału w postępowaniu oraz braku podlegania wykluczeniu należy złożyć </w:t>
      </w:r>
      <w:r w:rsidR="0087093E">
        <w:rPr>
          <w:rFonts w:ascii="Book Antiqua" w:hAnsi="Book Antiqua"/>
          <w:sz w:val="20"/>
          <w:szCs w:val="20"/>
        </w:rPr>
        <w:br/>
      </w:r>
      <w:r w:rsidRPr="00AF7283">
        <w:rPr>
          <w:rFonts w:ascii="Book Antiqua" w:hAnsi="Book Antiqua"/>
          <w:sz w:val="20"/>
          <w:szCs w:val="20"/>
        </w:rPr>
        <w:t>w oryginale lub kopii poświadczonej za zgodność z oryginałem przez Wykonawcę.</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Fonts w:ascii="Book Antiqua" w:hAnsi="Book Antiqua"/>
          <w:sz w:val="20"/>
          <w:szCs w:val="20"/>
        </w:rPr>
        <w:t>8.</w:t>
      </w:r>
      <w:r w:rsidR="001D7430">
        <w:rPr>
          <w:rFonts w:ascii="Book Antiqua" w:hAnsi="Book Antiqua"/>
          <w:sz w:val="20"/>
          <w:szCs w:val="20"/>
        </w:rPr>
        <w:t>6</w:t>
      </w:r>
      <w:r w:rsidRPr="00AF7283">
        <w:rPr>
          <w:rFonts w:ascii="Book Antiqua" w:hAnsi="Book Antiqua"/>
          <w:sz w:val="20"/>
          <w:szCs w:val="20"/>
        </w:rPr>
        <w:t>.</w:t>
      </w:r>
      <w:r w:rsidRPr="00AF7283">
        <w:rPr>
          <w:rFonts w:ascii="Book Antiqua" w:hAnsi="Book Antiqua"/>
          <w:sz w:val="20"/>
          <w:szCs w:val="20"/>
        </w:rPr>
        <w:tab/>
        <w:t>Poświadczenie za zgodność z oryginałem powinno być sporządzone w sposób umożliwiający identyfikację podpisu (np. wraz z imienną pieczątką osoby poświadczającej kopię dokumentu za zgodność z oryginałem).</w:t>
      </w:r>
    </w:p>
    <w:p w:rsidR="00B94C00" w:rsidRPr="00AF7283" w:rsidRDefault="00B94C00" w:rsidP="00056108">
      <w:pPr>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7</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Zamawiający zażąda przedstawienia oryginału lub notarialnie poświadczonej kopii dokumentu wyłącznie wtedy, gdy złożona kopia dokumentu będzie nieczytelna lub będzie budziła wątpliwości co do jej prawdziwości.</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8</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Dokumenty sporządzone w języku obcym są składane wraz z tłumaczeniem na język polski, poświadczonym przez Wykonawcę.</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9</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W celu potwierdzenia spełnienia warunków wymaganych od Wykonawców wspólnie ubiegających się o udzielenie zamówienia:</w:t>
      </w:r>
    </w:p>
    <w:p w:rsidR="00B94C00" w:rsidRPr="00AF7283" w:rsidRDefault="00B94C00" w:rsidP="007A435A">
      <w:pPr>
        <w:numPr>
          <w:ilvl w:val="1"/>
          <w:numId w:val="10"/>
        </w:numPr>
        <w:tabs>
          <w:tab w:val="left" w:pos="1080"/>
        </w:tabs>
        <w:spacing w:line="276" w:lineRule="auto"/>
        <w:ind w:left="1080" w:right="-1"/>
        <w:jc w:val="both"/>
        <w:rPr>
          <w:rFonts w:ascii="Book Antiqua" w:hAnsi="Book Antiqua"/>
        </w:rPr>
      </w:pPr>
      <w:r w:rsidRPr="00AF7283">
        <w:rPr>
          <w:rFonts w:ascii="Book Antiqua" w:hAnsi="Book Antiqua"/>
          <w:sz w:val="20"/>
          <w:szCs w:val="20"/>
        </w:rPr>
        <w:t xml:space="preserve">oświadczenie </w:t>
      </w:r>
      <w:r w:rsidRPr="00AF7283">
        <w:rPr>
          <w:rFonts w:ascii="Book Antiqua" w:hAnsi="Book Antiqua"/>
          <w:iCs/>
          <w:sz w:val="20"/>
          <w:szCs w:val="20"/>
        </w:rPr>
        <w:t>dotyczące przesłanek wykluczenia z postępowania</w:t>
      </w:r>
      <w:r w:rsidRPr="00AF7283">
        <w:rPr>
          <w:rFonts w:ascii="Book Antiqua" w:hAnsi="Book Antiqua"/>
          <w:sz w:val="20"/>
          <w:szCs w:val="20"/>
        </w:rPr>
        <w:t>, oraz dokumenty wymienione w pkt. 8.2. SIWZ albo odpow</w:t>
      </w:r>
      <w:r w:rsidR="0011622F">
        <w:rPr>
          <w:rFonts w:ascii="Book Antiqua" w:hAnsi="Book Antiqua"/>
          <w:sz w:val="20"/>
          <w:szCs w:val="20"/>
        </w:rPr>
        <w:t>iadające im określone w pkt. 8.3</w:t>
      </w:r>
      <w:bookmarkStart w:id="0" w:name="_GoBack"/>
      <w:bookmarkEnd w:id="0"/>
      <w:r w:rsidRPr="00AF7283">
        <w:rPr>
          <w:rFonts w:ascii="Book Antiqua" w:hAnsi="Book Antiqua"/>
          <w:sz w:val="20"/>
          <w:szCs w:val="20"/>
        </w:rPr>
        <w:t>. SIWZ, powinny być złożone przez każdego Wykonawcę;</w:t>
      </w:r>
    </w:p>
    <w:p w:rsidR="00B94C00" w:rsidRPr="00AF7283" w:rsidRDefault="00B94C00" w:rsidP="007A435A">
      <w:pPr>
        <w:numPr>
          <w:ilvl w:val="1"/>
          <w:numId w:val="10"/>
        </w:numPr>
        <w:tabs>
          <w:tab w:val="left" w:pos="1080"/>
        </w:tabs>
        <w:spacing w:line="276" w:lineRule="auto"/>
        <w:ind w:left="1080" w:right="-1"/>
        <w:jc w:val="both"/>
        <w:rPr>
          <w:rFonts w:ascii="Book Antiqua" w:hAnsi="Book Antiqua"/>
          <w:sz w:val="20"/>
          <w:szCs w:val="20"/>
        </w:rPr>
      </w:pPr>
      <w:r w:rsidRPr="00AF7283">
        <w:rPr>
          <w:rFonts w:ascii="Book Antiqua" w:hAnsi="Book Antiqua"/>
          <w:sz w:val="20"/>
          <w:szCs w:val="20"/>
        </w:rPr>
        <w:t xml:space="preserve">oświadczenie </w:t>
      </w:r>
      <w:r w:rsidRPr="00AF7283">
        <w:rPr>
          <w:rStyle w:val="tekstdokbold"/>
          <w:rFonts w:ascii="Book Antiqua" w:hAnsi="Book Antiqua"/>
          <w:b w:val="0"/>
          <w:bCs/>
          <w:sz w:val="20"/>
          <w:szCs w:val="20"/>
        </w:rPr>
        <w:t xml:space="preserve">o </w:t>
      </w:r>
      <w:r w:rsidRPr="00AF7283">
        <w:rPr>
          <w:rFonts w:ascii="Book Antiqua" w:hAnsi="Book Antiqua"/>
          <w:iCs/>
          <w:sz w:val="20"/>
          <w:szCs w:val="20"/>
        </w:rPr>
        <w:t>spełnianiu warunków udziału w postępowaniu</w:t>
      </w:r>
      <w:r w:rsidRPr="00AF7283">
        <w:rPr>
          <w:rFonts w:ascii="Book Antiqua" w:hAnsi="Book Antiqua"/>
          <w:sz w:val="20"/>
          <w:szCs w:val="20"/>
        </w:rPr>
        <w:t xml:space="preserve"> </w:t>
      </w:r>
      <w:r w:rsidRPr="00AF7283">
        <w:rPr>
          <w:rFonts w:ascii="Book Antiqua" w:hAnsi="Book Antiqua"/>
          <w:bCs/>
          <w:iCs/>
          <w:sz w:val="20"/>
          <w:szCs w:val="20"/>
        </w:rPr>
        <w:t>każdy wykonawca składa odrębnie lub wykonawcy składają jedno oświadczenie podpisane przez pełnomocnika Wykonawców wspólnie ubiegających się o udzielenie zamówienia.</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Style w:val="tekstdokbold"/>
          <w:rFonts w:ascii="Book Antiqua" w:hAnsi="Book Antiqua"/>
          <w:b w:val="0"/>
          <w:bCs/>
          <w:sz w:val="20"/>
          <w:szCs w:val="20"/>
        </w:rPr>
        <w:t>8.1</w:t>
      </w:r>
      <w:r w:rsidR="001D7430">
        <w:rPr>
          <w:rStyle w:val="tekstdokbold"/>
          <w:rFonts w:ascii="Book Antiqua" w:hAnsi="Book Antiqua"/>
          <w:b w:val="0"/>
          <w:bCs/>
          <w:sz w:val="20"/>
          <w:szCs w:val="20"/>
        </w:rPr>
        <w:t>0</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 xml:space="preserve">Zamawiający dokona oceny spełniania warunków udziału w postępowaniu </w:t>
      </w:r>
      <w:r w:rsidRPr="00AF7283">
        <w:rPr>
          <w:rFonts w:ascii="Book Antiqua" w:hAnsi="Book Antiqua" w:cs="Arial"/>
          <w:sz w:val="20"/>
          <w:szCs w:val="20"/>
          <w:lang w:eastAsia="pl-PL"/>
        </w:rPr>
        <w:t xml:space="preserve">w/g. formuły: </w:t>
      </w:r>
      <w:r w:rsidRPr="00AF7283">
        <w:rPr>
          <w:rFonts w:ascii="Book Antiqua" w:hAnsi="Book Antiqua"/>
          <w:iCs/>
          <w:sz w:val="20"/>
          <w:szCs w:val="20"/>
        </w:rPr>
        <w:t>spełnia – nie spełnia.</w:t>
      </w:r>
    </w:p>
    <w:p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2"/>
        </w:rPr>
      </w:pPr>
    </w:p>
    <w:p w:rsidR="00B94C00" w:rsidRPr="00AF7283" w:rsidRDefault="00B94C00" w:rsidP="00056108">
      <w:pPr>
        <w:spacing w:line="276" w:lineRule="auto"/>
        <w:ind w:right="-1"/>
        <w:jc w:val="both"/>
        <w:rPr>
          <w:rFonts w:ascii="Book Antiqua" w:hAnsi="Book Antiqua"/>
          <w:b/>
        </w:rPr>
      </w:pPr>
      <w:r w:rsidRPr="00AF7283">
        <w:rPr>
          <w:rFonts w:ascii="Book Antiqua" w:hAnsi="Book Antiqua"/>
          <w:b/>
          <w:bCs/>
          <w:sz w:val="20"/>
          <w:szCs w:val="22"/>
        </w:rPr>
        <w:t xml:space="preserve">9. </w:t>
      </w:r>
      <w:r w:rsidRPr="00AF7283">
        <w:rPr>
          <w:rFonts w:ascii="Book Antiqua" w:hAnsi="Book Antiqua"/>
          <w:b/>
          <w:bCs/>
          <w:sz w:val="20"/>
          <w:szCs w:val="22"/>
        </w:rPr>
        <w:tab/>
        <w:t>WYMAGANE DOKUMENTY I OŚWIADCZENIA DOTYCZĄCE PRZEDMIOTU ZAMÓWIENIA</w:t>
      </w:r>
    </w:p>
    <w:p w:rsidR="00D370FA" w:rsidRPr="00D93E2A" w:rsidRDefault="001D7430" w:rsidP="00D370FA">
      <w:pPr>
        <w:tabs>
          <w:tab w:val="left" w:pos="0"/>
        </w:tabs>
        <w:spacing w:line="360" w:lineRule="auto"/>
        <w:jc w:val="both"/>
        <w:rPr>
          <w:rFonts w:ascii="Book Antiqua" w:hAnsi="Book Antiqua" w:cs="Book Antiqua"/>
          <w:sz w:val="20"/>
          <w:szCs w:val="20"/>
          <w:u w:val="single"/>
        </w:rPr>
      </w:pPr>
      <w:r>
        <w:rPr>
          <w:rFonts w:ascii="Book Antiqua" w:hAnsi="Book Antiqua"/>
          <w:bCs/>
          <w:sz w:val="20"/>
          <w:szCs w:val="20"/>
        </w:rPr>
        <w:t xml:space="preserve">a) Na potwierdzenie zgodności z opisem przedmiotu zamówienia </w:t>
      </w:r>
      <w:r w:rsidR="00D370FA">
        <w:rPr>
          <w:rFonts w:ascii="Book Antiqua" w:hAnsi="Book Antiqua"/>
          <w:bCs/>
          <w:sz w:val="20"/>
          <w:szCs w:val="20"/>
        </w:rPr>
        <w:t xml:space="preserve">oraz kryteriów </w:t>
      </w:r>
      <w:proofErr w:type="spellStart"/>
      <w:r w:rsidR="00D370FA">
        <w:rPr>
          <w:rFonts w:ascii="Book Antiqua" w:hAnsi="Book Antiqua"/>
          <w:bCs/>
          <w:sz w:val="20"/>
          <w:szCs w:val="20"/>
        </w:rPr>
        <w:t>pozacenowych</w:t>
      </w:r>
      <w:proofErr w:type="spellEnd"/>
      <w:r w:rsidR="00D370FA">
        <w:rPr>
          <w:rFonts w:ascii="Book Antiqua" w:hAnsi="Book Antiqua"/>
          <w:bCs/>
          <w:sz w:val="20"/>
          <w:szCs w:val="20"/>
        </w:rPr>
        <w:t xml:space="preserve"> Wykonawca składa wraz z ofertą  </w:t>
      </w:r>
      <w:r w:rsidRPr="001D7430">
        <w:rPr>
          <w:rFonts w:ascii="Book Antiqua" w:hAnsi="Book Antiqua"/>
          <w:bCs/>
          <w:sz w:val="20"/>
          <w:szCs w:val="20"/>
          <w:u w:val="single"/>
        </w:rPr>
        <w:t>prop</w:t>
      </w:r>
      <w:r>
        <w:rPr>
          <w:rFonts w:ascii="Book Antiqua" w:hAnsi="Book Antiqua"/>
          <w:bCs/>
          <w:sz w:val="20"/>
          <w:szCs w:val="20"/>
          <w:u w:val="single"/>
        </w:rPr>
        <w:t>ozycję</w:t>
      </w:r>
      <w:r w:rsidRPr="001D7430">
        <w:rPr>
          <w:rFonts w:ascii="Book Antiqua" w:hAnsi="Book Antiqua"/>
          <w:bCs/>
          <w:sz w:val="20"/>
          <w:szCs w:val="20"/>
          <w:u w:val="single"/>
        </w:rPr>
        <w:t xml:space="preserve"> menu</w:t>
      </w:r>
      <w:r>
        <w:rPr>
          <w:rFonts w:ascii="Book Antiqua" w:hAnsi="Book Antiqua"/>
          <w:bCs/>
          <w:sz w:val="20"/>
          <w:szCs w:val="20"/>
        </w:rPr>
        <w:t>.</w:t>
      </w:r>
      <w:r w:rsidR="00D370FA">
        <w:rPr>
          <w:rFonts w:ascii="Book Antiqua" w:hAnsi="Book Antiqua"/>
          <w:bCs/>
          <w:sz w:val="20"/>
          <w:szCs w:val="20"/>
        </w:rPr>
        <w:t xml:space="preserve"> </w:t>
      </w:r>
    </w:p>
    <w:p w:rsidR="001D7430" w:rsidRPr="00AF7283" w:rsidRDefault="001D7430" w:rsidP="00056108">
      <w:pPr>
        <w:pStyle w:val="Akapitzlist2"/>
        <w:spacing w:line="276" w:lineRule="auto"/>
        <w:ind w:left="720" w:right="-1"/>
        <w:jc w:val="both"/>
        <w:rPr>
          <w:rFonts w:ascii="Book Antiqua" w:hAnsi="Book Antiqua"/>
          <w:bCs/>
          <w:sz w:val="20"/>
          <w:szCs w:val="20"/>
        </w:rPr>
      </w:pPr>
    </w:p>
    <w:p w:rsidR="00B94C00" w:rsidRPr="00AF7283" w:rsidRDefault="00B94C00" w:rsidP="00056108">
      <w:pPr>
        <w:pStyle w:val="Akapitzlist2"/>
        <w:spacing w:line="276" w:lineRule="auto"/>
        <w:ind w:left="720" w:right="-1"/>
        <w:jc w:val="both"/>
        <w:rPr>
          <w:rFonts w:ascii="Book Antiqua" w:hAnsi="Book Antiqua"/>
          <w:bCs/>
          <w:sz w:val="20"/>
          <w:szCs w:val="20"/>
        </w:rPr>
      </w:pPr>
    </w:p>
    <w:p w:rsidR="00B94C00" w:rsidRPr="00AF7283" w:rsidRDefault="00B94C00" w:rsidP="007A435A">
      <w:pPr>
        <w:pStyle w:val="rozdzia"/>
        <w:numPr>
          <w:ilvl w:val="0"/>
          <w:numId w:val="11"/>
        </w:numPr>
        <w:tabs>
          <w:tab w:val="clear" w:pos="480"/>
          <w:tab w:val="num" w:pos="720"/>
        </w:tabs>
        <w:spacing w:line="276" w:lineRule="auto"/>
        <w:ind w:left="720" w:right="-1" w:hanging="720"/>
        <w:rPr>
          <w:rFonts w:ascii="Book Antiqua" w:hAnsi="Book Antiqua"/>
          <w:szCs w:val="22"/>
        </w:rPr>
      </w:pPr>
      <w:r w:rsidRPr="00AF7283">
        <w:rPr>
          <w:rFonts w:ascii="Book Antiqua" w:hAnsi="Book Antiqua"/>
          <w:szCs w:val="22"/>
        </w:rPr>
        <w:t>OPIS SPOSOBU PRZYGOTOWANIA OFERT</w:t>
      </w:r>
    </w:p>
    <w:p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Wykonawca zobowiązany jest do dokładnego zapoznania się z informacjami zawartymi </w:t>
      </w:r>
      <w:r w:rsidR="001D7430">
        <w:rPr>
          <w:rFonts w:ascii="Book Antiqua" w:hAnsi="Book Antiqua"/>
          <w:bCs/>
          <w:sz w:val="20"/>
          <w:szCs w:val="22"/>
        </w:rPr>
        <w:br/>
      </w:r>
      <w:r w:rsidRPr="00AF7283">
        <w:rPr>
          <w:rFonts w:ascii="Book Antiqua" w:hAnsi="Book Antiqua"/>
          <w:bCs/>
          <w:sz w:val="20"/>
          <w:szCs w:val="22"/>
        </w:rPr>
        <w:t xml:space="preserve">w </w:t>
      </w:r>
      <w:r w:rsidRPr="00AF7283">
        <w:rPr>
          <w:rFonts w:ascii="Book Antiqua" w:hAnsi="Book Antiqua"/>
          <w:sz w:val="20"/>
          <w:szCs w:val="20"/>
          <w:lang w:eastAsia="pl-PL"/>
        </w:rPr>
        <w:t xml:space="preserve">ogłoszeniu </w:t>
      </w:r>
      <w:r w:rsidRPr="00AF7283">
        <w:rPr>
          <w:rFonts w:ascii="Book Antiqua" w:hAnsi="Book Antiqua"/>
          <w:bCs/>
          <w:sz w:val="20"/>
          <w:szCs w:val="22"/>
        </w:rPr>
        <w:t>i przygotowania oferty zgodnie z wymaganiami określonymi w tym dokumencie.</w:t>
      </w:r>
    </w:p>
    <w:p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Wykonawcy ponoszą wszelkie koszty związane z przygotowaniem i złożeniem oferty, niezależnie od wyniku postępowania. Zamawiający nie odpowiada za żadne koszty poniesione </w:t>
      </w:r>
      <w:r w:rsidRPr="00AF7283">
        <w:rPr>
          <w:rFonts w:ascii="Book Antiqua" w:hAnsi="Book Antiqua"/>
          <w:bCs/>
          <w:sz w:val="20"/>
          <w:szCs w:val="22"/>
        </w:rPr>
        <w:lastRenderedPageBreak/>
        <w:t xml:space="preserve">przez Wykonawcę w związku z przygotowaniem i złożeniem oferty. Wykonawca zobowiązuje się nie podnosić jakichkolwiek roszczeń z tego tytułu względem Zamawiającego, z zastrzeżeniem art. 93 ust. 4 Ustawy </w:t>
      </w:r>
      <w:proofErr w:type="spellStart"/>
      <w:r w:rsidRPr="00AF7283">
        <w:rPr>
          <w:rFonts w:ascii="Book Antiqua" w:hAnsi="Book Antiqua"/>
          <w:bCs/>
          <w:sz w:val="20"/>
          <w:szCs w:val="22"/>
        </w:rPr>
        <w:t>Pzp</w:t>
      </w:r>
      <w:proofErr w:type="spellEnd"/>
      <w:r w:rsidRPr="00AF7283">
        <w:rPr>
          <w:rFonts w:ascii="Book Antiqua" w:hAnsi="Book Antiqua"/>
          <w:bCs/>
          <w:sz w:val="20"/>
          <w:szCs w:val="22"/>
        </w:rPr>
        <w:t>.</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Wykonawca może złożyć tylko jedną ofertę.</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iCs/>
          <w:sz w:val="20"/>
          <w:szCs w:val="22"/>
        </w:rPr>
        <w:t>Zamawiający  nie dopuszcza składania ofert częściowych</w:t>
      </w:r>
      <w:r w:rsidRPr="00AF7283">
        <w:rPr>
          <w:rFonts w:ascii="Book Antiqua" w:hAnsi="Book Antiqua" w:cs="Arial"/>
          <w:sz w:val="20"/>
          <w:szCs w:val="20"/>
        </w:rPr>
        <w:t>.</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iCs/>
          <w:sz w:val="20"/>
          <w:szCs w:val="22"/>
        </w:rPr>
      </w:pPr>
      <w:r w:rsidRPr="00AF7283">
        <w:rPr>
          <w:rFonts w:ascii="Book Antiqua" w:hAnsi="Book Antiqua"/>
          <w:iCs/>
          <w:sz w:val="20"/>
          <w:szCs w:val="22"/>
        </w:rPr>
        <w:t xml:space="preserve">Zamawiający </w:t>
      </w:r>
      <w:r w:rsidRPr="00AF7283">
        <w:rPr>
          <w:rFonts w:ascii="Book Antiqua" w:hAnsi="Book Antiqua"/>
          <w:bCs/>
          <w:iCs/>
          <w:sz w:val="20"/>
          <w:szCs w:val="22"/>
        </w:rPr>
        <w:t>nie przewiduje</w:t>
      </w:r>
      <w:r w:rsidRPr="00AF7283">
        <w:rPr>
          <w:rFonts w:ascii="Book Antiqua" w:hAnsi="Book Antiqua"/>
          <w:iCs/>
          <w:sz w:val="20"/>
          <w:szCs w:val="22"/>
        </w:rPr>
        <w:t xml:space="preserve"> możliwości udzielenia zamówień, o których mowa w art. 67 ust. 1 pkt 6 ustawy </w:t>
      </w:r>
      <w:proofErr w:type="spellStart"/>
      <w:r w:rsidRPr="00AF7283">
        <w:rPr>
          <w:rFonts w:ascii="Book Antiqua" w:hAnsi="Book Antiqua"/>
          <w:iCs/>
          <w:sz w:val="20"/>
          <w:szCs w:val="22"/>
        </w:rPr>
        <w:t>Pzp</w:t>
      </w:r>
      <w:proofErr w:type="spellEnd"/>
      <w:r w:rsidRPr="00AF7283">
        <w:rPr>
          <w:rFonts w:ascii="Book Antiqua" w:hAnsi="Book Antiqua" w:cs="Arial"/>
          <w:sz w:val="20"/>
          <w:szCs w:val="20"/>
        </w:rPr>
        <w:t>.</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Zamawiający nie dopuszcza składania ofert wariantowych.</w:t>
      </w:r>
    </w:p>
    <w:p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sz w:val="20"/>
          <w:szCs w:val="22"/>
        </w:rPr>
      </w:pPr>
      <w:r w:rsidRPr="00AF7283">
        <w:rPr>
          <w:rFonts w:ascii="Book Antiqua" w:hAnsi="Book Antiqua"/>
          <w:sz w:val="20"/>
          <w:szCs w:val="22"/>
        </w:rPr>
        <w:t>Zamawiający nie przewiduje aukcji elektronicznej.</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sz w:val="20"/>
          <w:szCs w:val="22"/>
        </w:rPr>
      </w:pPr>
      <w:r w:rsidRPr="00AF7283">
        <w:rPr>
          <w:rFonts w:ascii="Book Antiqua" w:hAnsi="Book Antiqua"/>
          <w:sz w:val="20"/>
          <w:szCs w:val="22"/>
        </w:rPr>
        <w:t xml:space="preserve">Ofertę stanowi wypełniony załącznik nr 1 do </w:t>
      </w:r>
      <w:r w:rsidRPr="00AF7283">
        <w:rPr>
          <w:rFonts w:ascii="Book Antiqua" w:hAnsi="Book Antiqua"/>
          <w:sz w:val="20"/>
          <w:szCs w:val="20"/>
          <w:lang w:eastAsia="pl-PL"/>
        </w:rPr>
        <w:t xml:space="preserve">ogłoszenia </w:t>
      </w:r>
      <w:r w:rsidRPr="00AF7283">
        <w:rPr>
          <w:rFonts w:ascii="Book Antiqua" w:hAnsi="Book Antiqua"/>
          <w:sz w:val="20"/>
          <w:szCs w:val="22"/>
        </w:rPr>
        <w:t>„Formularz oferty” oraz niżej wymienione dokumenty:</w:t>
      </w:r>
    </w:p>
    <w:p w:rsidR="00B94C00" w:rsidRPr="006A32CB"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Formularz cenowy, stanowiący załącznik nr 2 do </w:t>
      </w:r>
      <w:r w:rsidRPr="006A32CB">
        <w:rPr>
          <w:rFonts w:ascii="Book Antiqua" w:hAnsi="Book Antiqua"/>
          <w:sz w:val="20"/>
          <w:szCs w:val="20"/>
          <w:lang w:eastAsia="pl-PL"/>
        </w:rPr>
        <w:t>ogłoszenia</w:t>
      </w:r>
      <w:r w:rsidRPr="006A32CB">
        <w:rPr>
          <w:rFonts w:ascii="Book Antiqua" w:hAnsi="Book Antiqua"/>
          <w:bCs/>
          <w:sz w:val="20"/>
          <w:szCs w:val="22"/>
        </w:rPr>
        <w:t>.</w:t>
      </w:r>
    </w:p>
    <w:p w:rsidR="00B94C00" w:rsidRPr="006A32CB"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Oświadczenia i dokumenty, wymagane postanowieniami punktu 8 </w:t>
      </w:r>
      <w:r w:rsidR="00D370FA">
        <w:rPr>
          <w:rFonts w:ascii="Book Antiqua" w:hAnsi="Book Antiqua"/>
          <w:bCs/>
          <w:sz w:val="20"/>
          <w:szCs w:val="22"/>
        </w:rPr>
        <w:t xml:space="preserve">i 9 </w:t>
      </w:r>
      <w:r w:rsidRPr="006A32CB">
        <w:rPr>
          <w:rFonts w:ascii="Book Antiqua" w:hAnsi="Book Antiqua"/>
          <w:sz w:val="20"/>
          <w:szCs w:val="20"/>
          <w:lang w:eastAsia="pl-PL"/>
        </w:rPr>
        <w:t>ogłoszenia</w:t>
      </w:r>
      <w:r w:rsidRPr="006A32CB">
        <w:rPr>
          <w:rFonts w:ascii="Book Antiqua" w:hAnsi="Book Antiqua"/>
          <w:bCs/>
          <w:sz w:val="20"/>
          <w:szCs w:val="22"/>
        </w:rPr>
        <w:t>;</w:t>
      </w:r>
    </w:p>
    <w:p w:rsidR="00B94C00" w:rsidRPr="00AF7283"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Pełnomocnictwo do reprezentowania wszystkich Wykonawców wspólnie ubiegających się o udzielenie zamówienia, ewentualnie umowa o współdziałaniu, z której będzie wynikać przedmiotowe pełnomocnictwo </w:t>
      </w:r>
      <w:r w:rsidRPr="006A32CB">
        <w:rPr>
          <w:rFonts w:ascii="Book Antiqua" w:hAnsi="Book Antiqua"/>
          <w:b/>
          <w:sz w:val="20"/>
          <w:szCs w:val="22"/>
          <w:u w:val="single"/>
        </w:rPr>
        <w:t>(oryginał lub kopia potwierdzona za zgodność z oryginałem przez notariusza)</w:t>
      </w:r>
      <w:r w:rsidRPr="006A32CB">
        <w:rPr>
          <w:rFonts w:ascii="Book Antiqua" w:hAnsi="Book Antiqua"/>
          <w:b/>
          <w:bCs/>
          <w:sz w:val="20"/>
          <w:szCs w:val="22"/>
          <w:u w:val="single"/>
        </w:rPr>
        <w:t>.</w:t>
      </w:r>
      <w:r w:rsidRPr="006A32CB">
        <w:rPr>
          <w:rFonts w:ascii="Book Antiqua" w:hAnsi="Book Antiqua"/>
          <w:bCs/>
          <w:sz w:val="20"/>
          <w:szCs w:val="22"/>
        </w:rPr>
        <w:t xml:space="preserve"> Pełnomocnik</w:t>
      </w:r>
      <w:r w:rsidRPr="00AF7283">
        <w:rPr>
          <w:rFonts w:ascii="Book Antiqua" w:hAnsi="Book Antiqua"/>
          <w:bCs/>
          <w:sz w:val="20"/>
          <w:szCs w:val="22"/>
        </w:rPr>
        <w:t xml:space="preserve"> może być ustanowiony do reprezentowania Wykonawców w postępowaniu albo reprezentowania w postępowaniu i zawarcia umowy.</w:t>
      </w:r>
    </w:p>
    <w:p w:rsidR="00B94C00" w:rsidRDefault="00B94C00" w:rsidP="007A435A">
      <w:pPr>
        <w:pStyle w:val="Tekstpodstawowy22"/>
        <w:numPr>
          <w:ilvl w:val="2"/>
          <w:numId w:val="11"/>
        </w:numPr>
        <w:spacing w:before="120" w:line="276" w:lineRule="auto"/>
        <w:rPr>
          <w:rFonts w:ascii="Book Antiqua" w:hAnsi="Book Antiqua"/>
          <w:bCs/>
          <w:sz w:val="20"/>
          <w:szCs w:val="22"/>
        </w:rPr>
      </w:pPr>
      <w:r w:rsidRPr="00AF7283">
        <w:rPr>
          <w:rFonts w:ascii="Book Antiqua" w:hAnsi="Book Antiqua"/>
          <w:bCs/>
          <w:sz w:val="20"/>
          <w:szCs w:val="22"/>
        </w:rPr>
        <w:t xml:space="preserve">Pełnomocnictwo do podpisania oferty </w:t>
      </w:r>
      <w:r w:rsidRPr="00AF7283">
        <w:rPr>
          <w:rFonts w:ascii="Book Antiqua" w:hAnsi="Book Antiqua"/>
          <w:b/>
          <w:bCs/>
          <w:sz w:val="20"/>
          <w:szCs w:val="22"/>
          <w:u w:val="single"/>
        </w:rPr>
        <w:t>(</w:t>
      </w:r>
      <w:r w:rsidRPr="00AF7283">
        <w:rPr>
          <w:rFonts w:ascii="Book Antiqua" w:hAnsi="Book Antiqua"/>
          <w:b/>
          <w:sz w:val="20"/>
          <w:szCs w:val="22"/>
          <w:u w:val="single"/>
        </w:rPr>
        <w:t>oryginał lub kopia potwierdzona za zgodność z oryginałem przez notariusza</w:t>
      </w:r>
      <w:r w:rsidRPr="00AF7283">
        <w:rPr>
          <w:rFonts w:ascii="Book Antiqua" w:hAnsi="Book Antiqua"/>
          <w:b/>
          <w:bCs/>
          <w:sz w:val="20"/>
          <w:szCs w:val="22"/>
          <w:u w:val="single"/>
        </w:rPr>
        <w:t>)</w:t>
      </w:r>
      <w:r w:rsidRPr="00AF7283">
        <w:rPr>
          <w:rFonts w:ascii="Book Antiqua" w:hAnsi="Book Antiqua"/>
          <w:b/>
          <w:bCs/>
          <w:sz w:val="20"/>
          <w:szCs w:val="22"/>
        </w:rPr>
        <w:t xml:space="preserve"> </w:t>
      </w:r>
      <w:r w:rsidRPr="00AF7283">
        <w:rPr>
          <w:rFonts w:ascii="Book Antiqua" w:hAnsi="Book Antiqua"/>
          <w:bCs/>
          <w:sz w:val="20"/>
          <w:szCs w:val="22"/>
        </w:rPr>
        <w:t xml:space="preserve">względnie do podpisania innych dokumentów składanych wraz z ofertą, o ile uprawnienie do reprezentacji osoby podpisującej ofertę nie wynika </w:t>
      </w:r>
      <w:r w:rsidR="00CC2F6B">
        <w:rPr>
          <w:rFonts w:ascii="Book Antiqua" w:hAnsi="Book Antiqua"/>
          <w:bCs/>
          <w:sz w:val="20"/>
          <w:szCs w:val="22"/>
        </w:rPr>
        <w:br/>
      </w:r>
      <w:r w:rsidRPr="00AF7283">
        <w:rPr>
          <w:rFonts w:ascii="Book Antiqua" w:hAnsi="Book Antiqua"/>
          <w:bCs/>
          <w:sz w:val="20"/>
          <w:szCs w:val="22"/>
        </w:rPr>
        <w:t>z dokumentu rejestrowego załączonego do oferty.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87093E">
        <w:rPr>
          <w:rFonts w:ascii="Book Antiqua" w:hAnsi="Book Antiqua"/>
          <w:bCs/>
          <w:sz w:val="20"/>
          <w:szCs w:val="22"/>
        </w:rPr>
        <w:t>Wszelkie dokumenty, które nie są składane</w:t>
      </w:r>
      <w:r w:rsidRPr="00AF7283">
        <w:rPr>
          <w:rFonts w:ascii="Book Antiqua" w:hAnsi="Book Antiqua"/>
          <w:bCs/>
          <w:sz w:val="20"/>
          <w:szCs w:val="22"/>
        </w:rPr>
        <w:t xml:space="preserve"> w oryginale, powinny być opatrzone klauzulą „za zgodność z oryginałem” i podpisem osoby uprawnionej przez Wykonawcę.</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oraz pozostałe oświadczenia i dokumenty, dla których Zamawiający określił wzory w formie formularzy zamieszczonych w Rozdziale 2, powinny być sporządzone zgodnie z tymi wzorami, co do treści oraz opisu kolumn i wierszy.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powinna być sporządzona w języku polskim, z zachowaniem formy pisemnej pod rygorem nieważności. Każdy dokument składający się na ofertę powinien być czytelny.</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Każda poprawka w treści oferty, a w szczególności każde przerobienie, przekreślenie, uzupełnienie, nadpisanie, itd., powinno być parafowane przez Wykonawcę, w przeciwnym razie nie będzie uwzględnione.</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Strony oferty powinny być trwale ze sobą połączone i kolejno ponumerowane, z zastrzeżeniem sytuacji opisanej w pkt. 10.16. W treści oferty powinna być umieszczona informacja o liczbie stron.</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Oświadczenia i dokumenty dotyczące właściwości Wykonawcy wymagane postanowieniami pkt. 8 i 9 </w:t>
      </w:r>
      <w:r w:rsidRPr="00AF7283">
        <w:rPr>
          <w:rFonts w:ascii="Book Antiqua" w:hAnsi="Book Antiqua"/>
          <w:sz w:val="20"/>
          <w:szCs w:val="20"/>
          <w:lang w:eastAsia="pl-PL"/>
        </w:rPr>
        <w:t xml:space="preserve">ogłoszenia </w:t>
      </w:r>
      <w:r w:rsidRPr="00AF7283">
        <w:rPr>
          <w:rFonts w:ascii="Book Antiqua" w:hAnsi="Book Antiqua"/>
          <w:bCs/>
          <w:sz w:val="20"/>
          <w:szCs w:val="22"/>
        </w:rPr>
        <w:t xml:space="preserve">powinny być trwale ze sobą połączone oraz kolejno ponumerowane. W </w:t>
      </w:r>
      <w:r w:rsidRPr="00AF7283">
        <w:rPr>
          <w:rFonts w:ascii="Book Antiqua" w:hAnsi="Book Antiqua"/>
          <w:bCs/>
          <w:sz w:val="20"/>
          <w:szCs w:val="22"/>
        </w:rPr>
        <w:lastRenderedPageBreak/>
        <w:t>treści oferty powinna być zamieszczona informacja o liczbie stron, na których te oświadczenia i dokumenty zamieszczono.</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
          <w:sz w:val="20"/>
          <w:szCs w:val="22"/>
        </w:rPr>
      </w:pPr>
      <w:r w:rsidRPr="00AF7283">
        <w:rPr>
          <w:rFonts w:ascii="Book Antiqua" w:hAnsi="Book Antiqua"/>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B94C00" w:rsidRPr="00AF7283" w:rsidRDefault="00B94C00" w:rsidP="00056108">
      <w:pPr>
        <w:suppressAutoHyphens w:val="0"/>
        <w:spacing w:line="276" w:lineRule="auto"/>
        <w:ind w:right="-1"/>
        <w:rPr>
          <w:rFonts w:ascii="Book Antiqua" w:hAnsi="Book Antiqua"/>
          <w:b/>
          <w:bCs/>
          <w:sz w:val="20"/>
          <w:szCs w:val="22"/>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Adres: 85-064 Bydgoszcz,</w:t>
      </w: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ul. Chodkiewicza 30</w:t>
      </w:r>
    </w:p>
    <w:p w:rsidR="00B94C00" w:rsidRPr="00AF7283" w:rsidRDefault="00B94C00" w:rsidP="00056108">
      <w:pPr>
        <w:spacing w:line="276" w:lineRule="auto"/>
        <w:ind w:right="-1"/>
        <w:jc w:val="center"/>
        <w:rPr>
          <w:rFonts w:ascii="Book Antiqua" w:hAnsi="Book Antiqua"/>
          <w:sz w:val="20"/>
          <w:szCs w:val="22"/>
        </w:rPr>
      </w:pPr>
    </w:p>
    <w:p w:rsidR="00B94C00" w:rsidRPr="00AF7283" w:rsidRDefault="00B94C00" w:rsidP="00056108">
      <w:pPr>
        <w:spacing w:line="276" w:lineRule="auto"/>
        <w:ind w:right="-1"/>
        <w:jc w:val="center"/>
        <w:rPr>
          <w:rFonts w:ascii="Book Antiqua" w:hAnsi="Book Antiqua"/>
          <w:sz w:val="20"/>
          <w:szCs w:val="22"/>
        </w:rPr>
      </w:pPr>
    </w:p>
    <w:p w:rsidR="00B94C00" w:rsidRPr="00AF7283" w:rsidRDefault="00B94C00" w:rsidP="00056108">
      <w:pPr>
        <w:tabs>
          <w:tab w:val="left" w:pos="1428"/>
          <w:tab w:val="left" w:pos="2505"/>
          <w:tab w:val="left" w:pos="2550"/>
        </w:tabs>
        <w:spacing w:line="276" w:lineRule="auto"/>
        <w:ind w:left="720"/>
        <w:rPr>
          <w:rFonts w:ascii="Book Antiqua" w:hAnsi="Book Antiqua"/>
          <w:b/>
          <w:i/>
          <w:sz w:val="22"/>
        </w:rPr>
      </w:pPr>
      <w:r w:rsidRPr="00AF7283">
        <w:rPr>
          <w:rFonts w:ascii="Book Antiqua" w:hAnsi="Book Antiqua"/>
          <w:b/>
          <w:i/>
          <w:sz w:val="22"/>
        </w:rPr>
        <w:t>NAZWA I ADRES WYKONAWCY</w:t>
      </w:r>
    </w:p>
    <w:p w:rsidR="00B94C00" w:rsidRPr="00AF7283" w:rsidRDefault="00B94C00" w:rsidP="00056108">
      <w:pPr>
        <w:spacing w:line="276" w:lineRule="auto"/>
        <w:ind w:right="-1"/>
        <w:jc w:val="center"/>
        <w:rPr>
          <w:rFonts w:ascii="Book Antiqua" w:hAnsi="Book Antiqua"/>
          <w:sz w:val="20"/>
          <w:szCs w:val="22"/>
        </w:rPr>
      </w:pPr>
    </w:p>
    <w:p w:rsidR="00B94C00" w:rsidRPr="00AF7283" w:rsidRDefault="00B94C00" w:rsidP="00056108">
      <w:pPr>
        <w:spacing w:line="276" w:lineRule="auto"/>
        <w:ind w:left="720" w:right="-1" w:hanging="12"/>
        <w:jc w:val="both"/>
        <w:rPr>
          <w:rFonts w:ascii="Book Antiqua" w:hAnsi="Book Antiqua"/>
          <w:sz w:val="20"/>
          <w:szCs w:val="22"/>
        </w:rPr>
      </w:pPr>
      <w:r w:rsidRPr="00AF7283">
        <w:rPr>
          <w:rFonts w:ascii="Book Antiqua" w:hAnsi="Book Antiqua"/>
          <w:sz w:val="20"/>
          <w:szCs w:val="22"/>
        </w:rPr>
        <w:t>oraz opisane:</w:t>
      </w:r>
    </w:p>
    <w:p w:rsidR="00B94C00" w:rsidRPr="00AF7283" w:rsidRDefault="00B94C00" w:rsidP="00056108">
      <w:pPr>
        <w:spacing w:line="276" w:lineRule="auto"/>
        <w:ind w:left="720" w:right="-1" w:hanging="12"/>
        <w:jc w:val="both"/>
        <w:rPr>
          <w:rFonts w:ascii="Book Antiqua" w:hAnsi="Book Antiqua"/>
          <w:sz w:val="20"/>
          <w:szCs w:val="22"/>
        </w:rPr>
      </w:pPr>
      <w:r w:rsidRPr="00AF7283">
        <w:rPr>
          <w:rFonts w:ascii="Book Antiqua" w:hAnsi="Book Antiqua"/>
          <w:b/>
          <w:sz w:val="20"/>
          <w:szCs w:val="22"/>
        </w:rPr>
        <w:t>Numer sprawy: UKW/DZP-281-U-</w:t>
      </w:r>
      <w:r w:rsidR="00CA17A1">
        <w:rPr>
          <w:rFonts w:ascii="Book Antiqua" w:hAnsi="Book Antiqua"/>
          <w:b/>
          <w:sz w:val="20"/>
          <w:szCs w:val="22"/>
        </w:rPr>
        <w:t>60</w:t>
      </w:r>
      <w:r w:rsidRPr="00AF7283">
        <w:rPr>
          <w:rFonts w:ascii="Book Antiqua" w:hAnsi="Book Antiqua"/>
          <w:b/>
          <w:sz w:val="20"/>
          <w:szCs w:val="22"/>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B94C00" w:rsidRPr="00AF7283" w:rsidTr="00B94C00">
        <w:trPr>
          <w:trHeight w:val="375"/>
        </w:trPr>
        <w:tc>
          <w:tcPr>
            <w:tcW w:w="8967" w:type="dxa"/>
            <w:vMerge w:val="restart"/>
          </w:tcPr>
          <w:p w:rsidR="00B94C00" w:rsidRPr="00AF7283" w:rsidRDefault="00B94C00" w:rsidP="00056108">
            <w:pPr>
              <w:autoSpaceDE w:val="0"/>
              <w:spacing w:line="276" w:lineRule="auto"/>
              <w:ind w:right="-1"/>
              <w:jc w:val="center"/>
              <w:rPr>
                <w:rFonts w:ascii="Book Antiqua" w:hAnsi="Book Antiqua"/>
                <w:b/>
                <w:sz w:val="20"/>
                <w:szCs w:val="22"/>
              </w:rPr>
            </w:pPr>
          </w:p>
          <w:p w:rsidR="00A45D77" w:rsidRPr="000D10CF" w:rsidRDefault="00A45D77" w:rsidP="00A45D77">
            <w:pPr>
              <w:adjustRightInd w:val="0"/>
              <w:spacing w:line="276" w:lineRule="auto"/>
              <w:jc w:val="center"/>
              <w:rPr>
                <w:rFonts w:ascii="Book Antiqua" w:hAnsi="Book Antiqua"/>
                <w:b/>
                <w:sz w:val="20"/>
                <w:szCs w:val="20"/>
              </w:rPr>
            </w:pPr>
            <w:r w:rsidRPr="000D10CF">
              <w:rPr>
                <w:rFonts w:ascii="Book Antiqua" w:hAnsi="Book Antiqua"/>
                <w:b/>
                <w:sz w:val="20"/>
                <w:szCs w:val="20"/>
              </w:rPr>
              <w:t xml:space="preserve">Świadczenie usług cateringowych podczas warsztatów organizowanych </w:t>
            </w:r>
          </w:p>
          <w:p w:rsidR="00B94C00" w:rsidRPr="00AF7283" w:rsidRDefault="00A45D77" w:rsidP="00A45D77">
            <w:pPr>
              <w:pStyle w:val="Tekstpodstawowy"/>
              <w:spacing w:line="276" w:lineRule="auto"/>
              <w:ind w:right="-74"/>
              <w:jc w:val="center"/>
              <w:rPr>
                <w:rFonts w:ascii="Book Antiqua" w:hAnsi="Book Antiqua"/>
                <w:b/>
                <w:sz w:val="20"/>
                <w:szCs w:val="22"/>
                <w:lang w:val="pl-PL"/>
              </w:rPr>
            </w:pPr>
            <w:r>
              <w:rPr>
                <w:rFonts w:ascii="Book Antiqua" w:hAnsi="Book Antiqua"/>
                <w:b/>
                <w:sz w:val="20"/>
                <w:szCs w:val="20"/>
              </w:rPr>
              <w:t>w ramach projektu „Dialog”</w:t>
            </w:r>
          </w:p>
        </w:tc>
      </w:tr>
      <w:tr w:rsidR="00B94C00" w:rsidRPr="00AF7283" w:rsidTr="00B94C00">
        <w:trPr>
          <w:trHeight w:val="282"/>
        </w:trPr>
        <w:tc>
          <w:tcPr>
            <w:tcW w:w="0" w:type="auto"/>
            <w:vMerge/>
            <w:vAlign w:val="center"/>
            <w:hideMark/>
          </w:tcPr>
          <w:p w:rsidR="00B94C00" w:rsidRPr="00AF7283" w:rsidRDefault="00B94C00" w:rsidP="00056108">
            <w:pPr>
              <w:suppressAutoHyphens w:val="0"/>
              <w:spacing w:line="276" w:lineRule="auto"/>
              <w:rPr>
                <w:rFonts w:ascii="Book Antiqua" w:hAnsi="Book Antiqua" w:cs="Arial"/>
                <w:b/>
                <w:sz w:val="20"/>
                <w:szCs w:val="22"/>
              </w:rPr>
            </w:pPr>
          </w:p>
        </w:tc>
      </w:tr>
    </w:tbl>
    <w:p w:rsidR="00B94C00" w:rsidRPr="00AF7283" w:rsidRDefault="00B94C00" w:rsidP="00056108">
      <w:pPr>
        <w:pStyle w:val="Tekstpodstawowy"/>
        <w:spacing w:line="276" w:lineRule="auto"/>
        <w:ind w:right="-5"/>
        <w:jc w:val="center"/>
        <w:rPr>
          <w:rFonts w:ascii="Book Antiqua" w:hAnsi="Book Antiqua"/>
          <w:b/>
          <w:sz w:val="20"/>
          <w:szCs w:val="22"/>
        </w:rPr>
      </w:pPr>
    </w:p>
    <w:p w:rsidR="00B94C00" w:rsidRPr="00AF7283" w:rsidRDefault="00B94C00" w:rsidP="00056108">
      <w:pPr>
        <w:pStyle w:val="Tekstpodstawowy31"/>
        <w:spacing w:before="0" w:line="276" w:lineRule="auto"/>
        <w:ind w:right="-1"/>
        <w:jc w:val="center"/>
        <w:rPr>
          <w:rFonts w:ascii="Book Antiqua" w:hAnsi="Book Antiqua"/>
          <w:b/>
          <w:i w:val="0"/>
          <w:sz w:val="20"/>
          <w:szCs w:val="22"/>
        </w:rPr>
      </w:pPr>
      <w:r w:rsidRPr="006A32CB">
        <w:rPr>
          <w:rFonts w:ascii="Book Antiqua" w:hAnsi="Book Antiqua"/>
          <w:b/>
          <w:i w:val="0"/>
          <w:sz w:val="20"/>
          <w:szCs w:val="22"/>
        </w:rPr>
        <w:t xml:space="preserve">Nie otwierać przed dniem </w:t>
      </w:r>
      <w:r w:rsidR="00CA17A1">
        <w:rPr>
          <w:rFonts w:ascii="Book Antiqua" w:hAnsi="Book Antiqua"/>
          <w:b/>
          <w:i w:val="0"/>
          <w:sz w:val="20"/>
          <w:szCs w:val="22"/>
        </w:rPr>
        <w:t>19</w:t>
      </w:r>
      <w:r w:rsidRPr="006A32CB">
        <w:rPr>
          <w:rFonts w:ascii="Book Antiqua" w:hAnsi="Book Antiqua"/>
          <w:b/>
          <w:i w:val="0"/>
          <w:sz w:val="20"/>
          <w:szCs w:val="22"/>
        </w:rPr>
        <w:t>.0</w:t>
      </w:r>
      <w:r w:rsidR="00CA17A1">
        <w:rPr>
          <w:rFonts w:ascii="Book Antiqua" w:hAnsi="Book Antiqua"/>
          <w:b/>
          <w:i w:val="0"/>
          <w:sz w:val="20"/>
          <w:szCs w:val="22"/>
        </w:rPr>
        <w:t>6</w:t>
      </w:r>
      <w:r w:rsidRPr="006A32CB">
        <w:rPr>
          <w:rFonts w:ascii="Book Antiqua" w:hAnsi="Book Antiqua"/>
          <w:b/>
          <w:i w:val="0"/>
          <w:sz w:val="20"/>
          <w:szCs w:val="22"/>
        </w:rPr>
        <w:t>.2019 r., godz. 11:00</w:t>
      </w:r>
    </w:p>
    <w:p w:rsidR="00B94C00" w:rsidRPr="00AF7283" w:rsidRDefault="00B94C00" w:rsidP="00056108">
      <w:pPr>
        <w:pStyle w:val="Tekstpodstawowy31"/>
        <w:spacing w:before="0" w:line="276" w:lineRule="auto"/>
        <w:ind w:right="-1"/>
        <w:jc w:val="center"/>
        <w:rPr>
          <w:rFonts w:ascii="Book Antiqua" w:hAnsi="Book Antiqua"/>
          <w:b/>
          <w:i w:val="0"/>
          <w:sz w:val="20"/>
          <w:szCs w:val="22"/>
          <w:u w:val="single"/>
        </w:rPr>
      </w:pP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Wymagania określone w pkt 10.14. – 10.16. nie stanowią o treści oferty i ich niespełnienie nie będzie skutkować odrzuceniem oferty; wszelkie negatywne konsekwencje mogące wyniknąć z niezachowania tych wymagań będą obciążały Wykonawcę.</w:t>
      </w:r>
    </w:p>
    <w:p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006A32CB">
        <w:rPr>
          <w:rFonts w:ascii="Book Antiqua" w:hAnsi="Book Antiqua"/>
          <w:bCs/>
          <w:sz w:val="20"/>
          <w:szCs w:val="22"/>
        </w:rPr>
        <w:br/>
      </w:r>
      <w:r w:rsidRPr="00AF7283">
        <w:rPr>
          <w:rFonts w:ascii="Book Antiqua" w:hAnsi="Book Antiqua"/>
          <w:bCs/>
          <w:sz w:val="20"/>
          <w:szCs w:val="22"/>
        </w:rPr>
        <w:t>a opakowanie powinno zawierać odpowiednio dodatkowe oznaczenie wyrazem: „ZMIANA OFERTY” lub „WYCOFANIE OFERTY”.</w:t>
      </w:r>
    </w:p>
    <w:p w:rsidR="00B94C00" w:rsidRDefault="00B94C00" w:rsidP="00056108">
      <w:pPr>
        <w:pStyle w:val="rozdzia"/>
        <w:spacing w:line="276" w:lineRule="auto"/>
        <w:ind w:right="-1"/>
        <w:rPr>
          <w:rFonts w:ascii="Book Antiqua" w:hAnsi="Book Antiqua"/>
          <w:szCs w:val="22"/>
        </w:rPr>
      </w:pPr>
    </w:p>
    <w:p w:rsidR="009546BB" w:rsidRPr="00AF7283" w:rsidRDefault="009546BB" w:rsidP="00056108">
      <w:pPr>
        <w:pStyle w:val="rozdzia"/>
        <w:spacing w:line="276" w:lineRule="auto"/>
        <w:ind w:right="-1"/>
        <w:rPr>
          <w:rFonts w:ascii="Book Antiqua" w:hAnsi="Book Antiqua"/>
          <w:szCs w:val="22"/>
        </w:rPr>
      </w:pPr>
    </w:p>
    <w:p w:rsidR="00B94C00" w:rsidRPr="00AF7283" w:rsidRDefault="00B94C00" w:rsidP="00056108">
      <w:pPr>
        <w:spacing w:line="276" w:lineRule="auto"/>
        <w:ind w:right="-1"/>
        <w:jc w:val="both"/>
        <w:rPr>
          <w:rStyle w:val="tekstdokbold"/>
          <w:rFonts w:ascii="Book Antiqua" w:hAnsi="Book Antiqua"/>
          <w:bCs/>
          <w:sz w:val="20"/>
        </w:rPr>
      </w:pPr>
      <w:r w:rsidRPr="00AF7283">
        <w:rPr>
          <w:rStyle w:val="tekstdokbold"/>
          <w:rFonts w:ascii="Book Antiqua" w:hAnsi="Book Antiqua"/>
          <w:bCs/>
          <w:sz w:val="20"/>
          <w:szCs w:val="22"/>
        </w:rPr>
        <w:t>11.</w:t>
      </w:r>
      <w:r w:rsidRPr="00AF7283">
        <w:rPr>
          <w:rStyle w:val="tekstdokbold"/>
          <w:rFonts w:ascii="Book Antiqua" w:hAnsi="Book Antiqua"/>
          <w:bCs/>
          <w:sz w:val="20"/>
          <w:szCs w:val="22"/>
        </w:rPr>
        <w:tab/>
        <w:t>OPIS SPOSOBU OBLICZENIA CENY OFERTY</w:t>
      </w:r>
    </w:p>
    <w:p w:rsidR="00B94C00" w:rsidRPr="00AF7283" w:rsidRDefault="00B94C00" w:rsidP="00056108">
      <w:pPr>
        <w:pStyle w:val="Tekstpodstawowy22"/>
        <w:tabs>
          <w:tab w:val="left" w:pos="735"/>
        </w:tabs>
        <w:spacing w:before="120" w:line="276" w:lineRule="auto"/>
        <w:ind w:left="708" w:right="-1" w:hanging="708"/>
        <w:rPr>
          <w:rFonts w:ascii="Book Antiqua" w:hAnsi="Book Antiqua"/>
        </w:rPr>
      </w:pPr>
      <w:r w:rsidRPr="00AF7283">
        <w:rPr>
          <w:rFonts w:ascii="Book Antiqua" w:hAnsi="Book Antiqua"/>
          <w:sz w:val="20"/>
          <w:szCs w:val="22"/>
        </w:rPr>
        <w:lastRenderedPageBreak/>
        <w:t xml:space="preserve">11.1. </w:t>
      </w:r>
      <w:r w:rsidRPr="00AF7283">
        <w:rPr>
          <w:rFonts w:ascii="Book Antiqua" w:hAnsi="Book Antiqua"/>
          <w:sz w:val="20"/>
          <w:szCs w:val="22"/>
        </w:rPr>
        <w:tab/>
        <w:t xml:space="preserve">Cena oferty zostanie wyliczona przez Wykonawcę w oparciu o </w:t>
      </w:r>
      <w:r w:rsidRPr="00AF7283">
        <w:rPr>
          <w:rStyle w:val="tekstdokbold"/>
          <w:rFonts w:ascii="Book Antiqua" w:hAnsi="Book Antiqua"/>
          <w:sz w:val="20"/>
          <w:szCs w:val="22"/>
        </w:rPr>
        <w:t>Formularz cenowy</w:t>
      </w:r>
      <w:r w:rsidRPr="00AF7283">
        <w:rPr>
          <w:rFonts w:ascii="Book Antiqua" w:hAnsi="Book Antiqua"/>
          <w:sz w:val="20"/>
          <w:szCs w:val="22"/>
        </w:rPr>
        <w:t xml:space="preserve">, którego wzór stanowi </w:t>
      </w:r>
      <w:r w:rsidRPr="00AF7283">
        <w:rPr>
          <w:rFonts w:ascii="Book Antiqua" w:hAnsi="Book Antiqua"/>
          <w:bCs/>
          <w:sz w:val="20"/>
          <w:szCs w:val="22"/>
        </w:rPr>
        <w:t xml:space="preserve">załącznik nr </w:t>
      </w:r>
      <w:r w:rsidRPr="00AF7283">
        <w:rPr>
          <w:rFonts w:ascii="Book Antiqua" w:hAnsi="Book Antiqua"/>
          <w:sz w:val="20"/>
          <w:szCs w:val="22"/>
        </w:rPr>
        <w:t>2 do SIWZ</w:t>
      </w:r>
      <w:r w:rsidRPr="00AF7283">
        <w:rPr>
          <w:rFonts w:ascii="Book Antiqua" w:hAnsi="Book Antiqua"/>
          <w:bCs/>
          <w:sz w:val="20"/>
          <w:szCs w:val="22"/>
        </w:rPr>
        <w:t>.</w:t>
      </w:r>
    </w:p>
    <w:p w:rsidR="00B94C00" w:rsidRPr="00AF7283" w:rsidRDefault="00B94C00" w:rsidP="00056108">
      <w:pPr>
        <w:pStyle w:val="Tekstpodstawowy"/>
        <w:spacing w:before="120" w:line="276" w:lineRule="auto"/>
        <w:ind w:left="709" w:hanging="709"/>
        <w:jc w:val="both"/>
        <w:rPr>
          <w:rStyle w:val="tekstdokbold"/>
          <w:rFonts w:ascii="Book Antiqua" w:hAnsi="Book Antiqua"/>
          <w:b w:val="0"/>
          <w:iCs/>
        </w:rPr>
      </w:pPr>
      <w:r w:rsidRPr="00AF7283">
        <w:rPr>
          <w:rFonts w:ascii="Book Antiqua" w:hAnsi="Book Antiqua"/>
          <w:sz w:val="20"/>
          <w:szCs w:val="22"/>
        </w:rPr>
        <w:t>11.2.</w:t>
      </w:r>
      <w:r w:rsidRPr="00AF7283">
        <w:rPr>
          <w:rFonts w:ascii="Book Antiqua" w:hAnsi="Book Antiqua"/>
          <w:sz w:val="20"/>
          <w:szCs w:val="22"/>
        </w:rPr>
        <w:tab/>
      </w:r>
      <w:r w:rsidRPr="00AF7283">
        <w:rPr>
          <w:rFonts w:ascii="Book Antiqua" w:hAnsi="Book Antiqua"/>
          <w:iCs/>
          <w:sz w:val="20"/>
          <w:szCs w:val="22"/>
        </w:rPr>
        <w:t>Następnie Wykonawca przepisuje wartość</w:t>
      </w:r>
      <w:r w:rsidRPr="00AF7283">
        <w:rPr>
          <w:rFonts w:ascii="Book Antiqua" w:hAnsi="Book Antiqua"/>
          <w:iCs/>
          <w:sz w:val="20"/>
          <w:szCs w:val="22"/>
          <w:lang w:val="pl-PL"/>
        </w:rPr>
        <w:t xml:space="preserve"> netto oraz</w:t>
      </w:r>
      <w:r w:rsidRPr="00AF7283">
        <w:rPr>
          <w:rFonts w:ascii="Book Antiqua" w:hAnsi="Book Antiqua"/>
          <w:iCs/>
          <w:sz w:val="20"/>
          <w:szCs w:val="22"/>
        </w:rPr>
        <w:t xml:space="preserve"> brutto </w:t>
      </w:r>
      <w:r w:rsidRPr="00AF7283">
        <w:rPr>
          <w:rFonts w:ascii="Book Antiqua" w:hAnsi="Book Antiqua"/>
          <w:iCs/>
          <w:sz w:val="20"/>
          <w:szCs w:val="22"/>
          <w:lang w:val="pl-PL"/>
        </w:rPr>
        <w:t>części</w:t>
      </w:r>
      <w:r w:rsidRPr="00AF7283">
        <w:rPr>
          <w:rFonts w:ascii="Book Antiqua" w:hAnsi="Book Antiqua"/>
          <w:iCs/>
          <w:sz w:val="20"/>
          <w:szCs w:val="22"/>
        </w:rPr>
        <w:t xml:space="preserve"> wyliczone</w:t>
      </w:r>
      <w:r w:rsidRPr="00AF7283">
        <w:rPr>
          <w:rFonts w:ascii="Book Antiqua" w:hAnsi="Book Antiqua"/>
          <w:iCs/>
          <w:sz w:val="20"/>
          <w:szCs w:val="22"/>
          <w:lang w:val="pl-PL"/>
        </w:rPr>
        <w:t>j</w:t>
      </w:r>
      <w:r w:rsidRPr="00AF7283">
        <w:rPr>
          <w:rFonts w:ascii="Book Antiqua" w:hAnsi="Book Antiqua"/>
          <w:iCs/>
          <w:sz w:val="20"/>
          <w:szCs w:val="22"/>
        </w:rPr>
        <w:t xml:space="preserve"> w załączniku nr 2 do SIWZ do Formularza oferty, stanowiącego załącznik nr 1 do SIWZ.</w:t>
      </w:r>
    </w:p>
    <w:p w:rsidR="00B94C00" w:rsidRPr="00AF7283" w:rsidRDefault="00B94C00" w:rsidP="00056108">
      <w:pPr>
        <w:pStyle w:val="Tekstpodstawowy"/>
        <w:spacing w:before="120" w:line="276" w:lineRule="auto"/>
        <w:ind w:left="720" w:right="-1" w:hanging="720"/>
        <w:jc w:val="both"/>
        <w:rPr>
          <w:rFonts w:ascii="Book Antiqua" w:hAnsi="Book Antiqua"/>
          <w:bCs/>
          <w:spacing w:val="-2"/>
        </w:rPr>
      </w:pPr>
      <w:r w:rsidRPr="00AF7283">
        <w:rPr>
          <w:rFonts w:ascii="Book Antiqua" w:hAnsi="Book Antiqua"/>
          <w:iCs/>
          <w:sz w:val="20"/>
          <w:szCs w:val="22"/>
        </w:rPr>
        <w:t>11.3.</w:t>
      </w:r>
      <w:r w:rsidRPr="00AF7283">
        <w:rPr>
          <w:rFonts w:ascii="Book Antiqua" w:hAnsi="Book Antiqua"/>
          <w:iCs/>
          <w:sz w:val="20"/>
          <w:szCs w:val="22"/>
        </w:rPr>
        <w:tab/>
      </w:r>
      <w:r w:rsidRPr="00AF7283">
        <w:rPr>
          <w:rFonts w:ascii="Book Antiqua" w:hAnsi="Book Antiqua"/>
          <w:bCs/>
          <w:sz w:val="20"/>
          <w:szCs w:val="22"/>
        </w:rPr>
        <w:t>Cena musi uwzględniać wszystkie wymagania niniejsze</w:t>
      </w:r>
      <w:r w:rsidRPr="00AF7283">
        <w:rPr>
          <w:rFonts w:ascii="Book Antiqua" w:hAnsi="Book Antiqua"/>
          <w:bCs/>
          <w:sz w:val="20"/>
          <w:szCs w:val="22"/>
          <w:lang w:val="pl-PL"/>
        </w:rPr>
        <w:t>go</w:t>
      </w:r>
      <w:r w:rsidRPr="00AF7283">
        <w:rPr>
          <w:rFonts w:ascii="Book Antiqua" w:hAnsi="Book Antiqua"/>
          <w:bCs/>
          <w:sz w:val="20"/>
          <w:szCs w:val="22"/>
        </w:rPr>
        <w:t xml:space="preserve"> </w:t>
      </w:r>
      <w:r w:rsidRPr="00AF7283">
        <w:rPr>
          <w:rFonts w:ascii="Book Antiqua" w:hAnsi="Book Antiqua"/>
          <w:sz w:val="20"/>
          <w:szCs w:val="20"/>
          <w:lang w:val="pl-PL" w:eastAsia="pl-PL"/>
        </w:rPr>
        <w:t xml:space="preserve">ogłoszenia </w:t>
      </w:r>
      <w:r w:rsidRPr="00AF7283">
        <w:rPr>
          <w:rFonts w:ascii="Book Antiqua" w:hAnsi="Book Antiqua"/>
          <w:bCs/>
          <w:sz w:val="20"/>
          <w:szCs w:val="22"/>
        </w:rPr>
        <w:t xml:space="preserve">oraz obejmować wszelkie koszty, jakie poniesie </w:t>
      </w:r>
      <w:r w:rsidRPr="00AF7283">
        <w:rPr>
          <w:rFonts w:ascii="Book Antiqua" w:hAnsi="Book Antiqua"/>
          <w:bCs/>
          <w:spacing w:val="6"/>
          <w:sz w:val="20"/>
          <w:szCs w:val="22"/>
        </w:rPr>
        <w:t xml:space="preserve">Wykonawca z tytułu należytej oraz zgodnej </w:t>
      </w:r>
      <w:r w:rsidR="006A32CB">
        <w:rPr>
          <w:rFonts w:ascii="Book Antiqua" w:hAnsi="Book Antiqua"/>
          <w:bCs/>
          <w:spacing w:val="6"/>
          <w:sz w:val="20"/>
          <w:szCs w:val="22"/>
          <w:lang w:val="pl-PL"/>
        </w:rPr>
        <w:br/>
      </w:r>
      <w:r w:rsidRPr="00AF7283">
        <w:rPr>
          <w:rFonts w:ascii="Book Antiqua" w:hAnsi="Book Antiqua"/>
          <w:bCs/>
          <w:spacing w:val="6"/>
          <w:sz w:val="20"/>
          <w:szCs w:val="22"/>
        </w:rPr>
        <w:t xml:space="preserve">z obowiązującymi przepisami realizacji </w:t>
      </w:r>
      <w:r w:rsidRPr="00AF7283">
        <w:rPr>
          <w:rFonts w:ascii="Book Antiqua" w:hAnsi="Book Antiqua"/>
          <w:bCs/>
          <w:spacing w:val="-2"/>
          <w:sz w:val="20"/>
          <w:szCs w:val="22"/>
        </w:rPr>
        <w:t>przedmiotu zamówienia.</w:t>
      </w:r>
    </w:p>
    <w:p w:rsidR="00B94C00" w:rsidRPr="00AF7283" w:rsidRDefault="00B94C00" w:rsidP="00056108">
      <w:pPr>
        <w:pStyle w:val="Tekstpodstawowy22"/>
        <w:spacing w:before="120" w:line="276" w:lineRule="auto"/>
        <w:ind w:left="720" w:right="-1" w:hanging="720"/>
        <w:rPr>
          <w:rFonts w:ascii="Book Antiqua" w:hAnsi="Book Antiqua" w:cs="Arial"/>
          <w:spacing w:val="-2"/>
          <w:sz w:val="20"/>
          <w:szCs w:val="20"/>
        </w:rPr>
      </w:pPr>
      <w:r w:rsidRPr="00AF7283">
        <w:rPr>
          <w:rFonts w:ascii="Book Antiqua" w:hAnsi="Book Antiqua"/>
          <w:sz w:val="20"/>
          <w:szCs w:val="20"/>
        </w:rPr>
        <w:t>11.4</w:t>
      </w:r>
      <w:r w:rsidRPr="00AF7283">
        <w:rPr>
          <w:rFonts w:ascii="Book Antiqua" w:hAnsi="Book Antiqua"/>
          <w:b/>
          <w:bCs/>
          <w:sz w:val="20"/>
          <w:szCs w:val="20"/>
        </w:rPr>
        <w:tab/>
      </w:r>
      <w:r w:rsidRPr="00AF7283">
        <w:rPr>
          <w:rFonts w:ascii="Book Antiqua" w:hAnsi="Book Antiqua"/>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B94C00" w:rsidRPr="00AF7283" w:rsidRDefault="00B94C00" w:rsidP="00056108">
      <w:pPr>
        <w:pStyle w:val="Tekstpodstawowy"/>
        <w:spacing w:before="120" w:line="276" w:lineRule="auto"/>
        <w:ind w:left="709" w:hanging="709"/>
        <w:jc w:val="both"/>
        <w:rPr>
          <w:rFonts w:ascii="Book Antiqua" w:hAnsi="Book Antiqua"/>
          <w:sz w:val="20"/>
          <w:szCs w:val="22"/>
        </w:rPr>
      </w:pPr>
      <w:r w:rsidRPr="00AF7283">
        <w:rPr>
          <w:rFonts w:ascii="Book Antiqua" w:hAnsi="Book Antiqua"/>
          <w:sz w:val="20"/>
          <w:szCs w:val="22"/>
        </w:rPr>
        <w:t>11.5.</w:t>
      </w:r>
      <w:r w:rsidRPr="00AF7283">
        <w:rPr>
          <w:rFonts w:ascii="Book Antiqua" w:hAnsi="Book Antiqua"/>
          <w:sz w:val="20"/>
          <w:szCs w:val="22"/>
        </w:rPr>
        <w:tab/>
        <w:t>Cena oferty powinna być wyrażona w złotych polskich (PLN) z wyodrębnieniem podatku VAT, z dokładnością do dwóch miejsc po przecinku.</w:t>
      </w:r>
    </w:p>
    <w:p w:rsidR="00B94C00" w:rsidRPr="00AF7283" w:rsidRDefault="00B94C00" w:rsidP="00056108">
      <w:pPr>
        <w:tabs>
          <w:tab w:val="left" w:pos="-3119"/>
        </w:tabs>
        <w:spacing w:before="120" w:line="276" w:lineRule="auto"/>
        <w:ind w:left="709" w:hanging="709"/>
        <w:jc w:val="both"/>
        <w:rPr>
          <w:rFonts w:ascii="Book Antiqua" w:hAnsi="Book Antiqua"/>
          <w:sz w:val="20"/>
          <w:szCs w:val="22"/>
        </w:rPr>
      </w:pPr>
      <w:r w:rsidRPr="00AF7283">
        <w:rPr>
          <w:rFonts w:ascii="Book Antiqua" w:hAnsi="Book Antiqua"/>
          <w:sz w:val="20"/>
          <w:szCs w:val="22"/>
        </w:rPr>
        <w:t>11.6.</w:t>
      </w:r>
      <w:r w:rsidRPr="00AF7283">
        <w:rPr>
          <w:rFonts w:ascii="Book Antiqua" w:hAnsi="Book Antiqua"/>
          <w:sz w:val="20"/>
          <w:szCs w:val="22"/>
        </w:rPr>
        <w:tab/>
        <w:t>Jeżeli złożona zostanie oferta, której wybór prowadzić będzie do powstania obowiązku podatkowego Zamawiającego zgodnie z przepisami o podatku od towarów i usług w zakresie dotyczącym:</w:t>
      </w:r>
    </w:p>
    <w:p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wewnątrzwspólnotowego nabycia towarów,</w:t>
      </w:r>
    </w:p>
    <w:p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importu usług lub towarów,</w:t>
      </w:r>
    </w:p>
    <w:p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mechanizmu odwróconego obciążenia podatkiem VAT,</w:t>
      </w:r>
    </w:p>
    <w:p w:rsidR="00B94C00" w:rsidRPr="00AF7283" w:rsidRDefault="00B94C00" w:rsidP="00056108">
      <w:pPr>
        <w:tabs>
          <w:tab w:val="left" w:pos="-3119"/>
        </w:tabs>
        <w:spacing w:before="120" w:line="276" w:lineRule="auto"/>
        <w:ind w:left="709"/>
        <w:jc w:val="both"/>
        <w:rPr>
          <w:rFonts w:ascii="Book Antiqua" w:hAnsi="Book Antiqua"/>
          <w:sz w:val="20"/>
          <w:szCs w:val="22"/>
        </w:rPr>
      </w:pPr>
      <w:r w:rsidRPr="00AF7283">
        <w:rPr>
          <w:rFonts w:ascii="Book Antiqua" w:hAnsi="Book Antiqua"/>
          <w:sz w:val="20"/>
          <w:szCs w:val="22"/>
        </w:rPr>
        <w:t>Zamawiający w celu oceny takiej oferty doliczy do przedstawionej w niej ceny podatek od towarów i usług, który miałby obowiązek wpłacić zgodnie z obowiązującymi przepisami.</w:t>
      </w:r>
    </w:p>
    <w:p w:rsidR="00B94C00" w:rsidRPr="00AF7283" w:rsidRDefault="00B94C00" w:rsidP="00056108">
      <w:pPr>
        <w:pStyle w:val="rozdzia"/>
        <w:spacing w:line="276" w:lineRule="auto"/>
        <w:ind w:left="709" w:right="-1" w:hanging="709"/>
        <w:rPr>
          <w:rFonts w:ascii="Book Antiqua" w:hAnsi="Book Antiqua"/>
          <w:szCs w:val="22"/>
        </w:rPr>
      </w:pPr>
      <w:r w:rsidRPr="00AF7283">
        <w:rPr>
          <w:rFonts w:ascii="Book Antiqua" w:hAnsi="Book Antiqua"/>
          <w:szCs w:val="22"/>
        </w:rPr>
        <w:t>12.</w:t>
      </w:r>
      <w:r w:rsidRPr="00AF7283">
        <w:rPr>
          <w:rFonts w:ascii="Book Antiqua" w:hAnsi="Book Antiqua"/>
          <w:szCs w:val="22"/>
        </w:rPr>
        <w:tab/>
        <w:t>DZIAŁANIA POPRZEDZAJĄCE OCENĘ OFERT:</w:t>
      </w:r>
    </w:p>
    <w:p w:rsidR="00B94C00" w:rsidRPr="00AF7283" w:rsidRDefault="00B94C00" w:rsidP="00056108">
      <w:pPr>
        <w:tabs>
          <w:tab w:val="left" w:pos="-3119"/>
        </w:tabs>
        <w:spacing w:line="276" w:lineRule="auto"/>
        <w:ind w:left="709" w:right="-1" w:hanging="709"/>
        <w:jc w:val="both"/>
        <w:rPr>
          <w:rFonts w:ascii="Book Antiqua" w:hAnsi="Book Antiqua"/>
          <w:sz w:val="20"/>
          <w:szCs w:val="22"/>
        </w:rPr>
      </w:pPr>
    </w:p>
    <w:p w:rsidR="00B94C00" w:rsidRPr="00AF7283" w:rsidRDefault="00B94C00" w:rsidP="00056108">
      <w:pPr>
        <w:tabs>
          <w:tab w:val="left" w:pos="-3119"/>
          <w:tab w:val="left" w:pos="709"/>
        </w:tabs>
        <w:spacing w:line="276" w:lineRule="auto"/>
        <w:ind w:left="709" w:right="-1" w:hanging="709"/>
        <w:jc w:val="both"/>
        <w:rPr>
          <w:rFonts w:ascii="Book Antiqua" w:hAnsi="Book Antiqua"/>
          <w:sz w:val="20"/>
          <w:szCs w:val="22"/>
        </w:rPr>
      </w:pPr>
      <w:r w:rsidRPr="00AF7283">
        <w:rPr>
          <w:rFonts w:ascii="Book Antiqua" w:hAnsi="Book Antiqua"/>
          <w:sz w:val="20"/>
          <w:szCs w:val="22"/>
        </w:rPr>
        <w:t>12.1.</w:t>
      </w:r>
      <w:r w:rsidRPr="00AF7283">
        <w:rPr>
          <w:rFonts w:ascii="Book Antiqua" w:hAnsi="Book Antiqua"/>
          <w:sz w:val="20"/>
          <w:szCs w:val="22"/>
        </w:rPr>
        <w:tab/>
      </w:r>
      <w:r w:rsidRPr="00AF7283">
        <w:rPr>
          <w:rFonts w:ascii="Book Antiqua" w:hAnsi="Book Antiqua" w:cs="Arial"/>
          <w:sz w:val="20"/>
          <w:szCs w:val="20"/>
          <w:lang w:eastAsia="pl-PL"/>
        </w:rPr>
        <w:t xml:space="preserve">Niezwłocznie po upływie terminu otwarcia ofert Zamawiający zamieści na swojej  stronie: internetowej </w:t>
      </w:r>
      <w:hyperlink r:id="rId7" w:history="1">
        <w:r w:rsidRPr="00AF7283">
          <w:rPr>
            <w:rStyle w:val="Hipercze"/>
            <w:rFonts w:ascii="Book Antiqua" w:hAnsi="Book Antiqua" w:cs="Arial"/>
            <w:sz w:val="20"/>
            <w:szCs w:val="20"/>
            <w:lang w:eastAsia="pl-PL"/>
          </w:rPr>
          <w:t>www.ukw.edu.pl</w:t>
        </w:r>
      </w:hyperlink>
      <w:r w:rsidRPr="00AF7283">
        <w:rPr>
          <w:rFonts w:ascii="Book Antiqua" w:hAnsi="Book Antiqua" w:cs="Arial"/>
          <w:sz w:val="20"/>
          <w:szCs w:val="20"/>
          <w:lang w:eastAsia="pl-PL"/>
        </w:rPr>
        <w:t>; (zakładka Zamówienia Publiczne) informacje dotyczące:</w:t>
      </w:r>
    </w:p>
    <w:p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kwoty jaką zamierza przeznaczyć na sfinansowanie zamówienia</w:t>
      </w:r>
    </w:p>
    <w:p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nazw (firm) oraz adresów Wykonawców, którzy złożyli oferty w terminie;</w:t>
      </w:r>
    </w:p>
    <w:p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ceny, terminu wykonania zamówienia, okresu gwarancji i warunków płatności.</w:t>
      </w:r>
    </w:p>
    <w:p w:rsidR="00B94C00" w:rsidRPr="00AF7283" w:rsidRDefault="00B94C00" w:rsidP="00056108">
      <w:pPr>
        <w:tabs>
          <w:tab w:val="left" w:pos="-3119"/>
          <w:tab w:val="left" w:pos="709"/>
        </w:tabs>
        <w:spacing w:line="276" w:lineRule="auto"/>
        <w:ind w:left="709" w:right="-1" w:hanging="709"/>
        <w:jc w:val="both"/>
        <w:rPr>
          <w:rFonts w:ascii="Book Antiqua" w:hAnsi="Book Antiqua"/>
          <w:sz w:val="20"/>
          <w:szCs w:val="22"/>
        </w:rPr>
      </w:pPr>
      <w:r w:rsidRPr="00AF7283">
        <w:rPr>
          <w:rFonts w:ascii="Book Antiqua" w:hAnsi="Book Antiqua"/>
          <w:sz w:val="20"/>
          <w:szCs w:val="22"/>
        </w:rPr>
        <w:t>12.2.</w:t>
      </w:r>
      <w:r w:rsidRPr="00AF7283">
        <w:rPr>
          <w:rFonts w:ascii="Book Antiqua" w:hAnsi="Book Antiqua"/>
          <w:sz w:val="20"/>
          <w:szCs w:val="22"/>
        </w:rPr>
        <w:tab/>
      </w:r>
      <w:r w:rsidRPr="00AF7283">
        <w:rPr>
          <w:rFonts w:ascii="Book Antiqua" w:hAnsi="Book Antiqua" w:cs="Arial"/>
          <w:sz w:val="20"/>
          <w:szCs w:val="20"/>
          <w:lang w:eastAsia="pl-PL"/>
        </w:rPr>
        <w:t>Zamawiający poprawi w ofercie:</w:t>
      </w:r>
    </w:p>
    <w:p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oczywiste omyłki pisarskie,</w:t>
      </w:r>
    </w:p>
    <w:p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oczywiste omyłki rachunkowe, z uwzględnieniem konsekwencji rachunkowych dokonanych poprawek,</w:t>
      </w:r>
    </w:p>
    <w:p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inne omyłki polegające na niezgodności oferty z </w:t>
      </w:r>
      <w:r w:rsidRPr="00AF7283">
        <w:rPr>
          <w:rFonts w:ascii="Book Antiqua" w:hAnsi="Book Antiqua"/>
          <w:sz w:val="20"/>
          <w:szCs w:val="20"/>
          <w:lang w:eastAsia="pl-PL"/>
        </w:rPr>
        <w:t>ogłoszeniem,</w:t>
      </w:r>
      <w:r w:rsidRPr="00AF7283">
        <w:rPr>
          <w:rFonts w:ascii="Book Antiqua" w:hAnsi="Book Antiqua" w:cs="Arial"/>
          <w:sz w:val="20"/>
          <w:szCs w:val="20"/>
          <w:lang w:eastAsia="pl-PL"/>
        </w:rPr>
        <w:t xml:space="preserve"> niepowodujące istotnych zmian w treści oferty</w:t>
      </w:r>
    </w:p>
    <w:p w:rsidR="00B94C00" w:rsidRPr="00AF7283" w:rsidRDefault="00B94C00" w:rsidP="00056108">
      <w:pPr>
        <w:suppressAutoHyphens w:val="0"/>
        <w:autoSpaceDE w:val="0"/>
        <w:autoSpaceDN w:val="0"/>
        <w:adjustRightInd w:val="0"/>
        <w:spacing w:line="276" w:lineRule="auto"/>
        <w:ind w:left="720"/>
        <w:jc w:val="both"/>
        <w:rPr>
          <w:rFonts w:ascii="Book Antiqua" w:hAnsi="Book Antiqua" w:cs="Arial"/>
          <w:sz w:val="20"/>
          <w:szCs w:val="20"/>
          <w:lang w:eastAsia="pl-PL"/>
        </w:rPr>
      </w:pPr>
      <w:r w:rsidRPr="00AF7283">
        <w:rPr>
          <w:rFonts w:ascii="Book Antiqua" w:hAnsi="Book Antiqua" w:cs="Arial"/>
          <w:sz w:val="20"/>
          <w:szCs w:val="20"/>
          <w:lang w:eastAsia="pl-PL"/>
        </w:rPr>
        <w:t>niezwłocznie zawiadamiając o tym wykonawcę, którego oferta została poprawiona.</w:t>
      </w:r>
    </w:p>
    <w:p w:rsidR="00B94C00" w:rsidRPr="00AF7283" w:rsidRDefault="00B94C00" w:rsidP="00056108">
      <w:pPr>
        <w:tabs>
          <w:tab w:val="left" w:pos="-3119"/>
        </w:tabs>
        <w:spacing w:line="276" w:lineRule="auto"/>
        <w:ind w:left="709" w:right="-1" w:hanging="709"/>
        <w:jc w:val="both"/>
        <w:rPr>
          <w:rFonts w:ascii="Book Antiqua" w:hAnsi="Book Antiqua"/>
          <w:sz w:val="20"/>
          <w:szCs w:val="22"/>
        </w:rPr>
      </w:pPr>
    </w:p>
    <w:p w:rsidR="00B94C00" w:rsidRPr="00AF7283" w:rsidRDefault="00B94C00" w:rsidP="00056108">
      <w:pPr>
        <w:pStyle w:val="rozdzia"/>
        <w:spacing w:line="276" w:lineRule="auto"/>
        <w:ind w:left="709" w:right="-1" w:hanging="709"/>
        <w:rPr>
          <w:rFonts w:ascii="Book Antiqua" w:hAnsi="Book Antiqua"/>
          <w:szCs w:val="22"/>
        </w:rPr>
      </w:pPr>
      <w:r w:rsidRPr="00AF7283">
        <w:rPr>
          <w:rFonts w:ascii="Book Antiqua" w:hAnsi="Book Antiqua"/>
          <w:szCs w:val="22"/>
        </w:rPr>
        <w:t>13.</w:t>
      </w:r>
      <w:r w:rsidRPr="00AF7283">
        <w:rPr>
          <w:rFonts w:ascii="Book Antiqua" w:hAnsi="Book Antiqua"/>
          <w:szCs w:val="22"/>
        </w:rPr>
        <w:tab/>
        <w:t>WYMAGANIA DOTYCZĄCE WADIUM</w:t>
      </w:r>
    </w:p>
    <w:p w:rsidR="00B94C00" w:rsidRPr="00AF7283" w:rsidRDefault="00B94C00" w:rsidP="00056108">
      <w:pPr>
        <w:spacing w:before="120" w:line="276" w:lineRule="auto"/>
        <w:ind w:left="720" w:hanging="720"/>
        <w:jc w:val="both"/>
        <w:rPr>
          <w:rFonts w:ascii="Book Antiqua" w:hAnsi="Book Antiqua"/>
          <w:b/>
          <w:sz w:val="20"/>
          <w:szCs w:val="22"/>
        </w:rPr>
      </w:pPr>
      <w:r w:rsidRPr="00AF7283">
        <w:rPr>
          <w:rFonts w:ascii="Book Antiqua" w:hAnsi="Book Antiqua"/>
          <w:sz w:val="20"/>
          <w:szCs w:val="22"/>
        </w:rPr>
        <w:t>13.1.</w:t>
      </w:r>
      <w:r w:rsidRPr="00AF7283">
        <w:rPr>
          <w:rFonts w:ascii="Book Antiqua" w:hAnsi="Book Antiqua"/>
          <w:sz w:val="20"/>
          <w:szCs w:val="22"/>
        </w:rPr>
        <w:tab/>
        <w:t>Zamawiający nie żąda wniesienia wadium.</w:t>
      </w:r>
    </w:p>
    <w:p w:rsidR="00B94C00" w:rsidRPr="00AF7283" w:rsidRDefault="00B94C00" w:rsidP="00056108">
      <w:pPr>
        <w:spacing w:line="276" w:lineRule="auto"/>
        <w:ind w:right="-1"/>
        <w:jc w:val="both"/>
        <w:rPr>
          <w:rFonts w:ascii="Book Antiqua" w:hAnsi="Book Antiqua"/>
          <w:i/>
          <w:sz w:val="20"/>
          <w:szCs w:val="22"/>
        </w:rPr>
      </w:pPr>
    </w:p>
    <w:p w:rsidR="00B94C00" w:rsidRPr="00AF7283" w:rsidRDefault="00B94C00" w:rsidP="007A435A">
      <w:pPr>
        <w:pStyle w:val="rozdzia"/>
        <w:numPr>
          <w:ilvl w:val="0"/>
          <w:numId w:val="15"/>
        </w:numPr>
        <w:spacing w:line="276" w:lineRule="auto"/>
        <w:ind w:right="-1"/>
        <w:rPr>
          <w:rFonts w:ascii="Book Antiqua" w:hAnsi="Book Antiqua"/>
          <w:szCs w:val="22"/>
        </w:rPr>
      </w:pPr>
      <w:r w:rsidRPr="00AF7283">
        <w:rPr>
          <w:rFonts w:ascii="Book Antiqua" w:hAnsi="Book Antiqua"/>
          <w:szCs w:val="22"/>
        </w:rPr>
        <w:t>MIEJSCE ORAZ TERMIN SKŁADANIA I OTWARCIA OFERT</w:t>
      </w:r>
    </w:p>
    <w:p w:rsidR="00B94C00" w:rsidRPr="00AF7283" w:rsidRDefault="00B94C00" w:rsidP="007A435A">
      <w:pPr>
        <w:numPr>
          <w:ilvl w:val="1"/>
          <w:numId w:val="15"/>
        </w:numPr>
        <w:tabs>
          <w:tab w:val="left" w:pos="720"/>
        </w:tabs>
        <w:spacing w:before="120" w:line="276" w:lineRule="auto"/>
        <w:jc w:val="both"/>
        <w:rPr>
          <w:rFonts w:ascii="Book Antiqua" w:hAnsi="Book Antiqua"/>
          <w:spacing w:val="4"/>
          <w:sz w:val="20"/>
          <w:szCs w:val="22"/>
        </w:rPr>
      </w:pPr>
      <w:r w:rsidRPr="00AF7283">
        <w:rPr>
          <w:rFonts w:ascii="Book Antiqua" w:hAnsi="Book Antiqua"/>
          <w:spacing w:val="4"/>
          <w:sz w:val="20"/>
          <w:szCs w:val="22"/>
        </w:rPr>
        <w:t>Oferty powinny być złożone za pośrednictwem operatora pocztowego, kuriera lub doręczone osobiście w siedzibie Zamawiającego:</w:t>
      </w:r>
    </w:p>
    <w:p w:rsidR="00B94C00" w:rsidRPr="00AF7283" w:rsidRDefault="00B94C00" w:rsidP="00056108">
      <w:pPr>
        <w:tabs>
          <w:tab w:val="left" w:pos="720"/>
        </w:tabs>
        <w:spacing w:line="276" w:lineRule="auto"/>
        <w:ind w:right="-1"/>
        <w:jc w:val="both"/>
        <w:rPr>
          <w:rFonts w:ascii="Book Antiqua" w:hAnsi="Book Antiqua"/>
          <w:spacing w:val="4"/>
          <w:sz w:val="20"/>
          <w:szCs w:val="22"/>
        </w:rPr>
      </w:pPr>
    </w:p>
    <w:p w:rsidR="00B94C00" w:rsidRPr="00AF7283" w:rsidRDefault="00B94C00" w:rsidP="00056108">
      <w:pPr>
        <w:tabs>
          <w:tab w:val="left" w:pos="720"/>
        </w:tabs>
        <w:spacing w:line="276" w:lineRule="auto"/>
        <w:ind w:right="-1"/>
        <w:jc w:val="both"/>
        <w:rPr>
          <w:rFonts w:ascii="Book Antiqua" w:hAnsi="Book Antiqua"/>
          <w:spacing w:val="4"/>
          <w:sz w:val="20"/>
          <w:szCs w:val="22"/>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lastRenderedPageBreak/>
        <w:t>Adres: 85-064 Bydgoszcz,</w:t>
      </w:r>
    </w:p>
    <w:p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ul. Chodkiewicza 30</w:t>
      </w:r>
    </w:p>
    <w:p w:rsidR="00B94C00" w:rsidRPr="00AF7283" w:rsidRDefault="00B94C00" w:rsidP="00056108">
      <w:pPr>
        <w:spacing w:line="276" w:lineRule="auto"/>
        <w:ind w:right="-1"/>
        <w:rPr>
          <w:rFonts w:ascii="Book Antiqua" w:hAnsi="Book Antiqua"/>
          <w:sz w:val="20"/>
          <w:szCs w:val="22"/>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sz w:val="20"/>
          <w:szCs w:val="22"/>
        </w:rPr>
        <w:t xml:space="preserve">Kancelaria Główna, pokój 108, blok „C” w terminie do </w:t>
      </w:r>
      <w:r w:rsidRPr="006A32CB">
        <w:rPr>
          <w:rFonts w:ascii="Book Antiqua" w:hAnsi="Book Antiqua"/>
          <w:sz w:val="20"/>
          <w:szCs w:val="22"/>
        </w:rPr>
        <w:t xml:space="preserve">dnia </w:t>
      </w:r>
      <w:r w:rsidR="00CA17A1">
        <w:rPr>
          <w:rFonts w:ascii="Book Antiqua" w:hAnsi="Book Antiqua"/>
          <w:b/>
          <w:sz w:val="20"/>
          <w:szCs w:val="22"/>
        </w:rPr>
        <w:t>19.06</w:t>
      </w:r>
      <w:r w:rsidRPr="006A32CB">
        <w:rPr>
          <w:rFonts w:ascii="Book Antiqua" w:hAnsi="Book Antiqua"/>
          <w:b/>
          <w:sz w:val="20"/>
          <w:szCs w:val="22"/>
        </w:rPr>
        <w:t>.2019 r. do godziny 10</w:t>
      </w:r>
      <w:r w:rsidRPr="00AF7283">
        <w:rPr>
          <w:rFonts w:ascii="Book Antiqua" w:hAnsi="Book Antiqua"/>
          <w:b/>
          <w:sz w:val="20"/>
          <w:szCs w:val="22"/>
        </w:rPr>
        <w:t>:00</w:t>
      </w:r>
    </w:p>
    <w:p w:rsidR="00B94C00" w:rsidRPr="00AF7283" w:rsidRDefault="00B94C00" w:rsidP="00056108">
      <w:pPr>
        <w:spacing w:line="276" w:lineRule="auto"/>
        <w:ind w:right="-1"/>
        <w:jc w:val="both"/>
        <w:rPr>
          <w:rFonts w:ascii="Book Antiqua" w:hAnsi="Book Antiqua"/>
          <w:sz w:val="20"/>
          <w:szCs w:val="22"/>
        </w:rPr>
      </w:pPr>
    </w:p>
    <w:p w:rsidR="00B94C00" w:rsidRPr="00AF7283" w:rsidRDefault="00B94C00" w:rsidP="007A435A">
      <w:pPr>
        <w:numPr>
          <w:ilvl w:val="1"/>
          <w:numId w:val="15"/>
        </w:numPr>
        <w:spacing w:line="276" w:lineRule="auto"/>
        <w:ind w:right="-1"/>
        <w:jc w:val="both"/>
        <w:rPr>
          <w:rFonts w:ascii="Book Antiqua" w:hAnsi="Book Antiqua"/>
          <w:spacing w:val="4"/>
          <w:sz w:val="20"/>
          <w:szCs w:val="22"/>
        </w:rPr>
      </w:pPr>
      <w:r w:rsidRPr="00AF7283">
        <w:rPr>
          <w:rFonts w:ascii="Book Antiqua" w:hAnsi="Book Antiqua"/>
          <w:sz w:val="20"/>
          <w:szCs w:val="22"/>
        </w:rPr>
        <w:t>Otwarcie ofert nastąpi w</w:t>
      </w:r>
      <w:r w:rsidRPr="00AF7283">
        <w:rPr>
          <w:rFonts w:ascii="Book Antiqua" w:hAnsi="Book Antiqua"/>
          <w:b/>
          <w:sz w:val="20"/>
          <w:szCs w:val="22"/>
        </w:rPr>
        <w:t xml:space="preserve"> </w:t>
      </w:r>
      <w:r w:rsidRPr="00AF7283">
        <w:rPr>
          <w:rFonts w:ascii="Book Antiqua" w:hAnsi="Book Antiqua"/>
          <w:spacing w:val="4"/>
          <w:sz w:val="20"/>
          <w:szCs w:val="22"/>
        </w:rPr>
        <w:t>siedzibie Zamawiającego:</w:t>
      </w:r>
    </w:p>
    <w:p w:rsidR="00B94C00" w:rsidRPr="00AF7283" w:rsidRDefault="00B94C00" w:rsidP="00056108">
      <w:pPr>
        <w:spacing w:line="276" w:lineRule="auto"/>
        <w:ind w:right="-1"/>
        <w:jc w:val="both"/>
        <w:rPr>
          <w:rFonts w:ascii="Book Antiqua" w:hAnsi="Book Antiqua"/>
          <w:spacing w:val="4"/>
          <w:sz w:val="20"/>
          <w:szCs w:val="22"/>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Adres: 85-064 Bydgoszcz,</w:t>
      </w:r>
    </w:p>
    <w:p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ul. Chodkiewicza 30</w:t>
      </w:r>
    </w:p>
    <w:p w:rsidR="00B94C00" w:rsidRPr="00AF7283" w:rsidRDefault="00B94C00" w:rsidP="00056108">
      <w:pPr>
        <w:spacing w:line="276" w:lineRule="auto"/>
        <w:ind w:right="-1"/>
        <w:jc w:val="center"/>
        <w:rPr>
          <w:rFonts w:ascii="Book Antiqua" w:hAnsi="Book Antiqua"/>
          <w:sz w:val="20"/>
          <w:szCs w:val="22"/>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sz w:val="20"/>
          <w:szCs w:val="22"/>
        </w:rPr>
        <w:t>pokój 61,blok „B”, w dniu</w:t>
      </w:r>
      <w:r w:rsidRPr="00AF7283">
        <w:rPr>
          <w:rFonts w:ascii="Book Antiqua" w:hAnsi="Book Antiqua"/>
          <w:b/>
          <w:sz w:val="20"/>
          <w:szCs w:val="22"/>
        </w:rPr>
        <w:t xml:space="preserve"> </w:t>
      </w:r>
      <w:r w:rsidR="00CA17A1">
        <w:rPr>
          <w:rFonts w:ascii="Book Antiqua" w:hAnsi="Book Antiqua"/>
          <w:b/>
          <w:sz w:val="20"/>
          <w:szCs w:val="22"/>
        </w:rPr>
        <w:t>19.06</w:t>
      </w:r>
      <w:r w:rsidRPr="00AF7283">
        <w:rPr>
          <w:rFonts w:ascii="Book Antiqua" w:hAnsi="Book Antiqua"/>
          <w:b/>
          <w:sz w:val="20"/>
          <w:szCs w:val="22"/>
        </w:rPr>
        <w:t>.2019 r. o godzinie 11:00</w:t>
      </w:r>
    </w:p>
    <w:p w:rsidR="00B94C00" w:rsidRPr="00AF7283" w:rsidRDefault="00B94C00" w:rsidP="00056108">
      <w:pPr>
        <w:spacing w:line="276" w:lineRule="auto"/>
        <w:ind w:right="-1"/>
        <w:jc w:val="center"/>
        <w:rPr>
          <w:rFonts w:ascii="Book Antiqua" w:hAnsi="Book Antiqua"/>
          <w:b/>
          <w:sz w:val="20"/>
          <w:szCs w:val="22"/>
        </w:rPr>
      </w:pPr>
    </w:p>
    <w:p w:rsidR="00B94C00" w:rsidRPr="00AF7283" w:rsidRDefault="00B94C00" w:rsidP="00056108">
      <w:pPr>
        <w:spacing w:line="276" w:lineRule="auto"/>
        <w:ind w:right="-1"/>
        <w:jc w:val="both"/>
        <w:rPr>
          <w:rFonts w:ascii="Book Antiqua" w:hAnsi="Book Antiqua"/>
          <w:sz w:val="20"/>
          <w:szCs w:val="22"/>
        </w:rPr>
      </w:pPr>
      <w:r w:rsidRPr="00AF7283">
        <w:rPr>
          <w:rFonts w:ascii="Book Antiqua" w:hAnsi="Book Antiqua"/>
          <w:sz w:val="20"/>
          <w:szCs w:val="22"/>
        </w:rPr>
        <w:t>13.3.</w:t>
      </w:r>
      <w:r w:rsidRPr="00AF7283">
        <w:rPr>
          <w:rFonts w:ascii="Book Antiqua" w:hAnsi="Book Antiqua"/>
          <w:sz w:val="20"/>
          <w:szCs w:val="22"/>
        </w:rPr>
        <w:tab/>
        <w:t>Otwarcie ofert jest jawne.</w:t>
      </w:r>
    </w:p>
    <w:p w:rsidR="00B94C00" w:rsidRPr="00AF7283" w:rsidRDefault="00B94C00" w:rsidP="00056108">
      <w:pPr>
        <w:spacing w:before="120" w:line="276" w:lineRule="auto"/>
        <w:ind w:left="703" w:hanging="703"/>
        <w:jc w:val="both"/>
        <w:rPr>
          <w:rFonts w:ascii="Book Antiqua" w:hAnsi="Book Antiqua"/>
          <w:sz w:val="20"/>
          <w:szCs w:val="22"/>
        </w:rPr>
      </w:pPr>
      <w:r w:rsidRPr="00AF7283">
        <w:rPr>
          <w:rFonts w:ascii="Book Antiqua" w:hAnsi="Book Antiqua"/>
          <w:sz w:val="20"/>
          <w:szCs w:val="22"/>
        </w:rPr>
        <w:t>13.4.</w:t>
      </w:r>
      <w:r w:rsidRPr="00AF7283">
        <w:rPr>
          <w:rFonts w:ascii="Book Antiqua" w:hAnsi="Book Antiqua"/>
          <w:sz w:val="20"/>
          <w:szCs w:val="22"/>
        </w:rPr>
        <w:tab/>
      </w:r>
      <w:r w:rsidRPr="00AF7283">
        <w:rPr>
          <w:rFonts w:ascii="Book Antiqua" w:hAnsi="Book Antiqua"/>
          <w:sz w:val="20"/>
          <w:szCs w:val="22"/>
        </w:rPr>
        <w:tab/>
        <w:t>W przypadku złożenia Zamawiającemu przez Wykonawcę oferty po terminie składania ofert, Zamawiający niezwłocznie zwróci ofertę Wykonawcy.</w:t>
      </w:r>
    </w:p>
    <w:p w:rsidR="00B94C00" w:rsidRPr="00AF7283" w:rsidRDefault="00B94C00" w:rsidP="00056108">
      <w:pPr>
        <w:suppressAutoHyphens w:val="0"/>
        <w:spacing w:line="276" w:lineRule="auto"/>
        <w:ind w:right="-1"/>
        <w:rPr>
          <w:rFonts w:ascii="Book Antiqua" w:hAnsi="Book Antiqua"/>
          <w:b/>
          <w:iCs/>
          <w:sz w:val="20"/>
          <w:szCs w:val="22"/>
        </w:rPr>
      </w:pPr>
    </w:p>
    <w:p w:rsidR="00B94C00" w:rsidRPr="00AF7283" w:rsidRDefault="00B94C00" w:rsidP="007A435A">
      <w:pPr>
        <w:pStyle w:val="rozdzia"/>
        <w:numPr>
          <w:ilvl w:val="0"/>
          <w:numId w:val="16"/>
        </w:numPr>
        <w:spacing w:line="276" w:lineRule="auto"/>
        <w:ind w:right="-1"/>
        <w:rPr>
          <w:rFonts w:ascii="Book Antiqua" w:hAnsi="Book Antiqua"/>
          <w:szCs w:val="22"/>
        </w:rPr>
      </w:pPr>
      <w:r w:rsidRPr="00AF7283">
        <w:rPr>
          <w:rFonts w:ascii="Book Antiqua" w:hAnsi="Book Antiqua"/>
          <w:szCs w:val="22"/>
        </w:rPr>
        <w:t>TERMIN ZWIĄZANIA OFERTĄ</w:t>
      </w:r>
    </w:p>
    <w:p w:rsidR="00B94C00" w:rsidRPr="00AF7283" w:rsidRDefault="00B94C00" w:rsidP="007A435A">
      <w:pPr>
        <w:pStyle w:val="Tekstpodstawowy"/>
        <w:numPr>
          <w:ilvl w:val="1"/>
          <w:numId w:val="16"/>
        </w:numPr>
        <w:tabs>
          <w:tab w:val="clear" w:pos="720"/>
          <w:tab w:val="left" w:pos="709"/>
        </w:tabs>
        <w:spacing w:before="120" w:line="276" w:lineRule="auto"/>
        <w:ind w:left="709" w:hanging="709"/>
        <w:jc w:val="both"/>
        <w:rPr>
          <w:rFonts w:ascii="Book Antiqua" w:hAnsi="Book Antiqua" w:cs="Times New Roman"/>
          <w:spacing w:val="4"/>
          <w:sz w:val="20"/>
          <w:szCs w:val="22"/>
        </w:rPr>
      </w:pPr>
      <w:r w:rsidRPr="00AF7283">
        <w:rPr>
          <w:rFonts w:ascii="Book Antiqua" w:hAnsi="Book Antiqua" w:cs="Times New Roman"/>
          <w:spacing w:val="4"/>
          <w:sz w:val="20"/>
          <w:szCs w:val="22"/>
        </w:rPr>
        <w:t xml:space="preserve">Termin związania ofertą wynosi </w:t>
      </w:r>
      <w:r w:rsidRPr="00AF7283">
        <w:rPr>
          <w:rFonts w:ascii="Book Antiqua" w:hAnsi="Book Antiqua" w:cs="Times New Roman"/>
          <w:b/>
          <w:spacing w:val="4"/>
          <w:sz w:val="20"/>
          <w:szCs w:val="22"/>
        </w:rPr>
        <w:t>3</w:t>
      </w:r>
      <w:r w:rsidRPr="00AF7283">
        <w:rPr>
          <w:rFonts w:ascii="Book Antiqua" w:hAnsi="Book Antiqua" w:cs="Times New Roman"/>
          <w:b/>
          <w:iCs/>
          <w:spacing w:val="4"/>
          <w:sz w:val="20"/>
          <w:szCs w:val="22"/>
        </w:rPr>
        <w:t>0</w:t>
      </w:r>
      <w:r w:rsidRPr="00AF7283">
        <w:rPr>
          <w:rFonts w:ascii="Book Antiqua" w:hAnsi="Book Antiqua" w:cs="Times New Roman"/>
          <w:b/>
          <w:spacing w:val="4"/>
          <w:sz w:val="20"/>
          <w:szCs w:val="22"/>
        </w:rPr>
        <w:t xml:space="preserve"> dni</w:t>
      </w:r>
      <w:r w:rsidRPr="00AF7283">
        <w:rPr>
          <w:rFonts w:ascii="Book Antiqua" w:hAnsi="Book Antiqua" w:cs="Times New Roman"/>
          <w:spacing w:val="4"/>
          <w:sz w:val="20"/>
          <w:szCs w:val="22"/>
        </w:rPr>
        <w:t>. Bieg terminu związania ofertą rozpoczyna się wraz z upływem terminu składania ofert.</w:t>
      </w:r>
    </w:p>
    <w:p w:rsidR="00B94C00" w:rsidRPr="00AF7283" w:rsidRDefault="00B94C00" w:rsidP="007A435A">
      <w:pPr>
        <w:pStyle w:val="Tekstpodstawowy"/>
        <w:numPr>
          <w:ilvl w:val="1"/>
          <w:numId w:val="16"/>
        </w:numPr>
        <w:tabs>
          <w:tab w:val="clear" w:pos="720"/>
          <w:tab w:val="left" w:pos="709"/>
        </w:tabs>
        <w:spacing w:before="120" w:line="276" w:lineRule="auto"/>
        <w:ind w:left="709" w:hanging="709"/>
        <w:jc w:val="both"/>
        <w:rPr>
          <w:rFonts w:ascii="Book Antiqua" w:hAnsi="Book Antiqua"/>
          <w:sz w:val="20"/>
          <w:szCs w:val="22"/>
        </w:rPr>
      </w:pPr>
      <w:r w:rsidRPr="00AF7283">
        <w:rPr>
          <w:rFonts w:ascii="Book Antiqua" w:hAnsi="Book Antiqua"/>
          <w:sz w:val="20"/>
          <w:szCs w:val="22"/>
        </w:rPr>
        <w:t>Wykonawca samodzielnie lub na wniosek Zamawiającego może przedłużyć termin związania ofertą, z tym że Zamawiający może tylko raz, co najmniej na 3 dni przed upływem terminu związania ofertą, zwrócić się do Wykonawców o</w:t>
      </w:r>
      <w:r w:rsidRPr="00AF7283">
        <w:rPr>
          <w:rFonts w:ascii="Book Antiqua" w:hAnsi="Book Antiqua"/>
          <w:sz w:val="20"/>
          <w:szCs w:val="22"/>
          <w:lang w:val="pl-PL"/>
        </w:rPr>
        <w:t xml:space="preserve"> </w:t>
      </w:r>
      <w:r w:rsidRPr="00AF7283">
        <w:rPr>
          <w:rFonts w:ascii="Book Antiqua" w:hAnsi="Book Antiqua"/>
          <w:sz w:val="20"/>
          <w:szCs w:val="22"/>
        </w:rPr>
        <w:t>wyrażenie zgody na przedłużenie terminu</w:t>
      </w:r>
      <w:r w:rsidRPr="00AF7283">
        <w:rPr>
          <w:rFonts w:ascii="Book Antiqua" w:hAnsi="Book Antiqua"/>
          <w:spacing w:val="4"/>
          <w:sz w:val="20"/>
          <w:szCs w:val="22"/>
        </w:rPr>
        <w:t xml:space="preserve">, </w:t>
      </w:r>
      <w:r w:rsidR="00B71998" w:rsidRPr="00AF7283">
        <w:rPr>
          <w:rFonts w:ascii="Book Antiqua" w:hAnsi="Book Antiqua"/>
          <w:spacing w:val="4"/>
          <w:sz w:val="20"/>
          <w:szCs w:val="22"/>
          <w:lang w:val="pl-PL"/>
        </w:rPr>
        <w:br/>
      </w:r>
      <w:r w:rsidRPr="00AF7283">
        <w:rPr>
          <w:rFonts w:ascii="Book Antiqua" w:hAnsi="Book Antiqua"/>
          <w:spacing w:val="4"/>
          <w:sz w:val="20"/>
          <w:szCs w:val="22"/>
        </w:rPr>
        <w:t>o którym mowa w pkt 1</w:t>
      </w:r>
      <w:r w:rsidRPr="00AF7283">
        <w:rPr>
          <w:rFonts w:ascii="Book Antiqua" w:hAnsi="Book Antiqua"/>
          <w:spacing w:val="4"/>
          <w:sz w:val="20"/>
          <w:szCs w:val="22"/>
          <w:lang w:val="pl-PL"/>
        </w:rPr>
        <w:t>5</w:t>
      </w:r>
      <w:r w:rsidRPr="00AF7283">
        <w:rPr>
          <w:rFonts w:ascii="Book Antiqua" w:hAnsi="Book Antiqua"/>
          <w:spacing w:val="4"/>
          <w:sz w:val="20"/>
          <w:szCs w:val="22"/>
        </w:rPr>
        <w:t xml:space="preserve">.1., </w:t>
      </w:r>
      <w:r w:rsidRPr="00AF7283">
        <w:rPr>
          <w:rFonts w:ascii="Book Antiqua" w:hAnsi="Book Antiqua"/>
          <w:sz w:val="20"/>
          <w:szCs w:val="22"/>
        </w:rPr>
        <w:t>o</w:t>
      </w:r>
      <w:r w:rsidRPr="00AF7283">
        <w:rPr>
          <w:rFonts w:ascii="Book Antiqua" w:hAnsi="Book Antiqua"/>
          <w:sz w:val="20"/>
          <w:szCs w:val="22"/>
          <w:lang w:val="pl-PL"/>
        </w:rPr>
        <w:t xml:space="preserve"> </w:t>
      </w:r>
      <w:r w:rsidRPr="00AF7283">
        <w:rPr>
          <w:rFonts w:ascii="Book Antiqua" w:hAnsi="Book Antiqua"/>
          <w:sz w:val="20"/>
          <w:szCs w:val="22"/>
        </w:rPr>
        <w:t>oznaczony okres, nie dłuższy jednak niż 60 dni.</w:t>
      </w:r>
    </w:p>
    <w:p w:rsidR="00B94C00" w:rsidRPr="00AF7283" w:rsidRDefault="00B94C00" w:rsidP="00056108">
      <w:pPr>
        <w:pStyle w:val="Tekstpodstawowy"/>
        <w:tabs>
          <w:tab w:val="left" w:pos="709"/>
        </w:tabs>
        <w:spacing w:line="276" w:lineRule="auto"/>
        <w:ind w:left="709" w:right="-1"/>
        <w:jc w:val="both"/>
        <w:rPr>
          <w:rFonts w:ascii="Book Antiqua" w:hAnsi="Book Antiqua" w:cs="Times New Roman"/>
          <w:spacing w:val="4"/>
          <w:sz w:val="20"/>
          <w:szCs w:val="22"/>
        </w:rPr>
      </w:pPr>
    </w:p>
    <w:p w:rsidR="00B94C00" w:rsidRPr="00A233F0" w:rsidRDefault="00B94C00" w:rsidP="007A435A">
      <w:pPr>
        <w:pStyle w:val="rozdzia"/>
        <w:numPr>
          <w:ilvl w:val="0"/>
          <w:numId w:val="17"/>
        </w:numPr>
        <w:tabs>
          <w:tab w:val="left" w:pos="709"/>
        </w:tabs>
        <w:spacing w:line="276" w:lineRule="auto"/>
        <w:ind w:right="-1"/>
        <w:rPr>
          <w:rFonts w:ascii="Book Antiqua" w:hAnsi="Book Antiqua"/>
        </w:rPr>
      </w:pPr>
      <w:r w:rsidRPr="00A233F0">
        <w:rPr>
          <w:rFonts w:ascii="Book Antiqua" w:hAnsi="Book Antiqua"/>
        </w:rPr>
        <w:t>OPIS KRYTERIÓW I SPOSOBU OCENY OFERT</w:t>
      </w:r>
    </w:p>
    <w:p w:rsidR="00B94C00" w:rsidRPr="00A233F0" w:rsidRDefault="00B94C00" w:rsidP="00056108">
      <w:pPr>
        <w:pStyle w:val="normalny0"/>
        <w:tabs>
          <w:tab w:val="left" w:pos="720"/>
        </w:tabs>
        <w:spacing w:before="120" w:line="276" w:lineRule="auto"/>
        <w:ind w:left="720" w:hanging="720"/>
        <w:jc w:val="both"/>
        <w:rPr>
          <w:rFonts w:ascii="Book Antiqua" w:hAnsi="Book Antiqua"/>
          <w:sz w:val="20"/>
          <w:szCs w:val="20"/>
        </w:rPr>
      </w:pPr>
      <w:r w:rsidRPr="00A233F0">
        <w:rPr>
          <w:rFonts w:ascii="Book Antiqua" w:hAnsi="Book Antiqua"/>
          <w:sz w:val="20"/>
          <w:szCs w:val="20"/>
        </w:rPr>
        <w:t>16.1.</w:t>
      </w:r>
      <w:r w:rsidRPr="00A233F0">
        <w:rPr>
          <w:rFonts w:ascii="Book Antiqua" w:hAnsi="Book Antiqua"/>
          <w:sz w:val="20"/>
          <w:szCs w:val="20"/>
        </w:rPr>
        <w:tab/>
        <w:t>Oferty zostaną ocenione przez Zamawiającego w oparciu o następujące kryteria i ich wagę:</w:t>
      </w:r>
    </w:p>
    <w:p w:rsidR="00B94C00" w:rsidRPr="00A233F0" w:rsidRDefault="00B94C00" w:rsidP="00056108">
      <w:pPr>
        <w:pStyle w:val="normalny0"/>
        <w:spacing w:line="276" w:lineRule="auto"/>
        <w:ind w:left="720"/>
        <w:rPr>
          <w:rFonts w:ascii="Book Antiqua" w:hAnsi="Book Antiqua"/>
          <w:sz w:val="20"/>
          <w:szCs w:val="20"/>
        </w:rPr>
      </w:pPr>
    </w:p>
    <w:p w:rsidR="00CA17A1" w:rsidRPr="00A233F0" w:rsidRDefault="00CA17A1" w:rsidP="00CA17A1">
      <w:pPr>
        <w:pStyle w:val="normalny0"/>
        <w:spacing w:line="276" w:lineRule="auto"/>
        <w:ind w:left="720"/>
        <w:jc w:val="center"/>
        <w:rPr>
          <w:rFonts w:ascii="Book Antiqua" w:hAnsi="Book Antiqua"/>
          <w:b/>
          <w:sz w:val="20"/>
          <w:szCs w:val="20"/>
        </w:rPr>
      </w:pPr>
      <w:r w:rsidRPr="00A233F0">
        <w:rPr>
          <w:rFonts w:ascii="Book Antiqua" w:hAnsi="Book Antiqua"/>
          <w:b/>
          <w:sz w:val="20"/>
          <w:szCs w:val="20"/>
        </w:rPr>
        <w:t>Cena brutto – 60%</w:t>
      </w:r>
    </w:p>
    <w:p w:rsidR="00CA17A1" w:rsidRPr="00A233F0" w:rsidRDefault="00CA17A1" w:rsidP="00CA17A1">
      <w:pPr>
        <w:pStyle w:val="normalny0"/>
        <w:spacing w:line="276" w:lineRule="auto"/>
        <w:ind w:left="720"/>
        <w:jc w:val="center"/>
        <w:rPr>
          <w:rFonts w:ascii="Book Antiqua" w:hAnsi="Book Antiqua"/>
          <w:b/>
          <w:sz w:val="20"/>
          <w:szCs w:val="20"/>
        </w:rPr>
      </w:pPr>
      <w:r w:rsidRPr="00A233F0">
        <w:rPr>
          <w:rFonts w:ascii="Book Antiqua" w:hAnsi="Book Antiqua"/>
          <w:b/>
          <w:sz w:val="20"/>
          <w:szCs w:val="20"/>
        </w:rPr>
        <w:t>Ilość rodzajów pieczywa (kanapki)– 10%</w:t>
      </w:r>
    </w:p>
    <w:p w:rsidR="00CA17A1" w:rsidRPr="00A233F0" w:rsidRDefault="00CA17A1" w:rsidP="00CA17A1">
      <w:pPr>
        <w:pStyle w:val="normalny0"/>
        <w:spacing w:line="276" w:lineRule="auto"/>
        <w:ind w:left="720"/>
        <w:jc w:val="center"/>
        <w:rPr>
          <w:rFonts w:ascii="Book Antiqua" w:hAnsi="Book Antiqua"/>
          <w:b/>
          <w:sz w:val="20"/>
          <w:szCs w:val="20"/>
        </w:rPr>
      </w:pPr>
      <w:r w:rsidRPr="00A233F0">
        <w:rPr>
          <w:rFonts w:ascii="Book Antiqua" w:hAnsi="Book Antiqua"/>
          <w:b/>
          <w:sz w:val="20"/>
          <w:szCs w:val="20"/>
        </w:rPr>
        <w:t>Ilość rodzajów kruchych ciastek – 10%</w:t>
      </w:r>
    </w:p>
    <w:p w:rsidR="00CA17A1" w:rsidRPr="00A233F0" w:rsidRDefault="00CA17A1" w:rsidP="00CA17A1">
      <w:pPr>
        <w:pStyle w:val="normalny0"/>
        <w:spacing w:line="276" w:lineRule="auto"/>
        <w:ind w:left="720"/>
        <w:jc w:val="center"/>
        <w:rPr>
          <w:rFonts w:ascii="Book Antiqua" w:hAnsi="Book Antiqua"/>
          <w:b/>
          <w:sz w:val="20"/>
          <w:szCs w:val="20"/>
        </w:rPr>
      </w:pPr>
      <w:r w:rsidRPr="00A233F0">
        <w:rPr>
          <w:rFonts w:ascii="Book Antiqua" w:hAnsi="Book Antiqua"/>
          <w:b/>
          <w:sz w:val="20"/>
          <w:szCs w:val="20"/>
        </w:rPr>
        <w:t>Ilość rodzajów dań mięsnych - 10%</w:t>
      </w:r>
    </w:p>
    <w:p w:rsidR="00CA17A1" w:rsidRPr="00A233F0" w:rsidRDefault="00CA17A1" w:rsidP="00CA17A1">
      <w:pPr>
        <w:pStyle w:val="normalny0"/>
        <w:spacing w:line="276" w:lineRule="auto"/>
        <w:ind w:left="720"/>
        <w:jc w:val="center"/>
        <w:rPr>
          <w:rFonts w:ascii="Book Antiqua" w:hAnsi="Book Antiqua"/>
          <w:b/>
          <w:sz w:val="20"/>
          <w:szCs w:val="20"/>
        </w:rPr>
      </w:pPr>
      <w:r w:rsidRPr="00A233F0">
        <w:rPr>
          <w:rFonts w:ascii="Book Antiqua" w:hAnsi="Book Antiqua"/>
          <w:b/>
          <w:sz w:val="20"/>
          <w:szCs w:val="20"/>
        </w:rPr>
        <w:t>Ilość rodzajów dań wegetariańskich – 10%</w:t>
      </w:r>
    </w:p>
    <w:p w:rsidR="00B94C00" w:rsidRPr="00A233F0" w:rsidRDefault="00B94C00" w:rsidP="00056108">
      <w:pPr>
        <w:pStyle w:val="normalny0"/>
        <w:tabs>
          <w:tab w:val="left" w:pos="720"/>
        </w:tabs>
        <w:spacing w:line="276" w:lineRule="auto"/>
        <w:ind w:left="720"/>
        <w:jc w:val="both"/>
        <w:rPr>
          <w:rFonts w:ascii="Book Antiqua" w:hAnsi="Book Antiqua"/>
          <w:sz w:val="20"/>
          <w:szCs w:val="20"/>
        </w:rPr>
      </w:pP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r w:rsidRPr="00A233F0">
        <w:rPr>
          <w:rFonts w:ascii="Book Antiqua" w:hAnsi="Book Antiqua"/>
          <w:sz w:val="20"/>
          <w:szCs w:val="20"/>
        </w:rPr>
        <w:t>16.2.</w:t>
      </w:r>
      <w:r w:rsidRPr="00A233F0">
        <w:rPr>
          <w:rFonts w:ascii="Book Antiqua" w:hAnsi="Book Antiqua"/>
          <w:sz w:val="20"/>
          <w:szCs w:val="20"/>
        </w:rPr>
        <w:tab/>
      </w:r>
      <w:r w:rsidRPr="00A233F0">
        <w:rPr>
          <w:rFonts w:ascii="Book Antiqua" w:hAnsi="Book Antiqua" w:cs="Arial"/>
          <w:sz w:val="20"/>
          <w:szCs w:val="20"/>
        </w:rPr>
        <w:t>Oferty będą oceniane w odniesieniu do najkorzystniejszych danych przedstawionych przez Wykonawców odpowiednio w zakresie kryterium, w następujący sposób:</w:t>
      </w:r>
    </w:p>
    <w:p w:rsidR="00B94C00" w:rsidRPr="00A233F0" w:rsidRDefault="00B94C00" w:rsidP="00056108">
      <w:pPr>
        <w:pStyle w:val="normalny0"/>
        <w:tabs>
          <w:tab w:val="left" w:pos="720"/>
        </w:tabs>
        <w:spacing w:before="120" w:line="276" w:lineRule="auto"/>
        <w:ind w:left="720" w:hanging="720"/>
        <w:jc w:val="both"/>
        <w:rPr>
          <w:rFonts w:ascii="Book Antiqua" w:hAnsi="Book Antiqua"/>
          <w:sz w:val="20"/>
          <w:szCs w:val="20"/>
        </w:rPr>
      </w:pPr>
      <w:r w:rsidRPr="00A233F0">
        <w:rPr>
          <w:rFonts w:ascii="Book Antiqua" w:hAnsi="Book Antiqua"/>
          <w:sz w:val="20"/>
          <w:szCs w:val="20"/>
        </w:rPr>
        <w:t>16.2.1.</w:t>
      </w:r>
      <w:r w:rsidRPr="00A233F0">
        <w:rPr>
          <w:rFonts w:ascii="Book Antiqua" w:hAnsi="Book Antiqua"/>
          <w:sz w:val="20"/>
          <w:szCs w:val="20"/>
        </w:rPr>
        <w:tab/>
      </w:r>
      <w:r w:rsidR="00A75970" w:rsidRPr="00A233F0">
        <w:rPr>
          <w:rFonts w:ascii="Book Antiqua" w:hAnsi="Book Antiqua"/>
          <w:sz w:val="20"/>
          <w:szCs w:val="20"/>
        </w:rPr>
        <w:t xml:space="preserve">Kryterium cena: </w:t>
      </w:r>
      <w:r w:rsidR="00A75970" w:rsidRPr="00A233F0">
        <w:rPr>
          <w:rFonts w:ascii="Book Antiqua" w:hAnsi="Book Antiqua" w:cs="Arial"/>
          <w:sz w:val="20"/>
          <w:szCs w:val="20"/>
        </w:rPr>
        <w:t>o</w:t>
      </w:r>
      <w:r w:rsidRPr="00A233F0">
        <w:rPr>
          <w:rFonts w:ascii="Book Antiqua" w:hAnsi="Book Antiqua" w:cs="Arial"/>
          <w:sz w:val="20"/>
          <w:szCs w:val="20"/>
        </w:rPr>
        <w:t xml:space="preserve">ferta z najniższą ceną brutto otrzyma maksymalną ilość punktów, </w:t>
      </w:r>
      <w:r w:rsidR="008B0AE2" w:rsidRPr="00A233F0">
        <w:rPr>
          <w:rFonts w:ascii="Book Antiqua" w:hAnsi="Book Antiqua" w:cs="Arial"/>
          <w:sz w:val="20"/>
          <w:szCs w:val="20"/>
        </w:rPr>
        <w:br/>
      </w:r>
      <w:r w:rsidRPr="00A233F0">
        <w:rPr>
          <w:rFonts w:ascii="Book Antiqua" w:hAnsi="Book Antiqua" w:cs="Arial"/>
          <w:sz w:val="20"/>
          <w:szCs w:val="20"/>
        </w:rPr>
        <w:t>a pozostałym ofertom zostanie przypisana odpowiednio mniejsza liczba punktów, zgodnie ze wzorem:</w:t>
      </w: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rsidR="00B94C00" w:rsidRPr="00A233F0" w:rsidRDefault="00B94C00" w:rsidP="00056108">
      <w:pPr>
        <w:pStyle w:val="Standard"/>
        <w:spacing w:line="276" w:lineRule="auto"/>
        <w:ind w:left="5" w:firstLine="2335"/>
        <w:rPr>
          <w:rFonts w:ascii="Book Antiqua" w:hAnsi="Book Antiqua" w:cs="Arial"/>
          <w:sz w:val="20"/>
        </w:rPr>
      </w:pPr>
      <w:r w:rsidRPr="00A233F0">
        <w:rPr>
          <w:rFonts w:ascii="Book Antiqua" w:hAnsi="Book Antiqua" w:cs="Arial"/>
          <w:sz w:val="20"/>
        </w:rPr>
        <w:t>Oferta o najniższej cenie brutto</w:t>
      </w:r>
    </w:p>
    <w:p w:rsidR="00B94C00" w:rsidRPr="00A233F0" w:rsidRDefault="00B94C00" w:rsidP="00056108">
      <w:pPr>
        <w:pStyle w:val="Standard"/>
        <w:spacing w:line="276" w:lineRule="auto"/>
        <w:ind w:left="5" w:firstLine="1795"/>
        <w:rPr>
          <w:rFonts w:ascii="Book Antiqua" w:hAnsi="Book Antiqua" w:cs="Arial"/>
          <w:sz w:val="20"/>
        </w:rPr>
      </w:pPr>
      <w:r w:rsidRPr="00A233F0">
        <w:rPr>
          <w:rFonts w:ascii="Book Antiqua" w:hAnsi="Book Antiqua" w:cs="Arial"/>
          <w:sz w:val="20"/>
        </w:rPr>
        <w:t xml:space="preserve">C = ( ------------------------------------------------ x 100) x waga kryterium tj. </w:t>
      </w:r>
      <w:r w:rsidR="00342D70" w:rsidRPr="00A233F0">
        <w:rPr>
          <w:rFonts w:ascii="Book Antiqua" w:hAnsi="Book Antiqua" w:cs="Arial"/>
          <w:sz w:val="20"/>
        </w:rPr>
        <w:t>6</w:t>
      </w:r>
      <w:r w:rsidRPr="00A233F0">
        <w:rPr>
          <w:rFonts w:ascii="Book Antiqua" w:hAnsi="Book Antiqua" w:cs="Arial"/>
          <w:sz w:val="20"/>
        </w:rPr>
        <w:t>0 %</w:t>
      </w:r>
    </w:p>
    <w:p w:rsidR="00B94C00" w:rsidRPr="00A233F0" w:rsidRDefault="00B94C00" w:rsidP="00056108">
      <w:pPr>
        <w:pStyle w:val="Standard"/>
        <w:spacing w:line="276" w:lineRule="auto"/>
        <w:ind w:firstLine="2520"/>
        <w:rPr>
          <w:rFonts w:ascii="Book Antiqua" w:hAnsi="Book Antiqua" w:cs="Arial"/>
          <w:sz w:val="20"/>
        </w:rPr>
      </w:pPr>
      <w:r w:rsidRPr="00A233F0">
        <w:rPr>
          <w:rFonts w:ascii="Book Antiqua" w:hAnsi="Book Antiqua" w:cs="Arial"/>
          <w:sz w:val="20"/>
        </w:rPr>
        <w:t>Cena brutto oferty badanej</w:t>
      </w: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rsidR="00B94C00" w:rsidRPr="00A233F0" w:rsidRDefault="00B94C00" w:rsidP="00056108">
      <w:pPr>
        <w:pStyle w:val="Standard"/>
        <w:spacing w:line="276" w:lineRule="auto"/>
        <w:ind w:firstLine="709"/>
        <w:rPr>
          <w:rFonts w:ascii="Book Antiqua" w:hAnsi="Book Antiqua" w:cs="Arial"/>
          <w:sz w:val="20"/>
        </w:rPr>
      </w:pPr>
      <w:r w:rsidRPr="00A233F0">
        <w:rPr>
          <w:rFonts w:ascii="Book Antiqua" w:hAnsi="Book Antiqua" w:cs="Arial"/>
          <w:sz w:val="20"/>
        </w:rPr>
        <w:t>gdzie: C - wartość punktowa badanej oferty</w:t>
      </w: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normalny0"/>
        <w:tabs>
          <w:tab w:val="left" w:pos="720"/>
        </w:tabs>
        <w:spacing w:line="276" w:lineRule="auto"/>
        <w:ind w:left="720" w:hanging="720"/>
        <w:jc w:val="both"/>
        <w:rPr>
          <w:rFonts w:ascii="Book Antiqua" w:hAnsi="Book Antiqua" w:cs="Arial"/>
          <w:sz w:val="20"/>
          <w:szCs w:val="20"/>
        </w:rPr>
      </w:pPr>
      <w:r w:rsidRPr="00A233F0">
        <w:rPr>
          <w:rFonts w:ascii="Book Antiqua" w:hAnsi="Book Antiqua"/>
          <w:sz w:val="20"/>
          <w:szCs w:val="20"/>
        </w:rPr>
        <w:lastRenderedPageBreak/>
        <w:t>16.2.2.</w:t>
      </w:r>
      <w:r w:rsidRPr="00A233F0">
        <w:rPr>
          <w:rFonts w:ascii="Book Antiqua" w:hAnsi="Book Antiqua"/>
          <w:sz w:val="20"/>
          <w:szCs w:val="20"/>
        </w:rPr>
        <w:tab/>
      </w:r>
      <w:r w:rsidRPr="00A233F0">
        <w:rPr>
          <w:rFonts w:ascii="Book Antiqua" w:hAnsi="Book Antiqua" w:cs="Arial"/>
          <w:sz w:val="20"/>
          <w:szCs w:val="20"/>
        </w:rPr>
        <w:t xml:space="preserve">Oferta z najwyższą ilością punktów przyznanych za parametr podlegający ocenie otrzyma maksymalną liczbę punktów </w:t>
      </w:r>
      <w:r w:rsidRPr="00A233F0">
        <w:rPr>
          <w:rFonts w:ascii="Book Antiqua" w:hAnsi="Book Antiqua" w:cs="Arial"/>
          <w:b/>
          <w:sz w:val="20"/>
          <w:szCs w:val="20"/>
        </w:rPr>
        <w:t>w kryterium rodzaje pieczywa</w:t>
      </w:r>
      <w:r w:rsidRPr="00A233F0">
        <w:rPr>
          <w:rFonts w:ascii="Book Antiqua" w:hAnsi="Book Antiqua" w:cs="Arial"/>
          <w:sz w:val="20"/>
          <w:szCs w:val="20"/>
        </w:rPr>
        <w:t>, a pozostałym ofertom przypisana zostanie odpowiednio mniejsza liczba punktów zgodnie ze wzorem:</w:t>
      </w:r>
    </w:p>
    <w:p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normalny0"/>
        <w:tabs>
          <w:tab w:val="left" w:pos="720"/>
        </w:tabs>
        <w:spacing w:line="276" w:lineRule="auto"/>
        <w:ind w:left="720" w:hanging="720"/>
        <w:jc w:val="both"/>
        <w:rPr>
          <w:rFonts w:ascii="Book Antiqua" w:hAnsi="Book Antiqua"/>
          <w:b/>
          <w:sz w:val="20"/>
          <w:szCs w:val="20"/>
        </w:rPr>
      </w:pPr>
      <w:r w:rsidRPr="00A233F0">
        <w:rPr>
          <w:rFonts w:ascii="Book Antiqua" w:hAnsi="Book Antiqua"/>
          <w:b/>
          <w:sz w:val="20"/>
          <w:szCs w:val="20"/>
        </w:rPr>
        <w:t>Ilość rodzajów pieczywa:</w:t>
      </w: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Standard"/>
        <w:ind w:left="1800" w:firstLine="180"/>
        <w:rPr>
          <w:rFonts w:ascii="Book Antiqua" w:hAnsi="Book Antiqua" w:cs="Arial"/>
          <w:sz w:val="20"/>
        </w:rPr>
      </w:pPr>
      <w:r w:rsidRPr="00A233F0">
        <w:rPr>
          <w:rFonts w:ascii="Book Antiqua" w:hAnsi="Book Antiqua" w:cs="Arial"/>
          <w:sz w:val="20"/>
        </w:rPr>
        <w:t>Ilość punktów przyznanych za</w:t>
      </w:r>
    </w:p>
    <w:p w:rsidR="006B3616" w:rsidRPr="00A233F0" w:rsidRDefault="006B3616" w:rsidP="006B3616">
      <w:pPr>
        <w:pStyle w:val="Standard"/>
        <w:ind w:left="1800" w:firstLine="180"/>
        <w:rPr>
          <w:rFonts w:ascii="Book Antiqua" w:hAnsi="Book Antiqua" w:cs="Arial"/>
          <w:sz w:val="20"/>
        </w:rPr>
      </w:pPr>
      <w:r w:rsidRPr="00A233F0">
        <w:rPr>
          <w:rFonts w:ascii="Book Antiqua" w:hAnsi="Book Antiqua" w:cs="Arial"/>
          <w:sz w:val="20"/>
        </w:rPr>
        <w:t>zaoferowaną ilość rodzajów pieczywa</w:t>
      </w:r>
    </w:p>
    <w:p w:rsidR="006B3616" w:rsidRPr="00A233F0" w:rsidRDefault="006B3616" w:rsidP="006B3616">
      <w:pPr>
        <w:pStyle w:val="Standard"/>
        <w:ind w:left="993" w:hanging="372"/>
        <w:rPr>
          <w:rFonts w:ascii="Book Antiqua" w:hAnsi="Book Antiqua" w:cs="Arial"/>
          <w:sz w:val="20"/>
        </w:rPr>
      </w:pPr>
      <w:r w:rsidRPr="00A233F0">
        <w:rPr>
          <w:rFonts w:ascii="Book Antiqua" w:hAnsi="Book Antiqua" w:cs="Arial"/>
          <w:sz w:val="20"/>
        </w:rPr>
        <w:t xml:space="preserve">      P = ( ------------------------------------------------------------------ x 100) x waga kryterium tj. 10 %</w:t>
      </w:r>
    </w:p>
    <w:p w:rsidR="006B3616" w:rsidRPr="00A233F0" w:rsidRDefault="006B3616" w:rsidP="006B3616">
      <w:pPr>
        <w:pStyle w:val="Standard"/>
        <w:tabs>
          <w:tab w:val="left" w:pos="7740"/>
        </w:tabs>
        <w:ind w:left="1800" w:firstLine="180"/>
        <w:rPr>
          <w:rFonts w:ascii="Book Antiqua" w:hAnsi="Book Antiqua" w:cs="Arial"/>
          <w:sz w:val="20"/>
        </w:rPr>
      </w:pPr>
      <w:r w:rsidRPr="00A233F0">
        <w:rPr>
          <w:rFonts w:ascii="Book Antiqua" w:hAnsi="Book Antiqua" w:cs="Arial"/>
          <w:sz w:val="20"/>
        </w:rPr>
        <w:t>Maksymalna możliwa do zdobycia</w:t>
      </w:r>
    </w:p>
    <w:p w:rsidR="006B3616" w:rsidRPr="00A233F0" w:rsidRDefault="006B3616" w:rsidP="006B3616">
      <w:pPr>
        <w:pStyle w:val="Standard"/>
        <w:tabs>
          <w:tab w:val="left" w:pos="7740"/>
        </w:tabs>
        <w:ind w:left="1800" w:firstLine="180"/>
        <w:rPr>
          <w:rFonts w:ascii="Book Antiqua" w:hAnsi="Book Antiqua" w:cs="Arial"/>
          <w:sz w:val="20"/>
        </w:rPr>
      </w:pPr>
      <w:r w:rsidRPr="00A233F0">
        <w:rPr>
          <w:rFonts w:ascii="Book Antiqua" w:hAnsi="Book Antiqua" w:cs="Arial"/>
          <w:sz w:val="20"/>
        </w:rPr>
        <w:t>ilość punktów za ilość rodzajów pieczywa</w:t>
      </w:r>
    </w:p>
    <w:p w:rsidR="006B3616" w:rsidRPr="00A233F0" w:rsidRDefault="006B3616" w:rsidP="006B3616">
      <w:pPr>
        <w:pStyle w:val="normalny0"/>
        <w:tabs>
          <w:tab w:val="left" w:pos="720"/>
        </w:tabs>
        <w:ind w:left="720" w:hanging="720"/>
        <w:jc w:val="both"/>
        <w:rPr>
          <w:rFonts w:ascii="Book Antiqua" w:hAnsi="Book Antiqua"/>
          <w:sz w:val="20"/>
          <w:szCs w:val="20"/>
        </w:rPr>
      </w:pPr>
    </w:p>
    <w:p w:rsidR="006B3616" w:rsidRPr="00A233F0" w:rsidRDefault="006B3616" w:rsidP="006B3616">
      <w:pPr>
        <w:pStyle w:val="Standard"/>
        <w:ind w:left="709"/>
        <w:rPr>
          <w:rFonts w:ascii="Book Antiqua" w:hAnsi="Book Antiqua" w:cs="Arial"/>
          <w:sz w:val="20"/>
        </w:rPr>
      </w:pPr>
      <w:r w:rsidRPr="00A233F0">
        <w:rPr>
          <w:rFonts w:ascii="Book Antiqua" w:hAnsi="Book Antiqua" w:cs="Arial"/>
          <w:sz w:val="20"/>
        </w:rPr>
        <w:t>gdzie: P – wartość punktowa badanej oferty</w:t>
      </w:r>
    </w:p>
    <w:p w:rsidR="006B3616" w:rsidRPr="00A233F0" w:rsidRDefault="006B3616" w:rsidP="006B3616">
      <w:pPr>
        <w:pStyle w:val="normalny0"/>
        <w:tabs>
          <w:tab w:val="left" w:pos="720"/>
        </w:tabs>
        <w:ind w:left="720" w:hanging="720"/>
        <w:jc w:val="both"/>
        <w:rPr>
          <w:rFonts w:ascii="Book Antiqua" w:hAnsi="Book Antiqua"/>
          <w:sz w:val="20"/>
          <w:szCs w:val="20"/>
        </w:rPr>
      </w:pPr>
    </w:p>
    <w:p w:rsidR="006B3616" w:rsidRPr="00A233F0" w:rsidRDefault="006B3616" w:rsidP="006B3616">
      <w:pPr>
        <w:pStyle w:val="Standard"/>
        <w:ind w:left="720"/>
        <w:jc w:val="both"/>
        <w:rPr>
          <w:rFonts w:ascii="Book Antiqua" w:hAnsi="Book Antiqua" w:cs="Arial"/>
          <w:sz w:val="20"/>
        </w:rPr>
      </w:pPr>
      <w:r w:rsidRPr="00A233F0">
        <w:rPr>
          <w:rFonts w:ascii="Book Antiqua" w:hAnsi="Book Antiqua" w:cs="Arial"/>
          <w:sz w:val="20"/>
        </w:rPr>
        <w:t>Parametr podlegający ocenie:</w:t>
      </w:r>
    </w:p>
    <w:p w:rsidR="006B3616" w:rsidRPr="00A233F0" w:rsidRDefault="006B3616" w:rsidP="006B3616">
      <w:pPr>
        <w:pStyle w:val="Standard"/>
        <w:jc w:val="both"/>
        <w:rPr>
          <w:rFonts w:ascii="Book Antiqua" w:hAnsi="Book Antiqua"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6B3616" w:rsidRPr="00A233F0" w:rsidTr="00624184">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Ilość rodzajów pieczywa</w:t>
            </w:r>
          </w:p>
        </w:tc>
        <w:tc>
          <w:tcPr>
            <w:tcW w:w="2161" w:type="dxa"/>
            <w:tcBorders>
              <w:top w:val="doub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Punktacja</w:t>
            </w:r>
          </w:p>
        </w:tc>
      </w:tr>
      <w:tr w:rsidR="006B3616"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p>
          <w:p w:rsidR="006B3616" w:rsidRPr="00A233F0" w:rsidRDefault="006B3616" w:rsidP="00624184">
            <w:pPr>
              <w:jc w:val="center"/>
              <w:rPr>
                <w:rFonts w:ascii="Book Antiqua" w:hAnsi="Book Antiqua" w:cs="Arial"/>
                <w:sz w:val="20"/>
                <w:szCs w:val="20"/>
              </w:rPr>
            </w:pPr>
          </w:p>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1</w:t>
            </w:r>
          </w:p>
        </w:tc>
      </w:tr>
      <w:tr w:rsidR="006B3616"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pStyle w:val="Standard"/>
              <w:jc w:val="center"/>
              <w:rPr>
                <w:rFonts w:ascii="Book Antiqua" w:hAnsi="Book Antiqua" w:cs="Arial"/>
                <w:sz w:val="20"/>
              </w:rPr>
            </w:pPr>
            <w:r w:rsidRPr="00A233F0">
              <w:rPr>
                <w:rFonts w:ascii="Book Antiqua" w:hAnsi="Book Antiqua" w:cs="Arial"/>
                <w:sz w:val="20"/>
              </w:rPr>
              <w:t>3-4</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2</w:t>
            </w:r>
          </w:p>
        </w:tc>
      </w:tr>
      <w:tr w:rsidR="006B3616" w:rsidRPr="00A233F0" w:rsidTr="00624184">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3.</w:t>
            </w:r>
          </w:p>
        </w:tc>
        <w:tc>
          <w:tcPr>
            <w:tcW w:w="5869" w:type="dxa"/>
            <w:tcBorders>
              <w:top w:val="single" w:sz="6" w:space="0" w:color="auto"/>
              <w:left w:val="single" w:sz="6" w:space="0" w:color="auto"/>
              <w:bottom w:val="doub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5 i więcej</w:t>
            </w:r>
          </w:p>
        </w:tc>
        <w:tc>
          <w:tcPr>
            <w:tcW w:w="2161" w:type="dxa"/>
            <w:tcBorders>
              <w:top w:val="single" w:sz="6" w:space="0" w:color="auto"/>
              <w:left w:val="single" w:sz="6" w:space="0" w:color="auto"/>
              <w:bottom w:val="doub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4</w:t>
            </w:r>
          </w:p>
        </w:tc>
      </w:tr>
    </w:tbl>
    <w:p w:rsidR="006B3616" w:rsidRPr="00A233F0" w:rsidRDefault="006B3616" w:rsidP="006B3616">
      <w:pPr>
        <w:pStyle w:val="Standard"/>
        <w:ind w:left="720"/>
        <w:jc w:val="both"/>
        <w:rPr>
          <w:rFonts w:ascii="Book Antiqua" w:hAnsi="Book Antiqua" w:cs="Arial"/>
          <w:sz w:val="20"/>
        </w:rPr>
      </w:pPr>
    </w:p>
    <w:p w:rsidR="006B3616" w:rsidRPr="00A233F0" w:rsidRDefault="006B3616" w:rsidP="006B3616">
      <w:pPr>
        <w:pStyle w:val="normalny0"/>
        <w:tabs>
          <w:tab w:val="left" w:pos="720"/>
        </w:tabs>
        <w:spacing w:line="276" w:lineRule="auto"/>
        <w:ind w:left="720" w:hanging="720"/>
        <w:jc w:val="both"/>
        <w:rPr>
          <w:rFonts w:ascii="Book Antiqua" w:hAnsi="Book Antiqua" w:cs="Arial"/>
          <w:sz w:val="20"/>
          <w:szCs w:val="20"/>
        </w:rPr>
      </w:pPr>
      <w:r w:rsidRPr="00A233F0">
        <w:rPr>
          <w:rFonts w:ascii="Book Antiqua" w:hAnsi="Book Antiqua"/>
          <w:sz w:val="20"/>
          <w:szCs w:val="20"/>
        </w:rPr>
        <w:t>16.2.3.</w:t>
      </w:r>
      <w:r w:rsidRPr="00A233F0">
        <w:rPr>
          <w:rFonts w:ascii="Book Antiqua" w:hAnsi="Book Antiqua"/>
          <w:sz w:val="20"/>
          <w:szCs w:val="20"/>
        </w:rPr>
        <w:tab/>
      </w:r>
      <w:r w:rsidRPr="00A233F0">
        <w:rPr>
          <w:rFonts w:ascii="Book Antiqua" w:hAnsi="Book Antiqua" w:cs="Arial"/>
          <w:sz w:val="20"/>
          <w:szCs w:val="20"/>
        </w:rPr>
        <w:t xml:space="preserve">Oferta z najwyższą ilością punktów przyznanych za parametr podlegający ocenie otrzyma maksymalną liczbę punktów </w:t>
      </w:r>
      <w:r w:rsidRPr="00A233F0">
        <w:rPr>
          <w:rFonts w:ascii="Book Antiqua" w:hAnsi="Book Antiqua" w:cs="Arial"/>
          <w:b/>
          <w:sz w:val="20"/>
          <w:szCs w:val="20"/>
        </w:rPr>
        <w:t>w kryterium rodzaje</w:t>
      </w:r>
      <w:r w:rsidRPr="00A233F0">
        <w:rPr>
          <w:rFonts w:ascii="Book Antiqua" w:hAnsi="Book Antiqua" w:cs="Arial"/>
          <w:sz w:val="20"/>
          <w:szCs w:val="20"/>
        </w:rPr>
        <w:t xml:space="preserve"> </w:t>
      </w:r>
      <w:r w:rsidRPr="00A233F0">
        <w:rPr>
          <w:rFonts w:ascii="Book Antiqua" w:hAnsi="Book Antiqua"/>
          <w:b/>
          <w:sz w:val="20"/>
          <w:szCs w:val="20"/>
        </w:rPr>
        <w:t>kruchych ciastek</w:t>
      </w:r>
      <w:r w:rsidRPr="00A233F0">
        <w:rPr>
          <w:rFonts w:ascii="Book Antiqua" w:hAnsi="Book Antiqua" w:cs="Arial"/>
          <w:sz w:val="20"/>
          <w:szCs w:val="20"/>
        </w:rPr>
        <w:t>, a pozostałym ofertom przypisana zostanie odpowiednio mniejsza liczba punktów zgodnie ze wzorem:</w:t>
      </w: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normalny0"/>
        <w:tabs>
          <w:tab w:val="left" w:pos="720"/>
        </w:tabs>
        <w:spacing w:line="276" w:lineRule="auto"/>
        <w:ind w:left="720" w:hanging="720"/>
        <w:jc w:val="both"/>
        <w:rPr>
          <w:rFonts w:ascii="Book Antiqua" w:hAnsi="Book Antiqua"/>
          <w:b/>
          <w:sz w:val="20"/>
          <w:szCs w:val="20"/>
        </w:rPr>
      </w:pPr>
      <w:r w:rsidRPr="00A233F0">
        <w:rPr>
          <w:rFonts w:ascii="Book Antiqua" w:hAnsi="Book Antiqua"/>
          <w:b/>
          <w:sz w:val="20"/>
          <w:szCs w:val="20"/>
        </w:rPr>
        <w:t>Ilość rodzajów kruchych ciastek:</w:t>
      </w: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Standard"/>
        <w:ind w:left="1800" w:firstLine="180"/>
        <w:rPr>
          <w:rFonts w:ascii="Book Antiqua" w:hAnsi="Book Antiqua" w:cs="Arial"/>
          <w:sz w:val="20"/>
        </w:rPr>
      </w:pPr>
      <w:r w:rsidRPr="00A233F0">
        <w:rPr>
          <w:rFonts w:ascii="Book Antiqua" w:hAnsi="Book Antiqua" w:cs="Arial"/>
          <w:sz w:val="20"/>
        </w:rPr>
        <w:t>Ilość punktów przyznanych za</w:t>
      </w:r>
    </w:p>
    <w:p w:rsidR="006B3616" w:rsidRPr="00A233F0" w:rsidRDefault="006B3616" w:rsidP="006B3616">
      <w:pPr>
        <w:pStyle w:val="Standard"/>
        <w:ind w:left="1800" w:firstLine="180"/>
        <w:rPr>
          <w:rFonts w:ascii="Book Antiqua" w:hAnsi="Book Antiqua" w:cs="Arial"/>
          <w:sz w:val="20"/>
        </w:rPr>
      </w:pPr>
      <w:r w:rsidRPr="00A233F0">
        <w:rPr>
          <w:rFonts w:ascii="Book Antiqua" w:hAnsi="Book Antiqua" w:cs="Arial"/>
          <w:sz w:val="20"/>
        </w:rPr>
        <w:t xml:space="preserve">zaoferowaną ilość rodzajów </w:t>
      </w:r>
      <w:r w:rsidRPr="00A233F0">
        <w:rPr>
          <w:rFonts w:ascii="Book Antiqua" w:hAnsi="Book Antiqua"/>
          <w:sz w:val="20"/>
        </w:rPr>
        <w:t>kruchych ciastek</w:t>
      </w:r>
    </w:p>
    <w:p w:rsidR="006B3616" w:rsidRPr="00A233F0" w:rsidRDefault="00A233F0" w:rsidP="006B3616">
      <w:pPr>
        <w:pStyle w:val="Standard"/>
        <w:ind w:left="1418" w:hanging="372"/>
        <w:rPr>
          <w:rFonts w:ascii="Book Antiqua" w:hAnsi="Book Antiqua" w:cs="Arial"/>
          <w:sz w:val="20"/>
        </w:rPr>
      </w:pPr>
      <w:r w:rsidRPr="00A233F0">
        <w:rPr>
          <w:rFonts w:ascii="Book Antiqua" w:hAnsi="Book Antiqua" w:cs="Arial"/>
          <w:sz w:val="20"/>
        </w:rPr>
        <w:t>KC</w:t>
      </w:r>
      <w:r w:rsidR="006B3616" w:rsidRPr="00A233F0">
        <w:rPr>
          <w:rFonts w:ascii="Book Antiqua" w:hAnsi="Book Antiqua" w:cs="Arial"/>
          <w:sz w:val="20"/>
        </w:rPr>
        <w:t xml:space="preserve"> = ( ------------------------------------------------------------------ x 100) x waga kryterium tj. 10 %</w:t>
      </w:r>
    </w:p>
    <w:p w:rsidR="006B3616" w:rsidRPr="00A233F0" w:rsidRDefault="006B3616" w:rsidP="006B3616">
      <w:pPr>
        <w:pStyle w:val="Standard"/>
        <w:tabs>
          <w:tab w:val="left" w:pos="7740"/>
        </w:tabs>
        <w:ind w:left="1800" w:firstLine="180"/>
        <w:rPr>
          <w:rFonts w:ascii="Book Antiqua" w:hAnsi="Book Antiqua" w:cs="Arial"/>
          <w:sz w:val="20"/>
        </w:rPr>
      </w:pPr>
      <w:r w:rsidRPr="00A233F0">
        <w:rPr>
          <w:rFonts w:ascii="Book Antiqua" w:hAnsi="Book Antiqua" w:cs="Arial"/>
          <w:sz w:val="20"/>
        </w:rPr>
        <w:t>Maksymalna możliwa do zdobycia</w:t>
      </w:r>
    </w:p>
    <w:p w:rsidR="006B3616" w:rsidRPr="00A233F0" w:rsidRDefault="006B3616" w:rsidP="006B3616">
      <w:pPr>
        <w:pStyle w:val="Standard"/>
        <w:tabs>
          <w:tab w:val="left" w:pos="7740"/>
        </w:tabs>
        <w:ind w:left="1800" w:firstLine="180"/>
        <w:rPr>
          <w:rFonts w:ascii="Book Antiqua" w:hAnsi="Book Antiqua" w:cs="Arial"/>
          <w:sz w:val="20"/>
        </w:rPr>
      </w:pPr>
      <w:r w:rsidRPr="00A233F0">
        <w:rPr>
          <w:rFonts w:ascii="Book Antiqua" w:hAnsi="Book Antiqua" w:cs="Arial"/>
          <w:sz w:val="20"/>
        </w:rPr>
        <w:t xml:space="preserve">ilość punktów za ilość rodzajów </w:t>
      </w:r>
      <w:r w:rsidRPr="00A233F0">
        <w:rPr>
          <w:rFonts w:ascii="Book Antiqua" w:hAnsi="Book Antiqua"/>
          <w:sz w:val="20"/>
        </w:rPr>
        <w:t>kruchych ciastek</w:t>
      </w:r>
    </w:p>
    <w:p w:rsidR="006B3616" w:rsidRPr="00A233F0" w:rsidRDefault="006B3616" w:rsidP="006B3616">
      <w:pPr>
        <w:pStyle w:val="normalny0"/>
        <w:tabs>
          <w:tab w:val="left" w:pos="720"/>
        </w:tabs>
        <w:ind w:left="720" w:hanging="720"/>
        <w:jc w:val="both"/>
        <w:rPr>
          <w:rFonts w:ascii="Book Antiqua" w:hAnsi="Book Antiqua"/>
          <w:sz w:val="20"/>
          <w:szCs w:val="20"/>
        </w:rPr>
      </w:pPr>
    </w:p>
    <w:p w:rsidR="006B3616" w:rsidRPr="00A233F0" w:rsidRDefault="00A233F0" w:rsidP="006B3616">
      <w:pPr>
        <w:pStyle w:val="Standard"/>
        <w:ind w:left="709"/>
        <w:rPr>
          <w:rFonts w:ascii="Book Antiqua" w:hAnsi="Book Antiqua" w:cs="Arial"/>
          <w:sz w:val="20"/>
        </w:rPr>
      </w:pPr>
      <w:r w:rsidRPr="00A233F0">
        <w:rPr>
          <w:rFonts w:ascii="Book Antiqua" w:hAnsi="Book Antiqua" w:cs="Arial"/>
          <w:sz w:val="20"/>
        </w:rPr>
        <w:t>gdzie: KC</w:t>
      </w:r>
      <w:r w:rsidR="006B3616" w:rsidRPr="00A233F0">
        <w:rPr>
          <w:rFonts w:ascii="Book Antiqua" w:hAnsi="Book Antiqua" w:cs="Arial"/>
          <w:sz w:val="20"/>
        </w:rPr>
        <w:t xml:space="preserve"> – wartość punktowa badanej oferty</w:t>
      </w:r>
    </w:p>
    <w:p w:rsidR="006B3616" w:rsidRPr="00A233F0" w:rsidRDefault="006B3616" w:rsidP="006B3616">
      <w:pPr>
        <w:pStyle w:val="normalny0"/>
        <w:tabs>
          <w:tab w:val="left" w:pos="720"/>
        </w:tabs>
        <w:ind w:left="720" w:hanging="720"/>
        <w:jc w:val="both"/>
        <w:rPr>
          <w:rFonts w:ascii="Book Antiqua" w:hAnsi="Book Antiqua"/>
          <w:sz w:val="20"/>
          <w:szCs w:val="20"/>
        </w:rPr>
      </w:pPr>
    </w:p>
    <w:p w:rsidR="006B3616" w:rsidRPr="00A233F0" w:rsidRDefault="006B3616" w:rsidP="006B3616">
      <w:pPr>
        <w:pStyle w:val="Standard"/>
        <w:ind w:left="720"/>
        <w:jc w:val="both"/>
        <w:rPr>
          <w:rFonts w:ascii="Book Antiqua" w:hAnsi="Book Antiqua" w:cs="Arial"/>
          <w:sz w:val="20"/>
        </w:rPr>
      </w:pPr>
      <w:r w:rsidRPr="00A233F0">
        <w:rPr>
          <w:rFonts w:ascii="Book Antiqua" w:hAnsi="Book Antiqua" w:cs="Arial"/>
          <w:sz w:val="20"/>
        </w:rPr>
        <w:t>Parametr podlegający ocenie:</w:t>
      </w:r>
    </w:p>
    <w:p w:rsidR="006B3616" w:rsidRPr="00A233F0" w:rsidRDefault="006B3616" w:rsidP="006B3616">
      <w:pPr>
        <w:pStyle w:val="Standard"/>
        <w:jc w:val="both"/>
        <w:rPr>
          <w:rFonts w:ascii="Book Antiqua" w:hAnsi="Book Antiqua"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6B3616" w:rsidRPr="00A233F0" w:rsidTr="00624184">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 xml:space="preserve">Ilość rodzajów </w:t>
            </w:r>
            <w:r w:rsidRPr="00A233F0">
              <w:rPr>
                <w:rFonts w:ascii="Book Antiqua" w:hAnsi="Book Antiqua"/>
                <w:b/>
                <w:sz w:val="20"/>
                <w:szCs w:val="20"/>
              </w:rPr>
              <w:t>kruchych ciastek</w:t>
            </w:r>
          </w:p>
        </w:tc>
        <w:tc>
          <w:tcPr>
            <w:tcW w:w="2161" w:type="dxa"/>
            <w:tcBorders>
              <w:top w:val="doub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Punktacja</w:t>
            </w:r>
          </w:p>
        </w:tc>
      </w:tr>
      <w:tr w:rsidR="006B3616"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1</w:t>
            </w:r>
          </w:p>
        </w:tc>
      </w:tr>
      <w:tr w:rsidR="006B3616"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pStyle w:val="Standard"/>
              <w:jc w:val="center"/>
              <w:rPr>
                <w:rFonts w:ascii="Book Antiqua" w:hAnsi="Book Antiqua" w:cs="Arial"/>
                <w:sz w:val="20"/>
              </w:rPr>
            </w:pPr>
            <w:r w:rsidRPr="00A233F0">
              <w:rPr>
                <w:rFonts w:ascii="Book Antiqua" w:hAnsi="Book Antiqua" w:cs="Arial"/>
                <w:sz w:val="20"/>
              </w:rPr>
              <w:t>4-5</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2</w:t>
            </w:r>
          </w:p>
        </w:tc>
      </w:tr>
      <w:tr w:rsidR="006B3616" w:rsidRPr="00A233F0" w:rsidTr="00624184">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3.</w:t>
            </w:r>
          </w:p>
        </w:tc>
        <w:tc>
          <w:tcPr>
            <w:tcW w:w="5869" w:type="dxa"/>
            <w:tcBorders>
              <w:top w:val="single" w:sz="6" w:space="0" w:color="auto"/>
              <w:left w:val="single" w:sz="6" w:space="0" w:color="auto"/>
              <w:bottom w:val="doub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6 i więcej</w:t>
            </w:r>
          </w:p>
        </w:tc>
        <w:tc>
          <w:tcPr>
            <w:tcW w:w="2161" w:type="dxa"/>
            <w:tcBorders>
              <w:top w:val="single" w:sz="6" w:space="0" w:color="auto"/>
              <w:left w:val="single" w:sz="6" w:space="0" w:color="auto"/>
              <w:bottom w:val="doub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4</w:t>
            </w:r>
          </w:p>
        </w:tc>
      </w:tr>
    </w:tbl>
    <w:p w:rsidR="006B3616" w:rsidRPr="00A233F0" w:rsidRDefault="006B3616" w:rsidP="006B3616">
      <w:pPr>
        <w:pStyle w:val="Standard"/>
        <w:ind w:left="720"/>
        <w:jc w:val="both"/>
        <w:rPr>
          <w:rFonts w:ascii="Book Antiqua" w:hAnsi="Book Antiqua" w:cs="Arial"/>
          <w:sz w:val="20"/>
        </w:rPr>
      </w:pPr>
    </w:p>
    <w:p w:rsidR="006B3616" w:rsidRPr="00A233F0" w:rsidRDefault="006B3616" w:rsidP="006B3616">
      <w:pPr>
        <w:pStyle w:val="normalny0"/>
        <w:tabs>
          <w:tab w:val="left" w:pos="720"/>
        </w:tabs>
        <w:spacing w:line="276" w:lineRule="auto"/>
        <w:ind w:left="720" w:hanging="720"/>
        <w:jc w:val="both"/>
        <w:rPr>
          <w:rFonts w:ascii="Book Antiqua" w:hAnsi="Book Antiqua" w:cs="Arial"/>
          <w:sz w:val="20"/>
          <w:szCs w:val="20"/>
        </w:rPr>
      </w:pPr>
      <w:r w:rsidRPr="00A233F0">
        <w:rPr>
          <w:rFonts w:ascii="Book Antiqua" w:hAnsi="Book Antiqua"/>
          <w:sz w:val="20"/>
          <w:szCs w:val="20"/>
        </w:rPr>
        <w:t>16.2.4.</w:t>
      </w:r>
      <w:r w:rsidRPr="00A233F0">
        <w:rPr>
          <w:rFonts w:ascii="Book Antiqua" w:hAnsi="Book Antiqua"/>
          <w:sz w:val="20"/>
          <w:szCs w:val="20"/>
        </w:rPr>
        <w:tab/>
      </w:r>
      <w:r w:rsidRPr="00A233F0">
        <w:rPr>
          <w:rFonts w:ascii="Book Antiqua" w:hAnsi="Book Antiqua" w:cs="Arial"/>
          <w:sz w:val="20"/>
          <w:szCs w:val="20"/>
        </w:rPr>
        <w:t xml:space="preserve">Oferta z najwyższą ilością punktów przyznanych za parametr podlegający ocenie otrzyma maksymalną liczbę punktów </w:t>
      </w:r>
      <w:r w:rsidRPr="00A233F0">
        <w:rPr>
          <w:rFonts w:ascii="Book Antiqua" w:hAnsi="Book Antiqua" w:cs="Arial"/>
          <w:b/>
          <w:sz w:val="20"/>
          <w:szCs w:val="20"/>
        </w:rPr>
        <w:t xml:space="preserve">w kryterium </w:t>
      </w:r>
      <w:r w:rsidR="00A233F0" w:rsidRPr="00A233F0">
        <w:rPr>
          <w:rFonts w:ascii="Book Antiqua" w:hAnsi="Book Antiqua" w:cs="Arial"/>
          <w:b/>
          <w:sz w:val="20"/>
          <w:szCs w:val="20"/>
        </w:rPr>
        <w:t>rodzaje dań mięsnych</w:t>
      </w:r>
      <w:r w:rsidRPr="00A233F0">
        <w:rPr>
          <w:rFonts w:ascii="Book Antiqua" w:hAnsi="Book Antiqua" w:cs="Arial"/>
          <w:sz w:val="20"/>
          <w:szCs w:val="20"/>
        </w:rPr>
        <w:t>, a pozostałym ofertom przypisana zostanie odpowiednio mniejsza liczba punktów zgodnie ze wzorem:</w:t>
      </w: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A233F0" w:rsidP="006B3616">
      <w:pPr>
        <w:pStyle w:val="normalny0"/>
        <w:tabs>
          <w:tab w:val="left" w:pos="720"/>
        </w:tabs>
        <w:spacing w:line="276" w:lineRule="auto"/>
        <w:ind w:left="720" w:hanging="720"/>
        <w:jc w:val="both"/>
        <w:rPr>
          <w:rFonts w:ascii="Book Antiqua" w:hAnsi="Book Antiqua"/>
          <w:b/>
          <w:sz w:val="20"/>
          <w:szCs w:val="20"/>
        </w:rPr>
      </w:pPr>
      <w:r w:rsidRPr="00A233F0">
        <w:rPr>
          <w:rFonts w:ascii="Book Antiqua" w:hAnsi="Book Antiqua"/>
          <w:b/>
          <w:sz w:val="20"/>
          <w:szCs w:val="20"/>
        </w:rPr>
        <w:t>Ilość rodzajów dań mięsnych</w:t>
      </w:r>
      <w:r w:rsidR="006B3616" w:rsidRPr="00A233F0">
        <w:rPr>
          <w:rFonts w:ascii="Book Antiqua" w:hAnsi="Book Antiqua"/>
          <w:b/>
          <w:sz w:val="20"/>
          <w:szCs w:val="20"/>
        </w:rPr>
        <w:t>:</w:t>
      </w: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Standard"/>
        <w:ind w:left="1800" w:firstLine="180"/>
        <w:rPr>
          <w:rFonts w:ascii="Book Antiqua" w:hAnsi="Book Antiqua" w:cs="Arial"/>
          <w:sz w:val="20"/>
        </w:rPr>
      </w:pPr>
      <w:r w:rsidRPr="00A233F0">
        <w:rPr>
          <w:rFonts w:ascii="Book Antiqua" w:hAnsi="Book Antiqua" w:cs="Arial"/>
          <w:sz w:val="20"/>
        </w:rPr>
        <w:t>Ilość punktów przyznanych za</w:t>
      </w:r>
    </w:p>
    <w:p w:rsidR="006B3616" w:rsidRPr="00A233F0" w:rsidRDefault="006B3616" w:rsidP="006B3616">
      <w:pPr>
        <w:pStyle w:val="Standard"/>
        <w:ind w:left="1800" w:firstLine="180"/>
        <w:rPr>
          <w:rFonts w:ascii="Book Antiqua" w:hAnsi="Book Antiqua" w:cs="Arial"/>
          <w:sz w:val="20"/>
        </w:rPr>
      </w:pPr>
      <w:r w:rsidRPr="00A233F0">
        <w:rPr>
          <w:rFonts w:ascii="Book Antiqua" w:hAnsi="Book Antiqua" w:cs="Arial"/>
          <w:sz w:val="20"/>
        </w:rPr>
        <w:t>zaoferowaną ilość rodzajów dań mięsnych</w:t>
      </w:r>
    </w:p>
    <w:p w:rsidR="006B3616" w:rsidRPr="00A233F0" w:rsidRDefault="006B3616" w:rsidP="006B3616">
      <w:pPr>
        <w:pStyle w:val="Standard"/>
        <w:ind w:left="993" w:hanging="372"/>
        <w:rPr>
          <w:rFonts w:ascii="Book Antiqua" w:hAnsi="Book Antiqua" w:cs="Arial"/>
          <w:sz w:val="20"/>
        </w:rPr>
      </w:pPr>
      <w:r w:rsidRPr="00A233F0">
        <w:rPr>
          <w:rFonts w:ascii="Book Antiqua" w:hAnsi="Book Antiqua" w:cs="Arial"/>
          <w:sz w:val="20"/>
        </w:rPr>
        <w:lastRenderedPageBreak/>
        <w:t xml:space="preserve">      </w:t>
      </w:r>
      <w:r w:rsidR="00A233F0" w:rsidRPr="00A233F0">
        <w:rPr>
          <w:rFonts w:ascii="Book Antiqua" w:hAnsi="Book Antiqua" w:cs="Arial"/>
          <w:sz w:val="20"/>
        </w:rPr>
        <w:t>DM</w:t>
      </w:r>
      <w:r w:rsidRPr="00A233F0">
        <w:rPr>
          <w:rFonts w:ascii="Book Antiqua" w:hAnsi="Book Antiqua" w:cs="Arial"/>
          <w:sz w:val="20"/>
        </w:rPr>
        <w:t xml:space="preserve"> = ( ------------------------------------------------------------------ x 100) x waga kryterium tj. 10 %</w:t>
      </w:r>
    </w:p>
    <w:p w:rsidR="006B3616" w:rsidRPr="00A233F0" w:rsidRDefault="006B3616" w:rsidP="006B3616">
      <w:pPr>
        <w:pStyle w:val="Standard"/>
        <w:tabs>
          <w:tab w:val="left" w:pos="7740"/>
        </w:tabs>
        <w:ind w:left="1800" w:firstLine="180"/>
        <w:rPr>
          <w:rFonts w:ascii="Book Antiqua" w:hAnsi="Book Antiqua" w:cs="Arial"/>
          <w:sz w:val="20"/>
        </w:rPr>
      </w:pPr>
      <w:r w:rsidRPr="00A233F0">
        <w:rPr>
          <w:rFonts w:ascii="Book Antiqua" w:hAnsi="Book Antiqua" w:cs="Arial"/>
          <w:sz w:val="20"/>
        </w:rPr>
        <w:t>Maksymalna możliwa do zdobycia</w:t>
      </w:r>
    </w:p>
    <w:p w:rsidR="006B3616" w:rsidRPr="00A233F0" w:rsidRDefault="006B3616" w:rsidP="006B3616">
      <w:pPr>
        <w:pStyle w:val="Standard"/>
        <w:tabs>
          <w:tab w:val="left" w:pos="7740"/>
        </w:tabs>
        <w:ind w:left="1800" w:firstLine="180"/>
        <w:rPr>
          <w:rFonts w:ascii="Book Antiqua" w:hAnsi="Book Antiqua" w:cs="Arial"/>
          <w:sz w:val="20"/>
        </w:rPr>
      </w:pPr>
      <w:r w:rsidRPr="00A233F0">
        <w:rPr>
          <w:rFonts w:ascii="Book Antiqua" w:hAnsi="Book Antiqua" w:cs="Arial"/>
          <w:sz w:val="20"/>
        </w:rPr>
        <w:t>ilość punktów za ilość rodzajów dań mięsnych</w:t>
      </w:r>
    </w:p>
    <w:p w:rsidR="006B3616" w:rsidRPr="00A233F0" w:rsidRDefault="006B3616" w:rsidP="006B3616">
      <w:pPr>
        <w:pStyle w:val="normalny0"/>
        <w:tabs>
          <w:tab w:val="left" w:pos="720"/>
        </w:tabs>
        <w:ind w:left="720" w:hanging="720"/>
        <w:jc w:val="both"/>
        <w:rPr>
          <w:rFonts w:ascii="Book Antiqua" w:hAnsi="Book Antiqua"/>
          <w:sz w:val="20"/>
          <w:szCs w:val="20"/>
        </w:rPr>
      </w:pPr>
    </w:p>
    <w:p w:rsidR="006B3616" w:rsidRPr="00A233F0" w:rsidRDefault="006B3616" w:rsidP="006B3616">
      <w:pPr>
        <w:pStyle w:val="Standard"/>
        <w:ind w:left="709"/>
        <w:rPr>
          <w:rFonts w:ascii="Book Antiqua" w:hAnsi="Book Antiqua" w:cs="Arial"/>
          <w:sz w:val="20"/>
        </w:rPr>
      </w:pPr>
      <w:r w:rsidRPr="00A233F0">
        <w:rPr>
          <w:rFonts w:ascii="Book Antiqua" w:hAnsi="Book Antiqua" w:cs="Arial"/>
          <w:sz w:val="20"/>
        </w:rPr>
        <w:t xml:space="preserve">gdzie: </w:t>
      </w:r>
      <w:r w:rsidR="00A233F0" w:rsidRPr="00A233F0">
        <w:rPr>
          <w:rFonts w:ascii="Book Antiqua" w:hAnsi="Book Antiqua" w:cs="Arial"/>
          <w:sz w:val="20"/>
        </w:rPr>
        <w:t>DM</w:t>
      </w:r>
      <w:r w:rsidRPr="00A233F0">
        <w:rPr>
          <w:rFonts w:ascii="Book Antiqua" w:hAnsi="Book Antiqua" w:cs="Arial"/>
          <w:sz w:val="20"/>
        </w:rPr>
        <w:t xml:space="preserve"> – wartość punktowa badanej oferty</w:t>
      </w:r>
    </w:p>
    <w:p w:rsidR="006B3616" w:rsidRPr="00A233F0" w:rsidRDefault="006B3616" w:rsidP="006B3616">
      <w:pPr>
        <w:pStyle w:val="normalny0"/>
        <w:tabs>
          <w:tab w:val="left" w:pos="720"/>
        </w:tabs>
        <w:ind w:left="720" w:hanging="720"/>
        <w:jc w:val="both"/>
        <w:rPr>
          <w:rFonts w:ascii="Book Antiqua" w:hAnsi="Book Antiqua"/>
          <w:sz w:val="20"/>
          <w:szCs w:val="20"/>
        </w:rPr>
      </w:pPr>
    </w:p>
    <w:p w:rsidR="006B3616" w:rsidRPr="00A233F0" w:rsidRDefault="006B3616" w:rsidP="006B3616">
      <w:pPr>
        <w:pStyle w:val="Standard"/>
        <w:ind w:left="720"/>
        <w:jc w:val="both"/>
        <w:rPr>
          <w:rFonts w:ascii="Book Antiqua" w:hAnsi="Book Antiqua" w:cs="Arial"/>
          <w:sz w:val="20"/>
        </w:rPr>
      </w:pPr>
      <w:r w:rsidRPr="00A233F0">
        <w:rPr>
          <w:rFonts w:ascii="Book Antiqua" w:hAnsi="Book Antiqua" w:cs="Arial"/>
          <w:sz w:val="20"/>
        </w:rPr>
        <w:t>Parametr podlegający ocenie:</w:t>
      </w:r>
    </w:p>
    <w:p w:rsidR="006B3616" w:rsidRPr="00A233F0" w:rsidRDefault="006B3616" w:rsidP="006B3616">
      <w:pPr>
        <w:pStyle w:val="Standard"/>
        <w:jc w:val="both"/>
        <w:rPr>
          <w:rFonts w:ascii="Book Antiqua" w:hAnsi="Book Antiqua"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6B3616" w:rsidRPr="00A233F0" w:rsidTr="00624184">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Ilość rodzajów dań mięsnych</w:t>
            </w:r>
          </w:p>
        </w:tc>
        <w:tc>
          <w:tcPr>
            <w:tcW w:w="2161" w:type="dxa"/>
            <w:tcBorders>
              <w:top w:val="doub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Punktacja</w:t>
            </w:r>
          </w:p>
        </w:tc>
      </w:tr>
      <w:tr w:rsidR="006B3616"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p>
          <w:p w:rsidR="006B3616" w:rsidRPr="00A233F0" w:rsidRDefault="006B3616" w:rsidP="00624184">
            <w:pPr>
              <w:jc w:val="center"/>
              <w:rPr>
                <w:rFonts w:ascii="Book Antiqua" w:hAnsi="Book Antiqua" w:cs="Arial"/>
                <w:sz w:val="20"/>
                <w:szCs w:val="20"/>
              </w:rPr>
            </w:pPr>
          </w:p>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1</w:t>
            </w:r>
          </w:p>
        </w:tc>
      </w:tr>
      <w:tr w:rsidR="006B3616"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pStyle w:val="Standard"/>
              <w:jc w:val="center"/>
              <w:rPr>
                <w:rFonts w:ascii="Book Antiqua" w:hAnsi="Book Antiqua" w:cs="Arial"/>
                <w:sz w:val="20"/>
              </w:rPr>
            </w:pPr>
            <w:r w:rsidRPr="00A233F0">
              <w:rPr>
                <w:rFonts w:ascii="Book Antiqua" w:hAnsi="Book Antiqua" w:cs="Arial"/>
                <w:sz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2</w:t>
            </w:r>
          </w:p>
        </w:tc>
      </w:tr>
      <w:tr w:rsidR="006B3616" w:rsidRPr="00A233F0" w:rsidTr="006B3616">
        <w:trPr>
          <w:trHeight w:val="225"/>
        </w:trPr>
        <w:tc>
          <w:tcPr>
            <w:tcW w:w="611" w:type="dxa"/>
            <w:tcBorders>
              <w:top w:val="single" w:sz="6" w:space="0" w:color="auto"/>
              <w:left w:val="doub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 xml:space="preserve">4 </w:t>
            </w:r>
          </w:p>
        </w:tc>
        <w:tc>
          <w:tcPr>
            <w:tcW w:w="2161" w:type="dxa"/>
            <w:tcBorders>
              <w:top w:val="single" w:sz="6" w:space="0" w:color="auto"/>
              <w:left w:val="single" w:sz="6" w:space="0" w:color="auto"/>
              <w:bottom w:val="sing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4</w:t>
            </w:r>
          </w:p>
        </w:tc>
      </w:tr>
      <w:tr w:rsidR="006B3616" w:rsidRPr="00A233F0" w:rsidTr="00624184">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6B3616" w:rsidRPr="00A233F0" w:rsidRDefault="006B3616" w:rsidP="00624184">
            <w:pPr>
              <w:jc w:val="center"/>
              <w:rPr>
                <w:rFonts w:ascii="Book Antiqua" w:hAnsi="Book Antiqua" w:cs="Arial"/>
                <w:b/>
                <w:sz w:val="20"/>
                <w:szCs w:val="20"/>
              </w:rPr>
            </w:pPr>
            <w:r w:rsidRPr="00A233F0">
              <w:rPr>
                <w:rFonts w:ascii="Book Antiqua" w:hAnsi="Book Antiqua"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5 i więcej</w:t>
            </w:r>
          </w:p>
        </w:tc>
        <w:tc>
          <w:tcPr>
            <w:tcW w:w="2161" w:type="dxa"/>
            <w:tcBorders>
              <w:top w:val="single" w:sz="6" w:space="0" w:color="auto"/>
              <w:left w:val="single" w:sz="6" w:space="0" w:color="auto"/>
              <w:bottom w:val="double" w:sz="6" w:space="0" w:color="auto"/>
              <w:right w:val="double" w:sz="6" w:space="0" w:color="auto"/>
            </w:tcBorders>
            <w:vAlign w:val="center"/>
          </w:tcPr>
          <w:p w:rsidR="006B3616" w:rsidRPr="00A233F0" w:rsidRDefault="006B3616" w:rsidP="00624184">
            <w:pPr>
              <w:jc w:val="center"/>
              <w:rPr>
                <w:rFonts w:ascii="Book Antiqua" w:hAnsi="Book Antiqua" w:cs="Arial"/>
                <w:sz w:val="20"/>
                <w:szCs w:val="20"/>
              </w:rPr>
            </w:pPr>
            <w:r w:rsidRPr="00A233F0">
              <w:rPr>
                <w:rFonts w:ascii="Book Antiqua" w:hAnsi="Book Antiqua" w:cs="Arial"/>
                <w:sz w:val="20"/>
                <w:szCs w:val="20"/>
              </w:rPr>
              <w:t>6</w:t>
            </w:r>
          </w:p>
        </w:tc>
      </w:tr>
    </w:tbl>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A233F0" w:rsidRPr="00A233F0" w:rsidRDefault="00A233F0" w:rsidP="00A233F0">
      <w:pPr>
        <w:pStyle w:val="normalny0"/>
        <w:tabs>
          <w:tab w:val="left" w:pos="720"/>
        </w:tabs>
        <w:spacing w:line="276" w:lineRule="auto"/>
        <w:ind w:left="720" w:hanging="720"/>
        <w:jc w:val="both"/>
        <w:rPr>
          <w:rFonts w:ascii="Book Antiqua" w:hAnsi="Book Antiqua" w:cs="Arial"/>
          <w:sz w:val="20"/>
          <w:szCs w:val="20"/>
        </w:rPr>
      </w:pPr>
      <w:r w:rsidRPr="00A233F0">
        <w:rPr>
          <w:rFonts w:ascii="Book Antiqua" w:hAnsi="Book Antiqua"/>
          <w:sz w:val="20"/>
          <w:szCs w:val="20"/>
        </w:rPr>
        <w:t>16.2.5.</w:t>
      </w:r>
      <w:r w:rsidRPr="00A233F0">
        <w:rPr>
          <w:rFonts w:ascii="Book Antiqua" w:hAnsi="Book Antiqua"/>
          <w:sz w:val="20"/>
          <w:szCs w:val="20"/>
        </w:rPr>
        <w:tab/>
      </w:r>
      <w:r w:rsidRPr="00A233F0">
        <w:rPr>
          <w:rFonts w:ascii="Book Antiqua" w:hAnsi="Book Antiqua" w:cs="Arial"/>
          <w:sz w:val="20"/>
          <w:szCs w:val="20"/>
        </w:rPr>
        <w:t xml:space="preserve">Oferta z najwyższą ilością punktów przyznanych za parametr podlegający ocenie otrzyma maksymalną liczbę punktów </w:t>
      </w:r>
      <w:r w:rsidRPr="00A233F0">
        <w:rPr>
          <w:rFonts w:ascii="Book Antiqua" w:hAnsi="Book Antiqua" w:cs="Arial"/>
          <w:b/>
          <w:sz w:val="20"/>
          <w:szCs w:val="20"/>
        </w:rPr>
        <w:t>w kryterium rodzaje dań wegetariańskich</w:t>
      </w:r>
      <w:r w:rsidRPr="00A233F0">
        <w:rPr>
          <w:rFonts w:ascii="Book Antiqua" w:hAnsi="Book Antiqua" w:cs="Arial"/>
          <w:sz w:val="20"/>
          <w:szCs w:val="20"/>
        </w:rPr>
        <w:t>, a pozostałym ofertom przypisana zostanie odpowiednio mniejsza liczba punktów zgodnie ze wzorem:</w:t>
      </w:r>
    </w:p>
    <w:p w:rsidR="00A233F0" w:rsidRPr="00A233F0" w:rsidRDefault="00A233F0" w:rsidP="00A233F0">
      <w:pPr>
        <w:pStyle w:val="normalny0"/>
        <w:tabs>
          <w:tab w:val="left" w:pos="720"/>
        </w:tabs>
        <w:spacing w:line="276" w:lineRule="auto"/>
        <w:ind w:left="720" w:hanging="720"/>
        <w:jc w:val="both"/>
        <w:rPr>
          <w:rFonts w:ascii="Book Antiqua" w:hAnsi="Book Antiqua"/>
          <w:sz w:val="20"/>
          <w:szCs w:val="20"/>
        </w:rPr>
      </w:pPr>
    </w:p>
    <w:p w:rsidR="00A233F0" w:rsidRPr="00A233F0" w:rsidRDefault="00A233F0" w:rsidP="00A233F0">
      <w:pPr>
        <w:pStyle w:val="normalny0"/>
        <w:tabs>
          <w:tab w:val="left" w:pos="720"/>
        </w:tabs>
        <w:spacing w:line="276" w:lineRule="auto"/>
        <w:ind w:left="720" w:hanging="720"/>
        <w:jc w:val="both"/>
        <w:rPr>
          <w:rFonts w:ascii="Book Antiqua" w:hAnsi="Book Antiqua"/>
          <w:b/>
          <w:sz w:val="20"/>
          <w:szCs w:val="20"/>
        </w:rPr>
      </w:pPr>
      <w:r w:rsidRPr="00A233F0">
        <w:rPr>
          <w:rFonts w:ascii="Book Antiqua" w:hAnsi="Book Antiqua"/>
          <w:b/>
          <w:sz w:val="20"/>
          <w:szCs w:val="20"/>
        </w:rPr>
        <w:t>Ilość rodzajów dań wegetariańskich:</w:t>
      </w:r>
    </w:p>
    <w:p w:rsidR="00A233F0" w:rsidRPr="00A233F0" w:rsidRDefault="00A233F0" w:rsidP="00A233F0">
      <w:pPr>
        <w:pStyle w:val="normalny0"/>
        <w:tabs>
          <w:tab w:val="left" w:pos="720"/>
        </w:tabs>
        <w:spacing w:line="276" w:lineRule="auto"/>
        <w:ind w:left="720" w:hanging="720"/>
        <w:jc w:val="both"/>
        <w:rPr>
          <w:rFonts w:ascii="Book Antiqua" w:hAnsi="Book Antiqua"/>
          <w:sz w:val="20"/>
          <w:szCs w:val="20"/>
        </w:rPr>
      </w:pPr>
    </w:p>
    <w:p w:rsidR="00A233F0" w:rsidRPr="00A233F0" w:rsidRDefault="00A233F0" w:rsidP="00A233F0">
      <w:pPr>
        <w:pStyle w:val="Standard"/>
        <w:ind w:left="1800" w:firstLine="180"/>
        <w:rPr>
          <w:rFonts w:ascii="Book Antiqua" w:hAnsi="Book Antiqua" w:cs="Arial"/>
          <w:sz w:val="20"/>
        </w:rPr>
      </w:pPr>
      <w:r w:rsidRPr="00A233F0">
        <w:rPr>
          <w:rFonts w:ascii="Book Antiqua" w:hAnsi="Book Antiqua" w:cs="Arial"/>
          <w:sz w:val="20"/>
        </w:rPr>
        <w:t>Ilość punktów przyznanych za</w:t>
      </w:r>
    </w:p>
    <w:p w:rsidR="00A233F0" w:rsidRPr="00A233F0" w:rsidRDefault="00A233F0" w:rsidP="00A233F0">
      <w:pPr>
        <w:pStyle w:val="Standard"/>
        <w:ind w:left="1800" w:firstLine="180"/>
        <w:rPr>
          <w:rFonts w:ascii="Book Antiqua" w:hAnsi="Book Antiqua" w:cs="Arial"/>
          <w:sz w:val="20"/>
        </w:rPr>
      </w:pPr>
      <w:r w:rsidRPr="00A233F0">
        <w:rPr>
          <w:rFonts w:ascii="Book Antiqua" w:hAnsi="Book Antiqua" w:cs="Arial"/>
          <w:sz w:val="20"/>
        </w:rPr>
        <w:t>zaoferowaną ilość rodzajów dań wegetariańskich</w:t>
      </w:r>
    </w:p>
    <w:p w:rsidR="00A233F0" w:rsidRPr="00A233F0" w:rsidRDefault="00A233F0" w:rsidP="00A233F0">
      <w:pPr>
        <w:pStyle w:val="Standard"/>
        <w:ind w:left="993" w:hanging="372"/>
        <w:rPr>
          <w:rFonts w:ascii="Book Antiqua" w:hAnsi="Book Antiqua" w:cs="Arial"/>
          <w:sz w:val="20"/>
        </w:rPr>
      </w:pPr>
      <w:r w:rsidRPr="00A233F0">
        <w:rPr>
          <w:rFonts w:ascii="Book Antiqua" w:hAnsi="Book Antiqua" w:cs="Arial"/>
          <w:sz w:val="20"/>
        </w:rPr>
        <w:t xml:space="preserve">      DW = ( ------------------------------------------------------------------ x 100) x waga kryterium tj. 10 %</w:t>
      </w:r>
    </w:p>
    <w:p w:rsidR="00A233F0" w:rsidRPr="00A233F0" w:rsidRDefault="00A233F0" w:rsidP="00A233F0">
      <w:pPr>
        <w:pStyle w:val="Standard"/>
        <w:tabs>
          <w:tab w:val="left" w:pos="7740"/>
        </w:tabs>
        <w:ind w:left="1800" w:firstLine="180"/>
        <w:rPr>
          <w:rFonts w:ascii="Book Antiqua" w:hAnsi="Book Antiqua" w:cs="Arial"/>
          <w:sz w:val="20"/>
        </w:rPr>
      </w:pPr>
      <w:r w:rsidRPr="00A233F0">
        <w:rPr>
          <w:rFonts w:ascii="Book Antiqua" w:hAnsi="Book Antiqua" w:cs="Arial"/>
          <w:sz w:val="20"/>
        </w:rPr>
        <w:t>Maksymalna możliwa do zdobycia</w:t>
      </w:r>
    </w:p>
    <w:p w:rsidR="00A233F0" w:rsidRPr="00A233F0" w:rsidRDefault="00A233F0" w:rsidP="00A233F0">
      <w:pPr>
        <w:pStyle w:val="Standard"/>
        <w:tabs>
          <w:tab w:val="left" w:pos="7740"/>
        </w:tabs>
        <w:ind w:left="1800" w:firstLine="180"/>
        <w:rPr>
          <w:rFonts w:ascii="Book Antiqua" w:hAnsi="Book Antiqua" w:cs="Arial"/>
          <w:sz w:val="20"/>
        </w:rPr>
      </w:pPr>
      <w:r w:rsidRPr="00A233F0">
        <w:rPr>
          <w:rFonts w:ascii="Book Antiqua" w:hAnsi="Book Antiqua" w:cs="Arial"/>
          <w:sz w:val="20"/>
        </w:rPr>
        <w:t>ilość punktów za ilość rodzajów dań wegetariańskich</w:t>
      </w:r>
    </w:p>
    <w:p w:rsidR="00A233F0" w:rsidRPr="00A233F0" w:rsidRDefault="00A233F0" w:rsidP="00A233F0">
      <w:pPr>
        <w:pStyle w:val="normalny0"/>
        <w:tabs>
          <w:tab w:val="left" w:pos="720"/>
        </w:tabs>
        <w:ind w:left="720" w:hanging="720"/>
        <w:jc w:val="both"/>
        <w:rPr>
          <w:rFonts w:ascii="Book Antiqua" w:hAnsi="Book Antiqua"/>
          <w:sz w:val="20"/>
          <w:szCs w:val="20"/>
        </w:rPr>
      </w:pPr>
    </w:p>
    <w:p w:rsidR="00A233F0" w:rsidRPr="00A233F0" w:rsidRDefault="00A233F0" w:rsidP="00A233F0">
      <w:pPr>
        <w:pStyle w:val="Standard"/>
        <w:ind w:left="709"/>
        <w:rPr>
          <w:rFonts w:ascii="Book Antiqua" w:hAnsi="Book Antiqua" w:cs="Arial"/>
          <w:sz w:val="20"/>
        </w:rPr>
      </w:pPr>
      <w:r w:rsidRPr="00A233F0">
        <w:rPr>
          <w:rFonts w:ascii="Book Antiqua" w:hAnsi="Book Antiqua" w:cs="Arial"/>
          <w:sz w:val="20"/>
        </w:rPr>
        <w:t>gdzie: DW – wartość punktowa badanej oferty</w:t>
      </w:r>
    </w:p>
    <w:p w:rsidR="00A233F0" w:rsidRPr="00A233F0" w:rsidRDefault="00A233F0" w:rsidP="00A233F0">
      <w:pPr>
        <w:pStyle w:val="normalny0"/>
        <w:tabs>
          <w:tab w:val="left" w:pos="720"/>
        </w:tabs>
        <w:ind w:left="720" w:hanging="720"/>
        <w:jc w:val="both"/>
        <w:rPr>
          <w:rFonts w:ascii="Book Antiqua" w:hAnsi="Book Antiqua"/>
          <w:sz w:val="20"/>
          <w:szCs w:val="20"/>
        </w:rPr>
      </w:pPr>
    </w:p>
    <w:p w:rsidR="00A233F0" w:rsidRPr="00A233F0" w:rsidRDefault="00A233F0" w:rsidP="00A233F0">
      <w:pPr>
        <w:pStyle w:val="Standard"/>
        <w:ind w:left="720"/>
        <w:jc w:val="both"/>
        <w:rPr>
          <w:rFonts w:ascii="Book Antiqua" w:hAnsi="Book Antiqua" w:cs="Arial"/>
          <w:sz w:val="20"/>
        </w:rPr>
      </w:pPr>
      <w:r w:rsidRPr="00A233F0">
        <w:rPr>
          <w:rFonts w:ascii="Book Antiqua" w:hAnsi="Book Antiqua" w:cs="Arial"/>
          <w:sz w:val="20"/>
        </w:rPr>
        <w:t>Parametr podlegający ocenie:</w:t>
      </w:r>
    </w:p>
    <w:p w:rsidR="00A233F0" w:rsidRPr="00A233F0" w:rsidRDefault="00A233F0" w:rsidP="00A233F0">
      <w:pPr>
        <w:pStyle w:val="Standard"/>
        <w:jc w:val="both"/>
        <w:rPr>
          <w:rFonts w:ascii="Book Antiqua" w:hAnsi="Book Antiqua"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A233F0" w:rsidRPr="00A233F0" w:rsidTr="00624184">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Ilość rodzajów dań wegetariańskich</w:t>
            </w:r>
          </w:p>
        </w:tc>
        <w:tc>
          <w:tcPr>
            <w:tcW w:w="2161" w:type="dxa"/>
            <w:tcBorders>
              <w:top w:val="double" w:sz="6" w:space="0" w:color="auto"/>
              <w:left w:val="single" w:sz="6" w:space="0" w:color="auto"/>
              <w:bottom w:val="single" w:sz="6" w:space="0" w:color="auto"/>
              <w:right w:val="doub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Punktacja</w:t>
            </w:r>
          </w:p>
        </w:tc>
      </w:tr>
      <w:tr w:rsidR="00A233F0"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A233F0" w:rsidRPr="00A233F0" w:rsidRDefault="00A233F0" w:rsidP="00624184">
            <w:pPr>
              <w:jc w:val="center"/>
              <w:rPr>
                <w:rFonts w:ascii="Book Antiqua" w:hAnsi="Book Antiqua" w:cs="Arial"/>
                <w:sz w:val="20"/>
                <w:szCs w:val="20"/>
              </w:rPr>
            </w:pPr>
          </w:p>
          <w:p w:rsidR="00A233F0" w:rsidRPr="00A233F0" w:rsidRDefault="00A233F0" w:rsidP="00624184">
            <w:pPr>
              <w:jc w:val="center"/>
              <w:rPr>
                <w:rFonts w:ascii="Book Antiqua" w:hAnsi="Book Antiqua" w:cs="Arial"/>
                <w:sz w:val="20"/>
                <w:szCs w:val="20"/>
              </w:rPr>
            </w:pPr>
          </w:p>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1</w:t>
            </w:r>
          </w:p>
        </w:tc>
      </w:tr>
      <w:tr w:rsidR="00A233F0" w:rsidRPr="00A233F0" w:rsidTr="00624184">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A233F0" w:rsidRPr="00A233F0" w:rsidRDefault="00A233F0" w:rsidP="00624184">
            <w:pPr>
              <w:pStyle w:val="Standard"/>
              <w:jc w:val="center"/>
              <w:rPr>
                <w:rFonts w:ascii="Book Antiqua" w:hAnsi="Book Antiqua" w:cs="Arial"/>
                <w:sz w:val="20"/>
              </w:rPr>
            </w:pPr>
            <w:r w:rsidRPr="00A233F0">
              <w:rPr>
                <w:rFonts w:ascii="Book Antiqua" w:hAnsi="Book Antiqua" w:cs="Arial"/>
                <w:sz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2</w:t>
            </w:r>
          </w:p>
        </w:tc>
      </w:tr>
      <w:tr w:rsidR="00A233F0" w:rsidRPr="00A233F0" w:rsidTr="00624184">
        <w:trPr>
          <w:trHeight w:val="225"/>
        </w:trPr>
        <w:tc>
          <w:tcPr>
            <w:tcW w:w="611" w:type="dxa"/>
            <w:tcBorders>
              <w:top w:val="single" w:sz="6" w:space="0" w:color="auto"/>
              <w:left w:val="doub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 xml:space="preserve">4 </w:t>
            </w:r>
          </w:p>
        </w:tc>
        <w:tc>
          <w:tcPr>
            <w:tcW w:w="2161" w:type="dxa"/>
            <w:tcBorders>
              <w:top w:val="single" w:sz="6" w:space="0" w:color="auto"/>
              <w:left w:val="single" w:sz="6" w:space="0" w:color="auto"/>
              <w:bottom w:val="single" w:sz="6" w:space="0" w:color="auto"/>
              <w:right w:val="double" w:sz="6" w:space="0" w:color="auto"/>
            </w:tcBorders>
            <w:vAlign w:val="center"/>
          </w:tcPr>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4</w:t>
            </w:r>
          </w:p>
        </w:tc>
      </w:tr>
      <w:tr w:rsidR="00A233F0" w:rsidRPr="00A233F0" w:rsidTr="00624184">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A233F0" w:rsidRPr="00A233F0" w:rsidRDefault="00A233F0" w:rsidP="00624184">
            <w:pPr>
              <w:jc w:val="center"/>
              <w:rPr>
                <w:rFonts w:ascii="Book Antiqua" w:hAnsi="Book Antiqua" w:cs="Arial"/>
                <w:b/>
                <w:sz w:val="20"/>
                <w:szCs w:val="20"/>
              </w:rPr>
            </w:pPr>
            <w:r w:rsidRPr="00A233F0">
              <w:rPr>
                <w:rFonts w:ascii="Book Antiqua" w:hAnsi="Book Antiqua"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5 i więcej</w:t>
            </w:r>
          </w:p>
        </w:tc>
        <w:tc>
          <w:tcPr>
            <w:tcW w:w="2161" w:type="dxa"/>
            <w:tcBorders>
              <w:top w:val="single" w:sz="6" w:space="0" w:color="auto"/>
              <w:left w:val="single" w:sz="6" w:space="0" w:color="auto"/>
              <w:bottom w:val="double" w:sz="6" w:space="0" w:color="auto"/>
              <w:right w:val="double" w:sz="6" w:space="0" w:color="auto"/>
            </w:tcBorders>
            <w:vAlign w:val="center"/>
          </w:tcPr>
          <w:p w:rsidR="00A233F0" w:rsidRPr="00A233F0" w:rsidRDefault="00A233F0" w:rsidP="00624184">
            <w:pPr>
              <w:jc w:val="center"/>
              <w:rPr>
                <w:rFonts w:ascii="Book Antiqua" w:hAnsi="Book Antiqua" w:cs="Arial"/>
                <w:sz w:val="20"/>
                <w:szCs w:val="20"/>
              </w:rPr>
            </w:pPr>
            <w:r w:rsidRPr="00A233F0">
              <w:rPr>
                <w:rFonts w:ascii="Book Antiqua" w:hAnsi="Book Antiqua" w:cs="Arial"/>
                <w:sz w:val="20"/>
                <w:szCs w:val="20"/>
              </w:rPr>
              <w:t>6</w:t>
            </w:r>
          </w:p>
        </w:tc>
      </w:tr>
    </w:tbl>
    <w:p w:rsidR="006B3616" w:rsidRPr="00A233F0" w:rsidRDefault="006B3616" w:rsidP="006B3616">
      <w:pPr>
        <w:pStyle w:val="Standard"/>
        <w:ind w:left="720"/>
        <w:jc w:val="both"/>
        <w:rPr>
          <w:rFonts w:ascii="Book Antiqua" w:hAnsi="Book Antiqua" w:cs="Arial"/>
          <w:sz w:val="20"/>
        </w:rPr>
      </w:pPr>
    </w:p>
    <w:p w:rsidR="006B3616" w:rsidRPr="00A233F0" w:rsidRDefault="006B3616" w:rsidP="006B3616">
      <w:pPr>
        <w:pStyle w:val="normalny0"/>
        <w:tabs>
          <w:tab w:val="left" w:pos="720"/>
        </w:tabs>
        <w:spacing w:line="276" w:lineRule="auto"/>
        <w:ind w:left="720" w:hanging="720"/>
        <w:jc w:val="both"/>
        <w:rPr>
          <w:rFonts w:ascii="Book Antiqua" w:hAnsi="Book Antiqua"/>
          <w:sz w:val="20"/>
          <w:szCs w:val="20"/>
        </w:rPr>
      </w:pPr>
    </w:p>
    <w:p w:rsidR="006B3616" w:rsidRPr="00A233F0" w:rsidRDefault="006B3616" w:rsidP="006B3616">
      <w:pPr>
        <w:pStyle w:val="Standard"/>
        <w:tabs>
          <w:tab w:val="left" w:pos="720"/>
        </w:tabs>
        <w:spacing w:line="276" w:lineRule="auto"/>
        <w:ind w:left="720" w:hanging="720"/>
        <w:jc w:val="both"/>
        <w:rPr>
          <w:rFonts w:ascii="Book Antiqua" w:hAnsi="Book Antiqua" w:cs="Arial"/>
          <w:sz w:val="20"/>
        </w:rPr>
      </w:pPr>
      <w:r w:rsidRPr="00A233F0">
        <w:rPr>
          <w:rFonts w:ascii="Book Antiqua" w:hAnsi="Book Antiqua" w:cs="Arial"/>
          <w:sz w:val="20"/>
        </w:rPr>
        <w:t>16.3.</w:t>
      </w:r>
      <w:r w:rsidRPr="00A233F0">
        <w:rPr>
          <w:rFonts w:ascii="Book Antiqua" w:hAnsi="Book Antiqua" w:cs="Arial"/>
          <w:sz w:val="20"/>
        </w:rPr>
        <w:tab/>
        <w:t>Ostateczną ocenę oferty stanowi suma punktów uzyskanych w kryteriach określonych w pkt. 16.1., obliczona wg wzoru:</w:t>
      </w:r>
    </w:p>
    <w:p w:rsidR="006B3616" w:rsidRPr="00A233F0" w:rsidRDefault="006B3616" w:rsidP="006B3616">
      <w:pPr>
        <w:pStyle w:val="Standard"/>
        <w:spacing w:line="276" w:lineRule="auto"/>
        <w:jc w:val="both"/>
        <w:rPr>
          <w:rFonts w:ascii="Book Antiqua" w:hAnsi="Book Antiqua" w:cs="Arial"/>
          <w:sz w:val="20"/>
        </w:rPr>
      </w:pPr>
    </w:p>
    <w:p w:rsidR="006B3616" w:rsidRPr="00A233F0" w:rsidRDefault="006B3616" w:rsidP="006B3616">
      <w:pPr>
        <w:pStyle w:val="Standard"/>
        <w:spacing w:line="276" w:lineRule="auto"/>
        <w:ind w:left="720"/>
        <w:rPr>
          <w:rFonts w:ascii="Book Antiqua" w:hAnsi="Book Antiqua" w:cs="Arial"/>
          <w:sz w:val="20"/>
        </w:rPr>
      </w:pPr>
      <w:r w:rsidRPr="00A233F0">
        <w:rPr>
          <w:rFonts w:ascii="Book Antiqua" w:hAnsi="Book Antiqua" w:cs="Arial"/>
          <w:sz w:val="20"/>
        </w:rPr>
        <w:t>O = C + P +M+ E + KS - ostateczna ocena danej oferty</w:t>
      </w:r>
    </w:p>
    <w:p w:rsidR="006B3616" w:rsidRPr="00A233F0" w:rsidRDefault="006B3616" w:rsidP="006B3616">
      <w:pPr>
        <w:pStyle w:val="Standard"/>
        <w:tabs>
          <w:tab w:val="left" w:pos="1134"/>
        </w:tabs>
        <w:spacing w:line="276" w:lineRule="auto"/>
        <w:ind w:left="1134" w:hanging="414"/>
        <w:rPr>
          <w:rFonts w:ascii="Book Antiqua" w:hAnsi="Book Antiqua" w:cs="Arial"/>
          <w:sz w:val="20"/>
        </w:rPr>
      </w:pPr>
      <w:r w:rsidRPr="00A233F0">
        <w:rPr>
          <w:rFonts w:ascii="Book Antiqua" w:hAnsi="Book Antiqua" w:cs="Arial"/>
          <w:sz w:val="20"/>
        </w:rPr>
        <w:t xml:space="preserve">C - </w:t>
      </w:r>
      <w:r w:rsidRPr="00A233F0">
        <w:rPr>
          <w:rFonts w:ascii="Book Antiqua" w:hAnsi="Book Antiqua" w:cs="Arial"/>
          <w:sz w:val="20"/>
        </w:rPr>
        <w:tab/>
        <w:t>wartość punktowa uzyskana przez badaną ofertę za kryterium cena</w:t>
      </w:r>
    </w:p>
    <w:p w:rsidR="006B3616" w:rsidRPr="00A233F0" w:rsidRDefault="006B3616" w:rsidP="006B3616">
      <w:pPr>
        <w:pStyle w:val="Standard"/>
        <w:tabs>
          <w:tab w:val="left" w:pos="1134"/>
        </w:tabs>
        <w:spacing w:line="276" w:lineRule="auto"/>
        <w:ind w:left="1134" w:hanging="414"/>
        <w:rPr>
          <w:rFonts w:ascii="Book Antiqua" w:hAnsi="Book Antiqua" w:cs="Arial"/>
          <w:sz w:val="20"/>
        </w:rPr>
      </w:pPr>
      <w:r w:rsidRPr="00A233F0">
        <w:rPr>
          <w:rFonts w:ascii="Book Antiqua" w:hAnsi="Book Antiqua" w:cs="Arial"/>
          <w:sz w:val="20"/>
        </w:rPr>
        <w:t xml:space="preserve">P - </w:t>
      </w:r>
      <w:r w:rsidRPr="00A233F0">
        <w:rPr>
          <w:rFonts w:ascii="Book Antiqua" w:hAnsi="Book Antiqua" w:cs="Arial"/>
          <w:sz w:val="20"/>
        </w:rPr>
        <w:tab/>
        <w:t>wartość punktowa uzyskana przez badaną ofertę za kryterium ilość rodzajów pieczywa</w:t>
      </w:r>
    </w:p>
    <w:p w:rsidR="006B3616" w:rsidRPr="00A233F0" w:rsidRDefault="00A233F0" w:rsidP="006B3616">
      <w:pPr>
        <w:pStyle w:val="Standard"/>
        <w:tabs>
          <w:tab w:val="left" w:pos="1134"/>
        </w:tabs>
        <w:spacing w:line="276" w:lineRule="auto"/>
        <w:ind w:left="1134" w:hanging="414"/>
        <w:rPr>
          <w:rFonts w:ascii="Book Antiqua" w:hAnsi="Book Antiqua" w:cs="Arial"/>
          <w:sz w:val="20"/>
        </w:rPr>
      </w:pPr>
      <w:r w:rsidRPr="00A233F0">
        <w:rPr>
          <w:rFonts w:ascii="Book Antiqua" w:hAnsi="Book Antiqua" w:cs="Arial"/>
          <w:sz w:val="20"/>
        </w:rPr>
        <w:t>KC</w:t>
      </w:r>
      <w:r w:rsidR="006B3616" w:rsidRPr="00A233F0">
        <w:rPr>
          <w:rFonts w:ascii="Book Antiqua" w:hAnsi="Book Antiqua" w:cs="Arial"/>
          <w:sz w:val="20"/>
        </w:rPr>
        <w:t xml:space="preserve"> - </w:t>
      </w:r>
      <w:r w:rsidR="006B3616" w:rsidRPr="00A233F0">
        <w:rPr>
          <w:rFonts w:ascii="Book Antiqua" w:hAnsi="Book Antiqua" w:cs="Arial"/>
          <w:sz w:val="20"/>
        </w:rPr>
        <w:tab/>
        <w:t xml:space="preserve">wartość punktowa uzyskana przez badaną ofertę za kryterium ilość rodzajów </w:t>
      </w:r>
      <w:r w:rsidR="006B3616" w:rsidRPr="00A233F0">
        <w:rPr>
          <w:rFonts w:ascii="Book Antiqua" w:hAnsi="Book Antiqua"/>
          <w:sz w:val="20"/>
        </w:rPr>
        <w:t>kruchych ciastek</w:t>
      </w:r>
    </w:p>
    <w:p w:rsidR="00A233F0" w:rsidRPr="00A233F0" w:rsidRDefault="00A233F0" w:rsidP="006B3616">
      <w:pPr>
        <w:pStyle w:val="Standard"/>
        <w:tabs>
          <w:tab w:val="left" w:pos="1134"/>
        </w:tabs>
        <w:spacing w:line="276" w:lineRule="auto"/>
        <w:ind w:left="1134" w:hanging="414"/>
        <w:rPr>
          <w:rFonts w:ascii="Book Antiqua" w:hAnsi="Book Antiqua" w:cs="Arial"/>
          <w:sz w:val="20"/>
        </w:rPr>
      </w:pPr>
      <w:r w:rsidRPr="00A233F0">
        <w:rPr>
          <w:rFonts w:ascii="Book Antiqua" w:hAnsi="Book Antiqua" w:cs="Arial"/>
          <w:sz w:val="20"/>
        </w:rPr>
        <w:t>DM</w:t>
      </w:r>
      <w:r w:rsidR="006B3616" w:rsidRPr="00A233F0">
        <w:rPr>
          <w:rFonts w:ascii="Book Antiqua" w:hAnsi="Book Antiqua" w:cs="Arial"/>
          <w:sz w:val="20"/>
        </w:rPr>
        <w:t xml:space="preserve"> -</w:t>
      </w:r>
      <w:r w:rsidR="006B3616" w:rsidRPr="00A233F0">
        <w:rPr>
          <w:rFonts w:ascii="Book Antiqua" w:hAnsi="Book Antiqua" w:cs="Arial"/>
          <w:sz w:val="20"/>
        </w:rPr>
        <w:tab/>
      </w:r>
      <w:r w:rsidRPr="00A233F0">
        <w:rPr>
          <w:rFonts w:ascii="Book Antiqua" w:hAnsi="Book Antiqua" w:cs="Arial"/>
          <w:sz w:val="20"/>
        </w:rPr>
        <w:t xml:space="preserve">wartość punktowa uzyskana przez badaną ofertę za kryterium ilość rodzajów </w:t>
      </w:r>
      <w:r w:rsidRPr="00A233F0">
        <w:rPr>
          <w:rFonts w:ascii="Book Antiqua" w:hAnsi="Book Antiqua"/>
          <w:sz w:val="20"/>
        </w:rPr>
        <w:t>dań mięsnych</w:t>
      </w:r>
      <w:r w:rsidRPr="00A233F0">
        <w:rPr>
          <w:rFonts w:ascii="Book Antiqua" w:hAnsi="Book Antiqua" w:cs="Arial"/>
          <w:sz w:val="20"/>
        </w:rPr>
        <w:t xml:space="preserve"> </w:t>
      </w:r>
    </w:p>
    <w:p w:rsidR="00B94C00" w:rsidRPr="00A233F0" w:rsidRDefault="00A233F0" w:rsidP="00A233F0">
      <w:pPr>
        <w:pStyle w:val="Standard"/>
        <w:tabs>
          <w:tab w:val="left" w:pos="1134"/>
        </w:tabs>
        <w:spacing w:line="276" w:lineRule="auto"/>
        <w:ind w:left="1134" w:hanging="414"/>
        <w:rPr>
          <w:rFonts w:ascii="Book Antiqua" w:hAnsi="Book Antiqua"/>
          <w:sz w:val="20"/>
        </w:rPr>
      </w:pPr>
      <w:r w:rsidRPr="00A233F0">
        <w:rPr>
          <w:rFonts w:ascii="Book Antiqua" w:hAnsi="Book Antiqua" w:cs="Arial"/>
          <w:sz w:val="20"/>
        </w:rPr>
        <w:t>DW</w:t>
      </w:r>
      <w:r w:rsidR="006B3616" w:rsidRPr="00A233F0">
        <w:rPr>
          <w:rFonts w:ascii="Book Antiqua" w:hAnsi="Book Antiqua" w:cs="Arial"/>
          <w:sz w:val="20"/>
        </w:rPr>
        <w:t xml:space="preserve"> -</w:t>
      </w:r>
      <w:r w:rsidR="006B3616" w:rsidRPr="00A233F0">
        <w:rPr>
          <w:rFonts w:ascii="Book Antiqua" w:hAnsi="Book Antiqua" w:cs="Arial"/>
          <w:sz w:val="20"/>
        </w:rPr>
        <w:tab/>
      </w:r>
      <w:r w:rsidRPr="00A233F0">
        <w:rPr>
          <w:rFonts w:ascii="Book Antiqua" w:hAnsi="Book Antiqua" w:cs="Arial"/>
          <w:sz w:val="20"/>
        </w:rPr>
        <w:t xml:space="preserve">wartość punktowa uzyskana przez badaną ofertę za kryterium ilość rodzajów </w:t>
      </w:r>
      <w:r w:rsidRPr="00A233F0">
        <w:rPr>
          <w:rFonts w:ascii="Book Antiqua" w:hAnsi="Book Antiqua"/>
          <w:sz w:val="20"/>
        </w:rPr>
        <w:t xml:space="preserve">dań </w:t>
      </w:r>
      <w:r w:rsidRPr="00A233F0">
        <w:rPr>
          <w:rFonts w:ascii="Book Antiqua" w:hAnsi="Book Antiqua"/>
          <w:sz w:val="20"/>
        </w:rPr>
        <w:lastRenderedPageBreak/>
        <w:t>wegetariańskich</w:t>
      </w:r>
    </w:p>
    <w:p w:rsidR="00A233F0" w:rsidRPr="00AF7283" w:rsidRDefault="00A233F0" w:rsidP="00A233F0">
      <w:pPr>
        <w:pStyle w:val="Standard"/>
        <w:tabs>
          <w:tab w:val="left" w:pos="1134"/>
        </w:tabs>
        <w:spacing w:line="276" w:lineRule="auto"/>
        <w:ind w:left="1134" w:hanging="414"/>
        <w:rPr>
          <w:rFonts w:ascii="Book Antiqua" w:hAnsi="Book Antiqua" w:cs="Arial"/>
          <w:sz w:val="20"/>
        </w:rPr>
      </w:pPr>
    </w:p>
    <w:p w:rsidR="00B94C00" w:rsidRPr="00AF7283" w:rsidRDefault="00B94C00" w:rsidP="00056108">
      <w:pPr>
        <w:pStyle w:val="Standard"/>
        <w:tabs>
          <w:tab w:val="left" w:pos="720"/>
        </w:tabs>
        <w:spacing w:line="276" w:lineRule="auto"/>
        <w:ind w:left="720" w:hanging="720"/>
        <w:jc w:val="both"/>
        <w:rPr>
          <w:rFonts w:ascii="Book Antiqua" w:hAnsi="Book Antiqua" w:cs="Arial"/>
          <w:b/>
          <w:sz w:val="20"/>
        </w:rPr>
      </w:pPr>
      <w:r w:rsidRPr="00AF7283">
        <w:rPr>
          <w:rFonts w:ascii="Book Antiqua" w:hAnsi="Book Antiqua" w:cs="Arial"/>
          <w:sz w:val="20"/>
        </w:rPr>
        <w:t>16.4.</w:t>
      </w:r>
      <w:r w:rsidRPr="00AF7283">
        <w:rPr>
          <w:rFonts w:ascii="Book Antiqua" w:hAnsi="Book Antiqua" w:cs="Arial"/>
          <w:sz w:val="20"/>
        </w:rPr>
        <w:tab/>
        <w:t>Za najkorzystniejszą uznana zostanie oferta z najwyższą ilością uzyskanych punktów, spełniająca wymagania ustawy z dnia 29 stycznia 2004r.</w:t>
      </w:r>
      <w:r w:rsidRPr="00AF7283">
        <w:rPr>
          <w:rFonts w:ascii="Book Antiqua" w:hAnsi="Book Antiqua" w:cs="Arial"/>
          <w:bCs/>
          <w:sz w:val="20"/>
        </w:rPr>
        <w:t xml:space="preserve"> Prawo zamówień publicznych </w:t>
      </w:r>
      <w:r w:rsidRPr="00AF7283">
        <w:rPr>
          <w:rFonts w:ascii="Book Antiqua" w:hAnsi="Book Antiqua" w:cs="Arial"/>
          <w:sz w:val="20"/>
        </w:rPr>
        <w:t>(</w:t>
      </w:r>
      <w:proofErr w:type="spellStart"/>
      <w:r w:rsidRPr="00AF7283">
        <w:rPr>
          <w:rFonts w:ascii="Book Antiqua" w:hAnsi="Book Antiqua" w:cs="Arial"/>
          <w:sz w:val="20"/>
        </w:rPr>
        <w:t>t.j.</w:t>
      </w:r>
      <w:r w:rsidRPr="00AF7283">
        <w:rPr>
          <w:rFonts w:ascii="Book Antiqua" w:hAnsi="Book Antiqua"/>
          <w:sz w:val="20"/>
        </w:rPr>
        <w:t>Dz</w:t>
      </w:r>
      <w:proofErr w:type="spellEnd"/>
      <w:r w:rsidRPr="00AF7283">
        <w:rPr>
          <w:rFonts w:ascii="Book Antiqua" w:hAnsi="Book Antiqua"/>
          <w:sz w:val="20"/>
        </w:rPr>
        <w:t>. U. z 2018 r. poz. 1986</w:t>
      </w:r>
      <w:r w:rsidRPr="00AF7283">
        <w:rPr>
          <w:rFonts w:ascii="Book Antiqua" w:hAnsi="Book Antiqua" w:cs="Arial"/>
          <w:sz w:val="20"/>
        </w:rPr>
        <w:t xml:space="preserve">) oraz niniejszego </w:t>
      </w:r>
      <w:r w:rsidRPr="00AF7283">
        <w:rPr>
          <w:rFonts w:ascii="Book Antiqua" w:hAnsi="Book Antiqua"/>
          <w:sz w:val="20"/>
          <w:lang w:eastAsia="pl-PL"/>
        </w:rPr>
        <w:t>ogłoszenia</w:t>
      </w:r>
      <w:r w:rsidRPr="00AF7283">
        <w:rPr>
          <w:rFonts w:ascii="Book Antiqua" w:hAnsi="Book Antiqua" w:cs="Arial"/>
          <w:sz w:val="20"/>
        </w:rPr>
        <w:t>.</w:t>
      </w:r>
    </w:p>
    <w:p w:rsidR="00B94C00" w:rsidRPr="00AF7283" w:rsidRDefault="00B94C00" w:rsidP="00056108">
      <w:pPr>
        <w:pStyle w:val="Standard"/>
        <w:tabs>
          <w:tab w:val="left" w:pos="720"/>
        </w:tabs>
        <w:spacing w:before="120" w:line="276" w:lineRule="auto"/>
        <w:ind w:left="720" w:hanging="720"/>
        <w:jc w:val="both"/>
        <w:rPr>
          <w:rFonts w:ascii="Book Antiqua" w:hAnsi="Book Antiqua" w:cs="Arial"/>
          <w:sz w:val="20"/>
        </w:rPr>
      </w:pPr>
      <w:r w:rsidRPr="00AF7283">
        <w:rPr>
          <w:rFonts w:ascii="Book Antiqua" w:hAnsi="Book Antiqua" w:cs="Arial"/>
          <w:sz w:val="20"/>
        </w:rPr>
        <w:t>16.5.</w:t>
      </w:r>
      <w:r w:rsidRPr="00AF7283">
        <w:rPr>
          <w:rFonts w:ascii="Book Antiqua" w:hAnsi="Book Antiqua" w:cs="Arial"/>
          <w:sz w:val="20"/>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B94C00" w:rsidRPr="00AF7283" w:rsidRDefault="00B94C00" w:rsidP="00056108">
      <w:pPr>
        <w:pStyle w:val="Standard"/>
        <w:spacing w:line="276" w:lineRule="auto"/>
        <w:jc w:val="both"/>
        <w:rPr>
          <w:rFonts w:ascii="Book Antiqua" w:hAnsi="Book Antiqua" w:cs="Arial"/>
          <w:sz w:val="20"/>
        </w:rPr>
      </w:pPr>
    </w:p>
    <w:p w:rsidR="00B94C00" w:rsidRPr="00AF7283" w:rsidRDefault="00B94C00" w:rsidP="007A435A">
      <w:pPr>
        <w:pStyle w:val="rozdzia"/>
        <w:numPr>
          <w:ilvl w:val="0"/>
          <w:numId w:val="18"/>
        </w:numPr>
        <w:tabs>
          <w:tab w:val="clear" w:pos="510"/>
          <w:tab w:val="num" w:pos="709"/>
        </w:tabs>
        <w:spacing w:line="276" w:lineRule="auto"/>
        <w:ind w:left="709" w:right="-1" w:hanging="709"/>
        <w:rPr>
          <w:rFonts w:ascii="Book Antiqua" w:hAnsi="Book Antiqua"/>
          <w:szCs w:val="22"/>
        </w:rPr>
      </w:pPr>
      <w:r w:rsidRPr="00AF7283">
        <w:rPr>
          <w:rFonts w:ascii="Book Antiqua" w:hAnsi="Book Antiqua"/>
        </w:rPr>
        <w:t>INFORMACJE O FORMALNOŚCIACH, JAKICH NALEŻY DOPEŁNIĆ PO WYBORZE OFERTY W CELU ZAWARCIA UMOWY</w:t>
      </w:r>
    </w:p>
    <w:p w:rsidR="00B94C00" w:rsidRPr="00AF7283" w:rsidRDefault="00B94C00" w:rsidP="007A435A">
      <w:pPr>
        <w:pStyle w:val="Tekstpodstawowy22"/>
        <w:numPr>
          <w:ilvl w:val="1"/>
          <w:numId w:val="18"/>
        </w:numPr>
        <w:spacing w:before="120" w:line="276" w:lineRule="auto"/>
        <w:rPr>
          <w:rFonts w:ascii="Book Antiqua" w:hAnsi="Book Antiqua"/>
          <w:sz w:val="20"/>
          <w:szCs w:val="22"/>
        </w:rPr>
      </w:pPr>
      <w:r w:rsidRPr="00AF7283">
        <w:rPr>
          <w:rFonts w:ascii="Book Antiqua" w:hAnsi="Book Antiqua"/>
          <w:sz w:val="20"/>
          <w:szCs w:val="22"/>
        </w:rPr>
        <w:t xml:space="preserve">Zamawiający udzieli zamówienia Wykonawcy, który uzyska </w:t>
      </w:r>
      <w:r w:rsidRPr="00AF7283">
        <w:rPr>
          <w:rFonts w:ascii="Book Antiqua" w:hAnsi="Book Antiqua" w:cs="Arial"/>
          <w:sz w:val="20"/>
        </w:rPr>
        <w:t xml:space="preserve">najwyższą ilość punktów </w:t>
      </w:r>
      <w:r w:rsidR="000932F9">
        <w:rPr>
          <w:rFonts w:ascii="Book Antiqua" w:hAnsi="Book Antiqua" w:cs="Arial"/>
          <w:sz w:val="20"/>
        </w:rPr>
        <w:br/>
      </w:r>
      <w:r w:rsidRPr="00AF7283">
        <w:rPr>
          <w:rFonts w:ascii="Book Antiqua" w:hAnsi="Book Antiqua" w:cs="Arial"/>
          <w:sz w:val="20"/>
        </w:rPr>
        <w:t xml:space="preserve">w określonych w </w:t>
      </w:r>
      <w:r w:rsidRPr="00AF7283">
        <w:rPr>
          <w:rFonts w:ascii="Book Antiqua" w:hAnsi="Book Antiqua"/>
          <w:sz w:val="20"/>
          <w:szCs w:val="20"/>
          <w:lang w:eastAsia="pl-PL"/>
        </w:rPr>
        <w:t xml:space="preserve">ogłoszeniu </w:t>
      </w:r>
      <w:r w:rsidRPr="00AF7283">
        <w:rPr>
          <w:rFonts w:ascii="Book Antiqua" w:hAnsi="Book Antiqua" w:cs="Arial"/>
          <w:sz w:val="20"/>
        </w:rPr>
        <w:t>kryteriach</w:t>
      </w:r>
      <w:r w:rsidRPr="00AF7283">
        <w:rPr>
          <w:rFonts w:ascii="Book Antiqua" w:hAnsi="Book Antiqua"/>
          <w:sz w:val="20"/>
          <w:szCs w:val="22"/>
        </w:rPr>
        <w:t xml:space="preserve"> oraz spełni wszystkie postawione w </w:t>
      </w:r>
      <w:r w:rsidRPr="00AF7283">
        <w:rPr>
          <w:rFonts w:ascii="Book Antiqua" w:hAnsi="Book Antiqua"/>
          <w:sz w:val="20"/>
          <w:szCs w:val="20"/>
          <w:lang w:eastAsia="pl-PL"/>
        </w:rPr>
        <w:t>ogłoszeniu</w:t>
      </w:r>
      <w:r w:rsidRPr="00AF7283">
        <w:rPr>
          <w:rFonts w:ascii="Book Antiqua" w:hAnsi="Book Antiqua"/>
          <w:b/>
          <w:iCs/>
          <w:sz w:val="20"/>
          <w:szCs w:val="22"/>
        </w:rPr>
        <w:t xml:space="preserve"> </w:t>
      </w:r>
      <w:r w:rsidRPr="00AF7283">
        <w:rPr>
          <w:rFonts w:ascii="Book Antiqua" w:hAnsi="Book Antiqua"/>
          <w:sz w:val="20"/>
          <w:szCs w:val="22"/>
        </w:rPr>
        <w:t>warunki.</w:t>
      </w:r>
    </w:p>
    <w:p w:rsidR="00B94C00" w:rsidRPr="00AF7283" w:rsidRDefault="00B94C00" w:rsidP="007A435A">
      <w:pPr>
        <w:numPr>
          <w:ilvl w:val="1"/>
          <w:numId w:val="18"/>
        </w:numPr>
        <w:tabs>
          <w:tab w:val="left" w:pos="720"/>
        </w:tabs>
        <w:spacing w:before="120" w:line="276" w:lineRule="auto"/>
        <w:jc w:val="both"/>
        <w:rPr>
          <w:rFonts w:ascii="Book Antiqua" w:hAnsi="Book Antiqua"/>
          <w:sz w:val="20"/>
          <w:szCs w:val="22"/>
        </w:rPr>
      </w:pPr>
      <w:r w:rsidRPr="00AF7283">
        <w:rPr>
          <w:rFonts w:ascii="Book Antiqua" w:hAnsi="Book Antiqua"/>
          <w:sz w:val="20"/>
          <w:szCs w:val="22"/>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AF7283">
        <w:rPr>
          <w:rFonts w:ascii="Book Antiqua" w:hAnsi="Book Antiqua"/>
          <w:iCs/>
          <w:sz w:val="20"/>
          <w:szCs w:val="22"/>
        </w:rPr>
        <w:t>Umowa nie może być zawarta na czas krótszy, niż okres realizacji umowy z Zamawiającym.</w:t>
      </w:r>
    </w:p>
    <w:p w:rsidR="00B94C00" w:rsidRPr="00AF7283" w:rsidRDefault="00B94C00" w:rsidP="00056108">
      <w:pPr>
        <w:suppressAutoHyphens w:val="0"/>
        <w:spacing w:line="276" w:lineRule="auto"/>
        <w:ind w:right="-1"/>
        <w:rPr>
          <w:rFonts w:ascii="Book Antiqua" w:hAnsi="Book Antiqua"/>
          <w:b/>
          <w:iCs/>
          <w:sz w:val="20"/>
          <w:szCs w:val="22"/>
        </w:rPr>
      </w:pPr>
    </w:p>
    <w:p w:rsidR="00B94C00" w:rsidRPr="00AF7283" w:rsidRDefault="00B94C00" w:rsidP="007A435A">
      <w:pPr>
        <w:pStyle w:val="rozdzia"/>
        <w:numPr>
          <w:ilvl w:val="0"/>
          <w:numId w:val="19"/>
        </w:numPr>
        <w:spacing w:line="276" w:lineRule="auto"/>
        <w:ind w:right="-1"/>
        <w:rPr>
          <w:rFonts w:ascii="Book Antiqua" w:hAnsi="Book Antiqua"/>
          <w:b w:val="0"/>
          <w:bCs/>
          <w:i/>
          <w:szCs w:val="22"/>
        </w:rPr>
      </w:pPr>
      <w:r w:rsidRPr="00AF7283">
        <w:rPr>
          <w:rFonts w:ascii="Book Antiqua" w:hAnsi="Book Antiqua"/>
          <w:szCs w:val="22"/>
        </w:rPr>
        <w:t>ZABEZPIECZENIE NALEŻYTEGO WYKONANIA UMOWY</w:t>
      </w:r>
    </w:p>
    <w:p w:rsidR="00B94C00" w:rsidRPr="00AF7283" w:rsidRDefault="00B94C00" w:rsidP="00056108">
      <w:pPr>
        <w:spacing w:line="276" w:lineRule="auto"/>
        <w:ind w:firstLine="708"/>
        <w:jc w:val="both"/>
        <w:rPr>
          <w:rFonts w:ascii="Book Antiqua" w:hAnsi="Book Antiqua"/>
          <w:sz w:val="20"/>
          <w:szCs w:val="22"/>
        </w:rPr>
      </w:pPr>
      <w:r w:rsidRPr="00AF7283">
        <w:rPr>
          <w:rFonts w:ascii="Book Antiqua" w:hAnsi="Book Antiqua"/>
          <w:sz w:val="20"/>
          <w:szCs w:val="22"/>
        </w:rPr>
        <w:t>Zamawiający nie wymaga zabezpieczenia należytego wykonania umowy.</w:t>
      </w:r>
    </w:p>
    <w:p w:rsidR="00B94C00" w:rsidRPr="00AF7283" w:rsidRDefault="00B94C00" w:rsidP="00056108">
      <w:pPr>
        <w:suppressAutoHyphens w:val="0"/>
        <w:spacing w:line="276" w:lineRule="auto"/>
        <w:ind w:right="-1"/>
        <w:rPr>
          <w:rFonts w:ascii="Book Antiqua" w:hAnsi="Book Antiqua"/>
          <w:b/>
          <w:sz w:val="20"/>
          <w:szCs w:val="22"/>
        </w:rPr>
      </w:pPr>
    </w:p>
    <w:p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19.</w:t>
      </w:r>
      <w:r w:rsidRPr="00AF7283">
        <w:rPr>
          <w:rFonts w:ascii="Book Antiqua" w:hAnsi="Book Antiqua"/>
          <w:szCs w:val="22"/>
        </w:rPr>
        <w:tab/>
        <w:t>SPOSÓB POROZUMIEWANIA SIĘ ZAMAWIAJĄCEGO Z WYKONAWCAMI</w:t>
      </w:r>
    </w:p>
    <w:p w:rsidR="00B94C00" w:rsidRPr="00AF7283" w:rsidRDefault="00B94C00" w:rsidP="00056108">
      <w:pPr>
        <w:pStyle w:val="Tekstpodstawowywcity"/>
        <w:spacing w:line="276" w:lineRule="auto"/>
        <w:ind w:left="705" w:right="-1" w:hanging="705"/>
        <w:rPr>
          <w:rFonts w:ascii="Book Antiqua" w:hAnsi="Book Antiqua"/>
          <w:b w:val="0"/>
          <w:bCs w:val="0"/>
          <w:sz w:val="20"/>
          <w:szCs w:val="22"/>
        </w:rPr>
      </w:pPr>
      <w:r w:rsidRPr="00AF7283">
        <w:rPr>
          <w:rFonts w:ascii="Book Antiqua" w:hAnsi="Book Antiqua"/>
          <w:b w:val="0"/>
          <w:bCs w:val="0"/>
          <w:sz w:val="20"/>
          <w:szCs w:val="22"/>
        </w:rPr>
        <w:t>19.1</w:t>
      </w:r>
      <w:r w:rsidRPr="00AF7283">
        <w:rPr>
          <w:rFonts w:ascii="Book Antiqua" w:hAnsi="Book Antiqua"/>
          <w:b w:val="0"/>
          <w:bCs w:val="0"/>
          <w:sz w:val="20"/>
          <w:szCs w:val="22"/>
        </w:rPr>
        <w:tab/>
        <w:t>Wszelkie oświadczenia, wnioski, zawiadomienia oraz inne informacje Zamawiający oraz Wykonawcy będą przekazywać pisemnie</w:t>
      </w:r>
      <w:r w:rsidRPr="00AF7283">
        <w:rPr>
          <w:rFonts w:ascii="Book Antiqua" w:hAnsi="Book Antiqua"/>
          <w:b w:val="0"/>
          <w:sz w:val="20"/>
          <w:szCs w:val="22"/>
        </w:rPr>
        <w:t xml:space="preserve"> </w:t>
      </w:r>
      <w:r w:rsidRPr="00AF7283">
        <w:rPr>
          <w:rFonts w:ascii="Book Antiqua" w:hAnsi="Book Antiqua"/>
          <w:b w:val="0"/>
          <w:bCs w:val="0"/>
          <w:sz w:val="20"/>
          <w:szCs w:val="22"/>
        </w:rPr>
        <w:t xml:space="preserve">lub mailem </w:t>
      </w:r>
      <w:hyperlink r:id="rId8" w:history="1">
        <w:r w:rsidRPr="00AF7283">
          <w:rPr>
            <w:rStyle w:val="Hipercze"/>
            <w:rFonts w:ascii="Book Antiqua" w:hAnsi="Book Antiqua"/>
            <w:b w:val="0"/>
            <w:bCs w:val="0"/>
            <w:sz w:val="20"/>
            <w:szCs w:val="22"/>
          </w:rPr>
          <w:t>zampub@ukw.edu.pl</w:t>
        </w:r>
      </w:hyperlink>
      <w:r w:rsidRPr="00AF7283">
        <w:rPr>
          <w:rFonts w:ascii="Book Antiqua" w:hAnsi="Book Antiqua"/>
          <w:b w:val="0"/>
          <w:sz w:val="20"/>
          <w:szCs w:val="22"/>
        </w:rPr>
        <w:t xml:space="preserve"> z uwzględnieniem pkt. </w:t>
      </w:r>
      <w:r w:rsidRPr="00AF7283">
        <w:rPr>
          <w:rFonts w:ascii="Book Antiqua" w:hAnsi="Book Antiqua"/>
          <w:b w:val="0"/>
          <w:sz w:val="20"/>
          <w:szCs w:val="22"/>
          <w:lang w:val="pl-PL"/>
        </w:rPr>
        <w:t>19</w:t>
      </w:r>
      <w:r w:rsidRPr="00AF7283">
        <w:rPr>
          <w:rFonts w:ascii="Book Antiqua" w:hAnsi="Book Antiqua"/>
          <w:b w:val="0"/>
          <w:sz w:val="20"/>
          <w:szCs w:val="22"/>
        </w:rPr>
        <w:t>.2.</w:t>
      </w:r>
    </w:p>
    <w:p w:rsidR="00B94C00" w:rsidRPr="00AF7283" w:rsidRDefault="00B94C00" w:rsidP="00056108">
      <w:pPr>
        <w:pStyle w:val="Tekstpodstawowywcity"/>
        <w:spacing w:line="276" w:lineRule="auto"/>
        <w:ind w:left="705" w:right="-1" w:firstLine="15"/>
        <w:rPr>
          <w:rFonts w:ascii="Book Antiqua" w:hAnsi="Book Antiqua"/>
          <w:b w:val="0"/>
          <w:bCs w:val="0"/>
          <w:sz w:val="20"/>
          <w:szCs w:val="22"/>
        </w:rPr>
      </w:pPr>
      <w:r w:rsidRPr="00AF7283">
        <w:rPr>
          <w:rFonts w:ascii="Book Antiqua" w:hAnsi="Book Antiqua"/>
          <w:b w:val="0"/>
          <w:bCs w:val="0"/>
          <w:sz w:val="20"/>
          <w:szCs w:val="22"/>
        </w:rPr>
        <w:t>Zamawiający wymaga niezwłocznego potwierdzenia przez Wykonawcę faksem lub mailem faktu otrzymania każdej informacji przekazanej faksem lub mailem, a na żądanie Wykonawcy potwierdzi fakt otrzymania od niego informacji.</w:t>
      </w:r>
    </w:p>
    <w:p w:rsidR="00B94C00" w:rsidRPr="00AF7283" w:rsidRDefault="00B94C00" w:rsidP="00056108">
      <w:pPr>
        <w:pStyle w:val="Tekstpodstawowywcity"/>
        <w:spacing w:line="276" w:lineRule="auto"/>
        <w:ind w:left="705" w:right="-1" w:hanging="705"/>
        <w:rPr>
          <w:rFonts w:ascii="Book Antiqua" w:hAnsi="Book Antiqua"/>
          <w:b w:val="0"/>
          <w:spacing w:val="4"/>
          <w:sz w:val="20"/>
          <w:szCs w:val="22"/>
        </w:rPr>
      </w:pPr>
      <w:r w:rsidRPr="00AF7283">
        <w:rPr>
          <w:rFonts w:ascii="Book Antiqua" w:hAnsi="Book Antiqua"/>
          <w:b w:val="0"/>
          <w:bCs w:val="0"/>
          <w:sz w:val="20"/>
          <w:szCs w:val="22"/>
          <w:lang w:val="pl-PL"/>
        </w:rPr>
        <w:t>19.2.</w:t>
      </w:r>
      <w:r w:rsidRPr="00AF7283">
        <w:rPr>
          <w:rFonts w:ascii="Book Antiqua" w:hAnsi="Book Antiqua"/>
          <w:b w:val="0"/>
          <w:sz w:val="20"/>
          <w:szCs w:val="22"/>
        </w:rPr>
        <w:tab/>
        <w:t xml:space="preserve">Forma pisemna zastrzeżona jest dla złożenia oferty wraz z załącznikami, w tym oświadczeń </w:t>
      </w:r>
      <w:r w:rsidR="000932F9">
        <w:rPr>
          <w:rFonts w:ascii="Book Antiqua" w:hAnsi="Book Antiqua"/>
          <w:b w:val="0"/>
          <w:sz w:val="20"/>
          <w:szCs w:val="22"/>
          <w:lang w:val="pl-PL"/>
        </w:rPr>
        <w:br/>
      </w:r>
      <w:r w:rsidRPr="00AF7283">
        <w:rPr>
          <w:rFonts w:ascii="Book Antiqua" w:hAnsi="Book Antiqua"/>
          <w:b w:val="0"/>
          <w:sz w:val="20"/>
          <w:szCs w:val="22"/>
        </w:rPr>
        <w:t>i dokumentów potwierdzających spełnianie warunków udziału w postępowaniu</w:t>
      </w:r>
      <w:r w:rsidRPr="00AF7283">
        <w:rPr>
          <w:rFonts w:ascii="Book Antiqua" w:hAnsi="Book Antiqua"/>
          <w:b w:val="0"/>
          <w:sz w:val="20"/>
          <w:szCs w:val="22"/>
          <w:lang w:val="pl-PL"/>
        </w:rPr>
        <w:t>, nie podleganie wykluczeniu</w:t>
      </w:r>
      <w:r w:rsidRPr="00AF7283">
        <w:rPr>
          <w:rFonts w:ascii="Book Antiqua" w:hAnsi="Book Antiqua"/>
          <w:b w:val="0"/>
          <w:sz w:val="20"/>
          <w:szCs w:val="22"/>
        </w:rPr>
        <w:t xml:space="preserve"> oraz oświadczeń i dokumentów potwierdzających spełnianie przez </w:t>
      </w:r>
      <w:r w:rsidRPr="00AF7283">
        <w:rPr>
          <w:rFonts w:ascii="Book Antiqua" w:hAnsi="Book Antiqua"/>
          <w:b w:val="0"/>
          <w:spacing w:val="4"/>
          <w:sz w:val="20"/>
          <w:szCs w:val="22"/>
        </w:rPr>
        <w:t>oferowany przedmiot zamówienia wymagań określonych przez Zamawiającego, a także zmiany lub wycofania oferty.</w:t>
      </w:r>
    </w:p>
    <w:p w:rsidR="00B94C00" w:rsidRPr="00AF7283" w:rsidRDefault="00B94C00" w:rsidP="00056108">
      <w:pPr>
        <w:pStyle w:val="Tekstpodstawowywcity"/>
        <w:tabs>
          <w:tab w:val="left" w:pos="720"/>
        </w:tabs>
        <w:spacing w:line="276" w:lineRule="auto"/>
        <w:ind w:left="720" w:right="-1" w:hanging="720"/>
        <w:rPr>
          <w:rFonts w:ascii="Book Antiqua" w:hAnsi="Book Antiqua"/>
          <w:b w:val="0"/>
          <w:iCs/>
          <w:sz w:val="20"/>
          <w:szCs w:val="22"/>
        </w:rPr>
      </w:pPr>
      <w:r w:rsidRPr="00AF7283">
        <w:rPr>
          <w:rFonts w:ascii="Book Antiqua" w:hAnsi="Book Antiqua"/>
          <w:b w:val="0"/>
          <w:spacing w:val="4"/>
          <w:sz w:val="20"/>
          <w:szCs w:val="22"/>
          <w:lang w:val="pl-PL"/>
        </w:rPr>
        <w:t>19.</w:t>
      </w:r>
      <w:r w:rsidRPr="00AF7283">
        <w:rPr>
          <w:rFonts w:ascii="Book Antiqua" w:hAnsi="Book Antiqua"/>
          <w:b w:val="0"/>
          <w:spacing w:val="4"/>
          <w:sz w:val="20"/>
          <w:szCs w:val="22"/>
        </w:rPr>
        <w:t>3.</w:t>
      </w:r>
      <w:r w:rsidRPr="00AF7283">
        <w:rPr>
          <w:rFonts w:ascii="Book Antiqua" w:hAnsi="Book Antiqua"/>
          <w:b w:val="0"/>
          <w:spacing w:val="4"/>
          <w:sz w:val="20"/>
          <w:szCs w:val="22"/>
        </w:rPr>
        <w:tab/>
      </w:r>
      <w:r w:rsidRPr="00AF7283">
        <w:rPr>
          <w:rFonts w:ascii="Book Antiqua" w:hAnsi="Book Antiqua"/>
          <w:b w:val="0"/>
          <w:sz w:val="20"/>
          <w:szCs w:val="22"/>
        </w:rPr>
        <w:t xml:space="preserve">Wykonawca może zwrócić się do Zamawiającego </w:t>
      </w:r>
      <w:r w:rsidRPr="00AF7283">
        <w:rPr>
          <w:rFonts w:ascii="Book Antiqua" w:hAnsi="Book Antiqua"/>
          <w:b w:val="0"/>
          <w:iCs/>
          <w:sz w:val="20"/>
          <w:szCs w:val="22"/>
        </w:rPr>
        <w:t xml:space="preserve">o wyjaśnienie </w:t>
      </w:r>
      <w:r w:rsidRPr="00AF7283">
        <w:rPr>
          <w:rFonts w:ascii="Book Antiqua" w:hAnsi="Book Antiqua"/>
          <w:b w:val="0"/>
          <w:sz w:val="20"/>
          <w:szCs w:val="20"/>
          <w:lang w:val="pl-PL" w:eastAsia="pl-PL"/>
        </w:rPr>
        <w:t>ogłoszenia</w:t>
      </w:r>
      <w:r w:rsidRPr="00AF7283">
        <w:rPr>
          <w:rFonts w:ascii="Book Antiqua" w:hAnsi="Book Antiqua"/>
          <w:b w:val="0"/>
          <w:iCs/>
          <w:sz w:val="20"/>
          <w:szCs w:val="22"/>
        </w:rPr>
        <w:t>, kierując wniosek na adres:</w:t>
      </w:r>
    </w:p>
    <w:p w:rsidR="00B94C00" w:rsidRPr="00AF7283" w:rsidRDefault="00B94C00" w:rsidP="009546BB">
      <w:pPr>
        <w:pStyle w:val="Tekstpodstawowywcity"/>
        <w:tabs>
          <w:tab w:val="left" w:pos="630"/>
        </w:tabs>
        <w:spacing w:line="276" w:lineRule="auto"/>
        <w:ind w:right="-1"/>
        <w:rPr>
          <w:rFonts w:ascii="Book Antiqua" w:hAnsi="Book Antiqua"/>
          <w:b w:val="0"/>
          <w:iCs/>
          <w:sz w:val="20"/>
          <w:szCs w:val="22"/>
          <w:lang w:val="pl-PL"/>
        </w:rPr>
      </w:pPr>
    </w:p>
    <w:p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Adres: 85-064 Bydgoszcz,</w:t>
      </w:r>
    </w:p>
    <w:p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ul. Chodkiewicza 30</w:t>
      </w:r>
    </w:p>
    <w:p w:rsidR="00B94C00" w:rsidRPr="00AF7283" w:rsidRDefault="00B94C00" w:rsidP="00056108">
      <w:pPr>
        <w:spacing w:line="276" w:lineRule="auto"/>
        <w:ind w:right="-1"/>
        <w:rPr>
          <w:rFonts w:ascii="Book Antiqua" w:hAnsi="Book Antiqua"/>
          <w:b/>
          <w:sz w:val="20"/>
          <w:szCs w:val="22"/>
        </w:rPr>
      </w:pPr>
    </w:p>
    <w:p w:rsidR="00B94C00" w:rsidRPr="00AF7283" w:rsidRDefault="00B94C00" w:rsidP="00056108">
      <w:pPr>
        <w:tabs>
          <w:tab w:val="left" w:leader="dot" w:pos="9072"/>
        </w:tabs>
        <w:spacing w:line="276" w:lineRule="auto"/>
        <w:ind w:left="720" w:right="-1"/>
        <w:rPr>
          <w:rFonts w:ascii="Book Antiqua" w:hAnsi="Book Antiqua"/>
          <w:bCs/>
          <w:sz w:val="20"/>
          <w:szCs w:val="22"/>
        </w:rPr>
      </w:pPr>
      <w:r w:rsidRPr="00AF7283">
        <w:rPr>
          <w:rFonts w:ascii="Book Antiqua" w:hAnsi="Book Antiqua"/>
          <w:bCs/>
          <w:sz w:val="20"/>
          <w:szCs w:val="22"/>
        </w:rPr>
        <w:t>Zamawiający nie przewiduje zwołania zebrania Wykonawców.</w:t>
      </w:r>
    </w:p>
    <w:p w:rsidR="00B94C00" w:rsidRPr="00AF7283" w:rsidRDefault="00B94C00" w:rsidP="007A435A">
      <w:pPr>
        <w:pStyle w:val="Tekstpodstawowywcity"/>
        <w:numPr>
          <w:ilvl w:val="1"/>
          <w:numId w:val="20"/>
        </w:numPr>
        <w:tabs>
          <w:tab w:val="left" w:pos="426"/>
        </w:tabs>
        <w:spacing w:line="276" w:lineRule="auto"/>
        <w:ind w:left="0" w:right="-1" w:firstLine="0"/>
        <w:rPr>
          <w:rFonts w:ascii="Book Antiqua" w:hAnsi="Book Antiqua"/>
          <w:b w:val="0"/>
          <w:bCs w:val="0"/>
          <w:iCs/>
          <w:sz w:val="20"/>
          <w:szCs w:val="22"/>
        </w:rPr>
      </w:pPr>
      <w:r w:rsidRPr="00AF7283">
        <w:rPr>
          <w:rFonts w:ascii="Book Antiqua" w:hAnsi="Book Antiqua"/>
          <w:b w:val="0"/>
          <w:bCs w:val="0"/>
          <w:iCs/>
          <w:sz w:val="20"/>
          <w:szCs w:val="22"/>
        </w:rPr>
        <w:lastRenderedPageBreak/>
        <w:t xml:space="preserve">Zamawiający jest obowiązany udzielić wyjaśnień niezwłocznie, jednak nie później niż na </w:t>
      </w:r>
      <w:r w:rsidR="000932F9">
        <w:rPr>
          <w:rFonts w:ascii="Book Antiqua" w:hAnsi="Book Antiqua"/>
          <w:b w:val="0"/>
          <w:bCs w:val="0"/>
          <w:iCs/>
          <w:sz w:val="20"/>
          <w:szCs w:val="22"/>
          <w:lang w:val="pl-PL"/>
        </w:rPr>
        <w:br/>
      </w:r>
      <w:r w:rsidRPr="00AF7283">
        <w:rPr>
          <w:rFonts w:ascii="Book Antiqua" w:hAnsi="Book Antiqua"/>
          <w:b w:val="0"/>
          <w:bCs w:val="0"/>
          <w:iCs/>
          <w:sz w:val="20"/>
          <w:szCs w:val="22"/>
        </w:rPr>
        <w:t>2 dni przed upływem terminu składania ofert - pod warunkiem, że wniosek o</w:t>
      </w:r>
      <w:r w:rsidRPr="00AF7283">
        <w:rPr>
          <w:rFonts w:ascii="Book Antiqua" w:hAnsi="Book Antiqua"/>
          <w:b w:val="0"/>
          <w:bCs w:val="0"/>
          <w:iCs/>
          <w:sz w:val="20"/>
          <w:szCs w:val="22"/>
          <w:lang w:val="pl-PL"/>
        </w:rPr>
        <w:t xml:space="preserve"> </w:t>
      </w:r>
      <w:r w:rsidRPr="00AF7283">
        <w:rPr>
          <w:rFonts w:ascii="Book Antiqua" w:hAnsi="Book Antiqua"/>
          <w:b w:val="0"/>
          <w:bCs w:val="0"/>
          <w:iCs/>
          <w:sz w:val="20"/>
          <w:szCs w:val="22"/>
        </w:rPr>
        <w:t xml:space="preserve">wyjaśnienie treści </w:t>
      </w:r>
      <w:r w:rsidRPr="00AF7283">
        <w:rPr>
          <w:rFonts w:ascii="Book Antiqua" w:hAnsi="Book Antiqua"/>
          <w:b w:val="0"/>
          <w:bCs w:val="0"/>
          <w:iCs/>
          <w:sz w:val="20"/>
          <w:szCs w:val="22"/>
          <w:lang w:val="pl-PL"/>
        </w:rPr>
        <w:t xml:space="preserve">ogłoszenia </w:t>
      </w:r>
      <w:r w:rsidRPr="00AF7283">
        <w:rPr>
          <w:rFonts w:ascii="Book Antiqua" w:hAnsi="Book Antiqua"/>
          <w:b w:val="0"/>
          <w:bCs w:val="0"/>
          <w:iCs/>
          <w:sz w:val="20"/>
          <w:szCs w:val="22"/>
        </w:rPr>
        <w:t xml:space="preserve">wpłynął do Zamawiającego nie później niż do </w:t>
      </w:r>
      <w:r w:rsidR="0068522E">
        <w:rPr>
          <w:rFonts w:ascii="Book Antiqua" w:hAnsi="Book Antiqua"/>
          <w:b w:val="0"/>
          <w:bCs w:val="0"/>
          <w:iCs/>
          <w:sz w:val="20"/>
          <w:szCs w:val="22"/>
          <w:lang w:val="pl-PL"/>
        </w:rPr>
        <w:t>15</w:t>
      </w:r>
      <w:r w:rsidRPr="00AF7283">
        <w:rPr>
          <w:rFonts w:ascii="Book Antiqua" w:hAnsi="Book Antiqua"/>
          <w:b w:val="0"/>
          <w:bCs w:val="0"/>
          <w:iCs/>
          <w:sz w:val="20"/>
          <w:szCs w:val="22"/>
          <w:lang w:val="pl-PL"/>
        </w:rPr>
        <w:t>.0</w:t>
      </w:r>
      <w:r w:rsidR="0068522E">
        <w:rPr>
          <w:rFonts w:ascii="Book Antiqua" w:hAnsi="Book Antiqua"/>
          <w:b w:val="0"/>
          <w:bCs w:val="0"/>
          <w:iCs/>
          <w:sz w:val="20"/>
          <w:szCs w:val="22"/>
          <w:lang w:val="pl-PL"/>
        </w:rPr>
        <w:t>6</w:t>
      </w:r>
      <w:r w:rsidRPr="00AF7283">
        <w:rPr>
          <w:rFonts w:ascii="Book Antiqua" w:hAnsi="Book Antiqua"/>
          <w:b w:val="0"/>
          <w:bCs w:val="0"/>
          <w:iCs/>
          <w:sz w:val="20"/>
          <w:szCs w:val="22"/>
          <w:lang w:val="pl-PL"/>
        </w:rPr>
        <w:t>.201</w:t>
      </w:r>
      <w:r w:rsidR="000932F9">
        <w:rPr>
          <w:rFonts w:ascii="Book Antiqua" w:hAnsi="Book Antiqua"/>
          <w:b w:val="0"/>
          <w:bCs w:val="0"/>
          <w:iCs/>
          <w:sz w:val="20"/>
          <w:szCs w:val="22"/>
          <w:lang w:val="pl-PL"/>
        </w:rPr>
        <w:t>9</w:t>
      </w:r>
      <w:r w:rsidRPr="00AF7283">
        <w:rPr>
          <w:rFonts w:ascii="Book Antiqua" w:hAnsi="Book Antiqua"/>
          <w:b w:val="0"/>
          <w:bCs w:val="0"/>
          <w:iCs/>
          <w:sz w:val="20"/>
          <w:szCs w:val="22"/>
          <w:lang w:val="pl-PL"/>
        </w:rPr>
        <w:t>r</w:t>
      </w:r>
      <w:r w:rsidRPr="00AF7283">
        <w:rPr>
          <w:rFonts w:ascii="Book Antiqua" w:hAnsi="Book Antiqua"/>
          <w:b w:val="0"/>
          <w:bCs w:val="0"/>
          <w:iCs/>
          <w:sz w:val="20"/>
          <w:szCs w:val="22"/>
        </w:rPr>
        <w:t>.</w:t>
      </w:r>
    </w:p>
    <w:p w:rsidR="00B94C00" w:rsidRPr="00AF7283" w:rsidRDefault="00B94C00" w:rsidP="00056108">
      <w:pPr>
        <w:pStyle w:val="Tekstpodstawowywcity"/>
        <w:tabs>
          <w:tab w:val="left" w:pos="1134"/>
        </w:tabs>
        <w:spacing w:line="276" w:lineRule="auto"/>
        <w:ind w:left="1124" w:right="-1" w:hanging="698"/>
        <w:rPr>
          <w:rFonts w:ascii="Book Antiqua" w:hAnsi="Book Antiqua"/>
          <w:b w:val="0"/>
          <w:bCs w:val="0"/>
          <w:iCs/>
          <w:sz w:val="20"/>
          <w:szCs w:val="22"/>
        </w:rPr>
      </w:pPr>
      <w:r w:rsidRPr="00AF7283">
        <w:rPr>
          <w:rFonts w:ascii="Book Antiqua" w:hAnsi="Book Antiqua"/>
          <w:b w:val="0"/>
          <w:bCs w:val="0"/>
          <w:iCs/>
          <w:sz w:val="20"/>
          <w:szCs w:val="22"/>
          <w:lang w:val="pl-PL"/>
        </w:rPr>
        <w:t>19.4.1.</w:t>
      </w:r>
      <w:r w:rsidRPr="00AF7283">
        <w:rPr>
          <w:rFonts w:ascii="Book Antiqua" w:hAnsi="Book Antiqua"/>
          <w:b w:val="0"/>
          <w:bCs w:val="0"/>
          <w:iCs/>
          <w:sz w:val="20"/>
          <w:szCs w:val="22"/>
          <w:lang w:val="pl-PL"/>
        </w:rPr>
        <w:tab/>
      </w:r>
      <w:r w:rsidRPr="00AF7283">
        <w:rPr>
          <w:rFonts w:ascii="Book Antiqua" w:hAnsi="Book Antiqua"/>
          <w:b w:val="0"/>
          <w:bCs w:val="0"/>
          <w:iCs/>
          <w:sz w:val="20"/>
          <w:szCs w:val="22"/>
        </w:rPr>
        <w:t xml:space="preserve">Jeżeli wniosek o wyjaśnienie treści </w:t>
      </w:r>
      <w:r w:rsidRPr="00AF7283">
        <w:rPr>
          <w:rFonts w:ascii="Book Antiqua" w:hAnsi="Book Antiqua"/>
          <w:b w:val="0"/>
          <w:bCs w:val="0"/>
          <w:iCs/>
          <w:sz w:val="20"/>
          <w:szCs w:val="22"/>
          <w:lang w:val="pl-PL"/>
        </w:rPr>
        <w:t xml:space="preserve">ogłoszenia </w:t>
      </w:r>
      <w:r w:rsidRPr="00AF7283">
        <w:rPr>
          <w:rFonts w:ascii="Book Antiqua" w:hAnsi="Book Antiqua"/>
          <w:b w:val="0"/>
          <w:bCs w:val="0"/>
          <w:iCs/>
          <w:sz w:val="20"/>
          <w:szCs w:val="22"/>
        </w:rPr>
        <w:t xml:space="preserve">wpłynął po upływie terminu składania wniosku, o którym mowa w pkt </w:t>
      </w:r>
      <w:r w:rsidRPr="00AF7283">
        <w:rPr>
          <w:rFonts w:ascii="Book Antiqua" w:hAnsi="Book Antiqua"/>
          <w:b w:val="0"/>
          <w:bCs w:val="0"/>
          <w:iCs/>
          <w:sz w:val="20"/>
          <w:szCs w:val="22"/>
          <w:lang w:val="pl-PL"/>
        </w:rPr>
        <w:t>19</w:t>
      </w:r>
      <w:r w:rsidRPr="00AF7283">
        <w:rPr>
          <w:rFonts w:ascii="Book Antiqua" w:hAnsi="Book Antiqua"/>
          <w:b w:val="0"/>
          <w:bCs w:val="0"/>
          <w:iCs/>
          <w:sz w:val="20"/>
          <w:szCs w:val="22"/>
        </w:rPr>
        <w:t>.4</w:t>
      </w:r>
      <w:r w:rsidRPr="00AF7283">
        <w:rPr>
          <w:rFonts w:ascii="Book Antiqua" w:hAnsi="Book Antiqua"/>
          <w:b w:val="0"/>
          <w:bCs w:val="0"/>
          <w:iCs/>
          <w:sz w:val="20"/>
          <w:szCs w:val="22"/>
          <w:lang w:val="pl-PL"/>
        </w:rPr>
        <w:t>.</w:t>
      </w:r>
      <w:r w:rsidRPr="00AF7283">
        <w:rPr>
          <w:rFonts w:ascii="Book Antiqua" w:hAnsi="Book Antiqua"/>
          <w:b w:val="0"/>
          <w:bCs w:val="0"/>
          <w:iCs/>
          <w:sz w:val="20"/>
          <w:szCs w:val="22"/>
        </w:rPr>
        <w:t>, lub dotyczy udzielonych wyjaśnień, Zamawiający może udzielić wyjaśnień albo pozostawić wniosek bez rozpoznania.</w:t>
      </w:r>
    </w:p>
    <w:p w:rsidR="00B94C00" w:rsidRPr="00AF7283" w:rsidRDefault="00B94C00" w:rsidP="007A435A">
      <w:pPr>
        <w:pStyle w:val="Tekstpodstawowywcity"/>
        <w:numPr>
          <w:ilvl w:val="2"/>
          <w:numId w:val="21"/>
        </w:numPr>
        <w:tabs>
          <w:tab w:val="left" w:pos="1134"/>
        </w:tabs>
        <w:spacing w:line="276" w:lineRule="auto"/>
        <w:ind w:left="1134" w:right="-1" w:hanging="708"/>
        <w:rPr>
          <w:rFonts w:ascii="Book Antiqua" w:hAnsi="Book Antiqua"/>
          <w:b w:val="0"/>
          <w:bCs w:val="0"/>
          <w:iCs/>
          <w:sz w:val="20"/>
          <w:szCs w:val="22"/>
        </w:rPr>
      </w:pPr>
      <w:r w:rsidRPr="00AF7283">
        <w:rPr>
          <w:rFonts w:ascii="Book Antiqua" w:hAnsi="Book Antiqua"/>
          <w:b w:val="0"/>
          <w:bCs w:val="0"/>
          <w:iCs/>
          <w:sz w:val="20"/>
          <w:szCs w:val="22"/>
        </w:rPr>
        <w:t xml:space="preserve">Przedłużenie terminu składania ofert nie wpływa na bieg terminu składania wniosku, </w:t>
      </w:r>
      <w:r w:rsidR="00EA524C">
        <w:rPr>
          <w:rFonts w:ascii="Book Antiqua" w:hAnsi="Book Antiqua"/>
          <w:b w:val="0"/>
          <w:bCs w:val="0"/>
          <w:iCs/>
          <w:sz w:val="20"/>
          <w:szCs w:val="22"/>
          <w:lang w:val="pl-PL"/>
        </w:rPr>
        <w:br/>
      </w:r>
      <w:r w:rsidRPr="00AF7283">
        <w:rPr>
          <w:rFonts w:ascii="Book Antiqua" w:hAnsi="Book Antiqua"/>
          <w:b w:val="0"/>
          <w:bCs w:val="0"/>
          <w:iCs/>
          <w:sz w:val="20"/>
          <w:szCs w:val="22"/>
        </w:rPr>
        <w:t xml:space="preserve">o którym mowa w pkt </w:t>
      </w:r>
      <w:r w:rsidRPr="00AF7283">
        <w:rPr>
          <w:rFonts w:ascii="Book Antiqua" w:hAnsi="Book Antiqua"/>
          <w:b w:val="0"/>
          <w:bCs w:val="0"/>
          <w:iCs/>
          <w:sz w:val="20"/>
          <w:szCs w:val="22"/>
          <w:lang w:val="pl-PL"/>
        </w:rPr>
        <w:t>19</w:t>
      </w:r>
      <w:r w:rsidRPr="00AF7283">
        <w:rPr>
          <w:rFonts w:ascii="Book Antiqua" w:hAnsi="Book Antiqua"/>
          <w:b w:val="0"/>
          <w:bCs w:val="0"/>
          <w:iCs/>
          <w:sz w:val="20"/>
          <w:szCs w:val="22"/>
        </w:rPr>
        <w:t>.4.</w:t>
      </w:r>
    </w:p>
    <w:p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Tre</w:t>
      </w:r>
      <w:r w:rsidRPr="00AF7283">
        <w:rPr>
          <w:rFonts w:ascii="Book Antiqua" w:eastAsia="TimesNewRoman" w:hAnsi="Book Antiqua"/>
          <w:b w:val="0"/>
          <w:bCs w:val="0"/>
          <w:sz w:val="20"/>
          <w:szCs w:val="22"/>
        </w:rPr>
        <w:t xml:space="preserve">ść </w:t>
      </w:r>
      <w:r w:rsidRPr="00AF7283">
        <w:rPr>
          <w:rFonts w:ascii="Book Antiqua" w:hAnsi="Book Antiqua"/>
          <w:b w:val="0"/>
          <w:bCs w:val="0"/>
          <w:sz w:val="20"/>
          <w:szCs w:val="22"/>
        </w:rPr>
        <w:t>zapyta</w:t>
      </w:r>
      <w:r w:rsidRPr="00AF7283">
        <w:rPr>
          <w:rFonts w:ascii="Book Antiqua" w:eastAsia="TimesNewRoman" w:hAnsi="Book Antiqua"/>
          <w:b w:val="0"/>
          <w:bCs w:val="0"/>
          <w:sz w:val="20"/>
          <w:szCs w:val="22"/>
        </w:rPr>
        <w:t xml:space="preserve">ń </w:t>
      </w:r>
      <w:r w:rsidRPr="00AF7283">
        <w:rPr>
          <w:rFonts w:ascii="Book Antiqua" w:hAnsi="Book Antiqua"/>
          <w:b w:val="0"/>
          <w:bCs w:val="0"/>
          <w:sz w:val="20"/>
          <w:szCs w:val="22"/>
        </w:rPr>
        <w:t>wraz z wyja</w:t>
      </w:r>
      <w:r w:rsidRPr="00AF7283">
        <w:rPr>
          <w:rFonts w:ascii="Book Antiqua" w:eastAsia="TimesNewRoman" w:hAnsi="Book Antiqua"/>
          <w:b w:val="0"/>
          <w:bCs w:val="0"/>
          <w:sz w:val="20"/>
          <w:szCs w:val="22"/>
        </w:rPr>
        <w:t>ś</w:t>
      </w:r>
      <w:r w:rsidRPr="00AF7283">
        <w:rPr>
          <w:rFonts w:ascii="Book Antiqua" w:hAnsi="Book Antiqua"/>
          <w:b w:val="0"/>
          <w:bCs w:val="0"/>
          <w:sz w:val="20"/>
          <w:szCs w:val="22"/>
        </w:rPr>
        <w:t>nieniami Zamawiaj</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 xml:space="preserve">cy bez ujawniania </w:t>
      </w:r>
      <w:r w:rsidRPr="00AF7283">
        <w:rPr>
          <w:rFonts w:ascii="Book Antiqua" w:eastAsia="TimesNewRoman" w:hAnsi="Book Antiqua"/>
          <w:b w:val="0"/>
          <w:bCs w:val="0"/>
          <w:sz w:val="20"/>
          <w:szCs w:val="22"/>
        </w:rPr>
        <w:t>ź</w:t>
      </w:r>
      <w:r w:rsidRPr="00AF7283">
        <w:rPr>
          <w:rFonts w:ascii="Book Antiqua" w:hAnsi="Book Antiqua"/>
          <w:b w:val="0"/>
          <w:bCs w:val="0"/>
          <w:sz w:val="20"/>
          <w:szCs w:val="22"/>
        </w:rPr>
        <w:t>ródła zapytania,  zamieści na stronie internetowej.</w:t>
      </w:r>
    </w:p>
    <w:p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 xml:space="preserve">W przypadku rozbieżności pomiędzy treścią </w:t>
      </w:r>
      <w:r w:rsidRPr="00AF7283">
        <w:rPr>
          <w:rFonts w:ascii="Book Antiqua" w:hAnsi="Book Antiqua"/>
          <w:b w:val="0"/>
          <w:bCs w:val="0"/>
          <w:sz w:val="20"/>
          <w:szCs w:val="22"/>
          <w:lang w:val="pl-PL"/>
        </w:rPr>
        <w:t>ogłoszenia</w:t>
      </w:r>
      <w:r w:rsidRPr="00AF7283">
        <w:rPr>
          <w:rFonts w:ascii="Book Antiqua" w:hAnsi="Book Antiqua"/>
          <w:b w:val="0"/>
          <w:bCs w:val="0"/>
          <w:sz w:val="20"/>
          <w:szCs w:val="22"/>
        </w:rPr>
        <w:t xml:space="preserve"> a treścią wyjaśnień, jako obowiązującą należy przyjąć treść pisma zawierającego późniejsze oświadczenie Zamawiającego.</w:t>
      </w:r>
    </w:p>
    <w:p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 xml:space="preserve">W uzasadnionych przypadkach Zamawiający może przed upływem terminu składania ofert zmienić treść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Dokonan</w:t>
      </w:r>
      <w:r w:rsidRPr="00AF7283">
        <w:rPr>
          <w:rFonts w:ascii="Book Antiqua" w:eastAsia="TimesNewRoman" w:hAnsi="Book Antiqua"/>
          <w:b w:val="0"/>
          <w:bCs w:val="0"/>
          <w:sz w:val="20"/>
          <w:szCs w:val="22"/>
        </w:rPr>
        <w:t xml:space="preserve">ą </w:t>
      </w:r>
      <w:r w:rsidRPr="00AF7283">
        <w:rPr>
          <w:rFonts w:ascii="Book Antiqua" w:hAnsi="Book Antiqua"/>
          <w:b w:val="0"/>
          <w:bCs w:val="0"/>
          <w:sz w:val="20"/>
          <w:szCs w:val="22"/>
        </w:rPr>
        <w:t>zmian</w:t>
      </w:r>
      <w:r w:rsidRPr="00AF7283">
        <w:rPr>
          <w:rFonts w:ascii="Book Antiqua" w:eastAsia="TimesNewRoman" w:hAnsi="Book Antiqua"/>
          <w:b w:val="0"/>
          <w:bCs w:val="0"/>
          <w:sz w:val="20"/>
          <w:szCs w:val="22"/>
        </w:rPr>
        <w:t xml:space="preserve">ę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xml:space="preserve"> Zamawiaj</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cy zamieści na stronie internetowej.</w:t>
      </w:r>
    </w:p>
    <w:p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Je</w:t>
      </w:r>
      <w:r w:rsidRPr="00AF7283">
        <w:rPr>
          <w:rFonts w:ascii="Book Antiqua" w:eastAsia="TimesNewRoman" w:hAnsi="Book Antiqua"/>
          <w:b w:val="0"/>
          <w:bCs w:val="0"/>
          <w:sz w:val="20"/>
          <w:szCs w:val="22"/>
        </w:rPr>
        <w:t>ż</w:t>
      </w:r>
      <w:r w:rsidRPr="00AF7283">
        <w:rPr>
          <w:rFonts w:ascii="Book Antiqua" w:hAnsi="Book Antiqua"/>
          <w:b w:val="0"/>
          <w:bCs w:val="0"/>
          <w:sz w:val="20"/>
          <w:szCs w:val="22"/>
        </w:rPr>
        <w:t>eli w wyniku zmiany tre</w:t>
      </w:r>
      <w:r w:rsidRPr="00AF7283">
        <w:rPr>
          <w:rFonts w:ascii="Book Antiqua" w:eastAsia="TimesNewRoman" w:hAnsi="Book Antiqua"/>
          <w:b w:val="0"/>
          <w:bCs w:val="0"/>
          <w:sz w:val="20"/>
          <w:szCs w:val="22"/>
        </w:rPr>
        <w:t>ś</w:t>
      </w:r>
      <w:r w:rsidRPr="00AF7283">
        <w:rPr>
          <w:rFonts w:ascii="Book Antiqua" w:hAnsi="Book Antiqua"/>
          <w:b w:val="0"/>
          <w:bCs w:val="0"/>
          <w:sz w:val="20"/>
          <w:szCs w:val="22"/>
        </w:rPr>
        <w:t xml:space="preserve">ci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xml:space="preserve"> nieprowadz</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cej do zmiany tre</w:t>
      </w:r>
      <w:r w:rsidRPr="00AF7283">
        <w:rPr>
          <w:rFonts w:ascii="Book Antiqua" w:eastAsia="TimesNewRoman" w:hAnsi="Book Antiqua"/>
          <w:b w:val="0"/>
          <w:bCs w:val="0"/>
          <w:sz w:val="20"/>
          <w:szCs w:val="22"/>
        </w:rPr>
        <w:t>ś</w:t>
      </w:r>
      <w:r w:rsidRPr="00AF7283">
        <w:rPr>
          <w:rFonts w:ascii="Book Antiqua" w:hAnsi="Book Antiqua"/>
          <w:b w:val="0"/>
          <w:bCs w:val="0"/>
          <w:sz w:val="20"/>
          <w:szCs w:val="22"/>
        </w:rPr>
        <w:t>ci ogłoszenia o zamówieniu będzie niezb</w:t>
      </w:r>
      <w:r w:rsidRPr="00AF7283">
        <w:rPr>
          <w:rFonts w:ascii="Book Antiqua" w:eastAsia="TimesNewRoman" w:hAnsi="Book Antiqua"/>
          <w:b w:val="0"/>
          <w:bCs w:val="0"/>
          <w:sz w:val="20"/>
          <w:szCs w:val="22"/>
        </w:rPr>
        <w:t>ę</w:t>
      </w:r>
      <w:r w:rsidRPr="00AF7283">
        <w:rPr>
          <w:rFonts w:ascii="Book Antiqua" w:hAnsi="Book Antiqua"/>
          <w:b w:val="0"/>
          <w:bCs w:val="0"/>
          <w:sz w:val="20"/>
          <w:szCs w:val="22"/>
        </w:rPr>
        <w:t>dny dodatkowy czas na wprowadzenie zmian w ofertach, Zamawiaj</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cy przedłu</w:t>
      </w:r>
      <w:r w:rsidRPr="00AF7283">
        <w:rPr>
          <w:rFonts w:ascii="Book Antiqua" w:eastAsia="TimesNewRoman" w:hAnsi="Book Antiqua"/>
          <w:b w:val="0"/>
          <w:bCs w:val="0"/>
          <w:sz w:val="20"/>
          <w:szCs w:val="22"/>
        </w:rPr>
        <w:t xml:space="preserve">ży </w:t>
      </w:r>
      <w:r w:rsidRPr="00AF7283">
        <w:rPr>
          <w:rFonts w:ascii="Book Antiqua" w:hAnsi="Book Antiqua"/>
          <w:b w:val="0"/>
          <w:bCs w:val="0"/>
          <w:sz w:val="20"/>
          <w:szCs w:val="22"/>
        </w:rPr>
        <w:t xml:space="preserve">termin składania ofert i poinformuje o tym Wykonawców, którym przekazano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xml:space="preserve"> oraz zamieści informacj</w:t>
      </w:r>
      <w:r w:rsidRPr="00AF7283">
        <w:rPr>
          <w:rFonts w:ascii="Book Antiqua" w:eastAsia="TimesNewRoman" w:hAnsi="Book Antiqua"/>
          <w:b w:val="0"/>
          <w:bCs w:val="0"/>
          <w:sz w:val="20"/>
          <w:szCs w:val="22"/>
        </w:rPr>
        <w:t xml:space="preserve">ę </w:t>
      </w:r>
      <w:r w:rsidRPr="00AF7283">
        <w:rPr>
          <w:rFonts w:ascii="Book Antiqua" w:hAnsi="Book Antiqua"/>
          <w:b w:val="0"/>
          <w:bCs w:val="0"/>
          <w:sz w:val="20"/>
          <w:szCs w:val="22"/>
        </w:rPr>
        <w:t>na stronie internetowej.</w:t>
      </w:r>
    </w:p>
    <w:p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Je</w:t>
      </w:r>
      <w:r w:rsidRPr="00AF7283">
        <w:rPr>
          <w:rFonts w:ascii="Book Antiqua" w:eastAsia="TimesNewRoman" w:hAnsi="Book Antiqua"/>
          <w:b w:val="0"/>
          <w:bCs w:val="0"/>
          <w:sz w:val="20"/>
          <w:szCs w:val="22"/>
        </w:rPr>
        <w:t>ż</w:t>
      </w:r>
      <w:r w:rsidRPr="00AF7283">
        <w:rPr>
          <w:rFonts w:ascii="Book Antiqua" w:hAnsi="Book Antiqua"/>
          <w:b w:val="0"/>
          <w:bCs w:val="0"/>
          <w:sz w:val="20"/>
          <w:szCs w:val="22"/>
        </w:rPr>
        <w:t xml:space="preserve">eli zmiana treści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będzie prowadziła do zmiany treści ogłoszenia o</w:t>
      </w:r>
      <w:r w:rsidRPr="00AF7283">
        <w:rPr>
          <w:rFonts w:ascii="Book Antiqua" w:hAnsi="Book Antiqua"/>
          <w:b w:val="0"/>
          <w:bCs w:val="0"/>
          <w:sz w:val="20"/>
          <w:szCs w:val="22"/>
          <w:lang w:val="pl-PL"/>
        </w:rPr>
        <w:t xml:space="preserve"> </w:t>
      </w:r>
      <w:r w:rsidRPr="00AF7283">
        <w:rPr>
          <w:rFonts w:ascii="Book Antiqua" w:hAnsi="Book Antiqua"/>
          <w:b w:val="0"/>
          <w:bCs w:val="0"/>
          <w:sz w:val="20"/>
          <w:szCs w:val="22"/>
        </w:rPr>
        <w:t>zamówieniu, Zamawiający dokona zmiany treści ogłoszenia o zamówieniu oraz jeżeli będzie to konieczne przedłuży termin składania ofert.</w:t>
      </w:r>
    </w:p>
    <w:p w:rsidR="00B94C00" w:rsidRPr="00AF7283" w:rsidRDefault="00B94C00" w:rsidP="007A435A">
      <w:pPr>
        <w:pStyle w:val="Tekstpodstawowy"/>
        <w:numPr>
          <w:ilvl w:val="1"/>
          <w:numId w:val="21"/>
        </w:numPr>
        <w:tabs>
          <w:tab w:val="left" w:pos="709"/>
        </w:tabs>
        <w:spacing w:before="120" w:line="276" w:lineRule="auto"/>
        <w:ind w:left="709" w:hanging="709"/>
        <w:jc w:val="both"/>
        <w:rPr>
          <w:rFonts w:ascii="Book Antiqua" w:hAnsi="Book Antiqua"/>
          <w:sz w:val="20"/>
          <w:szCs w:val="22"/>
        </w:rPr>
      </w:pPr>
      <w:r w:rsidRPr="00AF7283">
        <w:rPr>
          <w:rFonts w:ascii="Book Antiqua" w:hAnsi="Book Antiqua"/>
          <w:sz w:val="20"/>
          <w:szCs w:val="22"/>
        </w:rPr>
        <w:t>Zamawiający wyznacza do kontaktowania się z Wykonawcami:</w:t>
      </w:r>
    </w:p>
    <w:p w:rsidR="00B94C00" w:rsidRPr="00AF7283" w:rsidRDefault="00B94C00" w:rsidP="00056108">
      <w:pPr>
        <w:spacing w:line="276" w:lineRule="auto"/>
        <w:ind w:right="-1"/>
        <w:jc w:val="both"/>
        <w:rPr>
          <w:rFonts w:ascii="Book Antiqua" w:hAnsi="Book Antiqua"/>
          <w:sz w:val="20"/>
          <w:szCs w:val="22"/>
        </w:rPr>
      </w:pPr>
    </w:p>
    <w:p w:rsidR="00B94C00" w:rsidRPr="00AF7283" w:rsidRDefault="00B94C00" w:rsidP="00056108">
      <w:pPr>
        <w:spacing w:line="276" w:lineRule="auto"/>
        <w:ind w:left="240" w:right="-1" w:firstLine="120"/>
        <w:jc w:val="both"/>
        <w:rPr>
          <w:rFonts w:ascii="Book Antiqua" w:hAnsi="Book Antiqua"/>
          <w:b/>
          <w:sz w:val="20"/>
          <w:szCs w:val="22"/>
        </w:rPr>
      </w:pPr>
      <w:r w:rsidRPr="00AF7283">
        <w:rPr>
          <w:rFonts w:ascii="Book Antiqua" w:hAnsi="Book Antiqua"/>
          <w:b/>
          <w:sz w:val="20"/>
          <w:szCs w:val="22"/>
        </w:rPr>
        <w:t>a) w sprawach merytorycznych:</w:t>
      </w:r>
    </w:p>
    <w:p w:rsidR="00B94C00" w:rsidRPr="00611E02" w:rsidRDefault="00611E02" w:rsidP="004F11A1">
      <w:pPr>
        <w:spacing w:line="276" w:lineRule="auto"/>
        <w:ind w:left="720" w:firstLine="120"/>
        <w:jc w:val="both"/>
        <w:rPr>
          <w:rFonts w:ascii="Book Antiqua" w:hAnsi="Book Antiqua"/>
          <w:bCs/>
          <w:sz w:val="20"/>
          <w:szCs w:val="20"/>
        </w:rPr>
      </w:pPr>
      <w:r>
        <w:rPr>
          <w:rFonts w:ascii="Book Antiqua" w:hAnsi="Book Antiqua"/>
          <w:sz w:val="20"/>
          <w:szCs w:val="22"/>
        </w:rPr>
        <w:t>Magdalena Pawlikowska</w:t>
      </w:r>
      <w:r w:rsidR="004F11A1" w:rsidRPr="00AF7283">
        <w:rPr>
          <w:rFonts w:ascii="Book Antiqua" w:hAnsi="Book Antiqua"/>
          <w:sz w:val="20"/>
          <w:szCs w:val="22"/>
        </w:rPr>
        <w:t xml:space="preserve">, </w:t>
      </w:r>
      <w:r w:rsidR="00B94C00" w:rsidRPr="00AF7283">
        <w:rPr>
          <w:rFonts w:ascii="Book Antiqua" w:hAnsi="Book Antiqua"/>
          <w:sz w:val="20"/>
          <w:szCs w:val="22"/>
        </w:rPr>
        <w:t>telefon (52) </w:t>
      </w:r>
      <w:r w:rsidR="00B94C00" w:rsidRPr="00AF7283">
        <w:rPr>
          <w:rStyle w:val="object"/>
          <w:rFonts w:ascii="Book Antiqua" w:hAnsi="Book Antiqua"/>
          <w:bCs/>
          <w:sz w:val="20"/>
          <w:szCs w:val="20"/>
        </w:rPr>
        <w:t>34-19-</w:t>
      </w:r>
      <w:r>
        <w:rPr>
          <w:rStyle w:val="object"/>
          <w:rFonts w:ascii="Book Antiqua" w:hAnsi="Book Antiqua"/>
          <w:bCs/>
          <w:sz w:val="20"/>
          <w:szCs w:val="20"/>
        </w:rPr>
        <w:t>157,</w:t>
      </w:r>
    </w:p>
    <w:p w:rsidR="00B94C00" w:rsidRPr="00AF7283" w:rsidRDefault="00B94C00" w:rsidP="00056108">
      <w:pPr>
        <w:autoSpaceDE w:val="0"/>
        <w:autoSpaceDN w:val="0"/>
        <w:adjustRightInd w:val="0"/>
        <w:spacing w:line="276" w:lineRule="auto"/>
        <w:ind w:left="720" w:firstLine="120"/>
        <w:jc w:val="both"/>
        <w:rPr>
          <w:rFonts w:ascii="Book Antiqua" w:hAnsi="Book Antiqua" w:cs="Verdana"/>
          <w:sz w:val="20"/>
          <w:szCs w:val="20"/>
        </w:rPr>
      </w:pPr>
      <w:r w:rsidRPr="00AF7283">
        <w:rPr>
          <w:rFonts w:ascii="Book Antiqua" w:hAnsi="Book Antiqua" w:cs="Verdana"/>
          <w:sz w:val="20"/>
          <w:szCs w:val="20"/>
        </w:rPr>
        <w:t>od poniedziałku do piątku w godz. 08:00 – 15:00,</w:t>
      </w:r>
    </w:p>
    <w:p w:rsidR="00B94C00" w:rsidRPr="00AF7283" w:rsidRDefault="00B94C00" w:rsidP="00056108">
      <w:pPr>
        <w:pStyle w:val="Tekstpodstawowy"/>
        <w:spacing w:line="276" w:lineRule="auto"/>
        <w:ind w:left="240" w:right="-1" w:firstLine="120"/>
        <w:jc w:val="both"/>
        <w:rPr>
          <w:rFonts w:ascii="Book Antiqua" w:hAnsi="Book Antiqua"/>
          <w:b/>
          <w:sz w:val="20"/>
          <w:szCs w:val="22"/>
        </w:rPr>
      </w:pPr>
      <w:r w:rsidRPr="00AF7283">
        <w:rPr>
          <w:rFonts w:ascii="Book Antiqua" w:hAnsi="Book Antiqua"/>
          <w:b/>
          <w:sz w:val="20"/>
          <w:szCs w:val="22"/>
        </w:rPr>
        <w:t>b) w sprawach proceduralnych:</w:t>
      </w:r>
    </w:p>
    <w:p w:rsidR="00B94C00" w:rsidRPr="00AF7283" w:rsidRDefault="00611E02" w:rsidP="00056108">
      <w:pPr>
        <w:pStyle w:val="Tekstpodstawowy"/>
        <w:spacing w:line="276" w:lineRule="auto"/>
        <w:ind w:left="720" w:right="-1" w:firstLine="120"/>
        <w:jc w:val="both"/>
        <w:rPr>
          <w:rFonts w:ascii="Book Antiqua" w:hAnsi="Book Antiqua"/>
          <w:sz w:val="20"/>
          <w:szCs w:val="22"/>
          <w:lang w:val="pl-PL"/>
        </w:rPr>
      </w:pPr>
      <w:r>
        <w:rPr>
          <w:rFonts w:ascii="Book Antiqua" w:hAnsi="Book Antiqua"/>
          <w:sz w:val="20"/>
          <w:szCs w:val="22"/>
          <w:lang w:val="pl-PL"/>
        </w:rPr>
        <w:t>Agnieszka Malinowska</w:t>
      </w:r>
      <w:r w:rsidR="00B94C00" w:rsidRPr="00AF7283">
        <w:rPr>
          <w:rFonts w:ascii="Book Antiqua" w:hAnsi="Book Antiqua"/>
          <w:sz w:val="20"/>
          <w:szCs w:val="22"/>
          <w:lang w:val="pl-PL"/>
        </w:rPr>
        <w:t xml:space="preserve">, </w:t>
      </w:r>
      <w:r w:rsidR="00B94C00" w:rsidRPr="00AF7283">
        <w:rPr>
          <w:rFonts w:ascii="Book Antiqua" w:hAnsi="Book Antiqua"/>
          <w:sz w:val="20"/>
          <w:szCs w:val="22"/>
        </w:rPr>
        <w:t>telefon (52) 34-19-1</w:t>
      </w:r>
      <w:r w:rsidR="00B94C00" w:rsidRPr="00AF7283">
        <w:rPr>
          <w:rFonts w:ascii="Book Antiqua" w:hAnsi="Book Antiqua"/>
          <w:sz w:val="20"/>
          <w:szCs w:val="22"/>
          <w:lang w:val="pl-PL"/>
        </w:rPr>
        <w:t>6</w:t>
      </w:r>
      <w:r>
        <w:rPr>
          <w:rFonts w:ascii="Book Antiqua" w:hAnsi="Book Antiqua"/>
          <w:sz w:val="20"/>
          <w:szCs w:val="22"/>
          <w:lang w:val="pl-PL"/>
        </w:rPr>
        <w:t>3</w:t>
      </w:r>
      <w:r w:rsidR="00B94C00" w:rsidRPr="00AF7283">
        <w:rPr>
          <w:rFonts w:ascii="Book Antiqua" w:hAnsi="Book Antiqua"/>
          <w:sz w:val="20"/>
          <w:szCs w:val="22"/>
          <w:lang w:val="pl-PL"/>
        </w:rPr>
        <w:t>,</w:t>
      </w:r>
    </w:p>
    <w:p w:rsidR="00B94C00" w:rsidRPr="00AF7283" w:rsidRDefault="00B94C00" w:rsidP="00056108">
      <w:pPr>
        <w:pStyle w:val="Tekstpodstawowy"/>
        <w:spacing w:line="276" w:lineRule="auto"/>
        <w:ind w:left="720" w:right="-1" w:firstLine="120"/>
        <w:jc w:val="both"/>
        <w:rPr>
          <w:rFonts w:ascii="Book Antiqua" w:hAnsi="Book Antiqua"/>
          <w:sz w:val="20"/>
          <w:szCs w:val="22"/>
          <w:lang w:val="en-US"/>
        </w:rPr>
      </w:pPr>
      <w:r w:rsidRPr="00AF7283">
        <w:rPr>
          <w:rFonts w:ascii="Book Antiqua" w:hAnsi="Book Antiqua"/>
          <w:sz w:val="20"/>
          <w:szCs w:val="22"/>
        </w:rPr>
        <w:t>e-</w:t>
      </w:r>
      <w:r w:rsidRPr="00AF7283">
        <w:rPr>
          <w:rFonts w:ascii="Book Antiqua" w:hAnsi="Book Antiqua"/>
          <w:sz w:val="20"/>
          <w:szCs w:val="22"/>
          <w:lang w:val="en-US"/>
        </w:rPr>
        <w:t xml:space="preserve">mail: </w:t>
      </w:r>
      <w:hyperlink r:id="rId9" w:history="1">
        <w:r w:rsidRPr="00AF7283">
          <w:rPr>
            <w:rStyle w:val="Hipercze"/>
            <w:rFonts w:ascii="Book Antiqua" w:hAnsi="Book Antiqua"/>
            <w:sz w:val="20"/>
            <w:szCs w:val="22"/>
            <w:lang w:val="en-US"/>
          </w:rPr>
          <w:t>zampub@ukw.edu.pl</w:t>
        </w:r>
      </w:hyperlink>
    </w:p>
    <w:p w:rsidR="00B94C00" w:rsidRPr="00AF7283" w:rsidRDefault="00B94C00" w:rsidP="00056108">
      <w:pPr>
        <w:autoSpaceDE w:val="0"/>
        <w:autoSpaceDN w:val="0"/>
        <w:adjustRightInd w:val="0"/>
        <w:spacing w:line="276" w:lineRule="auto"/>
        <w:ind w:left="720" w:firstLine="120"/>
        <w:jc w:val="both"/>
        <w:rPr>
          <w:rFonts w:ascii="Book Antiqua" w:hAnsi="Book Antiqua" w:cs="Verdana"/>
          <w:sz w:val="20"/>
          <w:szCs w:val="20"/>
        </w:rPr>
      </w:pPr>
      <w:r w:rsidRPr="00AF7283">
        <w:rPr>
          <w:rFonts w:ascii="Book Antiqua" w:hAnsi="Book Antiqua" w:cs="Verdana"/>
          <w:sz w:val="20"/>
          <w:szCs w:val="20"/>
        </w:rPr>
        <w:t>od poniedziałku do piątku w godz. 08:00 – 15:00,</w:t>
      </w:r>
    </w:p>
    <w:p w:rsidR="00B94C00" w:rsidRPr="00AF7283" w:rsidRDefault="00B94C00" w:rsidP="00056108">
      <w:pPr>
        <w:pStyle w:val="Tekstpodstawowy"/>
        <w:spacing w:line="276" w:lineRule="auto"/>
        <w:ind w:left="567" w:right="-1"/>
        <w:jc w:val="both"/>
        <w:rPr>
          <w:rFonts w:ascii="Book Antiqua" w:hAnsi="Book Antiqua"/>
          <w:sz w:val="20"/>
          <w:szCs w:val="22"/>
          <w:lang w:val="pl-PL"/>
        </w:rPr>
      </w:pPr>
    </w:p>
    <w:p w:rsidR="00B94C00" w:rsidRPr="00AF7283" w:rsidRDefault="00B94C00" w:rsidP="00056108">
      <w:pPr>
        <w:tabs>
          <w:tab w:val="left" w:pos="567"/>
        </w:tabs>
        <w:spacing w:line="276" w:lineRule="auto"/>
        <w:ind w:left="567" w:hanging="567"/>
        <w:jc w:val="both"/>
        <w:rPr>
          <w:rFonts w:ascii="Book Antiqua" w:hAnsi="Book Antiqua"/>
          <w:b/>
          <w:sz w:val="20"/>
          <w:szCs w:val="20"/>
        </w:rPr>
      </w:pPr>
      <w:r w:rsidRPr="00AF7283">
        <w:rPr>
          <w:rFonts w:ascii="Book Antiqua" w:hAnsi="Book Antiqua"/>
          <w:b/>
          <w:sz w:val="20"/>
          <w:szCs w:val="20"/>
        </w:rPr>
        <w:t>20.</w:t>
      </w:r>
      <w:r w:rsidRPr="00AF7283">
        <w:rPr>
          <w:rFonts w:ascii="Book Antiqua" w:hAnsi="Book Antiqua"/>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B94C00" w:rsidRPr="00AF7283" w:rsidRDefault="00B94C00" w:rsidP="009546BB">
      <w:pPr>
        <w:spacing w:line="276" w:lineRule="auto"/>
        <w:jc w:val="both"/>
        <w:rPr>
          <w:rFonts w:ascii="Book Antiqua" w:hAnsi="Book Antiqua"/>
          <w:sz w:val="20"/>
          <w:szCs w:val="20"/>
        </w:rPr>
      </w:pPr>
    </w:p>
    <w:p w:rsidR="00B94C00" w:rsidRPr="00AF7283" w:rsidRDefault="00B94C00" w:rsidP="00056108">
      <w:pPr>
        <w:spacing w:line="276" w:lineRule="auto"/>
        <w:ind w:left="567"/>
        <w:jc w:val="both"/>
        <w:rPr>
          <w:rFonts w:ascii="Book Antiqua" w:hAnsi="Book Antiqua"/>
          <w:sz w:val="20"/>
          <w:szCs w:val="20"/>
        </w:rPr>
      </w:pPr>
      <w:r w:rsidRPr="00AF7283">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B94C00" w:rsidRPr="00AF7283" w:rsidRDefault="00B94C00" w:rsidP="00056108">
      <w:pPr>
        <w:spacing w:line="276" w:lineRule="auto"/>
        <w:ind w:left="567"/>
        <w:jc w:val="both"/>
        <w:rPr>
          <w:rFonts w:ascii="Book Antiqua" w:hAnsi="Book Antiqua"/>
          <w:sz w:val="20"/>
          <w:szCs w:val="20"/>
        </w:rPr>
      </w:pPr>
    </w:p>
    <w:p w:rsidR="00B94C00" w:rsidRPr="00AF7283" w:rsidRDefault="00B94C00" w:rsidP="007A435A">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cs="Arial"/>
          <w:sz w:val="18"/>
          <w:szCs w:val="18"/>
        </w:rPr>
        <w:t xml:space="preserve">administratorem Pani/Pana </w:t>
      </w:r>
      <w:r w:rsidRPr="00AF7283">
        <w:rPr>
          <w:rFonts w:ascii="Book Antiqua" w:hAnsi="Book Antiqua"/>
          <w:sz w:val="18"/>
          <w:szCs w:val="18"/>
        </w:rPr>
        <w:t>danych osobowych jest Uniwersytet Kazimierza Wielkiego z siedzibą przy ul. Chodkiewicza 30, 85-064 Bydgoszcz</w:t>
      </w:r>
      <w:r w:rsidRPr="00AF7283">
        <w:rPr>
          <w:rFonts w:ascii="Book Antiqua" w:hAnsi="Book Antiqua" w:cs="Arial"/>
          <w:i/>
          <w:sz w:val="18"/>
          <w:szCs w:val="18"/>
        </w:rPr>
        <w:t>;</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sz w:val="18"/>
          <w:szCs w:val="18"/>
        </w:rPr>
        <w:lastRenderedPageBreak/>
        <w:t>administrator danych osobowych powołał Inspektora Ochrony Danych nadzorującego prawidłowość przetwarzania danych osobowych, z którym można skontaktować się za pośrednictwem adresu e-mail: iod@ukw.edu.pl;</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Pani/Pana dane osobowe przetwarzane będą na podstawie art. 6 ust. 1 lit. c</w:t>
      </w:r>
      <w:r w:rsidRPr="00AF7283">
        <w:rPr>
          <w:rFonts w:ascii="Book Antiqua" w:hAnsi="Book Antiqua" w:cs="Arial"/>
          <w:i/>
          <w:sz w:val="18"/>
          <w:szCs w:val="18"/>
        </w:rPr>
        <w:t xml:space="preserve"> </w:t>
      </w:r>
      <w:r w:rsidRPr="00AF7283">
        <w:rPr>
          <w:rFonts w:ascii="Book Antiqua" w:hAnsi="Book Antiqua" w:cs="Arial"/>
          <w:sz w:val="18"/>
          <w:szCs w:val="18"/>
        </w:rPr>
        <w:t xml:space="preserve">RODO w celu związanym z postępowaniem o udzielenie zamówienia publicznego prowadzonym w trybie </w:t>
      </w:r>
      <w:r w:rsidR="00EA524C">
        <w:rPr>
          <w:rFonts w:ascii="Book Antiqua" w:hAnsi="Book Antiqua" w:cs="Arial"/>
          <w:sz w:val="18"/>
          <w:szCs w:val="18"/>
        </w:rPr>
        <w:t>zamówienia na usługi społeczne</w:t>
      </w:r>
      <w:r w:rsidRPr="00AF7283">
        <w:rPr>
          <w:rFonts w:ascii="Book Antiqua" w:hAnsi="Book Antiqua" w:cs="Arial"/>
          <w:sz w:val="18"/>
          <w:szCs w:val="18"/>
        </w:rPr>
        <w:t>;</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 xml:space="preserve">Pani/Pana dane osobowe będą przechowywane, zgodnie z art. 97 ust. 1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b/>
          <w:i/>
          <w:sz w:val="18"/>
          <w:szCs w:val="18"/>
        </w:rPr>
      </w:pPr>
      <w:r w:rsidRPr="00AF7283">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 xml:space="preserve">, związanym z udziałem </w:t>
      </w:r>
      <w:r w:rsidR="00685B67">
        <w:rPr>
          <w:rFonts w:ascii="Book Antiqua" w:hAnsi="Book Antiqua" w:cs="Arial"/>
          <w:sz w:val="18"/>
          <w:szCs w:val="18"/>
        </w:rPr>
        <w:br/>
      </w:r>
      <w:r w:rsidRPr="00AF7283">
        <w:rPr>
          <w:rFonts w:ascii="Book Antiqua" w:hAnsi="Book Antiqua" w:cs="Arial"/>
          <w:sz w:val="18"/>
          <w:szCs w:val="18"/>
        </w:rPr>
        <w:t xml:space="preserve">w postępowaniu o udzielenie zamówienia publicznego; konsekwencje niepodania określonych danych wynikają z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w odniesieniu do Pani/Pana danych osobowych decyzje nie będą podejmowane w sposób zautomatyzowany, stosowanie do art. 22 RODO;</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posiada Pani/Pan:</w:t>
      </w:r>
    </w:p>
    <w:p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na podstawie art. 15 RODO prawo dostępu do danych osobowych Pani/Pana dotyczących;</w:t>
      </w:r>
    </w:p>
    <w:p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 xml:space="preserve">na podstawie art. 16 RODO prawo do sprostowania Pani/Pana danych osobowych </w:t>
      </w:r>
      <w:r w:rsidRPr="00AF7283">
        <w:rPr>
          <w:rFonts w:ascii="Book Antiqua" w:hAnsi="Book Antiqua" w:cs="Arial"/>
          <w:b/>
          <w:sz w:val="18"/>
          <w:szCs w:val="18"/>
          <w:vertAlign w:val="superscript"/>
        </w:rPr>
        <w:t>1</w:t>
      </w:r>
      <w:r w:rsidRPr="00AF7283">
        <w:rPr>
          <w:rFonts w:ascii="Book Antiqua" w:hAnsi="Book Antiqua" w:cs="Arial"/>
          <w:sz w:val="18"/>
          <w:szCs w:val="18"/>
        </w:rPr>
        <w:t>;</w:t>
      </w:r>
    </w:p>
    <w:p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AF7283">
        <w:rPr>
          <w:rFonts w:ascii="Book Antiqua" w:hAnsi="Book Antiqua" w:cs="Arial"/>
          <w:b/>
          <w:sz w:val="18"/>
          <w:szCs w:val="18"/>
          <w:vertAlign w:val="superscript"/>
        </w:rPr>
        <w:t>2</w:t>
      </w:r>
      <w:r w:rsidRPr="00AF7283">
        <w:rPr>
          <w:rFonts w:ascii="Book Antiqua" w:hAnsi="Book Antiqua" w:cs="Arial"/>
          <w:sz w:val="18"/>
          <w:szCs w:val="18"/>
        </w:rPr>
        <w:t>;</w:t>
      </w:r>
    </w:p>
    <w:p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i/>
          <w:sz w:val="18"/>
          <w:szCs w:val="18"/>
        </w:rPr>
      </w:pPr>
      <w:r w:rsidRPr="00AF7283">
        <w:rPr>
          <w:rFonts w:ascii="Book Antiqua" w:hAnsi="Book Antiqua" w:cs="Arial"/>
          <w:sz w:val="18"/>
          <w:szCs w:val="18"/>
        </w:rPr>
        <w:t>prawo do wniesienia skargi do Prezesa Urzędu Ochrony Danych Osobowych, gdy uzna Pani/Pan, że przetwarzanie danych osobowych Pani/Pana dotyczących narusza przepisy RODO;</w:t>
      </w:r>
    </w:p>
    <w:p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cs="Arial"/>
          <w:sz w:val="18"/>
          <w:szCs w:val="18"/>
        </w:rPr>
        <w:t>nie przysługuje Pani/Panu:</w:t>
      </w:r>
    </w:p>
    <w:p w:rsidR="00B94C00" w:rsidRPr="00AF7283" w:rsidRDefault="00B94C00" w:rsidP="007A435A">
      <w:pPr>
        <w:pStyle w:val="Akapitzlist"/>
        <w:numPr>
          <w:ilvl w:val="0"/>
          <w:numId w:val="25"/>
        </w:numPr>
        <w:tabs>
          <w:tab w:val="left" w:pos="1418"/>
        </w:tabs>
        <w:suppressAutoHyphens w:val="0"/>
        <w:spacing w:line="276" w:lineRule="auto"/>
        <w:ind w:left="1418" w:hanging="284"/>
        <w:contextualSpacing/>
        <w:jc w:val="both"/>
        <w:rPr>
          <w:rFonts w:ascii="Book Antiqua" w:hAnsi="Book Antiqua" w:cs="Arial"/>
          <w:i/>
          <w:sz w:val="18"/>
          <w:szCs w:val="18"/>
        </w:rPr>
      </w:pPr>
      <w:r w:rsidRPr="00AF7283">
        <w:rPr>
          <w:rFonts w:ascii="Book Antiqua" w:hAnsi="Book Antiqua" w:cs="Arial"/>
          <w:sz w:val="18"/>
          <w:szCs w:val="18"/>
        </w:rPr>
        <w:t>w związku z art. 17 ust. 3 lit. b, d lub e RODO prawo do usunięcia danych osobowych;</w:t>
      </w:r>
    </w:p>
    <w:p w:rsidR="00B94C00" w:rsidRPr="00AF7283" w:rsidRDefault="00B94C00" w:rsidP="007A435A">
      <w:pPr>
        <w:pStyle w:val="Akapitzlist"/>
        <w:numPr>
          <w:ilvl w:val="0"/>
          <w:numId w:val="25"/>
        </w:numPr>
        <w:tabs>
          <w:tab w:val="left" w:pos="1418"/>
        </w:tabs>
        <w:suppressAutoHyphens w:val="0"/>
        <w:spacing w:line="276" w:lineRule="auto"/>
        <w:ind w:left="1418" w:hanging="284"/>
        <w:contextualSpacing/>
        <w:jc w:val="both"/>
        <w:rPr>
          <w:rFonts w:ascii="Book Antiqua" w:hAnsi="Book Antiqua" w:cs="Arial"/>
          <w:b/>
          <w:i/>
          <w:sz w:val="18"/>
          <w:szCs w:val="18"/>
        </w:rPr>
      </w:pPr>
      <w:r w:rsidRPr="00AF7283">
        <w:rPr>
          <w:rFonts w:ascii="Book Antiqua" w:hAnsi="Book Antiqua" w:cs="Arial"/>
          <w:sz w:val="18"/>
          <w:szCs w:val="18"/>
        </w:rPr>
        <w:t>prawo do przenoszenia danych osobowych, o którym mowa w art. 20 RODO;</w:t>
      </w:r>
    </w:p>
    <w:p w:rsidR="00B94C00" w:rsidRPr="009546BB" w:rsidRDefault="00B94C00" w:rsidP="007A435A">
      <w:pPr>
        <w:pStyle w:val="Akapitzlist"/>
        <w:numPr>
          <w:ilvl w:val="0"/>
          <w:numId w:val="25"/>
        </w:numPr>
        <w:tabs>
          <w:tab w:val="left" w:pos="1418"/>
        </w:tabs>
        <w:suppressAutoHyphens w:val="0"/>
        <w:spacing w:line="276" w:lineRule="auto"/>
        <w:ind w:left="1418" w:hanging="284"/>
        <w:contextualSpacing/>
        <w:jc w:val="both"/>
        <w:rPr>
          <w:rFonts w:ascii="Book Antiqua" w:hAnsi="Book Antiqua" w:cs="Arial"/>
          <w:b/>
          <w:i/>
          <w:sz w:val="18"/>
          <w:szCs w:val="18"/>
        </w:rPr>
      </w:pPr>
      <w:r w:rsidRPr="00AF7283">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AF7283">
        <w:rPr>
          <w:rFonts w:ascii="Book Antiqua" w:hAnsi="Book Antiqua" w:cs="Arial"/>
          <w:sz w:val="18"/>
          <w:szCs w:val="18"/>
        </w:rPr>
        <w:t>.</w:t>
      </w:r>
    </w:p>
    <w:p w:rsidR="00B94C00" w:rsidRPr="00AF7283" w:rsidRDefault="00B94C00" w:rsidP="00056108">
      <w:pPr>
        <w:spacing w:line="276" w:lineRule="auto"/>
        <w:ind w:left="567"/>
        <w:contextualSpacing/>
        <w:jc w:val="both"/>
        <w:rPr>
          <w:rFonts w:ascii="Book Antiqua" w:hAnsi="Book Antiqua" w:cs="Arial"/>
          <w:sz w:val="18"/>
          <w:szCs w:val="18"/>
        </w:rPr>
      </w:pPr>
    </w:p>
    <w:p w:rsidR="00B94C00" w:rsidRPr="00AF7283" w:rsidRDefault="00B94C00" w:rsidP="00056108">
      <w:pPr>
        <w:pStyle w:val="Akapitzlist"/>
        <w:spacing w:line="276" w:lineRule="auto"/>
        <w:ind w:left="567"/>
        <w:jc w:val="both"/>
        <w:rPr>
          <w:rFonts w:ascii="Book Antiqua" w:hAnsi="Book Antiqua" w:cs="Arial"/>
          <w:i/>
          <w:sz w:val="18"/>
          <w:szCs w:val="18"/>
        </w:rPr>
      </w:pPr>
      <w:r w:rsidRPr="00AF7283">
        <w:rPr>
          <w:rFonts w:ascii="Book Antiqua" w:hAnsi="Book Antiqua" w:cs="Arial"/>
          <w:b/>
          <w:i/>
          <w:sz w:val="18"/>
          <w:szCs w:val="18"/>
          <w:vertAlign w:val="superscript"/>
        </w:rPr>
        <w:t xml:space="preserve">1 </w:t>
      </w:r>
      <w:r w:rsidRPr="00AF7283">
        <w:rPr>
          <w:rFonts w:ascii="Book Antiqua" w:hAnsi="Book Antiqua" w:cs="Arial"/>
          <w:b/>
          <w:i/>
          <w:sz w:val="18"/>
          <w:szCs w:val="18"/>
        </w:rPr>
        <w:t>Wyjaśnienie:</w:t>
      </w:r>
      <w:r w:rsidRPr="00AF7283">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AF7283">
        <w:rPr>
          <w:rFonts w:ascii="Book Antiqua" w:hAnsi="Book Antiqua" w:cs="Arial"/>
          <w:i/>
          <w:sz w:val="18"/>
          <w:szCs w:val="18"/>
        </w:rPr>
        <w:t>Pzp</w:t>
      </w:r>
      <w:proofErr w:type="spellEnd"/>
      <w:r w:rsidRPr="00AF7283">
        <w:rPr>
          <w:rFonts w:ascii="Book Antiqua" w:hAnsi="Book Antiqua" w:cs="Arial"/>
          <w:i/>
          <w:sz w:val="18"/>
          <w:szCs w:val="18"/>
        </w:rPr>
        <w:t xml:space="preserve"> oraz nie może naruszać integralności protokołu oraz jego załączników.</w:t>
      </w:r>
    </w:p>
    <w:p w:rsidR="00B94C00" w:rsidRPr="00AF7283" w:rsidRDefault="00B94C00" w:rsidP="004F11A1">
      <w:pPr>
        <w:pStyle w:val="Akapitzlist"/>
        <w:spacing w:line="276" w:lineRule="auto"/>
        <w:ind w:left="567"/>
        <w:jc w:val="both"/>
        <w:rPr>
          <w:rFonts w:ascii="Book Antiqua" w:hAnsi="Book Antiqua" w:cs="Arial"/>
          <w:i/>
          <w:sz w:val="18"/>
          <w:szCs w:val="18"/>
        </w:rPr>
      </w:pPr>
      <w:r w:rsidRPr="00AF7283">
        <w:rPr>
          <w:rFonts w:ascii="Book Antiqua" w:hAnsi="Book Antiqua" w:cs="Arial"/>
          <w:b/>
          <w:i/>
          <w:sz w:val="18"/>
          <w:szCs w:val="18"/>
          <w:vertAlign w:val="superscript"/>
        </w:rPr>
        <w:t xml:space="preserve">2 </w:t>
      </w:r>
      <w:r w:rsidRPr="00AF7283">
        <w:rPr>
          <w:rFonts w:ascii="Book Antiqua" w:hAnsi="Book Antiqua" w:cs="Arial"/>
          <w:b/>
          <w:i/>
          <w:sz w:val="18"/>
          <w:szCs w:val="18"/>
        </w:rPr>
        <w:t>Wyjaśnienie:</w:t>
      </w:r>
      <w:r w:rsidRPr="00AF7283">
        <w:rPr>
          <w:rFonts w:ascii="Book Antiqua" w:hAnsi="Book Antiqua" w:cs="Arial"/>
          <w:i/>
          <w:sz w:val="18"/>
          <w:szCs w:val="18"/>
        </w:rPr>
        <w:t xml:space="preserve"> prawo do ograniczenia przetwarzania nie ma zastosowania w odniesieniu do przechowywania, </w:t>
      </w:r>
      <w:r w:rsidR="00685B67">
        <w:rPr>
          <w:rFonts w:ascii="Book Antiqua" w:hAnsi="Book Antiqua" w:cs="Arial"/>
          <w:i/>
          <w:sz w:val="18"/>
          <w:szCs w:val="18"/>
        </w:rPr>
        <w:br/>
      </w:r>
      <w:r w:rsidRPr="00AF7283">
        <w:rPr>
          <w:rFonts w:ascii="Book Antiqua" w:hAnsi="Book Antiqua" w:cs="Arial"/>
          <w:i/>
          <w:sz w:val="18"/>
          <w:szCs w:val="18"/>
        </w:rPr>
        <w:t>w celu zapewnienia korzystania ze środków ochrony prawnej lub w celu ochrony praw innej osoby fizycznej lub prawnej, lub z uwagi na ważne względy interesu publicznego Unii Europejsk</w:t>
      </w:r>
      <w:r w:rsidR="004F11A1" w:rsidRPr="00AF7283">
        <w:rPr>
          <w:rFonts w:ascii="Book Antiqua" w:hAnsi="Book Antiqua" w:cs="Arial"/>
          <w:i/>
          <w:sz w:val="18"/>
          <w:szCs w:val="18"/>
        </w:rPr>
        <w:t>iej lub państwa członkowskiego.</w:t>
      </w:r>
    </w:p>
    <w:p w:rsidR="00B94C00" w:rsidRPr="00AF7283" w:rsidRDefault="00B94C00" w:rsidP="00056108">
      <w:pPr>
        <w:pBdr>
          <w:bottom w:val="single" w:sz="6" w:space="1" w:color="auto"/>
        </w:pBdr>
        <w:spacing w:line="276" w:lineRule="auto"/>
        <w:ind w:left="567"/>
        <w:rPr>
          <w:rFonts w:ascii="Book Antiqua" w:hAnsi="Book Antiqua"/>
          <w:sz w:val="20"/>
          <w:szCs w:val="20"/>
        </w:rPr>
      </w:pPr>
    </w:p>
    <w:p w:rsidR="00B94C00" w:rsidRPr="00AF7283" w:rsidRDefault="00B94C00" w:rsidP="00056108">
      <w:pPr>
        <w:spacing w:line="276" w:lineRule="auto"/>
        <w:ind w:left="567"/>
        <w:rPr>
          <w:rFonts w:ascii="Book Antiqua" w:hAnsi="Book Antiqua"/>
          <w:sz w:val="20"/>
          <w:szCs w:val="20"/>
        </w:rPr>
      </w:pPr>
    </w:p>
    <w:p w:rsidR="00B94C00" w:rsidRPr="00AF7283" w:rsidRDefault="00B94C00" w:rsidP="00056108">
      <w:pPr>
        <w:spacing w:line="276" w:lineRule="auto"/>
        <w:ind w:left="567"/>
        <w:rPr>
          <w:rFonts w:ascii="Book Antiqua" w:hAnsi="Book Antiqua"/>
          <w:sz w:val="20"/>
          <w:szCs w:val="20"/>
        </w:rPr>
      </w:pPr>
    </w:p>
    <w:p w:rsidR="00685B67" w:rsidRPr="009546BB" w:rsidRDefault="00B94C00" w:rsidP="009546BB">
      <w:pPr>
        <w:spacing w:line="276" w:lineRule="auto"/>
        <w:ind w:left="567"/>
        <w:jc w:val="both"/>
        <w:rPr>
          <w:rFonts w:ascii="Book Antiqua" w:hAnsi="Book Antiqua"/>
          <w:sz w:val="20"/>
          <w:szCs w:val="20"/>
        </w:rPr>
      </w:pPr>
      <w:r w:rsidRPr="00AF7283">
        <w:rPr>
          <w:rFonts w:ascii="Book Antiqua" w:hAnsi="Book Antiqua"/>
          <w:sz w:val="20"/>
          <w:szCs w:val="20"/>
        </w:rPr>
        <w:t xml:space="preserve">W przypadku przekazywania przez Wykonawcę przy składaniu oferty </w:t>
      </w:r>
      <w:r w:rsidRPr="00AF7283">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322E54" w:rsidRDefault="00322E54" w:rsidP="00056108">
      <w:pPr>
        <w:pStyle w:val="Nagwek6"/>
        <w:spacing w:before="0" w:line="276" w:lineRule="auto"/>
        <w:ind w:right="-1"/>
        <w:rPr>
          <w:rFonts w:ascii="Book Antiqua" w:hAnsi="Book Antiqua" w:cs="Times New Roman"/>
          <w:sz w:val="20"/>
          <w:szCs w:val="20"/>
          <w:lang w:val="pl-PL"/>
        </w:rPr>
      </w:pPr>
    </w:p>
    <w:p w:rsidR="00B94C00" w:rsidRPr="00AF7283" w:rsidRDefault="00B94C00" w:rsidP="00056108">
      <w:pPr>
        <w:pStyle w:val="Nagwek6"/>
        <w:spacing w:before="0" w:line="276" w:lineRule="auto"/>
        <w:ind w:right="-1"/>
        <w:rPr>
          <w:rFonts w:ascii="Book Antiqua" w:hAnsi="Book Antiqua" w:cs="Times New Roman"/>
          <w:sz w:val="20"/>
          <w:szCs w:val="20"/>
        </w:rPr>
      </w:pPr>
      <w:r w:rsidRPr="00AF7283">
        <w:rPr>
          <w:rFonts w:ascii="Book Antiqua" w:hAnsi="Book Antiqua" w:cs="Times New Roman"/>
          <w:sz w:val="20"/>
          <w:szCs w:val="20"/>
        </w:rPr>
        <w:t>Rozdział 2</w:t>
      </w: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B94C00" w:rsidP="00056108">
      <w:pPr>
        <w:spacing w:line="276" w:lineRule="auto"/>
        <w:ind w:right="-1"/>
        <w:jc w:val="center"/>
        <w:rPr>
          <w:rFonts w:ascii="Book Antiqua" w:hAnsi="Book Antiqua"/>
          <w:b/>
          <w:sz w:val="20"/>
          <w:szCs w:val="20"/>
        </w:rPr>
      </w:pPr>
      <w:r w:rsidRPr="00AF7283">
        <w:rPr>
          <w:rFonts w:ascii="Book Antiqua" w:hAnsi="Book Antiqua"/>
          <w:b/>
          <w:sz w:val="20"/>
          <w:szCs w:val="20"/>
        </w:rPr>
        <w:t>Formularz oferty</w:t>
      </w:r>
    </w:p>
    <w:p w:rsidR="00B94C00" w:rsidRPr="00AF7283" w:rsidRDefault="00B94C00" w:rsidP="00056108">
      <w:pPr>
        <w:spacing w:line="276" w:lineRule="auto"/>
        <w:ind w:right="-1"/>
        <w:jc w:val="center"/>
        <w:rPr>
          <w:rFonts w:ascii="Book Antiqua" w:hAnsi="Book Antiqua"/>
          <w:b/>
          <w:sz w:val="20"/>
          <w:szCs w:val="20"/>
        </w:rPr>
      </w:pPr>
    </w:p>
    <w:p w:rsidR="00B94C00" w:rsidRPr="00AF7283" w:rsidRDefault="004F11A1" w:rsidP="00056108">
      <w:pPr>
        <w:spacing w:line="276" w:lineRule="auto"/>
        <w:ind w:right="-1"/>
        <w:jc w:val="center"/>
        <w:rPr>
          <w:rFonts w:ascii="Book Antiqua" w:hAnsi="Book Antiqua"/>
          <w:b/>
          <w:sz w:val="20"/>
          <w:szCs w:val="20"/>
        </w:rPr>
      </w:pPr>
      <w:r w:rsidRPr="00AF7283">
        <w:rPr>
          <w:rFonts w:ascii="Book Antiqua" w:hAnsi="Book Antiqua"/>
          <w:b/>
          <w:sz w:val="20"/>
          <w:szCs w:val="20"/>
        </w:rPr>
        <w:t>i</w:t>
      </w:r>
      <w:r w:rsidR="00B94C00" w:rsidRPr="00AF7283">
        <w:rPr>
          <w:rFonts w:ascii="Book Antiqua" w:hAnsi="Book Antiqua"/>
          <w:b/>
          <w:sz w:val="20"/>
          <w:szCs w:val="20"/>
        </w:rPr>
        <w:t xml:space="preserve"> formularze załączników do oferty</w:t>
      </w: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Pr="00AF7283" w:rsidRDefault="00B94C00" w:rsidP="00056108">
      <w:pPr>
        <w:spacing w:line="276" w:lineRule="auto"/>
        <w:ind w:right="-1"/>
        <w:jc w:val="center"/>
        <w:rPr>
          <w:rFonts w:ascii="Book Antiqua" w:hAnsi="Book Antiqua"/>
          <w:b/>
          <w:sz w:val="18"/>
          <w:szCs w:val="20"/>
        </w:rPr>
      </w:pPr>
    </w:p>
    <w:p w:rsidR="00B94C00" w:rsidRDefault="00B94C00"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9546BB" w:rsidRDefault="009546BB" w:rsidP="00056108">
      <w:pPr>
        <w:spacing w:line="276" w:lineRule="auto"/>
        <w:ind w:right="-1"/>
        <w:jc w:val="center"/>
        <w:rPr>
          <w:rFonts w:ascii="Book Antiqua" w:hAnsi="Book Antiqua"/>
          <w:b/>
          <w:sz w:val="18"/>
          <w:szCs w:val="20"/>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685A55" w:rsidRDefault="00685A55" w:rsidP="00056108">
      <w:pPr>
        <w:tabs>
          <w:tab w:val="right" w:pos="9355"/>
        </w:tabs>
        <w:spacing w:line="276" w:lineRule="auto"/>
        <w:jc w:val="both"/>
        <w:rPr>
          <w:rFonts w:ascii="Book Antiqua" w:hAnsi="Book Antiqua"/>
          <w:b/>
          <w:sz w:val="20"/>
          <w:szCs w:val="22"/>
        </w:rPr>
      </w:pPr>
    </w:p>
    <w:p w:rsidR="00B94C00" w:rsidRPr="00AF7283" w:rsidRDefault="00B94C00"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666B67">
        <w:rPr>
          <w:rFonts w:ascii="Book Antiqua" w:hAnsi="Book Antiqua"/>
          <w:b/>
          <w:sz w:val="20"/>
          <w:szCs w:val="22"/>
        </w:rPr>
        <w:t>60</w:t>
      </w:r>
      <w:r w:rsidR="004F11A1" w:rsidRPr="00AF7283">
        <w:rPr>
          <w:rFonts w:ascii="Book Antiqua" w:hAnsi="Book Antiqua"/>
          <w:b/>
          <w:sz w:val="20"/>
          <w:szCs w:val="22"/>
        </w:rPr>
        <w:t>/</w:t>
      </w:r>
      <w:r w:rsidRPr="00AF7283">
        <w:rPr>
          <w:rFonts w:ascii="Book Antiqua" w:hAnsi="Book Antiqua"/>
          <w:b/>
          <w:sz w:val="20"/>
          <w:szCs w:val="22"/>
        </w:rPr>
        <w:t>2019</w:t>
      </w:r>
      <w:r w:rsidRPr="00AF7283">
        <w:rPr>
          <w:rFonts w:ascii="Book Antiqua" w:hAnsi="Book Antiqua"/>
          <w:b/>
          <w:sz w:val="20"/>
          <w:szCs w:val="22"/>
        </w:rPr>
        <w:tab/>
        <w:t>Załącznik nr 1</w:t>
      </w:r>
    </w:p>
    <w:p w:rsidR="00B94C00" w:rsidRPr="00AF7283" w:rsidRDefault="00B94C00" w:rsidP="00056108">
      <w:pPr>
        <w:spacing w:line="276" w:lineRule="auto"/>
        <w:jc w:val="center"/>
        <w:rPr>
          <w:rFonts w:ascii="Book Antiqua" w:hAnsi="Book Antiqua"/>
          <w:b/>
          <w:sz w:val="20"/>
          <w:szCs w:val="20"/>
        </w:rPr>
      </w:pPr>
      <w:r w:rsidRPr="00AF7283">
        <w:rPr>
          <w:rFonts w:ascii="Book Antiqua" w:hAnsi="Book Antiqua"/>
          <w:b/>
          <w:sz w:val="20"/>
          <w:szCs w:val="20"/>
        </w:rPr>
        <w:t>Formularz Oferty</w:t>
      </w:r>
    </w:p>
    <w:p w:rsidR="00B94C00" w:rsidRPr="00AF7283" w:rsidRDefault="00B94C00" w:rsidP="00056108">
      <w:pPr>
        <w:spacing w:line="276" w:lineRule="auto"/>
        <w:jc w:val="center"/>
        <w:rPr>
          <w:rFonts w:ascii="Book Antiqua" w:hAnsi="Book Antiqua"/>
          <w:sz w:val="20"/>
          <w:szCs w:val="20"/>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B94C00" w:rsidRPr="00AF7283" w:rsidTr="00B94C00">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B94C00" w:rsidRPr="00AF7283" w:rsidRDefault="00B94C00" w:rsidP="00056108">
            <w:pPr>
              <w:snapToGrid w:val="0"/>
              <w:spacing w:line="276" w:lineRule="auto"/>
              <w:ind w:right="-1"/>
              <w:rPr>
                <w:rFonts w:ascii="Book Antiqua" w:hAnsi="Book Antiqua"/>
                <w:sz w:val="20"/>
                <w:szCs w:val="22"/>
              </w:rPr>
            </w:pPr>
          </w:p>
          <w:p w:rsidR="00B94C00" w:rsidRPr="00AF7283" w:rsidRDefault="00B94C00" w:rsidP="00056108">
            <w:pPr>
              <w:snapToGrid w:val="0"/>
              <w:spacing w:line="276" w:lineRule="auto"/>
              <w:ind w:right="-1"/>
              <w:rPr>
                <w:rFonts w:ascii="Book Antiqua" w:hAnsi="Book Antiqua"/>
                <w:i/>
                <w:sz w:val="20"/>
                <w:szCs w:val="22"/>
              </w:rPr>
            </w:pPr>
            <w:r w:rsidRPr="00AF7283">
              <w:rPr>
                <w:rFonts w:ascii="Book Antiqua" w:hAnsi="Book Antiqua"/>
                <w:i/>
                <w:sz w:val="20"/>
                <w:szCs w:val="22"/>
              </w:rPr>
              <w:t xml:space="preserve"> </w:t>
            </w: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rPr>
                <w:rFonts w:ascii="Book Antiqua" w:hAnsi="Book Antiqua"/>
                <w:i/>
                <w:sz w:val="20"/>
                <w:szCs w:val="22"/>
              </w:rPr>
            </w:pPr>
          </w:p>
          <w:p w:rsidR="00B94C00" w:rsidRPr="00AF7283" w:rsidRDefault="00B94C00" w:rsidP="00056108">
            <w:pPr>
              <w:spacing w:line="276" w:lineRule="auto"/>
              <w:ind w:right="-1"/>
              <w:jc w:val="center"/>
              <w:rPr>
                <w:rFonts w:ascii="Book Antiqua" w:hAnsi="Book Antiqua"/>
                <w:i/>
                <w:sz w:val="20"/>
                <w:szCs w:val="22"/>
              </w:rPr>
            </w:pPr>
            <w:r w:rsidRPr="00AF7283">
              <w:rPr>
                <w:rFonts w:ascii="Book Antiqua" w:hAnsi="Book Antiqua"/>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B94C00" w:rsidRPr="00AF7283" w:rsidRDefault="00B94C00" w:rsidP="00056108">
            <w:pPr>
              <w:snapToGrid w:val="0"/>
              <w:spacing w:line="276" w:lineRule="auto"/>
              <w:ind w:right="-1"/>
              <w:rPr>
                <w:rFonts w:ascii="Book Antiqua" w:hAnsi="Book Antiqua"/>
                <w:sz w:val="20"/>
                <w:szCs w:val="22"/>
              </w:rPr>
            </w:pPr>
          </w:p>
          <w:p w:rsidR="00B94C00" w:rsidRPr="00AF7283" w:rsidRDefault="00B94C00" w:rsidP="00056108">
            <w:pPr>
              <w:pStyle w:val="Nagwek6"/>
              <w:spacing w:line="276" w:lineRule="auto"/>
              <w:ind w:right="-1"/>
              <w:rPr>
                <w:rFonts w:ascii="Book Antiqua" w:hAnsi="Book Antiqua"/>
                <w:b w:val="0"/>
                <w:bCs w:val="0"/>
                <w:sz w:val="20"/>
                <w:szCs w:val="22"/>
                <w:lang w:val="pl-PL"/>
              </w:rPr>
            </w:pPr>
            <w:r w:rsidRPr="00AF7283">
              <w:rPr>
                <w:rFonts w:ascii="Book Antiqua" w:hAnsi="Book Antiqua"/>
                <w:sz w:val="20"/>
                <w:szCs w:val="22"/>
                <w:lang w:val="pl-PL"/>
              </w:rPr>
              <w:t>OFERTA</w:t>
            </w:r>
          </w:p>
        </w:tc>
      </w:tr>
    </w:tbl>
    <w:p w:rsidR="00B94C00" w:rsidRPr="00AF7283" w:rsidRDefault="00B94C00" w:rsidP="00056108">
      <w:pPr>
        <w:spacing w:before="120" w:line="276" w:lineRule="auto"/>
        <w:ind w:left="2127" w:right="-1" w:hanging="2127"/>
        <w:jc w:val="both"/>
        <w:rPr>
          <w:rFonts w:ascii="Book Antiqua" w:hAnsi="Book Antiqua"/>
          <w:sz w:val="20"/>
          <w:szCs w:val="22"/>
        </w:rPr>
      </w:pPr>
    </w:p>
    <w:p w:rsidR="00B94C00" w:rsidRPr="00AF7283" w:rsidRDefault="00B94C00" w:rsidP="00056108">
      <w:pPr>
        <w:spacing w:line="276" w:lineRule="auto"/>
        <w:ind w:right="-1"/>
        <w:jc w:val="right"/>
        <w:rPr>
          <w:rFonts w:ascii="Book Antiqua" w:hAnsi="Book Antiqua"/>
          <w:b/>
          <w:sz w:val="20"/>
          <w:szCs w:val="22"/>
        </w:rPr>
      </w:pPr>
      <w:r w:rsidRPr="00AF7283">
        <w:rPr>
          <w:rFonts w:ascii="Book Antiqua" w:hAnsi="Book Antiqua"/>
          <w:b/>
          <w:sz w:val="20"/>
          <w:szCs w:val="22"/>
        </w:rPr>
        <w:t>Do:</w:t>
      </w:r>
      <w:r w:rsidRPr="00AF7283">
        <w:rPr>
          <w:rFonts w:ascii="Book Antiqua" w:hAnsi="Book Antiqua"/>
          <w:b/>
          <w:bCs/>
          <w:sz w:val="20"/>
          <w:szCs w:val="22"/>
        </w:rPr>
        <w:t xml:space="preserve"> </w:t>
      </w:r>
      <w:r w:rsidRPr="00AF7283">
        <w:rPr>
          <w:rFonts w:ascii="Book Antiqua" w:hAnsi="Book Antiqua"/>
          <w:b/>
          <w:sz w:val="20"/>
          <w:szCs w:val="22"/>
        </w:rPr>
        <w:t>Uniwersytet Kazimierza Wielkiego w Bydgoszczy</w:t>
      </w:r>
    </w:p>
    <w:p w:rsidR="00B94C00" w:rsidRPr="00AF7283" w:rsidRDefault="00B94C00" w:rsidP="00056108">
      <w:pPr>
        <w:pStyle w:val="Akapitzlist"/>
        <w:spacing w:line="276" w:lineRule="auto"/>
        <w:ind w:left="3357" w:right="-1" w:firstLine="183"/>
        <w:jc w:val="right"/>
        <w:rPr>
          <w:rFonts w:ascii="Book Antiqua" w:hAnsi="Book Antiqua"/>
          <w:b/>
          <w:sz w:val="20"/>
          <w:szCs w:val="22"/>
        </w:rPr>
      </w:pPr>
      <w:r w:rsidRPr="00AF7283">
        <w:rPr>
          <w:rFonts w:ascii="Book Antiqua" w:hAnsi="Book Antiqua"/>
          <w:b/>
          <w:sz w:val="20"/>
          <w:szCs w:val="22"/>
        </w:rPr>
        <w:t>Adres: 85-064 Bydgoszcz</w:t>
      </w:r>
    </w:p>
    <w:p w:rsidR="00B94C00" w:rsidRPr="00AF7283" w:rsidRDefault="00B94C00" w:rsidP="00056108">
      <w:pPr>
        <w:pStyle w:val="Akapitzlist"/>
        <w:spacing w:line="276" w:lineRule="auto"/>
        <w:ind w:left="4590" w:right="-1"/>
        <w:jc w:val="right"/>
        <w:rPr>
          <w:rFonts w:ascii="Book Antiqua" w:hAnsi="Book Antiqua"/>
          <w:b/>
          <w:sz w:val="20"/>
          <w:szCs w:val="22"/>
        </w:rPr>
      </w:pPr>
      <w:r w:rsidRPr="00AF7283">
        <w:rPr>
          <w:rFonts w:ascii="Book Antiqua" w:hAnsi="Book Antiqua"/>
          <w:b/>
          <w:sz w:val="20"/>
          <w:szCs w:val="22"/>
        </w:rPr>
        <w:t>ul. Chodkiewicza 30</w:t>
      </w:r>
    </w:p>
    <w:p w:rsidR="00B94C00" w:rsidRPr="00AF7283" w:rsidRDefault="00B94C00" w:rsidP="00056108">
      <w:pPr>
        <w:spacing w:line="276" w:lineRule="auto"/>
        <w:ind w:right="-1"/>
        <w:jc w:val="both"/>
        <w:rPr>
          <w:rFonts w:ascii="Book Antiqua" w:hAnsi="Book Antiqua"/>
          <w:sz w:val="20"/>
          <w:szCs w:val="22"/>
        </w:rPr>
      </w:pPr>
    </w:p>
    <w:p w:rsidR="00B94C00" w:rsidRPr="00AF7283" w:rsidRDefault="00B94C00" w:rsidP="00056108">
      <w:pPr>
        <w:spacing w:line="276" w:lineRule="auto"/>
        <w:ind w:right="-1"/>
        <w:jc w:val="both"/>
        <w:rPr>
          <w:rFonts w:ascii="Book Antiqua" w:hAnsi="Book Antiqua" w:cs="Courier New"/>
          <w:sz w:val="20"/>
          <w:szCs w:val="22"/>
        </w:rPr>
      </w:pPr>
      <w:r w:rsidRPr="00AF7283">
        <w:rPr>
          <w:rFonts w:ascii="Book Antiqua" w:hAnsi="Book Antiqua"/>
          <w:sz w:val="20"/>
          <w:szCs w:val="22"/>
        </w:rPr>
        <w:t xml:space="preserve">Nawiązując do ogłoszenia o </w:t>
      </w:r>
      <w:r w:rsidRPr="00AF7283">
        <w:rPr>
          <w:rFonts w:ascii="Book Antiqua" w:hAnsi="Book Antiqua" w:cs="Courier New"/>
          <w:sz w:val="20"/>
          <w:szCs w:val="22"/>
        </w:rPr>
        <w:t xml:space="preserve">zamówieniu w postępowaniu o udzielenie zamówienia publicznego prowadzonego w trybie </w:t>
      </w:r>
      <w:r w:rsidR="00A01ABA" w:rsidRPr="00AF7283">
        <w:rPr>
          <w:rFonts w:ascii="Book Antiqua" w:hAnsi="Book Antiqua" w:cs="Courier New"/>
          <w:sz w:val="20"/>
          <w:szCs w:val="22"/>
        </w:rPr>
        <w:t>zamówienia na usługę społeczną</w:t>
      </w:r>
      <w:r w:rsidRPr="00AF7283">
        <w:rPr>
          <w:rFonts w:ascii="Book Antiqua" w:hAnsi="Book Antiqua"/>
          <w:sz w:val="20"/>
          <w:szCs w:val="22"/>
        </w:rPr>
        <w:t xml:space="preserve"> </w:t>
      </w:r>
      <w:r w:rsidRPr="00AF7283">
        <w:rPr>
          <w:rFonts w:ascii="Book Antiqua" w:hAnsi="Book Antiqua" w:cs="Courier New"/>
          <w:sz w:val="20"/>
          <w:szCs w:val="22"/>
        </w:rPr>
        <w:t>pod nazwą:</w:t>
      </w:r>
    </w:p>
    <w:p w:rsidR="00B94C00" w:rsidRPr="00AF7283" w:rsidRDefault="00B94C00" w:rsidP="00056108">
      <w:pPr>
        <w:spacing w:line="276" w:lineRule="auto"/>
        <w:ind w:right="-1"/>
        <w:jc w:val="both"/>
        <w:rPr>
          <w:rFonts w:ascii="Book Antiqua" w:hAnsi="Book Antiqua" w:cs="Courier New"/>
          <w:sz w:val="20"/>
          <w:szCs w:val="22"/>
        </w:rPr>
      </w:pPr>
    </w:p>
    <w:p w:rsidR="00B94C00" w:rsidRPr="00666B67" w:rsidRDefault="00B94C00" w:rsidP="00A45D77">
      <w:pPr>
        <w:adjustRightInd w:val="0"/>
        <w:spacing w:line="276" w:lineRule="auto"/>
        <w:rPr>
          <w:rFonts w:ascii="Book Antiqua" w:hAnsi="Book Antiqua"/>
          <w:b/>
          <w:sz w:val="20"/>
          <w:szCs w:val="20"/>
        </w:rPr>
      </w:pPr>
      <w:r w:rsidRPr="00AF7283">
        <w:rPr>
          <w:rFonts w:ascii="Book Antiqua" w:hAnsi="Book Antiqua"/>
          <w:b/>
          <w:bCs/>
          <w:sz w:val="22"/>
          <w:szCs w:val="22"/>
        </w:rPr>
        <w:t>„</w:t>
      </w:r>
      <w:r w:rsidR="00A45D77" w:rsidRPr="000D10CF">
        <w:rPr>
          <w:rFonts w:ascii="Book Antiqua" w:hAnsi="Book Antiqua"/>
          <w:b/>
          <w:sz w:val="20"/>
          <w:szCs w:val="20"/>
        </w:rPr>
        <w:t xml:space="preserve">Świadczenie usług cateringowych podczas warsztatów organizowanych </w:t>
      </w:r>
      <w:r w:rsidR="00A45D77">
        <w:rPr>
          <w:rFonts w:ascii="Book Antiqua" w:hAnsi="Book Antiqua"/>
          <w:b/>
          <w:sz w:val="20"/>
          <w:szCs w:val="20"/>
        </w:rPr>
        <w:t>w ramach projektu „Dialog”</w:t>
      </w:r>
      <w:r w:rsidRPr="00AF7283">
        <w:rPr>
          <w:rFonts w:ascii="Book Antiqua" w:hAnsi="Book Antiqua"/>
          <w:b/>
          <w:bCs/>
          <w:sz w:val="22"/>
          <w:szCs w:val="22"/>
        </w:rPr>
        <w:t>”</w:t>
      </w:r>
    </w:p>
    <w:p w:rsidR="00B94C00" w:rsidRPr="00AF7283" w:rsidRDefault="00B94C00" w:rsidP="00056108">
      <w:pPr>
        <w:autoSpaceDE w:val="0"/>
        <w:spacing w:line="276" w:lineRule="auto"/>
        <w:ind w:right="-1"/>
        <w:jc w:val="both"/>
        <w:rPr>
          <w:rFonts w:ascii="Book Antiqua" w:hAnsi="Book Antiqua"/>
          <w:bCs/>
          <w:sz w:val="20"/>
          <w:szCs w:val="20"/>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r w:rsidRPr="00AF7283">
        <w:rPr>
          <w:rFonts w:ascii="Book Antiqua" w:hAnsi="Book Antiqua" w:cs="Times New Roman"/>
          <w:b/>
          <w:szCs w:val="22"/>
        </w:rPr>
        <w:t>MY NIŻEJ PODPISANI</w:t>
      </w: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(imię, nazwisko, stanowisko/podstawa do reprezentacji)</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r w:rsidRPr="00AF7283">
        <w:rPr>
          <w:rFonts w:ascii="Book Antiqua" w:hAnsi="Book Antiqua" w:cs="Times New Roman"/>
          <w:szCs w:val="22"/>
        </w:rPr>
        <w:t>działając w imieniu i na rzecz</w:t>
      </w: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(nazwa (firma) dokładny adres Wykonawcy/Wykonawców)</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 zależności od podmiotu: NIP/PESEL, KRS/</w:t>
      </w:r>
      <w:proofErr w:type="spellStart"/>
      <w:r w:rsidRPr="00AF7283">
        <w:rPr>
          <w:rFonts w:ascii="Book Antiqua" w:hAnsi="Book Antiqua" w:cs="Times New Roman"/>
          <w:i/>
          <w:sz w:val="16"/>
          <w:szCs w:val="16"/>
        </w:rPr>
        <w:t>CEiDG</w:t>
      </w:r>
      <w:proofErr w:type="spellEnd"/>
      <w:r w:rsidRPr="00AF7283">
        <w:rPr>
          <w:rFonts w:ascii="Book Antiqua" w:hAnsi="Book Antiqua" w:cs="Times New Roman"/>
          <w:i/>
          <w:sz w:val="16"/>
          <w:szCs w:val="16"/>
        </w:rPr>
        <w:t>)</w:t>
      </w:r>
    </w:p>
    <w:p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rsidR="00B94C00" w:rsidRDefault="00B94C00" w:rsidP="00666B67">
      <w:pPr>
        <w:pStyle w:val="Zwykytekst1"/>
        <w:tabs>
          <w:tab w:val="left" w:leader="dot" w:pos="9072"/>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 przypadku składania oferty przez podmioty występujące wspólnie podać nazwy(firmy) i dokładne adresy wszystkich wspólników spółki cywilnej lub członków konsorcjum)</w:t>
      </w:r>
    </w:p>
    <w:p w:rsidR="00666B67" w:rsidRDefault="00666B67" w:rsidP="00666B67">
      <w:pPr>
        <w:pStyle w:val="Zwykytekst1"/>
        <w:tabs>
          <w:tab w:val="left" w:leader="dot" w:pos="9072"/>
        </w:tabs>
        <w:spacing w:line="276" w:lineRule="auto"/>
        <w:ind w:right="-1"/>
        <w:jc w:val="center"/>
        <w:rPr>
          <w:rFonts w:ascii="Book Antiqua" w:hAnsi="Book Antiqua" w:cs="Times New Roman"/>
          <w:i/>
          <w:sz w:val="16"/>
          <w:szCs w:val="16"/>
        </w:rPr>
      </w:pPr>
    </w:p>
    <w:p w:rsidR="000C23A4" w:rsidRPr="00666B67" w:rsidRDefault="000C23A4" w:rsidP="00666B67">
      <w:pPr>
        <w:pStyle w:val="Zwykytekst1"/>
        <w:tabs>
          <w:tab w:val="left" w:leader="dot" w:pos="9072"/>
        </w:tabs>
        <w:spacing w:line="276" w:lineRule="auto"/>
        <w:ind w:right="-1"/>
        <w:jc w:val="center"/>
        <w:rPr>
          <w:rFonts w:ascii="Book Antiqua" w:hAnsi="Book Antiqua" w:cs="Times New Roman"/>
          <w:i/>
          <w:sz w:val="16"/>
          <w:szCs w:val="16"/>
        </w:rPr>
      </w:pPr>
    </w:p>
    <w:p w:rsidR="00B94C00" w:rsidRPr="00AF7283" w:rsidRDefault="00B94C00" w:rsidP="007A435A">
      <w:pPr>
        <w:pStyle w:val="Zwykytekst1"/>
        <w:numPr>
          <w:ilvl w:val="2"/>
          <w:numId w:val="26"/>
        </w:numPr>
        <w:spacing w:before="120" w:after="240" w:line="276" w:lineRule="auto"/>
        <w:ind w:left="360"/>
        <w:jc w:val="both"/>
        <w:rPr>
          <w:rFonts w:ascii="Book Antiqua" w:hAnsi="Book Antiqua" w:cs="Times New Roman"/>
          <w:szCs w:val="22"/>
        </w:rPr>
      </w:pPr>
      <w:r w:rsidRPr="00AF7283">
        <w:rPr>
          <w:rFonts w:ascii="Book Antiqua" w:hAnsi="Book Antiqua" w:cs="Times New Roman"/>
          <w:b/>
          <w:szCs w:val="22"/>
        </w:rPr>
        <w:t>SKŁADAMY OFERTĘ</w:t>
      </w:r>
      <w:r w:rsidRPr="00AF7283">
        <w:rPr>
          <w:rFonts w:ascii="Book Antiqua" w:hAnsi="Book Antiqua" w:cs="Times New Roman"/>
          <w:szCs w:val="22"/>
        </w:rPr>
        <w:t xml:space="preserve"> na wykonanie przedmiotu zamówienia zgodnie z </w:t>
      </w:r>
      <w:r w:rsidRPr="00AF7283">
        <w:rPr>
          <w:rFonts w:ascii="Book Antiqua" w:hAnsi="Book Antiqua"/>
          <w:szCs w:val="22"/>
        </w:rPr>
        <w:t>ogłoszeniem</w:t>
      </w:r>
      <w:r w:rsidRPr="00AF7283">
        <w:rPr>
          <w:rFonts w:ascii="Book Antiqua" w:hAnsi="Book Antiqua" w:cs="Times New Roman"/>
          <w:szCs w:val="22"/>
        </w:rPr>
        <w:t>.</w:t>
      </w:r>
    </w:p>
    <w:p w:rsidR="00B94C00" w:rsidRPr="00AF7283" w:rsidRDefault="00B94C00" w:rsidP="007A435A">
      <w:pPr>
        <w:pStyle w:val="Zwykytekst1"/>
        <w:numPr>
          <w:ilvl w:val="2"/>
          <w:numId w:val="26"/>
        </w:numPr>
        <w:spacing w:before="120" w:after="240" w:line="276" w:lineRule="auto"/>
        <w:ind w:left="360"/>
        <w:jc w:val="both"/>
        <w:rPr>
          <w:rFonts w:ascii="Book Antiqua" w:hAnsi="Book Antiqua" w:cs="Times New Roman"/>
          <w:szCs w:val="22"/>
        </w:rPr>
      </w:pPr>
      <w:r w:rsidRPr="00AF7283">
        <w:rPr>
          <w:rFonts w:ascii="Book Antiqua" w:hAnsi="Book Antiqua"/>
          <w:b/>
          <w:szCs w:val="22"/>
        </w:rPr>
        <w:t>OŚWIADCZAMY,</w:t>
      </w:r>
      <w:r w:rsidRPr="00AF7283">
        <w:rPr>
          <w:rFonts w:ascii="Book Antiqua" w:hAnsi="Book Antiqua"/>
          <w:szCs w:val="22"/>
        </w:rPr>
        <w:t xml:space="preserve"> że zapoznaliśmy się z ogłoszeniem oraz wyjaśnieniami i zmianami ogłoszenia przekazanymi przez Zamawiającego i uznajemy się za związanych określonymi w nich postanowieniami i zasadami postępowania.</w:t>
      </w:r>
    </w:p>
    <w:p w:rsidR="00B94C00" w:rsidRPr="00AF7283" w:rsidRDefault="00B94C00" w:rsidP="007A435A">
      <w:pPr>
        <w:pStyle w:val="Zwykytekst1"/>
        <w:numPr>
          <w:ilvl w:val="2"/>
          <w:numId w:val="26"/>
        </w:numPr>
        <w:spacing w:before="120" w:line="276" w:lineRule="auto"/>
        <w:ind w:left="360"/>
        <w:jc w:val="both"/>
        <w:rPr>
          <w:rFonts w:ascii="Book Antiqua" w:hAnsi="Book Antiqua" w:cs="Times New Roman"/>
          <w:b/>
          <w:sz w:val="18"/>
          <w:szCs w:val="18"/>
        </w:rPr>
      </w:pPr>
      <w:r w:rsidRPr="00AF7283">
        <w:rPr>
          <w:rFonts w:ascii="Book Antiqua" w:hAnsi="Book Antiqua"/>
          <w:b/>
          <w:iCs/>
        </w:rPr>
        <w:t>OFERUJEMY/</w:t>
      </w:r>
      <w:r w:rsidRPr="00AF7283">
        <w:rPr>
          <w:rFonts w:ascii="Book Antiqua" w:hAnsi="Book Antiqua"/>
          <w:iCs/>
        </w:rPr>
        <w:t xml:space="preserve"> </w:t>
      </w:r>
      <w:r w:rsidRPr="00AF7283">
        <w:rPr>
          <w:rFonts w:ascii="Book Antiqua" w:hAnsi="Book Antiqua"/>
        </w:rPr>
        <w:t>Oferuję</w:t>
      </w:r>
      <w:r w:rsidRPr="00AF7283">
        <w:rPr>
          <w:rFonts w:ascii="Book Antiqua" w:eastAsia="Arial" w:hAnsi="Book Antiqua"/>
        </w:rPr>
        <w:t xml:space="preserve"> </w:t>
      </w:r>
      <w:r w:rsidRPr="00AF7283">
        <w:rPr>
          <w:rFonts w:ascii="Book Antiqua" w:hAnsi="Book Antiqua"/>
        </w:rPr>
        <w:t>wykonanie</w:t>
      </w:r>
      <w:r w:rsidRPr="00AF7283">
        <w:rPr>
          <w:rFonts w:ascii="Book Antiqua" w:eastAsia="Arial" w:hAnsi="Book Antiqua"/>
        </w:rPr>
        <w:t xml:space="preserve">  przedmiotu zamówienia*:</w:t>
      </w:r>
    </w:p>
    <w:p w:rsidR="00B94C00" w:rsidRPr="00AF7283" w:rsidRDefault="00B94C00" w:rsidP="00056108">
      <w:pPr>
        <w:spacing w:line="276" w:lineRule="auto"/>
        <w:jc w:val="center"/>
        <w:rPr>
          <w:rFonts w:ascii="Book Antiqua" w:hAnsi="Book Antiqua"/>
          <w:b/>
          <w:bCs/>
        </w:rPr>
      </w:pPr>
    </w:p>
    <w:p w:rsidR="00B94C00" w:rsidRPr="00AF7283" w:rsidRDefault="00B94C00" w:rsidP="007A435A">
      <w:pPr>
        <w:pStyle w:val="Zwykytekst1"/>
        <w:numPr>
          <w:ilvl w:val="3"/>
          <w:numId w:val="27"/>
        </w:numPr>
        <w:spacing w:before="120" w:line="276" w:lineRule="auto"/>
        <w:rPr>
          <w:rFonts w:ascii="Book Antiqua" w:hAnsi="Book Antiqua" w:cs="Times New Roman"/>
        </w:rPr>
      </w:pPr>
      <w:r w:rsidRPr="00AF7283">
        <w:rPr>
          <w:rFonts w:ascii="Book Antiqua" w:hAnsi="Book Antiqua" w:cs="Arial"/>
          <w:b/>
          <w:bCs/>
        </w:rPr>
        <w:lastRenderedPageBreak/>
        <w:t xml:space="preserve">wartość ofertową brutto </w:t>
      </w:r>
      <w:r w:rsidRPr="00AF7283">
        <w:rPr>
          <w:rFonts w:ascii="Book Antiqua" w:hAnsi="Book Antiqua" w:cs="Arial"/>
        </w:rPr>
        <w:t>................................................................................................ PLN</w:t>
      </w:r>
    </w:p>
    <w:p w:rsidR="00B94C00" w:rsidRPr="00AF7283" w:rsidRDefault="00B94C00" w:rsidP="00056108">
      <w:pPr>
        <w:pStyle w:val="Zwykytekst1"/>
        <w:spacing w:before="120" w:line="276" w:lineRule="auto"/>
        <w:ind w:left="360"/>
        <w:rPr>
          <w:rFonts w:ascii="Book Antiqua" w:hAnsi="Book Antiqua" w:cs="Arial"/>
          <w:bCs/>
        </w:rPr>
      </w:pPr>
      <w:r w:rsidRPr="00AF7283">
        <w:rPr>
          <w:rFonts w:ascii="Book Antiqua" w:hAnsi="Book Antiqua" w:cs="Arial"/>
          <w:b/>
          <w:bCs/>
        </w:rPr>
        <w:t xml:space="preserve">słownie </w:t>
      </w:r>
      <w:r w:rsidRPr="00AF7283">
        <w:rPr>
          <w:rFonts w:ascii="Book Antiqua" w:hAnsi="Book Antiqua" w:cs="Arial"/>
          <w:bCs/>
        </w:rPr>
        <w:t>.....................................................................................................................</w:t>
      </w:r>
    </w:p>
    <w:p w:rsidR="00B94C00" w:rsidRDefault="00B94C00" w:rsidP="00056108">
      <w:pPr>
        <w:pStyle w:val="Zwykytekst1"/>
        <w:spacing w:before="120" w:line="276" w:lineRule="auto"/>
        <w:ind w:left="360"/>
        <w:rPr>
          <w:rFonts w:ascii="Book Antiqua" w:hAnsi="Book Antiqua" w:cs="Arial"/>
        </w:rPr>
      </w:pPr>
      <w:r w:rsidRPr="00AF7283">
        <w:rPr>
          <w:rFonts w:ascii="Book Antiqua" w:hAnsi="Book Antiqua" w:cs="Arial"/>
        </w:rPr>
        <w:t>* zaokrąglić do 2 miejsc po przecinku</w:t>
      </w:r>
    </w:p>
    <w:p w:rsidR="00747CD6" w:rsidRDefault="00747CD6" w:rsidP="00303E74">
      <w:pPr>
        <w:pStyle w:val="Zwykytekst1"/>
        <w:spacing w:before="120" w:line="360" w:lineRule="auto"/>
        <w:ind w:left="360"/>
        <w:jc w:val="both"/>
        <w:rPr>
          <w:rFonts w:ascii="Century Gothic" w:hAnsi="Century Gothic"/>
          <w:b/>
        </w:rPr>
      </w:pPr>
    </w:p>
    <w:p w:rsidR="00303E74" w:rsidRPr="00747CD6" w:rsidRDefault="00303E74" w:rsidP="00303E74">
      <w:pPr>
        <w:pStyle w:val="Zwykytekst1"/>
        <w:spacing w:before="120" w:line="360" w:lineRule="auto"/>
        <w:ind w:left="360"/>
        <w:jc w:val="both"/>
        <w:rPr>
          <w:rFonts w:ascii="Book Antiqua" w:hAnsi="Book Antiqua"/>
          <w:b/>
        </w:rPr>
      </w:pPr>
      <w:r w:rsidRPr="00747CD6">
        <w:rPr>
          <w:rFonts w:ascii="Book Antiqua" w:hAnsi="Book Antiqua"/>
          <w:b/>
        </w:rPr>
        <w:t>ILOŚĆ RODZAJÓW PIECZYWA</w:t>
      </w:r>
      <w:r w:rsidRPr="00747CD6">
        <w:rPr>
          <w:rFonts w:ascii="Book Antiqua" w:hAnsi="Book Antiqua"/>
        </w:rPr>
        <w:t xml:space="preserve"> – zobowiązujemy się podczas realizacji przedmiotu zamówienia do wykorzystania co najmniej </w:t>
      </w:r>
      <w:r w:rsidRPr="00747CD6">
        <w:rPr>
          <w:rFonts w:ascii="Book Antiqua" w:hAnsi="Book Antiqua"/>
          <w:b/>
        </w:rPr>
        <w:t>……</w:t>
      </w:r>
      <w:r w:rsidRPr="00747CD6">
        <w:rPr>
          <w:rFonts w:ascii="Book Antiqua" w:hAnsi="Book Antiqua"/>
        </w:rPr>
        <w:t xml:space="preserve"> rodzajów pieczywa.</w:t>
      </w:r>
    </w:p>
    <w:p w:rsidR="00303E74" w:rsidRPr="00747CD6" w:rsidRDefault="00303E74" w:rsidP="00303E74">
      <w:pPr>
        <w:pStyle w:val="Zwykytekst1"/>
        <w:spacing w:before="120" w:line="360" w:lineRule="auto"/>
        <w:ind w:left="360"/>
        <w:jc w:val="both"/>
        <w:rPr>
          <w:rFonts w:ascii="Book Antiqua" w:hAnsi="Book Antiqua"/>
          <w:b/>
        </w:rPr>
      </w:pPr>
      <w:r w:rsidRPr="00747CD6">
        <w:rPr>
          <w:rFonts w:ascii="Book Antiqua" w:hAnsi="Book Antiqua"/>
          <w:b/>
        </w:rPr>
        <w:t xml:space="preserve">ILOŚĆ RODZAJÓW kruchych ciastek </w:t>
      </w:r>
      <w:r w:rsidRPr="00747CD6">
        <w:rPr>
          <w:rFonts w:ascii="Book Antiqua" w:hAnsi="Book Antiqua"/>
        </w:rPr>
        <w:t xml:space="preserve">– zobowiązujemy się podczas realizacji przedmiotu zamówienia do wykorzystania co najmniej </w:t>
      </w:r>
      <w:r w:rsidRPr="00747CD6">
        <w:rPr>
          <w:rFonts w:ascii="Book Antiqua" w:hAnsi="Book Antiqua"/>
          <w:b/>
        </w:rPr>
        <w:t>……</w:t>
      </w:r>
      <w:r w:rsidRPr="00747CD6">
        <w:rPr>
          <w:rFonts w:ascii="Book Antiqua" w:hAnsi="Book Antiqua"/>
        </w:rPr>
        <w:t xml:space="preserve"> rodzajów kruchych ciastek.</w:t>
      </w:r>
    </w:p>
    <w:p w:rsidR="00303E74" w:rsidRPr="00747CD6" w:rsidRDefault="00303E74" w:rsidP="00303E74">
      <w:pPr>
        <w:pStyle w:val="Zwykytekst1"/>
        <w:spacing w:before="120" w:line="360" w:lineRule="auto"/>
        <w:ind w:left="360"/>
        <w:jc w:val="both"/>
        <w:rPr>
          <w:rFonts w:ascii="Book Antiqua" w:hAnsi="Book Antiqua"/>
          <w:b/>
        </w:rPr>
      </w:pPr>
      <w:r w:rsidRPr="00747CD6">
        <w:rPr>
          <w:rFonts w:ascii="Book Antiqua" w:hAnsi="Book Antiqua"/>
          <w:b/>
        </w:rPr>
        <w:t>ILOŚĆ RODZAJÓW DAŃ MIĘSNYCH</w:t>
      </w:r>
      <w:r w:rsidRPr="00747CD6">
        <w:rPr>
          <w:rFonts w:ascii="Book Antiqua" w:hAnsi="Book Antiqua"/>
        </w:rPr>
        <w:t xml:space="preserve"> – zobowiązujemy się podczas realizacji przedmiotu zamówienia do zaproponowania co najmniej </w:t>
      </w:r>
      <w:r w:rsidRPr="00747CD6">
        <w:rPr>
          <w:rFonts w:ascii="Book Antiqua" w:hAnsi="Book Antiqua"/>
          <w:b/>
        </w:rPr>
        <w:t>……</w:t>
      </w:r>
      <w:r w:rsidRPr="00747CD6">
        <w:rPr>
          <w:rFonts w:ascii="Book Antiqua" w:hAnsi="Book Antiqua"/>
        </w:rPr>
        <w:t xml:space="preserve"> rodzajów dań mięsnych.</w:t>
      </w:r>
    </w:p>
    <w:p w:rsidR="00303E74" w:rsidRPr="00747CD6" w:rsidRDefault="00303E74" w:rsidP="00303E74">
      <w:pPr>
        <w:pStyle w:val="Zwykytekst1"/>
        <w:spacing w:before="120" w:line="360" w:lineRule="auto"/>
        <w:ind w:left="360"/>
        <w:jc w:val="both"/>
        <w:rPr>
          <w:rFonts w:ascii="Book Antiqua" w:hAnsi="Book Antiqua"/>
          <w:b/>
        </w:rPr>
      </w:pPr>
      <w:r w:rsidRPr="00747CD6">
        <w:rPr>
          <w:rFonts w:ascii="Book Antiqua" w:hAnsi="Book Antiqua"/>
          <w:b/>
        </w:rPr>
        <w:t xml:space="preserve">ILOŚĆ RODZAJÓW DAŃ WEGETARIAŃSKICH </w:t>
      </w:r>
      <w:r w:rsidRPr="00747CD6">
        <w:rPr>
          <w:rFonts w:ascii="Book Antiqua" w:hAnsi="Book Antiqua"/>
        </w:rPr>
        <w:t xml:space="preserve">– zobowiązujemy się podczas realizacji przedmiotu zamówienia do zaproponowania co najmniej </w:t>
      </w:r>
      <w:r w:rsidRPr="00747CD6">
        <w:rPr>
          <w:rFonts w:ascii="Book Antiqua" w:hAnsi="Book Antiqua"/>
          <w:b/>
        </w:rPr>
        <w:t>……</w:t>
      </w:r>
      <w:r w:rsidRPr="00747CD6">
        <w:rPr>
          <w:rFonts w:ascii="Book Antiqua" w:hAnsi="Book Antiqua"/>
        </w:rPr>
        <w:t xml:space="preserve"> rodzajów dań wegetariańskich.</w:t>
      </w:r>
    </w:p>
    <w:p w:rsidR="00303E74" w:rsidRPr="00747CD6" w:rsidRDefault="00747CD6" w:rsidP="00747CD6">
      <w:pPr>
        <w:pStyle w:val="Zwykytekst1"/>
        <w:spacing w:before="120" w:line="276" w:lineRule="auto"/>
        <w:ind w:left="360"/>
        <w:jc w:val="both"/>
        <w:rPr>
          <w:rFonts w:ascii="Book Antiqua" w:hAnsi="Book Antiqua" w:cs="Times New Roman"/>
          <w:u w:val="single"/>
        </w:rPr>
      </w:pPr>
      <w:r w:rsidRPr="00747CD6">
        <w:rPr>
          <w:rFonts w:ascii="Book Antiqua" w:hAnsi="Book Antiqua" w:cs="Times New Roman"/>
          <w:u w:val="single"/>
        </w:rPr>
        <w:t>W celu potwierdzenia powyższych danych liczbowych</w:t>
      </w:r>
      <w:r w:rsidR="00CC5B98">
        <w:rPr>
          <w:rFonts w:ascii="Book Antiqua" w:hAnsi="Book Antiqua" w:cs="Times New Roman"/>
          <w:u w:val="single"/>
        </w:rPr>
        <w:t xml:space="preserve"> oraz opisu przedmiotu zamówienia zawartego w pkt 4.3 </w:t>
      </w:r>
      <w:proofErr w:type="spellStart"/>
      <w:r w:rsidR="00CC5B98">
        <w:rPr>
          <w:rFonts w:ascii="Book Antiqua" w:hAnsi="Book Antiqua" w:cs="Times New Roman"/>
          <w:u w:val="single"/>
        </w:rPr>
        <w:t>siwz</w:t>
      </w:r>
      <w:proofErr w:type="spellEnd"/>
      <w:r w:rsidR="00CC5B98">
        <w:rPr>
          <w:rFonts w:ascii="Book Antiqua" w:hAnsi="Book Antiqua" w:cs="Times New Roman"/>
          <w:u w:val="single"/>
        </w:rPr>
        <w:t xml:space="preserve"> </w:t>
      </w:r>
      <w:r w:rsidRPr="00747CD6">
        <w:rPr>
          <w:rFonts w:ascii="Book Antiqua" w:hAnsi="Book Antiqua" w:cs="Times New Roman"/>
          <w:u w:val="single"/>
        </w:rPr>
        <w:t xml:space="preserve"> zobowiązujemy się przedstawić przykładowe menu.</w:t>
      </w:r>
    </w:p>
    <w:p w:rsidR="00B94C00" w:rsidRPr="00AF7283" w:rsidRDefault="00B94C00" w:rsidP="00056108">
      <w:pPr>
        <w:pStyle w:val="Zwykytekst1"/>
        <w:spacing w:line="276" w:lineRule="auto"/>
        <w:jc w:val="both"/>
        <w:rPr>
          <w:rFonts w:ascii="Book Antiqua" w:hAnsi="Book Antiqua"/>
          <w:b/>
          <w:bCs/>
        </w:rPr>
      </w:pPr>
    </w:p>
    <w:p w:rsidR="00B94C00" w:rsidRPr="00AF7283" w:rsidRDefault="00B94C00" w:rsidP="007A435A">
      <w:pPr>
        <w:pStyle w:val="Zwykytekst1"/>
        <w:numPr>
          <w:ilvl w:val="2"/>
          <w:numId w:val="26"/>
        </w:numPr>
        <w:spacing w:before="120" w:line="276" w:lineRule="auto"/>
        <w:ind w:left="360"/>
        <w:jc w:val="both"/>
        <w:rPr>
          <w:rFonts w:ascii="Book Antiqua" w:hAnsi="Book Antiqua"/>
          <w:b/>
          <w:bCs/>
        </w:rPr>
      </w:pPr>
      <w:r w:rsidRPr="00AF7283">
        <w:rPr>
          <w:rFonts w:ascii="Book Antiqua" w:hAnsi="Book Antiqua"/>
          <w:b/>
        </w:rPr>
        <w:t>ZOBOWIĄZUJEMY SIĘ</w:t>
      </w:r>
      <w:r w:rsidRPr="00AF7283">
        <w:rPr>
          <w:rFonts w:ascii="Book Antiqua" w:hAnsi="Book Antiqua"/>
        </w:rPr>
        <w:t xml:space="preserve"> do realizacji usługi w termin</w:t>
      </w:r>
      <w:r w:rsidR="00A01ABA" w:rsidRPr="00AF7283">
        <w:rPr>
          <w:rFonts w:ascii="Book Antiqua" w:hAnsi="Book Antiqua"/>
        </w:rPr>
        <w:t>ach</w:t>
      </w:r>
      <w:r w:rsidRPr="00AF7283">
        <w:rPr>
          <w:rFonts w:ascii="Book Antiqua" w:hAnsi="Book Antiqua"/>
        </w:rPr>
        <w:t xml:space="preserve"> określony</w:t>
      </w:r>
      <w:r w:rsidR="00A01ABA" w:rsidRPr="00AF7283">
        <w:rPr>
          <w:rFonts w:ascii="Book Antiqua" w:hAnsi="Book Antiqua"/>
        </w:rPr>
        <w:t>ch</w:t>
      </w:r>
      <w:r w:rsidRPr="00AF7283">
        <w:rPr>
          <w:rFonts w:ascii="Book Antiqua" w:hAnsi="Book Antiqua"/>
        </w:rPr>
        <w:t xml:space="preserve"> w pkt 6 ogłoszenia.</w:t>
      </w:r>
    </w:p>
    <w:p w:rsidR="00B94C00" w:rsidRPr="00AF7283" w:rsidRDefault="00B94C00" w:rsidP="007A435A">
      <w:pPr>
        <w:pStyle w:val="Zwykytekst1"/>
        <w:numPr>
          <w:ilvl w:val="2"/>
          <w:numId w:val="26"/>
        </w:numPr>
        <w:tabs>
          <w:tab w:val="left" w:pos="360"/>
        </w:tabs>
        <w:spacing w:before="120" w:after="240" w:line="276" w:lineRule="auto"/>
        <w:ind w:left="360"/>
        <w:jc w:val="both"/>
        <w:rPr>
          <w:rFonts w:ascii="Book Antiqua" w:hAnsi="Book Antiqua" w:cs="Times New Roman"/>
          <w:szCs w:val="24"/>
        </w:rPr>
      </w:pPr>
      <w:r w:rsidRPr="00AF7283">
        <w:rPr>
          <w:rFonts w:ascii="Book Antiqua" w:hAnsi="Book Antiqua" w:cs="Times New Roman"/>
          <w:b/>
          <w:szCs w:val="24"/>
        </w:rPr>
        <w:t xml:space="preserve">AKCEPTUJEMY </w:t>
      </w:r>
      <w:r w:rsidRPr="00AF7283">
        <w:rPr>
          <w:rFonts w:ascii="Book Antiqua" w:hAnsi="Book Antiqua" w:cs="Times New Roman"/>
          <w:szCs w:val="24"/>
        </w:rPr>
        <w:t>warunki płatności określone przez Zamawiającego w ogłoszeniu .</w:t>
      </w:r>
    </w:p>
    <w:p w:rsidR="00B94C00" w:rsidRPr="00AF7283" w:rsidRDefault="00B94C00" w:rsidP="00056108">
      <w:pPr>
        <w:pStyle w:val="Zwykytekst1"/>
        <w:tabs>
          <w:tab w:val="left" w:pos="360"/>
        </w:tabs>
        <w:spacing w:after="240" w:line="276" w:lineRule="auto"/>
        <w:ind w:left="360" w:hanging="360"/>
        <w:jc w:val="both"/>
        <w:rPr>
          <w:rFonts w:ascii="Book Antiqua" w:hAnsi="Book Antiqua" w:cs="Times New Roman"/>
        </w:rPr>
      </w:pPr>
      <w:r w:rsidRPr="00AF7283">
        <w:rPr>
          <w:rFonts w:ascii="Book Antiqua" w:hAnsi="Book Antiqua" w:cs="Times New Roman"/>
          <w:b/>
        </w:rPr>
        <w:t>6.</w:t>
      </w:r>
      <w:r w:rsidRPr="00AF7283">
        <w:rPr>
          <w:rFonts w:ascii="Book Antiqua" w:hAnsi="Book Antiqua" w:cs="Times New Roman"/>
          <w:b/>
        </w:rPr>
        <w:tab/>
        <w:t>JESTEŚMY</w:t>
      </w:r>
      <w:r w:rsidRPr="00AF7283">
        <w:rPr>
          <w:rFonts w:ascii="Book Antiqua" w:hAnsi="Book Antiqua" w:cs="Times New Roman"/>
        </w:rPr>
        <w:t xml:space="preserve"> związani ofertą przez czas wskazany w </w:t>
      </w:r>
      <w:r w:rsidRPr="00AF7283">
        <w:rPr>
          <w:rFonts w:ascii="Book Antiqua" w:hAnsi="Book Antiqua" w:cs="Times New Roman"/>
          <w:szCs w:val="24"/>
        </w:rPr>
        <w:t>ogłoszeniu</w:t>
      </w:r>
      <w:r w:rsidRPr="00AF7283">
        <w:rPr>
          <w:rFonts w:ascii="Book Antiqua" w:hAnsi="Book Antiqua" w:cs="Times New Roman"/>
        </w:rPr>
        <w:t>.</w:t>
      </w:r>
    </w:p>
    <w:p w:rsidR="00B94C00" w:rsidRPr="00AF7283" w:rsidRDefault="00B94C00" w:rsidP="00056108">
      <w:pPr>
        <w:pStyle w:val="Zwykytekst1"/>
        <w:tabs>
          <w:tab w:val="left" w:pos="360"/>
        </w:tabs>
        <w:spacing w:after="240" w:line="276" w:lineRule="auto"/>
        <w:rPr>
          <w:rFonts w:ascii="Book Antiqua" w:hAnsi="Book Antiqua" w:cs="Times New Roman"/>
          <w:szCs w:val="22"/>
        </w:rPr>
      </w:pPr>
      <w:r w:rsidRPr="00AF7283">
        <w:rPr>
          <w:rFonts w:ascii="Book Antiqua" w:hAnsi="Book Antiqua"/>
          <w:b/>
          <w:bCs/>
          <w:iCs/>
        </w:rPr>
        <w:t>7.</w:t>
      </w:r>
      <w:r w:rsidRPr="00AF7283">
        <w:rPr>
          <w:rFonts w:ascii="Book Antiqua" w:hAnsi="Book Antiqua"/>
          <w:b/>
          <w:bCs/>
          <w:iCs/>
        </w:rPr>
        <w:tab/>
        <w:t>Z</w:t>
      </w:r>
      <w:r w:rsidRPr="00AF7283">
        <w:rPr>
          <w:rFonts w:ascii="Book Antiqua" w:hAnsi="Book Antiqua" w:cs="Times New Roman"/>
          <w:b/>
          <w:szCs w:val="22"/>
        </w:rPr>
        <w:t xml:space="preserve">AMÓWIENIE ZREALIZUJEMY </w:t>
      </w:r>
      <w:r w:rsidRPr="00AF7283">
        <w:rPr>
          <w:rFonts w:ascii="Book Antiqua" w:hAnsi="Book Antiqua" w:cs="Times New Roman"/>
          <w:szCs w:val="22"/>
        </w:rPr>
        <w:t xml:space="preserve">sami / z udziałem podwykonawców </w:t>
      </w:r>
      <w:r w:rsidRPr="00AF7283">
        <w:rPr>
          <w:rFonts w:ascii="Book Antiqua" w:hAnsi="Book Antiqua" w:cs="Times New Roman"/>
          <w:szCs w:val="22"/>
          <w:vertAlign w:val="superscript"/>
        </w:rPr>
        <w:t>1</w:t>
      </w:r>
    </w:p>
    <w:p w:rsidR="00B94C00" w:rsidRPr="00AF7283" w:rsidRDefault="00B94C00" w:rsidP="00056108">
      <w:pPr>
        <w:pStyle w:val="Zwykytekst1"/>
        <w:tabs>
          <w:tab w:val="left" w:pos="360"/>
        </w:tabs>
        <w:spacing w:after="240" w:line="276" w:lineRule="auto"/>
        <w:rPr>
          <w:rFonts w:ascii="Book Antiqua" w:hAnsi="Book Antiqua"/>
          <w:b/>
          <w:bCs/>
          <w:iCs/>
        </w:rPr>
      </w:pPr>
      <w:r w:rsidRPr="00AF7283">
        <w:rPr>
          <w:rFonts w:ascii="Book Antiqua" w:hAnsi="Book Antiqua" w:cs="Times New Roman"/>
          <w:szCs w:val="22"/>
        </w:rPr>
        <w:t>____________________________________________________________________________________________</w:t>
      </w:r>
      <w:r w:rsidRPr="00AF7283">
        <w:rPr>
          <w:rFonts w:ascii="Book Antiqua" w:hAnsi="Book Antiqua" w:cs="Times New Roman"/>
          <w:i/>
          <w:szCs w:val="22"/>
        </w:rPr>
        <w:t xml:space="preserve">   </w:t>
      </w:r>
      <w:r w:rsidRPr="00AF7283">
        <w:rPr>
          <w:rFonts w:ascii="Book Antiqua" w:hAnsi="Book Antiqua" w:cs="Times New Roman"/>
          <w:szCs w:val="22"/>
        </w:rPr>
        <w:t>____________________________________________________________________________________________</w:t>
      </w:r>
    </w:p>
    <w:p w:rsidR="00B94C00" w:rsidRPr="00AF7283" w:rsidRDefault="00B94C00" w:rsidP="00056108">
      <w:pPr>
        <w:pStyle w:val="Zwykytekst1"/>
        <w:tabs>
          <w:tab w:val="left" w:pos="360"/>
        </w:tabs>
        <w:spacing w:after="240" w:line="276" w:lineRule="auto"/>
        <w:ind w:left="720"/>
        <w:jc w:val="center"/>
        <w:rPr>
          <w:rFonts w:ascii="Book Antiqua" w:hAnsi="Book Antiqua"/>
          <w:b/>
          <w:bCs/>
          <w:iCs/>
          <w:sz w:val="16"/>
          <w:szCs w:val="16"/>
        </w:rPr>
      </w:pPr>
      <w:r w:rsidRPr="00AF7283">
        <w:rPr>
          <w:rFonts w:ascii="Book Antiqua" w:hAnsi="Book Antiqua" w:cs="Times New Roman"/>
          <w:i/>
          <w:szCs w:val="22"/>
        </w:rPr>
        <w:t>(</w:t>
      </w:r>
      <w:r w:rsidRPr="00AF7283">
        <w:rPr>
          <w:rFonts w:ascii="Book Antiqua" w:hAnsi="Book Antiqua" w:cs="Times New Roman"/>
          <w:i/>
          <w:sz w:val="16"/>
          <w:szCs w:val="16"/>
        </w:rPr>
        <w:t>rodzaj i zakres zamówienia, które Wykonawca powierzy podwykonawcom)</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cs="Times New Roman"/>
          <w:b/>
          <w:szCs w:val="22"/>
        </w:rPr>
        <w:t>8.</w:t>
      </w:r>
      <w:r w:rsidRPr="00AF7283">
        <w:rPr>
          <w:rFonts w:ascii="Book Antiqua" w:hAnsi="Book Antiqua" w:cs="Times New Roman"/>
          <w:b/>
          <w:szCs w:val="22"/>
        </w:rPr>
        <w:tab/>
        <w:t>OŚWIADCZAMY,</w:t>
      </w:r>
      <w:r w:rsidRPr="00AF7283">
        <w:rPr>
          <w:rFonts w:ascii="Book Antiqua" w:hAnsi="Book Antiqua" w:cs="Times New Roman"/>
          <w:szCs w:val="22"/>
        </w:rPr>
        <w:t xml:space="preserve"> że polegamy / nie polegamy </w:t>
      </w:r>
      <w:r w:rsidRPr="00AF7283">
        <w:rPr>
          <w:rFonts w:ascii="Book Antiqua" w:hAnsi="Book Antiqua" w:cs="Times New Roman"/>
          <w:b/>
          <w:szCs w:val="22"/>
          <w:vertAlign w:val="superscript"/>
        </w:rPr>
        <w:t>1</w:t>
      </w:r>
      <w:r w:rsidRPr="00AF7283">
        <w:rPr>
          <w:rFonts w:ascii="Book Antiqua" w:hAnsi="Book Antiqua" w:cs="Times New Roman"/>
          <w:szCs w:val="22"/>
        </w:rPr>
        <w:t xml:space="preserve"> </w:t>
      </w:r>
      <w:r w:rsidRPr="00AF7283">
        <w:rPr>
          <w:rFonts w:ascii="Book Antiqua" w:hAnsi="Book Antiqua"/>
          <w:iCs/>
          <w:szCs w:val="22"/>
        </w:rPr>
        <w:t>na zdolnościach innych podmiotów w celu potwierdzenia spełniania warunków udziału w postępowaniu</w:t>
      </w:r>
    </w:p>
    <w:p w:rsidR="00B94C00" w:rsidRPr="00AF7283" w:rsidRDefault="00B94C00" w:rsidP="00056108">
      <w:pPr>
        <w:pStyle w:val="Zwykytekst1"/>
        <w:tabs>
          <w:tab w:val="left" w:pos="360"/>
        </w:tabs>
        <w:spacing w:after="240" w:line="276" w:lineRule="auto"/>
        <w:rPr>
          <w:rFonts w:ascii="Book Antiqua" w:hAnsi="Book Antiqua"/>
          <w:b/>
          <w:bCs/>
          <w:iCs/>
        </w:rPr>
      </w:pPr>
      <w:r w:rsidRPr="00AF7283">
        <w:rPr>
          <w:rFonts w:ascii="Book Antiqua" w:hAnsi="Book Antiqua" w:cs="Times New Roman"/>
          <w:szCs w:val="22"/>
        </w:rPr>
        <w:t>____________________________________________________________________________________________</w:t>
      </w:r>
      <w:r w:rsidRPr="00AF7283">
        <w:rPr>
          <w:rFonts w:ascii="Book Antiqua" w:hAnsi="Book Antiqua" w:cs="Times New Roman"/>
          <w:i/>
          <w:szCs w:val="22"/>
        </w:rPr>
        <w:t xml:space="preserve">   </w:t>
      </w:r>
      <w:r w:rsidRPr="00AF7283">
        <w:rPr>
          <w:rFonts w:ascii="Book Antiqua" w:hAnsi="Book Antiqua" w:cs="Times New Roman"/>
          <w:szCs w:val="22"/>
        </w:rPr>
        <w:t>____________________________________________________________________________________________</w:t>
      </w:r>
    </w:p>
    <w:p w:rsidR="00B94C00" w:rsidRPr="00AF7283" w:rsidRDefault="00B94C00" w:rsidP="00056108">
      <w:pPr>
        <w:pStyle w:val="Zwykytekst1"/>
        <w:tabs>
          <w:tab w:val="left" w:pos="360"/>
        </w:tabs>
        <w:spacing w:after="240" w:line="276" w:lineRule="auto"/>
        <w:ind w:left="720"/>
        <w:jc w:val="center"/>
        <w:rPr>
          <w:rFonts w:ascii="Book Antiqua" w:hAnsi="Book Antiqua"/>
          <w:b/>
          <w:bCs/>
          <w:iCs/>
          <w:sz w:val="16"/>
          <w:szCs w:val="16"/>
        </w:rPr>
      </w:pPr>
      <w:r w:rsidRPr="00AF7283">
        <w:rPr>
          <w:rFonts w:ascii="Book Antiqua" w:hAnsi="Book Antiqua" w:cs="Times New Roman"/>
          <w:i/>
          <w:szCs w:val="22"/>
        </w:rPr>
        <w:t>(</w:t>
      </w:r>
      <w:r w:rsidRPr="00AF7283">
        <w:rPr>
          <w:rFonts w:ascii="Book Antiqua" w:hAnsi="Book Antiqua" w:cs="Times New Roman"/>
          <w:i/>
          <w:sz w:val="16"/>
          <w:szCs w:val="16"/>
        </w:rPr>
        <w:t>wskazać podmiot</w:t>
      </w:r>
      <w:r w:rsidRPr="00AF7283">
        <w:rPr>
          <w:rFonts w:ascii="Book Antiqua" w:hAnsi="Book Antiqua" w:cs="Times New Roman"/>
          <w:i/>
          <w:szCs w:val="22"/>
        </w:rPr>
        <w:t xml:space="preserve"> </w:t>
      </w:r>
      <w:r w:rsidRPr="00AF7283">
        <w:rPr>
          <w:rFonts w:ascii="Book Antiqua" w:hAnsi="Book Antiqua" w:cs="Times New Roman"/>
          <w:i/>
          <w:sz w:val="16"/>
          <w:szCs w:val="16"/>
        </w:rPr>
        <w:t>i zakres, w jakim Wykonawca polega na zdolnościach innych podmiotów)</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b/>
          <w:szCs w:val="22"/>
        </w:rPr>
      </w:pPr>
    </w:p>
    <w:p w:rsidR="00B94C00" w:rsidRPr="00AF7283" w:rsidRDefault="00B94C00" w:rsidP="00056108">
      <w:pPr>
        <w:pStyle w:val="Zwykytekst1"/>
        <w:tabs>
          <w:tab w:val="left" w:pos="360"/>
        </w:tabs>
        <w:spacing w:after="240" w:line="276" w:lineRule="auto"/>
        <w:ind w:left="360" w:hanging="360"/>
        <w:jc w:val="both"/>
        <w:rPr>
          <w:rFonts w:ascii="Book Antiqua" w:hAnsi="Book Antiqua"/>
          <w:b/>
          <w:bCs/>
          <w:iCs/>
          <w:szCs w:val="22"/>
        </w:rPr>
      </w:pPr>
      <w:r w:rsidRPr="00AF7283">
        <w:rPr>
          <w:rFonts w:ascii="Book Antiqua" w:hAnsi="Book Antiqua" w:cs="Times New Roman"/>
          <w:b/>
          <w:szCs w:val="22"/>
        </w:rPr>
        <w:t>9.</w:t>
      </w:r>
      <w:r w:rsidRPr="00AF7283">
        <w:rPr>
          <w:rFonts w:ascii="Book Antiqua" w:hAnsi="Book Antiqua" w:cs="Times New Roman"/>
          <w:b/>
          <w:szCs w:val="22"/>
        </w:rPr>
        <w:tab/>
        <w:t>OŚWIADCZAMY</w:t>
      </w:r>
      <w:r w:rsidRPr="00AF7283">
        <w:rPr>
          <w:rFonts w:ascii="Book Antiqua" w:hAnsi="Book Antiqua" w:cs="Times New Roman"/>
          <w:szCs w:val="22"/>
        </w:rPr>
        <w:t xml:space="preserve">, że sposób reprezentacji Wykonawcy/Wykonawców wspólnie ubiegających się o udzielenie zamówienia </w:t>
      </w:r>
      <w:r w:rsidRPr="00AF7283">
        <w:rPr>
          <w:rFonts w:ascii="Book Antiqua" w:hAnsi="Book Antiqua" w:cs="Times New Roman"/>
          <w:b/>
          <w:szCs w:val="22"/>
          <w:vertAlign w:val="superscript"/>
        </w:rPr>
        <w:t>1</w:t>
      </w:r>
      <w:r w:rsidRPr="00AF7283">
        <w:rPr>
          <w:rFonts w:ascii="Book Antiqua" w:hAnsi="Book Antiqua" w:cs="Times New Roman"/>
          <w:szCs w:val="22"/>
        </w:rPr>
        <w:t xml:space="preserve"> dla potrzeb zamówienia jest następujący:</w:t>
      </w:r>
    </w:p>
    <w:p w:rsidR="00B94C00" w:rsidRPr="00AF7283" w:rsidRDefault="00B94C00" w:rsidP="00056108">
      <w:pPr>
        <w:pStyle w:val="Zwykytekst1"/>
        <w:tabs>
          <w:tab w:val="left" w:leader="underscore" w:pos="9360"/>
        </w:tabs>
        <w:spacing w:line="276" w:lineRule="auto"/>
        <w:ind w:left="375" w:right="-1"/>
        <w:jc w:val="center"/>
        <w:rPr>
          <w:rFonts w:ascii="Book Antiqua" w:hAnsi="Book Antiqua" w:cs="Times New Roman"/>
          <w:szCs w:val="22"/>
        </w:rPr>
      </w:pPr>
      <w:r w:rsidRPr="00AF7283">
        <w:rPr>
          <w:rFonts w:ascii="Book Antiqua" w:hAnsi="Book Antiqua" w:cs="Times New Roman"/>
          <w:szCs w:val="22"/>
        </w:rPr>
        <w:t>______________________________________________________________________________________</w:t>
      </w:r>
    </w:p>
    <w:p w:rsidR="00B94C00" w:rsidRPr="00AF7283" w:rsidRDefault="00B94C00" w:rsidP="00056108">
      <w:pPr>
        <w:pStyle w:val="Zwykytekst1"/>
        <w:tabs>
          <w:tab w:val="left" w:leader="dot" w:pos="9072"/>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lastRenderedPageBreak/>
        <w:t>(Wypełniają jedynie przedsiębiorcy składający wspólną ofertę – spółki cywilne lub konsorcja)</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cs="Times New Roman"/>
          <w:b/>
          <w:szCs w:val="22"/>
        </w:rPr>
        <w:t>10.</w:t>
      </w:r>
      <w:r w:rsidRPr="00AF7283">
        <w:rPr>
          <w:rFonts w:ascii="Book Antiqua" w:hAnsi="Book Antiqua" w:cs="Times New Roman"/>
          <w:b/>
          <w:szCs w:val="22"/>
        </w:rPr>
        <w:tab/>
        <w:t>OŚWIADCZAMY</w:t>
      </w:r>
      <w:r w:rsidRPr="00AF7283">
        <w:rPr>
          <w:rFonts w:ascii="Book Antiqua" w:hAnsi="Book Antiqua" w:cs="Times New Roman"/>
          <w:szCs w:val="22"/>
        </w:rPr>
        <w:t xml:space="preserve">, iż informacje i dokumenty zawarte na stronach nr od ___ do ___ stanowią tajemnicę przedsiębiorstwa w rozumieniu przepisów o zwalczaniu nieuczciwej konkurencji </w:t>
      </w:r>
      <w:r w:rsidR="00322E54">
        <w:rPr>
          <w:rFonts w:ascii="Book Antiqua" w:hAnsi="Book Antiqua" w:cs="Times New Roman"/>
          <w:szCs w:val="22"/>
        </w:rPr>
        <w:br/>
      </w:r>
      <w:r w:rsidRPr="00AF7283">
        <w:rPr>
          <w:rFonts w:ascii="Book Antiqua" w:hAnsi="Book Antiqua" w:cs="Times New Roman"/>
          <w:szCs w:val="22"/>
        </w:rPr>
        <w:t>i zastrzegamy, że nie mogą być one udostępniane.</w:t>
      </w:r>
    </w:p>
    <w:p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b/>
          <w:szCs w:val="22"/>
        </w:rPr>
        <w:t>11.</w:t>
      </w:r>
      <w:r w:rsidRPr="00AF7283">
        <w:rPr>
          <w:rFonts w:ascii="Book Antiqua" w:hAnsi="Book Antiqua"/>
          <w:b/>
          <w:szCs w:val="22"/>
        </w:rPr>
        <w:tab/>
      </w:r>
      <w:r w:rsidRPr="00AF7283">
        <w:rPr>
          <w:rFonts w:ascii="Book Antiqua" w:hAnsi="Book Antiqua" w:cs="Times New Roman"/>
          <w:b/>
          <w:szCs w:val="22"/>
        </w:rPr>
        <w:t>WSZELKĄ KORESPONDENCJĘ</w:t>
      </w:r>
      <w:r w:rsidRPr="00AF7283">
        <w:rPr>
          <w:rFonts w:ascii="Book Antiqua" w:hAnsi="Book Antiqua" w:cs="Times New Roman"/>
          <w:szCs w:val="22"/>
        </w:rPr>
        <w:t xml:space="preserve"> w sprawie postępowania należy kierować na poniższy adres:</w:t>
      </w:r>
    </w:p>
    <w:p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Imię i nazwisko:</w:t>
      </w:r>
    </w:p>
    <w:p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Adres:</w:t>
      </w:r>
    </w:p>
    <w:p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tel. ________________ fax ____________________ e-mail: _____________________</w:t>
      </w:r>
    </w:p>
    <w:p w:rsidR="00B94C00" w:rsidRPr="00AF7283" w:rsidRDefault="00B94C00" w:rsidP="00056108">
      <w:pPr>
        <w:pStyle w:val="Zwykytekst1"/>
        <w:tabs>
          <w:tab w:val="left" w:leader="dot" w:pos="9072"/>
        </w:tabs>
        <w:spacing w:line="276" w:lineRule="auto"/>
        <w:ind w:right="-1"/>
        <w:jc w:val="both"/>
        <w:rPr>
          <w:rFonts w:ascii="Book Antiqua" w:hAnsi="Book Antiqua" w:cs="Times New Roman"/>
          <w:b/>
          <w:szCs w:val="22"/>
        </w:rPr>
      </w:pPr>
    </w:p>
    <w:p w:rsidR="00B94C00" w:rsidRPr="00AF7283" w:rsidRDefault="00B94C00" w:rsidP="007A435A">
      <w:pPr>
        <w:pStyle w:val="Zwykytekst1"/>
        <w:numPr>
          <w:ilvl w:val="0"/>
          <w:numId w:val="28"/>
        </w:numPr>
        <w:tabs>
          <w:tab w:val="left" w:pos="360"/>
          <w:tab w:val="left" w:leader="dot" w:pos="9072"/>
        </w:tabs>
        <w:spacing w:line="276" w:lineRule="auto"/>
        <w:ind w:right="-1"/>
        <w:jc w:val="both"/>
        <w:rPr>
          <w:rFonts w:ascii="Book Antiqua" w:hAnsi="Book Antiqua" w:cs="Times New Roman"/>
          <w:b/>
          <w:szCs w:val="22"/>
        </w:rPr>
      </w:pPr>
      <w:r w:rsidRPr="00AF7283">
        <w:rPr>
          <w:rFonts w:ascii="Book Antiqua" w:hAnsi="Book Antiqua"/>
          <w:b/>
          <w:szCs w:val="22"/>
        </w:rPr>
        <w:t>OŚWIADCZAMY</w:t>
      </w:r>
      <w:r w:rsidRPr="00AF7283">
        <w:rPr>
          <w:rFonts w:ascii="Book Antiqua" w:hAnsi="Book Antiqua"/>
          <w:szCs w:val="22"/>
        </w:rPr>
        <w:t xml:space="preserve">, że jesteśmy małym/średnim przedsiębiorstwem </w:t>
      </w:r>
      <w:r w:rsidRPr="00AF7283">
        <w:rPr>
          <w:rFonts w:ascii="Book Antiqua" w:hAnsi="Book Antiqua"/>
          <w:b/>
          <w:szCs w:val="22"/>
          <w:vertAlign w:val="superscript"/>
        </w:rPr>
        <w:t>1</w:t>
      </w:r>
      <w:r w:rsidRPr="00AF7283">
        <w:rPr>
          <w:rFonts w:ascii="Book Antiqua" w:hAnsi="Book Antiqua"/>
          <w:szCs w:val="22"/>
        </w:rPr>
        <w:t>.</w:t>
      </w:r>
    </w:p>
    <w:p w:rsidR="00B94C00" w:rsidRPr="00AF7283" w:rsidRDefault="00B94C00" w:rsidP="007A435A">
      <w:pPr>
        <w:pStyle w:val="Zwykytekst1"/>
        <w:numPr>
          <w:ilvl w:val="0"/>
          <w:numId w:val="28"/>
        </w:numPr>
        <w:tabs>
          <w:tab w:val="left" w:pos="360"/>
          <w:tab w:val="left" w:leader="dot" w:pos="9072"/>
        </w:tabs>
        <w:spacing w:line="276" w:lineRule="auto"/>
        <w:ind w:right="-1"/>
        <w:jc w:val="both"/>
        <w:rPr>
          <w:rFonts w:ascii="Book Antiqua" w:hAnsi="Book Antiqua" w:cs="Times New Roman"/>
          <w:szCs w:val="22"/>
        </w:rPr>
      </w:pPr>
      <w:r w:rsidRPr="00AF7283">
        <w:rPr>
          <w:rFonts w:ascii="Book Antiqua" w:hAnsi="Book Antiqua" w:cs="Times New Roman"/>
          <w:b/>
          <w:szCs w:val="22"/>
        </w:rPr>
        <w:t xml:space="preserve">OFERTĘ </w:t>
      </w:r>
      <w:r w:rsidRPr="00AF7283">
        <w:rPr>
          <w:rFonts w:ascii="Book Antiqua" w:hAnsi="Book Antiqua" w:cs="Times New Roman"/>
          <w:szCs w:val="22"/>
        </w:rPr>
        <w:t>składamy na ____ stronach.</w:t>
      </w:r>
    </w:p>
    <w:p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b/>
          <w:szCs w:val="22"/>
        </w:rPr>
      </w:pPr>
      <w:r w:rsidRPr="00AF7283">
        <w:rPr>
          <w:rFonts w:ascii="Book Antiqua" w:hAnsi="Book Antiqua" w:cs="Times New Roman"/>
          <w:b/>
          <w:szCs w:val="22"/>
        </w:rPr>
        <w:t>14.</w:t>
      </w:r>
      <w:r w:rsidRPr="00AF7283">
        <w:rPr>
          <w:rFonts w:ascii="Book Antiqua" w:hAnsi="Book Antiqua" w:cs="Times New Roman"/>
          <w:b/>
          <w:szCs w:val="22"/>
        </w:rPr>
        <w:tab/>
        <w:t>Stanowisko oraz imię i nazwisko osoby upoważnionej do zawarcia umowy:</w:t>
      </w:r>
    </w:p>
    <w:p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b/>
          <w:szCs w:val="22"/>
        </w:rPr>
      </w:pPr>
      <w:r w:rsidRPr="00AF7283">
        <w:rPr>
          <w:rFonts w:ascii="Book Antiqua" w:hAnsi="Book Antiqua" w:cs="Times New Roman"/>
          <w:b/>
          <w:szCs w:val="22"/>
        </w:rPr>
        <w:t>______________________________________________________________________</w:t>
      </w:r>
    </w:p>
    <w:p w:rsidR="00B94C00" w:rsidRPr="00AF7283" w:rsidRDefault="00B94C00" w:rsidP="00056108">
      <w:pPr>
        <w:pStyle w:val="Zwykytekst1"/>
        <w:tabs>
          <w:tab w:val="left" w:leader="dot" w:pos="9072"/>
        </w:tabs>
        <w:spacing w:line="276" w:lineRule="auto"/>
        <w:ind w:left="360" w:right="-1"/>
        <w:jc w:val="both"/>
        <w:rPr>
          <w:rFonts w:ascii="Book Antiqua" w:hAnsi="Book Antiqua" w:cs="Times New Roman"/>
          <w:b/>
          <w:szCs w:val="22"/>
        </w:rPr>
      </w:pPr>
      <w:r w:rsidRPr="00AF7283">
        <w:rPr>
          <w:rFonts w:ascii="Book Antiqua" w:hAnsi="Book Antiqua" w:cs="Times New Roman"/>
          <w:b/>
          <w:szCs w:val="22"/>
        </w:rPr>
        <w:t>______________________________________________________________________</w:t>
      </w:r>
    </w:p>
    <w:p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szCs w:val="22"/>
        </w:rPr>
      </w:pPr>
      <w:r w:rsidRPr="00AF7283">
        <w:rPr>
          <w:rFonts w:ascii="Book Antiqua" w:hAnsi="Book Antiqua" w:cs="Times New Roman"/>
          <w:b/>
          <w:szCs w:val="22"/>
        </w:rPr>
        <w:t>15.</w:t>
      </w:r>
      <w:r w:rsidRPr="00AF7283">
        <w:rPr>
          <w:rFonts w:ascii="Book Antiqua" w:hAnsi="Book Antiqua" w:cs="Times New Roman"/>
          <w:b/>
          <w:szCs w:val="22"/>
        </w:rPr>
        <w:tab/>
        <w:t xml:space="preserve">ZAŁĄCZNIKAMI </w:t>
      </w:r>
      <w:r w:rsidRPr="00AF7283">
        <w:rPr>
          <w:rFonts w:ascii="Book Antiqua" w:hAnsi="Book Antiqua" w:cs="Times New Roman"/>
          <w:szCs w:val="22"/>
        </w:rPr>
        <w:t>do oferty, stanowiącymi jej integralną część są:</w:t>
      </w:r>
    </w:p>
    <w:p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1._____________________________________________________________________</w:t>
      </w:r>
    </w:p>
    <w:p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2._____________________________________________________________________</w:t>
      </w:r>
    </w:p>
    <w:p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3______________________________________________________________________</w:t>
      </w:r>
    </w:p>
    <w:p w:rsidR="00B94C00" w:rsidRPr="00AF7283" w:rsidRDefault="00B94C00" w:rsidP="00056108">
      <w:pPr>
        <w:pStyle w:val="Zwykytekst1"/>
        <w:tabs>
          <w:tab w:val="left" w:pos="735"/>
        </w:tabs>
        <w:spacing w:line="276" w:lineRule="auto"/>
        <w:ind w:left="57" w:right="-1"/>
        <w:jc w:val="both"/>
        <w:rPr>
          <w:rFonts w:ascii="Book Antiqua" w:hAnsi="Book Antiqua" w:cs="Times New Roman"/>
          <w:szCs w:val="22"/>
        </w:rPr>
      </w:pPr>
    </w:p>
    <w:p w:rsidR="00B94C00" w:rsidRPr="00AF7283" w:rsidRDefault="00B94C00" w:rsidP="00056108">
      <w:pPr>
        <w:pStyle w:val="Zwykytekst1"/>
        <w:tabs>
          <w:tab w:val="left" w:pos="360"/>
        </w:tabs>
        <w:spacing w:after="280" w:line="276" w:lineRule="auto"/>
        <w:ind w:left="360" w:right="-1" w:hanging="360"/>
        <w:jc w:val="both"/>
        <w:rPr>
          <w:rFonts w:ascii="Book Antiqua" w:hAnsi="Book Antiqua" w:cs="Times New Roman"/>
          <w:szCs w:val="22"/>
        </w:rPr>
      </w:pPr>
      <w:r w:rsidRPr="00AF7283">
        <w:rPr>
          <w:rFonts w:ascii="Book Antiqua" w:hAnsi="Book Antiqua" w:cs="Times New Roman"/>
          <w:b/>
          <w:szCs w:val="22"/>
        </w:rPr>
        <w:t>16.</w:t>
      </w:r>
      <w:r w:rsidRPr="00AF7283">
        <w:rPr>
          <w:rFonts w:ascii="Book Antiqua" w:hAnsi="Book Antiqua" w:cs="Times New Roman"/>
          <w:b/>
          <w:szCs w:val="22"/>
        </w:rPr>
        <w:tab/>
        <w:t>WRAZ Z OFERTĄ</w:t>
      </w:r>
      <w:r w:rsidRPr="00AF7283">
        <w:rPr>
          <w:rFonts w:ascii="Book Antiqua" w:hAnsi="Book Antiqua" w:cs="Times New Roman"/>
          <w:szCs w:val="22"/>
        </w:rPr>
        <w:t xml:space="preserve"> składamy następujące oświadczenia i dokumenty na __ stronach:</w:t>
      </w:r>
    </w:p>
    <w:p w:rsidR="00B94C00" w:rsidRPr="00AF7283" w:rsidRDefault="00B94C00" w:rsidP="00381A32">
      <w:pPr>
        <w:pStyle w:val="Zwykytekst1"/>
        <w:numPr>
          <w:ilvl w:val="3"/>
          <w:numId w:val="4"/>
        </w:numPr>
        <w:tabs>
          <w:tab w:val="left" w:pos="735"/>
        </w:tabs>
        <w:spacing w:line="276" w:lineRule="auto"/>
        <w:ind w:left="426" w:right="-1" w:firstLine="0"/>
        <w:jc w:val="both"/>
        <w:rPr>
          <w:rFonts w:ascii="Book Antiqua" w:hAnsi="Book Antiqua" w:cs="Times New Roman"/>
          <w:bCs/>
          <w:szCs w:val="22"/>
        </w:rPr>
      </w:pPr>
      <w:r w:rsidRPr="00AF7283">
        <w:rPr>
          <w:rFonts w:ascii="Book Antiqua" w:hAnsi="Book Antiqua" w:cs="Times New Roman"/>
          <w:bCs/>
          <w:szCs w:val="22"/>
        </w:rPr>
        <w:t>__________________________________________________________________</w:t>
      </w:r>
    </w:p>
    <w:p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rsidR="00B94C00" w:rsidRPr="00AF7283" w:rsidRDefault="00B94C00" w:rsidP="00381A32">
      <w:pPr>
        <w:pStyle w:val="Zwykytekst1"/>
        <w:numPr>
          <w:ilvl w:val="0"/>
          <w:numId w:val="4"/>
        </w:numPr>
        <w:tabs>
          <w:tab w:val="left" w:pos="735"/>
        </w:tabs>
        <w:spacing w:line="276" w:lineRule="auto"/>
        <w:ind w:left="426" w:right="-1" w:firstLine="0"/>
        <w:jc w:val="both"/>
        <w:rPr>
          <w:rFonts w:ascii="Book Antiqua" w:hAnsi="Book Antiqua" w:cs="Times New Roman"/>
          <w:szCs w:val="22"/>
        </w:rPr>
      </w:pPr>
      <w:r w:rsidRPr="00AF7283">
        <w:rPr>
          <w:rFonts w:ascii="Book Antiqua" w:hAnsi="Book Antiqua" w:cs="Times New Roman"/>
          <w:bCs/>
          <w:szCs w:val="22"/>
        </w:rPr>
        <w:t>__________________________________________________________________</w:t>
      </w:r>
    </w:p>
    <w:p w:rsidR="00B94C00" w:rsidRPr="00AF7283" w:rsidRDefault="00B94C00" w:rsidP="00056108">
      <w:pPr>
        <w:pStyle w:val="Zwykytekst1"/>
        <w:tabs>
          <w:tab w:val="left" w:pos="360"/>
        </w:tabs>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360"/>
        </w:tabs>
        <w:spacing w:line="276" w:lineRule="auto"/>
        <w:ind w:right="-1"/>
        <w:jc w:val="both"/>
        <w:rPr>
          <w:rFonts w:ascii="Book Antiqua" w:hAnsi="Book Antiqua" w:cs="Times New Roman"/>
          <w:szCs w:val="22"/>
        </w:rPr>
      </w:pPr>
      <w:r w:rsidRPr="00AF7283">
        <w:rPr>
          <w:rFonts w:ascii="Book Antiqua" w:hAnsi="Book Antiqua" w:cs="Times New Roman"/>
          <w:b/>
          <w:szCs w:val="22"/>
        </w:rPr>
        <w:t>17.</w:t>
      </w:r>
      <w:r w:rsidRPr="00AF7283">
        <w:rPr>
          <w:rFonts w:ascii="Book Antiqua" w:hAnsi="Book Antiqua" w:cs="Times New Roman"/>
          <w:b/>
          <w:szCs w:val="22"/>
        </w:rPr>
        <w:tab/>
      </w:r>
      <w:r w:rsidRPr="00AF7283">
        <w:rPr>
          <w:rFonts w:ascii="Book Antiqua" w:hAnsi="Book Antiqua"/>
          <w:b/>
          <w:szCs w:val="22"/>
        </w:rPr>
        <w:t>OŚWIADCZAM</w:t>
      </w:r>
      <w:r w:rsidRPr="00AF7283">
        <w:rPr>
          <w:rFonts w:ascii="Book Antiqua" w:hAnsi="Book Antiqua"/>
          <w:szCs w:val="22"/>
        </w:rPr>
        <w:t xml:space="preserve">, </w:t>
      </w:r>
      <w:r w:rsidRPr="00AF7283">
        <w:rPr>
          <w:rFonts w:ascii="Book Antiqua" w:hAnsi="Book Antiqua" w:cs="Calibri"/>
          <w:bCs/>
        </w:rPr>
        <w:t xml:space="preserve">wypełniłem obowiązki informacyjne przewidziane w art. 13 lub art. 14 RODO </w:t>
      </w:r>
      <w:r w:rsidRPr="00AF7283">
        <w:rPr>
          <w:rFonts w:ascii="Book Antiqua" w:hAnsi="Book Antiqua" w:cs="Calibri"/>
          <w:b/>
          <w:bCs/>
          <w:vertAlign w:val="superscript"/>
        </w:rPr>
        <w:t>2</w:t>
      </w:r>
      <w:r w:rsidRPr="00AF7283">
        <w:rPr>
          <w:rFonts w:ascii="Book Antiqua" w:hAnsi="Book Antiqua" w:cs="Calibri"/>
          <w:bCs/>
        </w:rPr>
        <w:t xml:space="preserve"> wobec osób fizycznych, od których dane osobowe bezpośrednio lub pośrednio pozyskałem w celu ubiegania się o udzielenie zamówienia publicznego w niniejszym postępowaniu </w:t>
      </w:r>
      <w:r w:rsidRPr="00AF7283">
        <w:rPr>
          <w:rFonts w:ascii="Book Antiqua" w:hAnsi="Book Antiqua" w:cs="Calibri"/>
          <w:b/>
          <w:bCs/>
          <w:vertAlign w:val="superscript"/>
        </w:rPr>
        <w:t>3</w:t>
      </w:r>
    </w:p>
    <w:p w:rsidR="00B94C00" w:rsidRPr="00AF7283" w:rsidRDefault="00B94C00" w:rsidP="00056108">
      <w:pPr>
        <w:pStyle w:val="Zwykytekst1"/>
        <w:spacing w:line="276" w:lineRule="auto"/>
        <w:ind w:left="375" w:right="-1"/>
        <w:jc w:val="both"/>
        <w:rPr>
          <w:rFonts w:ascii="Book Antiqua" w:hAnsi="Book Antiqua" w:cs="Times New Roman"/>
          <w:b/>
          <w:i/>
          <w:szCs w:val="22"/>
        </w:rPr>
      </w:pPr>
    </w:p>
    <w:p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1</w:t>
      </w:r>
      <w:r w:rsidRPr="00AF7283">
        <w:rPr>
          <w:rFonts w:ascii="Book Antiqua" w:hAnsi="Book Antiqua" w:cs="Times New Roman"/>
          <w:i/>
          <w:sz w:val="18"/>
          <w:szCs w:val="18"/>
        </w:rPr>
        <w:tab/>
      </w:r>
      <w:r w:rsidRPr="00AF7283">
        <w:rPr>
          <w:rFonts w:ascii="Book Antiqua" w:hAnsi="Book Antiqua" w:cs="Times New Roman"/>
          <w:sz w:val="18"/>
          <w:szCs w:val="18"/>
        </w:rPr>
        <w:t>niepotrzebne skreślić</w:t>
      </w:r>
    </w:p>
    <w:p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2</w:t>
      </w:r>
      <w:r w:rsidRPr="00AF7283">
        <w:rPr>
          <w:rFonts w:ascii="Book Antiqua" w:hAnsi="Book Antiqua" w:cs="Times New Roman"/>
          <w:i/>
          <w:sz w:val="18"/>
          <w:szCs w:val="18"/>
        </w:rPr>
        <w:tab/>
      </w:r>
      <w:r w:rsidRPr="00AF7283">
        <w:rPr>
          <w:rFonts w:ascii="Book Antiqua" w:hAnsi="Book Antiqua"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3</w:t>
      </w:r>
      <w:r w:rsidRPr="00AF7283">
        <w:rPr>
          <w:rFonts w:ascii="Book Antiqua" w:hAnsi="Book Antiqua" w:cs="Times New Roman"/>
          <w:i/>
          <w:sz w:val="18"/>
          <w:szCs w:val="18"/>
        </w:rPr>
        <w:tab/>
      </w:r>
      <w:r w:rsidRPr="00AF7283">
        <w:rPr>
          <w:rFonts w:ascii="Book Antiqua" w:hAnsi="Book Antiqua" w:cs="Arial"/>
          <w:sz w:val="18"/>
          <w:szCs w:val="18"/>
        </w:rPr>
        <w:t>w przypadku gdy wykonawca nie przekazuje danych osobowych innych, niż bezpośrednio jego dotyczących, oświadczenia wykonawca nie składa (usunięcie treści oświadczenia np. przez jego wykreślenie)</w:t>
      </w:r>
    </w:p>
    <w:p w:rsidR="00B94C00" w:rsidRPr="00AF7283" w:rsidRDefault="00B94C00" w:rsidP="00056108">
      <w:pPr>
        <w:pStyle w:val="Zwykytekst1"/>
        <w:spacing w:line="276" w:lineRule="auto"/>
        <w:ind w:left="375"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spacing w:line="276" w:lineRule="auto"/>
        <w:ind w:right="-1"/>
        <w:jc w:val="both"/>
        <w:rPr>
          <w:rFonts w:ascii="Book Antiqua" w:hAnsi="Book Antiqua" w:cs="Times New Roman"/>
          <w:szCs w:val="22"/>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3960"/>
        <w:rPr>
          <w:rFonts w:ascii="Book Antiqua" w:hAnsi="Book Antiqua" w:cs="Times New Roman"/>
          <w:i/>
          <w:sz w:val="18"/>
          <w:szCs w:val="22"/>
        </w:rPr>
      </w:pPr>
      <w:r w:rsidRPr="00AF7283">
        <w:rPr>
          <w:rFonts w:ascii="Book Antiqua" w:hAnsi="Book Antiqua" w:cs="Times New Roman"/>
          <w:i/>
          <w:sz w:val="18"/>
          <w:szCs w:val="22"/>
        </w:rPr>
        <w:t>(podpis Wykonawcy/Pełnomocnika)</w:t>
      </w:r>
    </w:p>
    <w:p w:rsidR="00B94C00" w:rsidRPr="00AF7283" w:rsidRDefault="00B94C00" w:rsidP="00056108">
      <w:pPr>
        <w:spacing w:line="276" w:lineRule="auto"/>
        <w:ind w:right="-341"/>
        <w:jc w:val="both"/>
        <w:rPr>
          <w:rFonts w:ascii="Book Antiqua" w:hAnsi="Book Antiqua"/>
          <w:sz w:val="20"/>
          <w:szCs w:val="22"/>
        </w:rPr>
      </w:pPr>
    </w:p>
    <w:p w:rsidR="00B94C00" w:rsidRPr="00AF7283" w:rsidRDefault="00B94C00" w:rsidP="00056108">
      <w:pPr>
        <w:spacing w:line="276" w:lineRule="auto"/>
        <w:ind w:right="-341"/>
        <w:jc w:val="both"/>
        <w:rPr>
          <w:rFonts w:ascii="Book Antiqua" w:hAnsi="Book Antiqua"/>
          <w:sz w:val="20"/>
          <w:szCs w:val="22"/>
        </w:rPr>
      </w:pPr>
    </w:p>
    <w:p w:rsidR="00B94C00" w:rsidRPr="00AF7283" w:rsidRDefault="00B94C00" w:rsidP="00056108">
      <w:pPr>
        <w:spacing w:line="276" w:lineRule="auto"/>
        <w:ind w:right="-341"/>
        <w:jc w:val="both"/>
        <w:rPr>
          <w:rFonts w:ascii="Book Antiqua" w:hAnsi="Book Antiqua"/>
          <w:sz w:val="20"/>
          <w:szCs w:val="22"/>
        </w:rPr>
      </w:pPr>
    </w:p>
    <w:p w:rsidR="00B94C00" w:rsidRPr="00AF7283" w:rsidRDefault="00B94C00" w:rsidP="00056108">
      <w:pPr>
        <w:tabs>
          <w:tab w:val="right" w:pos="9353"/>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2B6463">
        <w:rPr>
          <w:rFonts w:ascii="Book Antiqua" w:hAnsi="Book Antiqua"/>
          <w:b/>
          <w:sz w:val="20"/>
          <w:szCs w:val="22"/>
        </w:rPr>
        <w:t>60</w:t>
      </w:r>
      <w:r w:rsidRPr="00AF7283">
        <w:rPr>
          <w:rFonts w:ascii="Book Antiqua" w:hAnsi="Book Antiqua"/>
          <w:b/>
          <w:sz w:val="20"/>
          <w:szCs w:val="22"/>
        </w:rPr>
        <w:t>/2019</w:t>
      </w:r>
      <w:r w:rsidRPr="00AF7283">
        <w:rPr>
          <w:rFonts w:ascii="Book Antiqua" w:hAnsi="Book Antiqua"/>
          <w:b/>
          <w:sz w:val="20"/>
          <w:szCs w:val="22"/>
        </w:rPr>
        <w:tab/>
        <w:t>Załącznik nr 2</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r w:rsidRPr="00AF7283">
        <w:rPr>
          <w:rFonts w:ascii="Book Antiqua" w:hAnsi="Book Antiqua"/>
          <w:b/>
          <w:sz w:val="20"/>
          <w:szCs w:val="20"/>
        </w:rPr>
        <w:t>Formularz cenowy</w:t>
      </w: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b/>
          <w:sz w:val="20"/>
          <w:szCs w:val="20"/>
        </w:rPr>
      </w:pPr>
    </w:p>
    <w:tbl>
      <w:tblPr>
        <w:tblStyle w:val="Tabela-Siatka1"/>
        <w:tblW w:w="9239" w:type="dxa"/>
        <w:tblInd w:w="0" w:type="dxa"/>
        <w:tblLayout w:type="fixed"/>
        <w:tblLook w:val="04A0" w:firstRow="1" w:lastRow="0" w:firstColumn="1" w:lastColumn="0" w:noHBand="0" w:noVBand="1"/>
      </w:tblPr>
      <w:tblGrid>
        <w:gridCol w:w="534"/>
        <w:gridCol w:w="2976"/>
        <w:gridCol w:w="2043"/>
        <w:gridCol w:w="1843"/>
        <w:gridCol w:w="1843"/>
      </w:tblGrid>
      <w:tr w:rsidR="00FA730B" w:rsidRPr="00343502" w:rsidTr="00A41D35">
        <w:tc>
          <w:tcPr>
            <w:tcW w:w="534"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L.P</w:t>
            </w:r>
          </w:p>
        </w:tc>
        <w:tc>
          <w:tcPr>
            <w:tcW w:w="2976"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Uroczystość</w:t>
            </w:r>
          </w:p>
        </w:tc>
        <w:tc>
          <w:tcPr>
            <w:tcW w:w="2043"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Szacunkowa liczba uczestników</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Cena brutto za 1 osobę</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 xml:space="preserve">Wartość ogółem brutto </w:t>
            </w:r>
          </w:p>
        </w:tc>
      </w:tr>
      <w:tr w:rsidR="00FA730B" w:rsidRPr="00343502" w:rsidTr="00A41D35">
        <w:tc>
          <w:tcPr>
            <w:tcW w:w="534"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1</w:t>
            </w:r>
          </w:p>
        </w:tc>
        <w:tc>
          <w:tcPr>
            <w:tcW w:w="2976" w:type="dxa"/>
          </w:tcPr>
          <w:p w:rsidR="00FA730B" w:rsidRPr="00343502" w:rsidRDefault="00FA730B" w:rsidP="00FA730B">
            <w:pPr>
              <w:suppressAutoHyphens w:val="0"/>
              <w:jc w:val="center"/>
              <w:rPr>
                <w:rFonts w:ascii="Book Antiqua" w:eastAsia="Calibri" w:hAnsi="Book Antiqua"/>
                <w:b/>
                <w:bCs/>
                <w:sz w:val="20"/>
                <w:szCs w:val="20"/>
                <w:lang w:eastAsia="pl-PL"/>
              </w:rPr>
            </w:pPr>
            <w:r w:rsidRPr="00343502">
              <w:rPr>
                <w:rFonts w:ascii="Book Antiqua" w:eastAsia="Calibri" w:hAnsi="Book Antiqua"/>
                <w:b/>
                <w:bCs/>
                <w:sz w:val="20"/>
                <w:szCs w:val="20"/>
                <w:lang w:eastAsia="pl-PL"/>
              </w:rPr>
              <w:t>2</w:t>
            </w:r>
          </w:p>
        </w:tc>
        <w:tc>
          <w:tcPr>
            <w:tcW w:w="2043" w:type="dxa"/>
          </w:tcPr>
          <w:p w:rsidR="00FA730B" w:rsidRPr="00343502" w:rsidRDefault="00FA730B" w:rsidP="00FA730B">
            <w:pPr>
              <w:suppressAutoHyphens w:val="0"/>
              <w:jc w:val="center"/>
              <w:rPr>
                <w:rFonts w:ascii="Book Antiqua" w:eastAsia="Calibri" w:hAnsi="Book Antiqua"/>
                <w:b/>
                <w:bCs/>
                <w:sz w:val="20"/>
                <w:szCs w:val="20"/>
                <w:lang w:eastAsia="pl-PL"/>
              </w:rPr>
            </w:pPr>
            <w:r w:rsidRPr="00343502">
              <w:rPr>
                <w:rFonts w:ascii="Book Antiqua" w:eastAsia="Calibri" w:hAnsi="Book Antiqua"/>
                <w:b/>
                <w:bCs/>
                <w:sz w:val="20"/>
                <w:szCs w:val="20"/>
                <w:lang w:eastAsia="pl-PL"/>
              </w:rPr>
              <w:t>3</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4</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5 = 3x4</w:t>
            </w:r>
            <w:r w:rsidR="00A41D35">
              <w:rPr>
                <w:rFonts w:ascii="Book Antiqua" w:eastAsia="Calibri" w:hAnsi="Book Antiqua"/>
                <w:b/>
                <w:sz w:val="20"/>
                <w:szCs w:val="20"/>
                <w:lang w:eastAsia="pl-PL"/>
              </w:rPr>
              <w:t>x2dni</w:t>
            </w:r>
          </w:p>
        </w:tc>
      </w:tr>
      <w:tr w:rsidR="00FA730B" w:rsidRPr="00343502" w:rsidTr="00A41D35">
        <w:tc>
          <w:tcPr>
            <w:tcW w:w="534"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1.</w:t>
            </w:r>
          </w:p>
        </w:tc>
        <w:tc>
          <w:tcPr>
            <w:tcW w:w="2976" w:type="dxa"/>
          </w:tcPr>
          <w:p w:rsidR="00FA730B" w:rsidRPr="00343502" w:rsidRDefault="00FA730B" w:rsidP="00A41D35">
            <w:pPr>
              <w:suppressAutoHyphens w:val="0"/>
              <w:rPr>
                <w:rFonts w:ascii="Book Antiqua" w:eastAsia="Calibri" w:hAnsi="Book Antiqua"/>
                <w:sz w:val="20"/>
                <w:szCs w:val="20"/>
                <w:lang w:eastAsia="pl-PL"/>
              </w:rPr>
            </w:pPr>
            <w:r w:rsidRPr="00343502">
              <w:rPr>
                <w:rFonts w:ascii="Book Antiqua" w:eastAsia="Calibri" w:hAnsi="Book Antiqua"/>
                <w:bCs/>
                <w:sz w:val="20"/>
                <w:szCs w:val="20"/>
                <w:lang w:eastAsia="pl-PL"/>
              </w:rPr>
              <w:t xml:space="preserve"> </w:t>
            </w:r>
            <w:r w:rsidR="00A41D35" w:rsidRPr="00A41D35">
              <w:rPr>
                <w:rFonts w:ascii="Book Antiqua" w:eastAsia="Calibri" w:hAnsi="Book Antiqua"/>
                <w:bCs/>
                <w:sz w:val="20"/>
                <w:szCs w:val="20"/>
                <w:lang w:eastAsia="pl-PL"/>
              </w:rPr>
              <w:t>2-dniowe– czerwiec 2019</w:t>
            </w:r>
          </w:p>
        </w:tc>
        <w:tc>
          <w:tcPr>
            <w:tcW w:w="2043" w:type="dxa"/>
          </w:tcPr>
          <w:p w:rsidR="00FA730B" w:rsidRPr="00343502" w:rsidRDefault="00A41D35" w:rsidP="00343502">
            <w:pPr>
              <w:suppressAutoHyphens w:val="0"/>
              <w:jc w:val="center"/>
              <w:rPr>
                <w:rFonts w:ascii="Book Antiqua" w:eastAsia="Calibri" w:hAnsi="Book Antiqua"/>
                <w:b/>
                <w:sz w:val="20"/>
                <w:szCs w:val="20"/>
                <w:lang w:eastAsia="pl-PL"/>
              </w:rPr>
            </w:pPr>
            <w:r>
              <w:rPr>
                <w:rFonts w:ascii="Book Antiqua" w:eastAsia="Calibri" w:hAnsi="Book Antiqua"/>
                <w:bCs/>
                <w:sz w:val="20"/>
                <w:szCs w:val="20"/>
                <w:lang w:eastAsia="pl-PL"/>
              </w:rPr>
              <w:t>22 osoby</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r>
      <w:tr w:rsidR="00FA730B" w:rsidRPr="00343502" w:rsidTr="00A41D35">
        <w:tc>
          <w:tcPr>
            <w:tcW w:w="534"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2.</w:t>
            </w:r>
          </w:p>
        </w:tc>
        <w:tc>
          <w:tcPr>
            <w:tcW w:w="2976" w:type="dxa"/>
          </w:tcPr>
          <w:p w:rsidR="00FA730B" w:rsidRPr="00343502" w:rsidRDefault="00F9767F" w:rsidP="00FA730B">
            <w:pPr>
              <w:suppressAutoHyphens w:val="0"/>
              <w:rPr>
                <w:rFonts w:ascii="Book Antiqua" w:eastAsia="Calibri" w:hAnsi="Book Antiqua"/>
                <w:sz w:val="20"/>
                <w:szCs w:val="20"/>
                <w:lang w:eastAsia="pl-PL"/>
              </w:rPr>
            </w:pPr>
            <w:r>
              <w:rPr>
                <w:rFonts w:ascii="Book Antiqua" w:eastAsia="Calibri" w:hAnsi="Book Antiqua"/>
                <w:sz w:val="20"/>
                <w:szCs w:val="20"/>
                <w:lang w:eastAsia="pl-PL"/>
              </w:rPr>
              <w:t xml:space="preserve">2-dniowe warsztaty </w:t>
            </w:r>
            <w:r w:rsidR="00A41D35" w:rsidRPr="00A41D35">
              <w:rPr>
                <w:rFonts w:ascii="Book Antiqua" w:eastAsia="Calibri" w:hAnsi="Book Antiqua"/>
                <w:sz w:val="20"/>
                <w:szCs w:val="20"/>
                <w:lang w:eastAsia="pl-PL"/>
              </w:rPr>
              <w:t xml:space="preserve"> – lipiec 2019</w:t>
            </w:r>
          </w:p>
        </w:tc>
        <w:tc>
          <w:tcPr>
            <w:tcW w:w="2043" w:type="dxa"/>
          </w:tcPr>
          <w:p w:rsidR="00FA730B" w:rsidRPr="00343502" w:rsidRDefault="00A41D35" w:rsidP="00343502">
            <w:pPr>
              <w:suppressAutoHyphens w:val="0"/>
              <w:jc w:val="center"/>
              <w:rPr>
                <w:rFonts w:ascii="Book Antiqua" w:eastAsia="Calibri" w:hAnsi="Book Antiqua"/>
                <w:b/>
                <w:sz w:val="20"/>
                <w:szCs w:val="20"/>
                <w:lang w:eastAsia="pl-PL"/>
              </w:rPr>
            </w:pPr>
            <w:r>
              <w:rPr>
                <w:rFonts w:ascii="Book Antiqua" w:eastAsia="Calibri" w:hAnsi="Book Antiqua"/>
                <w:bCs/>
                <w:sz w:val="20"/>
                <w:szCs w:val="20"/>
                <w:lang w:eastAsia="pl-PL"/>
              </w:rPr>
              <w:t>22 osoby</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r>
      <w:tr w:rsidR="00FA730B" w:rsidRPr="00343502" w:rsidTr="00A41D35">
        <w:trPr>
          <w:trHeight w:val="723"/>
        </w:trPr>
        <w:tc>
          <w:tcPr>
            <w:tcW w:w="534"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3.</w:t>
            </w:r>
          </w:p>
        </w:tc>
        <w:tc>
          <w:tcPr>
            <w:tcW w:w="2976" w:type="dxa"/>
          </w:tcPr>
          <w:p w:rsidR="00FA730B" w:rsidRPr="00343502" w:rsidRDefault="00A41D35" w:rsidP="00A41D35">
            <w:pPr>
              <w:suppressAutoHyphens w:val="0"/>
              <w:rPr>
                <w:rFonts w:ascii="Book Antiqua" w:eastAsia="Calibri" w:hAnsi="Book Antiqua"/>
                <w:sz w:val="20"/>
                <w:szCs w:val="20"/>
                <w:lang w:eastAsia="pl-PL"/>
              </w:rPr>
            </w:pPr>
            <w:r w:rsidRPr="00A41D35">
              <w:rPr>
                <w:rFonts w:ascii="Book Antiqua" w:eastAsia="Calibri" w:hAnsi="Book Antiqua"/>
                <w:sz w:val="20"/>
                <w:szCs w:val="20"/>
                <w:lang w:eastAsia="pl-PL"/>
              </w:rPr>
              <w:t xml:space="preserve">2-dniowe warsztaty </w:t>
            </w:r>
            <w:r>
              <w:rPr>
                <w:rFonts w:ascii="Book Antiqua" w:eastAsia="Calibri" w:hAnsi="Book Antiqua"/>
                <w:sz w:val="20"/>
                <w:szCs w:val="20"/>
                <w:lang w:eastAsia="pl-PL"/>
              </w:rPr>
              <w:t>–</w:t>
            </w:r>
            <w:r w:rsidRPr="00A41D35">
              <w:rPr>
                <w:rFonts w:ascii="Book Antiqua" w:eastAsia="Calibri" w:hAnsi="Book Antiqua"/>
                <w:sz w:val="20"/>
                <w:szCs w:val="20"/>
                <w:lang w:eastAsia="pl-PL"/>
              </w:rPr>
              <w:t>październik 2019</w:t>
            </w:r>
          </w:p>
        </w:tc>
        <w:tc>
          <w:tcPr>
            <w:tcW w:w="2043" w:type="dxa"/>
          </w:tcPr>
          <w:p w:rsidR="00FA730B" w:rsidRPr="00343502" w:rsidRDefault="00A41D35" w:rsidP="00FA730B">
            <w:pPr>
              <w:suppressAutoHyphens w:val="0"/>
              <w:jc w:val="center"/>
              <w:rPr>
                <w:rFonts w:ascii="Book Antiqua" w:eastAsia="Calibri" w:hAnsi="Book Antiqua"/>
                <w:b/>
                <w:sz w:val="20"/>
                <w:szCs w:val="20"/>
                <w:lang w:eastAsia="pl-PL"/>
              </w:rPr>
            </w:pPr>
            <w:r>
              <w:rPr>
                <w:rFonts w:ascii="Book Antiqua" w:eastAsia="Calibri" w:hAnsi="Book Antiqua"/>
                <w:bCs/>
                <w:sz w:val="20"/>
                <w:szCs w:val="20"/>
                <w:lang w:eastAsia="pl-PL"/>
              </w:rPr>
              <w:t>22 osoby</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r>
      <w:tr w:rsidR="00FA730B" w:rsidRPr="00343502" w:rsidTr="00A41D35">
        <w:trPr>
          <w:trHeight w:val="723"/>
        </w:trPr>
        <w:tc>
          <w:tcPr>
            <w:tcW w:w="534" w:type="dxa"/>
          </w:tcPr>
          <w:p w:rsidR="00FA730B" w:rsidRPr="00343502"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4.</w:t>
            </w:r>
          </w:p>
        </w:tc>
        <w:tc>
          <w:tcPr>
            <w:tcW w:w="2976" w:type="dxa"/>
          </w:tcPr>
          <w:p w:rsidR="00FA730B" w:rsidRPr="00343502" w:rsidRDefault="00A41D35" w:rsidP="00A41D35">
            <w:pPr>
              <w:suppressAutoHyphens w:val="0"/>
              <w:rPr>
                <w:rFonts w:ascii="Book Antiqua" w:eastAsia="Calibri" w:hAnsi="Book Antiqua"/>
                <w:sz w:val="20"/>
                <w:szCs w:val="20"/>
                <w:lang w:eastAsia="pl-PL"/>
              </w:rPr>
            </w:pPr>
            <w:r w:rsidRPr="00A41D35">
              <w:rPr>
                <w:rFonts w:ascii="Book Antiqua" w:hAnsi="Book Antiqua" w:cs="Book Antiqua"/>
                <w:bCs/>
                <w:sz w:val="20"/>
                <w:szCs w:val="20"/>
              </w:rPr>
              <w:t>2-dniowe warsztaty</w:t>
            </w:r>
            <w:r>
              <w:rPr>
                <w:rFonts w:ascii="Book Antiqua" w:hAnsi="Book Antiqua" w:cs="Book Antiqua"/>
                <w:bCs/>
                <w:sz w:val="20"/>
                <w:szCs w:val="20"/>
              </w:rPr>
              <w:t xml:space="preserve"> </w:t>
            </w:r>
            <w:r w:rsidRPr="00A41D35">
              <w:rPr>
                <w:rFonts w:ascii="Book Antiqua" w:hAnsi="Book Antiqua" w:cs="Book Antiqua"/>
                <w:bCs/>
                <w:sz w:val="20"/>
                <w:szCs w:val="20"/>
              </w:rPr>
              <w:t xml:space="preserve">– </w:t>
            </w:r>
            <w:r>
              <w:rPr>
                <w:rFonts w:ascii="Book Antiqua" w:hAnsi="Book Antiqua" w:cs="Book Antiqua"/>
                <w:bCs/>
                <w:sz w:val="20"/>
                <w:szCs w:val="20"/>
              </w:rPr>
              <w:t>czerwiec 2020</w:t>
            </w:r>
          </w:p>
        </w:tc>
        <w:tc>
          <w:tcPr>
            <w:tcW w:w="2043" w:type="dxa"/>
          </w:tcPr>
          <w:p w:rsidR="00FA730B" w:rsidRPr="00343502" w:rsidRDefault="00A41D35" w:rsidP="00FA730B">
            <w:pPr>
              <w:suppressAutoHyphens w:val="0"/>
              <w:jc w:val="center"/>
              <w:rPr>
                <w:rFonts w:ascii="Book Antiqua" w:eastAsia="Calibri" w:hAnsi="Book Antiqua"/>
                <w:sz w:val="20"/>
                <w:szCs w:val="20"/>
                <w:lang w:eastAsia="pl-PL"/>
              </w:rPr>
            </w:pPr>
            <w:r>
              <w:rPr>
                <w:rFonts w:ascii="Book Antiqua" w:eastAsia="Calibri" w:hAnsi="Book Antiqua"/>
                <w:bCs/>
                <w:sz w:val="20"/>
                <w:szCs w:val="20"/>
                <w:lang w:eastAsia="pl-PL"/>
              </w:rPr>
              <w:t>22 osoby</w:t>
            </w: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c>
          <w:tcPr>
            <w:tcW w:w="1843" w:type="dxa"/>
          </w:tcPr>
          <w:p w:rsidR="00FA730B" w:rsidRPr="00343502" w:rsidRDefault="00FA730B" w:rsidP="00FA730B">
            <w:pPr>
              <w:suppressAutoHyphens w:val="0"/>
              <w:jc w:val="center"/>
              <w:rPr>
                <w:rFonts w:ascii="Book Antiqua" w:eastAsia="Calibri" w:hAnsi="Book Antiqua"/>
                <w:b/>
                <w:sz w:val="20"/>
                <w:szCs w:val="20"/>
                <w:lang w:eastAsia="pl-PL"/>
              </w:rPr>
            </w:pPr>
          </w:p>
        </w:tc>
      </w:tr>
      <w:tr w:rsidR="00FA730B" w:rsidRPr="00FA730B" w:rsidTr="00A41D35">
        <w:trPr>
          <w:trHeight w:val="723"/>
        </w:trPr>
        <w:tc>
          <w:tcPr>
            <w:tcW w:w="7396" w:type="dxa"/>
            <w:gridSpan w:val="4"/>
          </w:tcPr>
          <w:p w:rsidR="00FA730B" w:rsidRPr="00FA730B" w:rsidRDefault="00FA730B"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RAZEM:</w:t>
            </w:r>
          </w:p>
        </w:tc>
        <w:tc>
          <w:tcPr>
            <w:tcW w:w="1843" w:type="dxa"/>
          </w:tcPr>
          <w:p w:rsidR="00FA730B" w:rsidRPr="00FA730B" w:rsidRDefault="00FA730B" w:rsidP="00FA730B">
            <w:pPr>
              <w:suppressAutoHyphens w:val="0"/>
              <w:jc w:val="center"/>
              <w:rPr>
                <w:rFonts w:ascii="Book Antiqua" w:eastAsia="Calibri" w:hAnsi="Book Antiqua"/>
                <w:b/>
                <w:sz w:val="20"/>
                <w:szCs w:val="20"/>
                <w:lang w:eastAsia="pl-PL"/>
              </w:rPr>
            </w:pPr>
          </w:p>
        </w:tc>
      </w:tr>
    </w:tbl>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jc w:val="right"/>
        <w:rPr>
          <w:rFonts w:ascii="Book Antiqua" w:hAnsi="Book Antiqua" w:cs="Arial"/>
          <w:sz w:val="20"/>
          <w:szCs w:val="20"/>
        </w:rPr>
      </w:pPr>
      <w:r w:rsidRPr="00AF7283">
        <w:rPr>
          <w:rFonts w:ascii="Book Antiqua" w:hAnsi="Book Antiqua" w:cs="Arial"/>
          <w:sz w:val="20"/>
          <w:szCs w:val="20"/>
        </w:rPr>
        <w:t>……….………………………………….....</w:t>
      </w:r>
    </w:p>
    <w:p w:rsidR="00B94C00" w:rsidRPr="00AF7283" w:rsidRDefault="00B94C00" w:rsidP="00056108">
      <w:pPr>
        <w:tabs>
          <w:tab w:val="left" w:pos="400"/>
          <w:tab w:val="left" w:pos="4560"/>
          <w:tab w:val="right" w:pos="9014"/>
        </w:tabs>
        <w:spacing w:line="276" w:lineRule="auto"/>
        <w:jc w:val="right"/>
        <w:rPr>
          <w:rFonts w:ascii="Book Antiqua" w:hAnsi="Book Antiqua" w:cs="Arial"/>
          <w:i/>
          <w:sz w:val="20"/>
          <w:szCs w:val="20"/>
        </w:rPr>
      </w:pPr>
      <w:r w:rsidRPr="00AF7283">
        <w:rPr>
          <w:rFonts w:ascii="Book Antiqua" w:hAnsi="Book Antiqua" w:cs="Arial"/>
          <w:i/>
          <w:sz w:val="20"/>
          <w:szCs w:val="20"/>
        </w:rPr>
        <w:t>(</w:t>
      </w:r>
      <w:r w:rsidRPr="00AF7283">
        <w:rPr>
          <w:rFonts w:ascii="Book Antiqua" w:hAnsi="Book Antiqua"/>
          <w:i/>
          <w:sz w:val="20"/>
          <w:szCs w:val="20"/>
        </w:rPr>
        <w:t>podpis Wykonawcy/Pełnomocnika</w:t>
      </w:r>
      <w:r w:rsidRPr="00AF7283">
        <w:rPr>
          <w:rFonts w:ascii="Book Antiqua" w:hAnsi="Book Antiqua" w:cs="Arial"/>
          <w:i/>
          <w:sz w:val="20"/>
          <w:szCs w:val="20"/>
        </w:rPr>
        <w:t>)</w:t>
      </w:r>
    </w:p>
    <w:p w:rsidR="00FA730B" w:rsidRPr="00AF7283" w:rsidRDefault="00FA730B" w:rsidP="00056108">
      <w:pPr>
        <w:tabs>
          <w:tab w:val="left" w:pos="400"/>
          <w:tab w:val="left" w:pos="4560"/>
          <w:tab w:val="right" w:pos="9014"/>
        </w:tabs>
        <w:spacing w:line="276" w:lineRule="auto"/>
        <w:jc w:val="right"/>
        <w:rPr>
          <w:rFonts w:ascii="Book Antiqua" w:hAnsi="Book Antiqua" w:cs="Arial"/>
          <w:i/>
          <w:sz w:val="20"/>
          <w:szCs w:val="20"/>
        </w:rPr>
      </w:pPr>
    </w:p>
    <w:p w:rsidR="00B94C00" w:rsidRPr="00AF7283" w:rsidRDefault="00B94C00" w:rsidP="00056108">
      <w:pPr>
        <w:tabs>
          <w:tab w:val="left" w:pos="3585"/>
        </w:tabs>
        <w:spacing w:line="276" w:lineRule="auto"/>
        <w:ind w:right="-341"/>
        <w:rPr>
          <w:rFonts w:ascii="Book Antiqua" w:hAnsi="Book Antiqua"/>
          <w:b/>
          <w:bCs/>
          <w:spacing w:val="4"/>
          <w:sz w:val="20"/>
          <w:szCs w:val="22"/>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B94C00" w:rsidRPr="00AF7283" w:rsidRDefault="00B94C00" w:rsidP="00056108">
      <w:pPr>
        <w:spacing w:line="276" w:lineRule="auto"/>
        <w:rPr>
          <w:rFonts w:ascii="Book Antiqua" w:hAnsi="Book Antiqua"/>
          <w:sz w:val="20"/>
          <w:szCs w:val="20"/>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314560" w:rsidRDefault="00314560" w:rsidP="00056108">
      <w:pPr>
        <w:tabs>
          <w:tab w:val="right" w:pos="9355"/>
        </w:tabs>
        <w:spacing w:line="276" w:lineRule="auto"/>
        <w:jc w:val="both"/>
        <w:rPr>
          <w:rFonts w:ascii="Book Antiqua" w:hAnsi="Book Antiqua"/>
          <w:b/>
          <w:sz w:val="20"/>
          <w:szCs w:val="22"/>
        </w:rPr>
      </w:pPr>
    </w:p>
    <w:p w:rsidR="00B94C00" w:rsidRPr="00AF7283" w:rsidRDefault="00FA730B"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2B6463">
        <w:rPr>
          <w:rFonts w:ascii="Book Antiqua" w:hAnsi="Book Antiqua"/>
          <w:b/>
          <w:sz w:val="20"/>
          <w:szCs w:val="22"/>
        </w:rPr>
        <w:t>60</w:t>
      </w:r>
      <w:r w:rsidR="00B94C00" w:rsidRPr="00AF7283">
        <w:rPr>
          <w:rFonts w:ascii="Book Antiqua" w:hAnsi="Book Antiqua"/>
          <w:b/>
          <w:sz w:val="20"/>
          <w:szCs w:val="22"/>
        </w:rPr>
        <w:t>/2019</w:t>
      </w:r>
      <w:r w:rsidR="00B94C00" w:rsidRPr="00AF7283">
        <w:rPr>
          <w:rFonts w:ascii="Book Antiqua" w:hAnsi="Book Antiqua"/>
          <w:b/>
          <w:sz w:val="20"/>
          <w:szCs w:val="22"/>
        </w:rPr>
        <w:tab/>
        <w:t>Załącznik nr 3</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bCs/>
        </w:rPr>
      </w:pPr>
      <w:r w:rsidRPr="00AF7283">
        <w:rPr>
          <w:rFonts w:ascii="Book Antiqua" w:hAnsi="Book Antiqua"/>
        </w:rPr>
        <w:br/>
      </w:r>
      <w:r w:rsidRPr="00AF7283">
        <w:rPr>
          <w:rFonts w:ascii="Book Antiqua" w:hAnsi="Book Antiqua"/>
          <w:noProof/>
          <w:lang w:eastAsia="pl-PL"/>
        </w:rPr>
        <w:drawing>
          <wp:anchor distT="0" distB="0" distL="114935" distR="114935" simplePos="0" relativeHeight="251657216" behindDoc="0" locked="0" layoutInCell="1" allowOverlap="1" wp14:anchorId="099E96DF" wp14:editId="240E92F9">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F7283">
        <w:rPr>
          <w:rFonts w:ascii="Book Antiqua" w:hAnsi="Book Antiqua"/>
          <w:b/>
          <w:bCs/>
        </w:rPr>
        <w:t>UNIWERSYTET KAZIMIERZA WIELKIEGO</w:t>
      </w:r>
    </w:p>
    <w:p w:rsidR="00B94C00" w:rsidRPr="00AF7283" w:rsidRDefault="00B94C00" w:rsidP="00056108">
      <w:pPr>
        <w:pBdr>
          <w:bottom w:val="single" w:sz="8" w:space="1" w:color="000000"/>
        </w:pBdr>
        <w:tabs>
          <w:tab w:val="left" w:pos="3960"/>
          <w:tab w:val="left" w:pos="4320"/>
        </w:tabs>
        <w:spacing w:line="276" w:lineRule="auto"/>
        <w:jc w:val="center"/>
        <w:rPr>
          <w:rFonts w:ascii="Book Antiqua" w:hAnsi="Book Antiqua"/>
          <w:b/>
          <w:bCs/>
        </w:rPr>
      </w:pPr>
      <w:r w:rsidRPr="00AF7283">
        <w:rPr>
          <w:rFonts w:ascii="Book Antiqua" w:hAnsi="Book Antiqua"/>
          <w:b/>
          <w:bCs/>
        </w:rPr>
        <w:t>W BYDGOSZCZY</w:t>
      </w:r>
    </w:p>
    <w:p w:rsidR="00B94C00" w:rsidRPr="00AF7283" w:rsidRDefault="00B94C00" w:rsidP="00056108">
      <w:pPr>
        <w:tabs>
          <w:tab w:val="left" w:pos="1620"/>
          <w:tab w:val="left" w:pos="3960"/>
          <w:tab w:val="left" w:pos="4320"/>
        </w:tabs>
        <w:spacing w:line="276" w:lineRule="auto"/>
        <w:jc w:val="center"/>
        <w:rPr>
          <w:rFonts w:ascii="Book Antiqua" w:hAnsi="Book Antiqua"/>
          <w:sz w:val="18"/>
          <w:szCs w:val="18"/>
        </w:rPr>
      </w:pPr>
      <w:r w:rsidRPr="00AF7283">
        <w:rPr>
          <w:rFonts w:ascii="Book Antiqua" w:hAnsi="Book Antiqua"/>
          <w:sz w:val="18"/>
          <w:szCs w:val="18"/>
        </w:rPr>
        <w:t>ul. Chodkiewicza 30, 85 – 064 Bydgoszcz, tel. 052 341 91 00 fax. 052 360 82 06</w:t>
      </w:r>
    </w:p>
    <w:p w:rsidR="00B94C00" w:rsidRPr="00AF7283" w:rsidRDefault="00B94C00" w:rsidP="00056108">
      <w:pPr>
        <w:spacing w:line="276" w:lineRule="auto"/>
        <w:jc w:val="center"/>
        <w:rPr>
          <w:rFonts w:ascii="Book Antiqua" w:hAnsi="Book Antiqua"/>
        </w:rPr>
      </w:pPr>
      <w:r w:rsidRPr="00AF7283">
        <w:rPr>
          <w:rFonts w:ascii="Book Antiqua" w:hAnsi="Book Antiqua"/>
        </w:rPr>
        <w:t>NIP 5542647568 REGON 340057695</w:t>
      </w:r>
    </w:p>
    <w:p w:rsidR="00B94C00" w:rsidRPr="00AF7283" w:rsidRDefault="00B94C00" w:rsidP="00056108">
      <w:pPr>
        <w:spacing w:line="276" w:lineRule="auto"/>
        <w:jc w:val="center"/>
        <w:rPr>
          <w:rFonts w:ascii="Book Antiqua" w:hAnsi="Book Antiqua"/>
        </w:rPr>
      </w:pPr>
      <w:r w:rsidRPr="00AF7283">
        <w:rPr>
          <w:rFonts w:ascii="Book Antiqua" w:hAnsi="Book Antiqua"/>
        </w:rPr>
        <w:t>www.ukw.edu.pl</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rPr>
          <w:rFonts w:ascii="Book Antiqua" w:hAnsi="Book Antiqua" w:cs="Arial"/>
          <w:b/>
          <w:bCs/>
          <w:sz w:val="21"/>
          <w:szCs w:val="21"/>
        </w:rPr>
      </w:pPr>
      <w:r w:rsidRPr="00AF7283">
        <w:rPr>
          <w:rFonts w:ascii="Book Antiqua" w:hAnsi="Book Antiqua" w:cs="Arial"/>
          <w:b/>
          <w:bCs/>
          <w:sz w:val="21"/>
          <w:szCs w:val="21"/>
        </w:rPr>
        <w:t>Wykonawca:</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tabs>
          <w:tab w:val="left" w:pos="0"/>
        </w:tabs>
        <w:spacing w:line="276" w:lineRule="auto"/>
        <w:ind w:right="72"/>
        <w:rPr>
          <w:rFonts w:ascii="Book Antiqua" w:hAnsi="Book Antiqua" w:cs="Arial"/>
          <w:i/>
          <w:iCs/>
          <w:sz w:val="16"/>
          <w:szCs w:val="16"/>
        </w:rPr>
      </w:pPr>
      <w:r w:rsidRPr="00AF7283">
        <w:rPr>
          <w:rFonts w:ascii="Book Antiqua" w:hAnsi="Book Antiqua" w:cs="Arial"/>
          <w:i/>
          <w:iCs/>
          <w:sz w:val="16"/>
          <w:szCs w:val="16"/>
        </w:rPr>
        <w:t>(pełna Nazwa/</w:t>
      </w:r>
      <w:proofErr w:type="spellStart"/>
      <w:r w:rsidRPr="00AF7283">
        <w:rPr>
          <w:rFonts w:ascii="Book Antiqua" w:hAnsi="Book Antiqua" w:cs="Arial"/>
          <w:i/>
          <w:iCs/>
          <w:sz w:val="16"/>
          <w:szCs w:val="16"/>
        </w:rPr>
        <w:t>frma</w:t>
      </w:r>
      <w:proofErr w:type="spellEnd"/>
      <w:r w:rsidRPr="00AF7283">
        <w:rPr>
          <w:rFonts w:ascii="Book Antiqua" w:hAnsi="Book Antiqua" w:cs="Arial"/>
          <w:i/>
          <w:iCs/>
          <w:sz w:val="16"/>
          <w:szCs w:val="16"/>
        </w:rPr>
        <w:t>, adres, w zależności od podmiotu: NIP/PESEL, KRS/CEIDG)</w:t>
      </w:r>
    </w:p>
    <w:p w:rsidR="00B94C00" w:rsidRPr="00AF7283" w:rsidRDefault="00B94C00" w:rsidP="00056108">
      <w:pPr>
        <w:spacing w:line="276" w:lineRule="auto"/>
        <w:ind w:right="5953"/>
        <w:rPr>
          <w:rFonts w:ascii="Book Antiqua" w:hAnsi="Book Antiqua" w:cs="Arial"/>
          <w:i/>
          <w:iCs/>
          <w:sz w:val="16"/>
          <w:szCs w:val="16"/>
        </w:rPr>
      </w:pPr>
    </w:p>
    <w:p w:rsidR="00B94C00" w:rsidRPr="00AF7283" w:rsidRDefault="00B94C00" w:rsidP="00056108">
      <w:pPr>
        <w:spacing w:before="240" w:line="276" w:lineRule="auto"/>
        <w:rPr>
          <w:rFonts w:ascii="Book Antiqua" w:hAnsi="Book Antiqua" w:cs="Century Gothic"/>
          <w:sz w:val="20"/>
          <w:szCs w:val="20"/>
          <w:u w:val="single"/>
        </w:rPr>
      </w:pPr>
      <w:r w:rsidRPr="00AF7283">
        <w:rPr>
          <w:rFonts w:ascii="Book Antiqua" w:hAnsi="Book Antiqua" w:cs="Century Gothic"/>
          <w:sz w:val="20"/>
          <w:szCs w:val="20"/>
          <w:u w:val="single"/>
        </w:rPr>
        <w:t>reprezentowany przez:</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after="240" w:line="276" w:lineRule="auto"/>
        <w:ind w:right="72"/>
        <w:rPr>
          <w:rFonts w:ascii="Book Antiqua" w:hAnsi="Book Antiqua" w:cs="Arial"/>
          <w:i/>
          <w:iCs/>
          <w:sz w:val="16"/>
          <w:szCs w:val="16"/>
        </w:rPr>
      </w:pPr>
      <w:r w:rsidRPr="00AF7283">
        <w:rPr>
          <w:rFonts w:ascii="Book Antiqua" w:hAnsi="Book Antiqua" w:cs="Arial"/>
          <w:i/>
          <w:iCs/>
          <w:sz w:val="16"/>
          <w:szCs w:val="16"/>
        </w:rPr>
        <w:t>(imię, nazwisko, stanowisko/podstawa do reprezentacji)</w:t>
      </w:r>
    </w:p>
    <w:p w:rsidR="00B94C00" w:rsidRPr="00AF7283" w:rsidRDefault="00B94C00" w:rsidP="00056108">
      <w:pPr>
        <w:spacing w:after="240" w:line="276" w:lineRule="auto"/>
        <w:ind w:right="72"/>
        <w:rPr>
          <w:rFonts w:ascii="Book Antiqua" w:hAnsi="Book Antiqua" w:cs="Arial"/>
          <w:iCs/>
          <w:sz w:val="16"/>
          <w:szCs w:val="16"/>
        </w:rPr>
      </w:pPr>
    </w:p>
    <w:p w:rsidR="00B94C00" w:rsidRPr="00AF7283" w:rsidRDefault="00B94C00" w:rsidP="00056108">
      <w:pPr>
        <w:spacing w:before="240" w:line="276" w:lineRule="auto"/>
        <w:jc w:val="center"/>
        <w:rPr>
          <w:rFonts w:ascii="Book Antiqua" w:hAnsi="Book Antiqua" w:cs="Arial"/>
          <w:b/>
          <w:sz w:val="28"/>
          <w:szCs w:val="28"/>
          <w:u w:val="single"/>
        </w:rPr>
      </w:pPr>
      <w:r w:rsidRPr="00AF7283">
        <w:rPr>
          <w:rFonts w:ascii="Book Antiqua" w:hAnsi="Book Antiqua" w:cs="Arial"/>
          <w:b/>
          <w:sz w:val="28"/>
          <w:szCs w:val="28"/>
          <w:u w:val="single"/>
        </w:rPr>
        <w:t xml:space="preserve">Oświadczenie Wykonawcy </w:t>
      </w:r>
    </w:p>
    <w:p w:rsidR="00B94C00" w:rsidRPr="00AF7283" w:rsidRDefault="00B94C00" w:rsidP="00056108">
      <w:pPr>
        <w:spacing w:before="240" w:after="240" w:line="276" w:lineRule="auto"/>
        <w:jc w:val="center"/>
        <w:rPr>
          <w:rFonts w:ascii="Book Antiqua" w:hAnsi="Book Antiqua" w:cs="Arial"/>
          <w:b/>
          <w:sz w:val="20"/>
          <w:szCs w:val="20"/>
        </w:rPr>
      </w:pPr>
      <w:r w:rsidRPr="00AF7283">
        <w:rPr>
          <w:rFonts w:ascii="Book Antiqua" w:hAnsi="Book Antiqua" w:cs="Arial"/>
          <w:b/>
          <w:sz w:val="20"/>
          <w:szCs w:val="20"/>
        </w:rPr>
        <w:t xml:space="preserve">składane na podstawie art. 25a ust. 1 ustawy z dnia 29 stycznia 2004 r. - Prawo zamówień publicznych (dalej jako: ustawa </w:t>
      </w:r>
      <w:proofErr w:type="spellStart"/>
      <w:r w:rsidRPr="00AF7283">
        <w:rPr>
          <w:rFonts w:ascii="Book Antiqua" w:hAnsi="Book Antiqua" w:cs="Arial"/>
          <w:b/>
          <w:sz w:val="20"/>
          <w:szCs w:val="20"/>
        </w:rPr>
        <w:t>Pzp</w:t>
      </w:r>
      <w:proofErr w:type="spellEnd"/>
      <w:r w:rsidRPr="00AF7283">
        <w:rPr>
          <w:rFonts w:ascii="Book Antiqua" w:hAnsi="Book Antiqua" w:cs="Arial"/>
          <w:b/>
          <w:sz w:val="20"/>
          <w:szCs w:val="20"/>
        </w:rPr>
        <w:t xml:space="preserve">), </w:t>
      </w:r>
    </w:p>
    <w:p w:rsidR="00B94C00" w:rsidRPr="00AF7283" w:rsidRDefault="00B94C00" w:rsidP="00056108">
      <w:pPr>
        <w:spacing w:after="240" w:line="276" w:lineRule="auto"/>
        <w:jc w:val="center"/>
        <w:rPr>
          <w:rFonts w:ascii="Book Antiqua" w:hAnsi="Book Antiqua" w:cs="Arial"/>
          <w:b/>
          <w:u w:val="single"/>
        </w:rPr>
      </w:pPr>
      <w:r w:rsidRPr="00AF7283">
        <w:rPr>
          <w:rFonts w:ascii="Book Antiqua" w:hAnsi="Book Antiqua" w:cs="Arial"/>
          <w:b/>
          <w:u w:val="single"/>
        </w:rPr>
        <w:t>DOTYCZĄCE PRZESŁANEK WYKLUCZENIA Z POSTĘPOWANIA</w:t>
      </w:r>
    </w:p>
    <w:p w:rsidR="00B94C00" w:rsidRPr="00A45D77" w:rsidRDefault="00B94C00" w:rsidP="00A45D77">
      <w:pPr>
        <w:adjustRightInd w:val="0"/>
        <w:spacing w:line="276" w:lineRule="auto"/>
        <w:jc w:val="both"/>
        <w:rPr>
          <w:rFonts w:ascii="Book Antiqua" w:hAnsi="Book Antiqua"/>
          <w:b/>
          <w:sz w:val="20"/>
          <w:szCs w:val="20"/>
        </w:rPr>
      </w:pPr>
      <w:r w:rsidRPr="00AF7283">
        <w:rPr>
          <w:rFonts w:ascii="Book Antiqua" w:hAnsi="Book Antiqua" w:cs="Arial"/>
          <w:sz w:val="20"/>
          <w:szCs w:val="20"/>
        </w:rPr>
        <w:t>Na potrzeby postępowania o udzielenie zamówienia publicznego pn. „</w:t>
      </w:r>
      <w:r w:rsidR="00A45D77" w:rsidRPr="00A45D77">
        <w:rPr>
          <w:rFonts w:ascii="Book Antiqua" w:hAnsi="Book Antiqua"/>
          <w:b/>
          <w:sz w:val="20"/>
          <w:szCs w:val="20"/>
        </w:rPr>
        <w:t>Świadczenie usług cateringowych pod</w:t>
      </w:r>
      <w:r w:rsidR="00A45D77">
        <w:rPr>
          <w:rFonts w:ascii="Book Antiqua" w:hAnsi="Book Antiqua"/>
          <w:b/>
          <w:sz w:val="20"/>
          <w:szCs w:val="20"/>
        </w:rPr>
        <w:t xml:space="preserve">czas warsztatów organizowanych </w:t>
      </w:r>
      <w:r w:rsidR="00A45D77" w:rsidRPr="00A45D77">
        <w:rPr>
          <w:rFonts w:ascii="Book Antiqua" w:hAnsi="Book Antiqua"/>
          <w:b/>
          <w:sz w:val="20"/>
          <w:szCs w:val="20"/>
        </w:rPr>
        <w:t>w ramach projektu „Dialog”</w:t>
      </w:r>
      <w:r w:rsidRPr="00AF7283">
        <w:rPr>
          <w:rFonts w:ascii="Book Antiqua" w:hAnsi="Book Antiqua"/>
          <w:b/>
          <w:sz w:val="20"/>
          <w:szCs w:val="20"/>
        </w:rPr>
        <w:t xml:space="preserve">” </w:t>
      </w:r>
      <w:r w:rsidRPr="00AF7283">
        <w:rPr>
          <w:rFonts w:ascii="Book Antiqua" w:hAnsi="Book Antiqua" w:cs="Century Gothic"/>
          <w:sz w:val="20"/>
          <w:szCs w:val="20"/>
        </w:rPr>
        <w:t>oświadczam, co następuje:</w:t>
      </w:r>
    </w:p>
    <w:p w:rsidR="00B94C00" w:rsidRPr="00AF7283" w:rsidRDefault="00B94C00" w:rsidP="00056108">
      <w:pPr>
        <w:spacing w:line="276" w:lineRule="auto"/>
        <w:jc w:val="both"/>
        <w:rPr>
          <w:rFonts w:ascii="Book Antiqua" w:hAnsi="Book Antiqua" w:cs="Arial"/>
          <w:b/>
          <w:sz w:val="21"/>
          <w:szCs w:val="21"/>
        </w:rPr>
      </w:pPr>
    </w:p>
    <w:p w:rsidR="00B94C00" w:rsidRPr="00AF7283" w:rsidRDefault="00B94C00" w:rsidP="00056108">
      <w:pPr>
        <w:spacing w:before="120" w:after="120" w:line="276" w:lineRule="auto"/>
        <w:jc w:val="both"/>
        <w:rPr>
          <w:rFonts w:ascii="Book Antiqua" w:hAnsi="Book Antiqua" w:cs="Century Gothic"/>
          <w:sz w:val="20"/>
          <w:szCs w:val="20"/>
        </w:rPr>
      </w:pPr>
      <w:r w:rsidRPr="00AF7283">
        <w:rPr>
          <w:rFonts w:ascii="Book Antiqua" w:hAnsi="Book Antiqua" w:cs="Arial"/>
          <w:b/>
          <w:sz w:val="21"/>
          <w:szCs w:val="21"/>
        </w:rPr>
        <w:t>OŚWIADCZENIA DOTYCZĄCE WYKONAWCY:</w:t>
      </w:r>
    </w:p>
    <w:p w:rsidR="00B94C00" w:rsidRPr="00AF7283" w:rsidRDefault="00B94C00" w:rsidP="007A435A">
      <w:pPr>
        <w:pStyle w:val="Akapitzlist2"/>
        <w:numPr>
          <w:ilvl w:val="0"/>
          <w:numId w:val="29"/>
        </w:numPr>
        <w:suppressAutoHyphens w:val="0"/>
        <w:spacing w:before="120" w:line="276" w:lineRule="auto"/>
        <w:ind w:left="714" w:hanging="357"/>
        <w:jc w:val="both"/>
        <w:rPr>
          <w:rFonts w:ascii="Book Antiqua" w:hAnsi="Book Antiqua" w:cs="Arial"/>
          <w:sz w:val="20"/>
          <w:szCs w:val="20"/>
        </w:rPr>
      </w:pPr>
      <w:r w:rsidRPr="00AF7283">
        <w:rPr>
          <w:rFonts w:ascii="Book Antiqua" w:hAnsi="Book Antiqua" w:cs="Arial"/>
          <w:sz w:val="20"/>
          <w:szCs w:val="20"/>
        </w:rPr>
        <w:t xml:space="preserve">Oświadczam, że nie podlegam wykluczeniu z postępowania na podstawie art. 24 ust 1 pkt 12-23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w:t>
      </w:r>
    </w:p>
    <w:p w:rsidR="00B94C00" w:rsidRPr="00AF7283" w:rsidRDefault="00B94C00" w:rsidP="007A435A">
      <w:pPr>
        <w:pStyle w:val="Akapitzlist2"/>
        <w:numPr>
          <w:ilvl w:val="0"/>
          <w:numId w:val="29"/>
        </w:numPr>
        <w:suppressAutoHyphens w:val="0"/>
        <w:spacing w:before="120" w:line="276" w:lineRule="auto"/>
        <w:ind w:left="714" w:hanging="357"/>
        <w:jc w:val="both"/>
        <w:rPr>
          <w:rFonts w:ascii="Book Antiqua" w:hAnsi="Book Antiqua" w:cs="Arial"/>
          <w:sz w:val="20"/>
          <w:szCs w:val="20"/>
        </w:rPr>
      </w:pPr>
      <w:r w:rsidRPr="00AF7283">
        <w:rPr>
          <w:rFonts w:ascii="Book Antiqua" w:hAnsi="Book Antiqua" w:cs="Arial"/>
          <w:sz w:val="20"/>
          <w:szCs w:val="20"/>
        </w:rPr>
        <w:t xml:space="preserve">Oświadczam, że nie podlegam wykluczeniu z postępowania na podstawie art. 24 ust. 5 pkt. 1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4F6220" w:rsidRDefault="00B94C00" w:rsidP="004F6220">
      <w:pPr>
        <w:spacing w:line="276" w:lineRule="auto"/>
        <w:jc w:val="both"/>
        <w:rPr>
          <w:rFonts w:ascii="Book Antiqua" w:hAnsi="Book Antiqua" w:cs="Arial"/>
          <w:sz w:val="20"/>
          <w:szCs w:val="20"/>
        </w:rPr>
      </w:pPr>
      <w:r w:rsidRPr="00AF7283">
        <w:rPr>
          <w:rFonts w:ascii="Book Antiqua" w:hAnsi="Book Antiqua" w:cs="Arial"/>
          <w:sz w:val="20"/>
          <w:szCs w:val="20"/>
        </w:rPr>
        <w:lastRenderedPageBreak/>
        <w:tab/>
        <w:t xml:space="preserve">Oświadczam, że zachodzą w stosunku do mnie podstawy wykluczenia z postępowania na podstawie art. .......................................................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 xml:space="preserve"> </w:t>
      </w:r>
      <w:r w:rsidRPr="00AF7283">
        <w:rPr>
          <w:rFonts w:ascii="Book Antiqua" w:hAnsi="Book Antiqua" w:cs="Arial"/>
          <w:i/>
          <w:sz w:val="20"/>
          <w:szCs w:val="20"/>
        </w:rPr>
        <w:t xml:space="preserve">(podać mającą zastosowanie podstawę wykluczenia spośród wymienionych w art. 24 ust. 1 pkt 13-14, 16-20 lub art. 24 ust. 5 ustawy </w:t>
      </w:r>
      <w:proofErr w:type="spellStart"/>
      <w:r w:rsidRPr="00AF7283">
        <w:rPr>
          <w:rFonts w:ascii="Book Antiqua" w:hAnsi="Book Antiqua" w:cs="Arial"/>
          <w:i/>
          <w:sz w:val="20"/>
          <w:szCs w:val="20"/>
        </w:rPr>
        <w:t>Pzp</w:t>
      </w:r>
      <w:proofErr w:type="spellEnd"/>
      <w:r w:rsidRPr="00AF7283">
        <w:rPr>
          <w:rFonts w:ascii="Book Antiqua" w:hAnsi="Book Antiqua" w:cs="Arial"/>
          <w:i/>
          <w:sz w:val="20"/>
          <w:szCs w:val="20"/>
        </w:rPr>
        <w:t>).</w:t>
      </w:r>
      <w:r w:rsidRPr="00AF7283">
        <w:rPr>
          <w:rFonts w:ascii="Book Antiqua" w:hAnsi="Book Antiqua" w:cs="Arial"/>
          <w:sz w:val="20"/>
          <w:szCs w:val="20"/>
        </w:rPr>
        <w:t xml:space="preserve"> Jednocześnie oświadczam, że w związku z ww. okolicznością, na podstawie art. 24 ust. 8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 xml:space="preserve"> </w:t>
      </w:r>
    </w:p>
    <w:p w:rsidR="00B94C00" w:rsidRPr="00AF7283" w:rsidRDefault="00B94C00" w:rsidP="004F6220">
      <w:pPr>
        <w:spacing w:line="276" w:lineRule="auto"/>
        <w:rPr>
          <w:rFonts w:ascii="Book Antiqua" w:hAnsi="Book Antiqua" w:cs="Arial"/>
          <w:sz w:val="20"/>
          <w:szCs w:val="20"/>
        </w:rPr>
      </w:pPr>
      <w:r w:rsidRPr="00AF7283">
        <w:rPr>
          <w:rFonts w:ascii="Book Antiqua" w:hAnsi="Book Antiqua" w:cs="Arial"/>
          <w:sz w:val="20"/>
          <w:szCs w:val="20"/>
        </w:rPr>
        <w:t>podjąłem następujące środki naprawcze: .................................................................................................................................................................</w:t>
      </w:r>
    </w:p>
    <w:p w:rsidR="00B94C00" w:rsidRPr="00AF7283" w:rsidRDefault="00B94C00" w:rsidP="00056108">
      <w:pPr>
        <w:spacing w:line="276" w:lineRule="auto"/>
        <w:jc w:val="both"/>
        <w:rPr>
          <w:rFonts w:ascii="Book Antiqua" w:hAnsi="Book Antiqua" w:cs="Arial"/>
          <w:sz w:val="20"/>
          <w:szCs w:val="20"/>
        </w:rPr>
      </w:pPr>
      <w:r w:rsidRPr="00AF7283">
        <w:rPr>
          <w:rFonts w:ascii="Book Antiqua" w:hAnsi="Book Antiqua" w:cs="Arial"/>
          <w:sz w:val="20"/>
          <w:szCs w:val="20"/>
        </w:rPr>
        <w:t>.................................................................................................................................................................</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0"/>
          <w:szCs w:val="20"/>
        </w:rPr>
        <w:t>OŚWIADCZENIE DOTYCZĄCE PODMIOTU, NA KTÓREGO ZASOBY POWOŁUJE SIĘ WYKONAWCA:</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następujący/e podmiot/y, na którego/</w:t>
      </w:r>
      <w:proofErr w:type="spellStart"/>
      <w:r w:rsidRPr="00AF7283">
        <w:rPr>
          <w:rFonts w:ascii="Book Antiqua" w:hAnsi="Book Antiqua" w:cs="Arial"/>
          <w:sz w:val="20"/>
          <w:szCs w:val="20"/>
        </w:rPr>
        <w:t>ych</w:t>
      </w:r>
      <w:proofErr w:type="spellEnd"/>
      <w:r w:rsidRPr="00AF7283">
        <w:rPr>
          <w:rFonts w:ascii="Book Antiqua" w:hAnsi="Book Antiqua" w:cs="Arial"/>
          <w:sz w:val="20"/>
          <w:szCs w:val="20"/>
        </w:rPr>
        <w:t xml:space="preserve"> zasoby powołuję się w niniejszym postępowaniu, tj.: .............................................................................................................................. </w:t>
      </w:r>
      <w:r w:rsidRPr="00AF7283">
        <w:rPr>
          <w:rFonts w:ascii="Book Antiqua" w:hAnsi="Book Antiqua" w:cs="Arial"/>
          <w:i/>
          <w:sz w:val="20"/>
          <w:szCs w:val="20"/>
        </w:rPr>
        <w:t>(podać pełną nazwę/firmę, adres, a także w zależności od podmiotu: NIP/PESEL, KRS/</w:t>
      </w:r>
      <w:proofErr w:type="spellStart"/>
      <w:r w:rsidRPr="00AF7283">
        <w:rPr>
          <w:rFonts w:ascii="Book Antiqua" w:hAnsi="Book Antiqua" w:cs="Arial"/>
          <w:i/>
          <w:sz w:val="20"/>
          <w:szCs w:val="20"/>
        </w:rPr>
        <w:t>CEiDG</w:t>
      </w:r>
      <w:proofErr w:type="spellEnd"/>
      <w:r w:rsidRPr="00AF7283">
        <w:rPr>
          <w:rFonts w:ascii="Book Antiqua" w:hAnsi="Book Antiqua" w:cs="Arial"/>
          <w:i/>
          <w:sz w:val="20"/>
          <w:szCs w:val="20"/>
        </w:rPr>
        <w:t xml:space="preserve">) </w:t>
      </w:r>
      <w:r w:rsidRPr="00AF7283">
        <w:rPr>
          <w:rFonts w:ascii="Book Antiqua" w:hAnsi="Book Antiqua" w:cs="Arial"/>
          <w:sz w:val="20"/>
          <w:szCs w:val="20"/>
        </w:rPr>
        <w:t>nie podlega/ją wykluczeniu z postępowania o udzielenie zamówienia.</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1"/>
          <w:szCs w:val="21"/>
        </w:rPr>
        <w:t>OŚWIADCZENIE DOTYCZĄCE PODWYKONAWCY NIEBĘDĄCEGO PODMIOTEM, NA KTÓREGO ZASOBY POWOŁUJE SIĘ WYKONAWCA:</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następujący/e podmiot/y, będący/e podwykonawcą/</w:t>
      </w:r>
      <w:proofErr w:type="spellStart"/>
      <w:r w:rsidRPr="00AF7283">
        <w:rPr>
          <w:rFonts w:ascii="Book Antiqua" w:hAnsi="Book Antiqua" w:cs="Arial"/>
          <w:sz w:val="20"/>
          <w:szCs w:val="20"/>
        </w:rPr>
        <w:t>ami</w:t>
      </w:r>
      <w:proofErr w:type="spellEnd"/>
      <w:r w:rsidRPr="00AF7283">
        <w:rPr>
          <w:rFonts w:ascii="Book Antiqua" w:hAnsi="Book Antiqua" w:cs="Arial"/>
          <w:sz w:val="20"/>
          <w:szCs w:val="20"/>
        </w:rPr>
        <w:t xml:space="preserve">: ......................................................................................................................... </w:t>
      </w:r>
      <w:r w:rsidRPr="00AF7283">
        <w:rPr>
          <w:rFonts w:ascii="Book Antiqua" w:hAnsi="Book Antiqua" w:cs="Arial"/>
          <w:i/>
          <w:sz w:val="20"/>
          <w:szCs w:val="20"/>
        </w:rPr>
        <w:t xml:space="preserve">(podać pełną nazwę/firmę, adres, </w:t>
      </w:r>
      <w:r w:rsidR="005B0C7A">
        <w:rPr>
          <w:rFonts w:ascii="Book Antiqua" w:hAnsi="Book Antiqua" w:cs="Arial"/>
          <w:i/>
          <w:sz w:val="20"/>
          <w:szCs w:val="20"/>
        </w:rPr>
        <w:br/>
      </w:r>
      <w:r w:rsidRPr="00AF7283">
        <w:rPr>
          <w:rFonts w:ascii="Book Antiqua" w:hAnsi="Book Antiqua" w:cs="Arial"/>
          <w:i/>
          <w:sz w:val="20"/>
          <w:szCs w:val="20"/>
        </w:rPr>
        <w:t>a także w zależności od podmiotu: NIP/PESEL, KRS/</w:t>
      </w:r>
      <w:proofErr w:type="spellStart"/>
      <w:r w:rsidRPr="00AF7283">
        <w:rPr>
          <w:rFonts w:ascii="Book Antiqua" w:hAnsi="Book Antiqua" w:cs="Arial"/>
          <w:i/>
          <w:sz w:val="20"/>
          <w:szCs w:val="20"/>
        </w:rPr>
        <w:t>CEiDG</w:t>
      </w:r>
      <w:proofErr w:type="spellEnd"/>
      <w:r w:rsidRPr="00AF7283">
        <w:rPr>
          <w:rFonts w:ascii="Book Antiqua" w:hAnsi="Book Antiqua" w:cs="Arial"/>
          <w:i/>
          <w:sz w:val="20"/>
          <w:szCs w:val="20"/>
        </w:rPr>
        <w:t>)</w:t>
      </w:r>
      <w:r w:rsidRPr="00AF7283">
        <w:rPr>
          <w:rFonts w:ascii="Book Antiqua" w:hAnsi="Book Antiqua" w:cs="Arial"/>
          <w:sz w:val="20"/>
          <w:szCs w:val="20"/>
        </w:rPr>
        <w:t>, nie podlega/ą wykluczeniu z postępowania o udzielenie zamówienia.</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1"/>
          <w:szCs w:val="21"/>
        </w:rPr>
        <w:t>OŚWIADCZENIE DOTYCZĄCE PODANYCH INFORMACJI:</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 xml:space="preserve">Oświadczam, że wszystkie informacje podane w powyższych oświadczeniach są aktualne i zgodne </w:t>
      </w:r>
      <w:r w:rsidR="005B0C7A">
        <w:rPr>
          <w:rFonts w:ascii="Book Antiqua" w:hAnsi="Book Antiqua" w:cs="Arial"/>
          <w:sz w:val="20"/>
          <w:szCs w:val="20"/>
        </w:rPr>
        <w:br/>
      </w:r>
      <w:r w:rsidRPr="00AF7283">
        <w:rPr>
          <w:rFonts w:ascii="Book Antiqua" w:hAnsi="Book Antiqua" w:cs="Arial"/>
          <w:sz w:val="20"/>
          <w:szCs w:val="20"/>
        </w:rPr>
        <w:t>z prawdą oraz zostały przedstawione z pełną świadomością konsekwencji wprowadzenia Zamawiającego w błąd przy przedstawianiu informacji.</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2B6463">
        <w:rPr>
          <w:rFonts w:ascii="Book Antiqua" w:hAnsi="Book Antiqua"/>
          <w:b/>
          <w:sz w:val="20"/>
          <w:szCs w:val="22"/>
        </w:rPr>
        <w:t>60</w:t>
      </w:r>
      <w:r w:rsidRPr="00AF7283">
        <w:rPr>
          <w:rFonts w:ascii="Book Antiqua" w:hAnsi="Book Antiqua"/>
          <w:b/>
          <w:sz w:val="20"/>
          <w:szCs w:val="22"/>
        </w:rPr>
        <w:t>/2019</w:t>
      </w:r>
      <w:r w:rsidRPr="00AF7283">
        <w:rPr>
          <w:rFonts w:ascii="Book Antiqua" w:hAnsi="Book Antiqua"/>
          <w:b/>
          <w:sz w:val="20"/>
          <w:szCs w:val="22"/>
        </w:rPr>
        <w:tab/>
        <w:t>Załącznik nr 4</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jc w:val="center"/>
        <w:rPr>
          <w:rFonts w:ascii="Book Antiqua" w:hAnsi="Book Antiqua"/>
          <w:b/>
          <w:bCs/>
        </w:rPr>
      </w:pPr>
      <w:r w:rsidRPr="00AF7283">
        <w:rPr>
          <w:rFonts w:ascii="Book Antiqua" w:hAnsi="Book Antiqua"/>
        </w:rPr>
        <w:br/>
      </w:r>
      <w:r w:rsidRPr="00AF7283">
        <w:rPr>
          <w:rFonts w:ascii="Book Antiqua" w:hAnsi="Book Antiqua"/>
          <w:noProof/>
          <w:lang w:eastAsia="pl-PL"/>
        </w:rPr>
        <w:drawing>
          <wp:anchor distT="0" distB="0" distL="114935" distR="114935" simplePos="0" relativeHeight="251658240" behindDoc="0" locked="0" layoutInCell="1" allowOverlap="1" wp14:anchorId="5E292981" wp14:editId="6C2A2BE7">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F7283">
        <w:rPr>
          <w:rFonts w:ascii="Book Antiqua" w:hAnsi="Book Antiqua"/>
          <w:b/>
          <w:bCs/>
        </w:rPr>
        <w:t>UNIWERSYTET KAZIMIERZA WIELKIEGO</w:t>
      </w:r>
    </w:p>
    <w:p w:rsidR="00B94C00" w:rsidRPr="00AF7283" w:rsidRDefault="00B94C00" w:rsidP="00056108">
      <w:pPr>
        <w:pBdr>
          <w:bottom w:val="single" w:sz="8" w:space="1" w:color="000000"/>
        </w:pBdr>
        <w:tabs>
          <w:tab w:val="left" w:pos="3960"/>
          <w:tab w:val="left" w:pos="4320"/>
        </w:tabs>
        <w:spacing w:line="276" w:lineRule="auto"/>
        <w:jc w:val="center"/>
        <w:rPr>
          <w:rFonts w:ascii="Book Antiqua" w:hAnsi="Book Antiqua"/>
          <w:b/>
          <w:bCs/>
        </w:rPr>
      </w:pPr>
      <w:r w:rsidRPr="00AF7283">
        <w:rPr>
          <w:rFonts w:ascii="Book Antiqua" w:hAnsi="Book Antiqua"/>
          <w:b/>
          <w:bCs/>
        </w:rPr>
        <w:t>W BYDGOSZCZY</w:t>
      </w:r>
    </w:p>
    <w:p w:rsidR="00B94C00" w:rsidRPr="00AF7283" w:rsidRDefault="00B94C00" w:rsidP="00056108">
      <w:pPr>
        <w:tabs>
          <w:tab w:val="left" w:pos="1620"/>
          <w:tab w:val="left" w:pos="3960"/>
          <w:tab w:val="left" w:pos="4320"/>
        </w:tabs>
        <w:spacing w:line="276" w:lineRule="auto"/>
        <w:jc w:val="center"/>
        <w:rPr>
          <w:rFonts w:ascii="Book Antiqua" w:hAnsi="Book Antiqua"/>
          <w:sz w:val="18"/>
          <w:szCs w:val="18"/>
        </w:rPr>
      </w:pPr>
      <w:r w:rsidRPr="00AF7283">
        <w:rPr>
          <w:rFonts w:ascii="Book Antiqua" w:hAnsi="Book Antiqua"/>
          <w:sz w:val="18"/>
          <w:szCs w:val="18"/>
        </w:rPr>
        <w:t>ul. Chodkiewicza 30, 85 – 064 Bydgoszcz, tel. 052 341 91 00 fax. 052 360 82 06</w:t>
      </w:r>
    </w:p>
    <w:p w:rsidR="00B94C00" w:rsidRPr="005B0C7A" w:rsidRDefault="00B94C00" w:rsidP="00056108">
      <w:pPr>
        <w:spacing w:line="276" w:lineRule="auto"/>
        <w:jc w:val="center"/>
        <w:rPr>
          <w:rFonts w:ascii="Book Antiqua" w:hAnsi="Book Antiqua"/>
          <w:sz w:val="20"/>
          <w:szCs w:val="20"/>
        </w:rPr>
      </w:pPr>
      <w:r w:rsidRPr="005B0C7A">
        <w:rPr>
          <w:rFonts w:ascii="Book Antiqua" w:hAnsi="Book Antiqua"/>
          <w:sz w:val="20"/>
          <w:szCs w:val="20"/>
        </w:rPr>
        <w:t>NIP 5542647568 REGON 340057695</w:t>
      </w:r>
    </w:p>
    <w:p w:rsidR="00B94C00" w:rsidRPr="005B0C7A" w:rsidRDefault="00B94C00" w:rsidP="00056108">
      <w:pPr>
        <w:spacing w:line="276" w:lineRule="auto"/>
        <w:jc w:val="center"/>
        <w:rPr>
          <w:rFonts w:ascii="Book Antiqua" w:hAnsi="Book Antiqua"/>
          <w:sz w:val="20"/>
          <w:szCs w:val="20"/>
        </w:rPr>
      </w:pPr>
      <w:r w:rsidRPr="005B0C7A">
        <w:rPr>
          <w:rFonts w:ascii="Book Antiqua" w:hAnsi="Book Antiqua"/>
          <w:sz w:val="20"/>
          <w:szCs w:val="20"/>
        </w:rPr>
        <w:t>www.ukw.edu.pl</w:t>
      </w:r>
    </w:p>
    <w:p w:rsidR="00B94C00" w:rsidRPr="00AF7283" w:rsidRDefault="00B94C00" w:rsidP="00056108">
      <w:pPr>
        <w:spacing w:line="276" w:lineRule="auto"/>
        <w:jc w:val="center"/>
        <w:rPr>
          <w:rFonts w:ascii="Book Antiqua" w:hAnsi="Book Antiqua"/>
          <w:b/>
          <w:sz w:val="20"/>
          <w:szCs w:val="20"/>
        </w:rPr>
      </w:pPr>
    </w:p>
    <w:p w:rsidR="00B94C00" w:rsidRPr="00AF7283" w:rsidRDefault="00B94C00" w:rsidP="00056108">
      <w:pPr>
        <w:spacing w:line="276" w:lineRule="auto"/>
        <w:rPr>
          <w:rFonts w:ascii="Book Antiqua" w:hAnsi="Book Antiqua" w:cs="Arial"/>
          <w:b/>
          <w:bCs/>
          <w:sz w:val="21"/>
          <w:szCs w:val="21"/>
        </w:rPr>
      </w:pPr>
      <w:r w:rsidRPr="00AF7283">
        <w:rPr>
          <w:rFonts w:ascii="Book Antiqua" w:hAnsi="Book Antiqua" w:cs="Arial"/>
          <w:b/>
          <w:bCs/>
          <w:sz w:val="21"/>
          <w:szCs w:val="21"/>
        </w:rPr>
        <w:t>Wykonawca:</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tabs>
          <w:tab w:val="left" w:pos="0"/>
        </w:tabs>
        <w:spacing w:line="276" w:lineRule="auto"/>
        <w:ind w:right="72"/>
        <w:rPr>
          <w:rFonts w:ascii="Book Antiqua" w:hAnsi="Book Antiqua" w:cs="Arial"/>
          <w:i/>
          <w:iCs/>
          <w:sz w:val="16"/>
          <w:szCs w:val="16"/>
        </w:rPr>
      </w:pPr>
      <w:r w:rsidRPr="00AF7283">
        <w:rPr>
          <w:rFonts w:ascii="Book Antiqua" w:hAnsi="Book Antiqua" w:cs="Arial"/>
          <w:i/>
          <w:iCs/>
          <w:sz w:val="16"/>
          <w:szCs w:val="16"/>
        </w:rPr>
        <w:t>(pełna Nazwa/</w:t>
      </w:r>
      <w:proofErr w:type="spellStart"/>
      <w:r w:rsidRPr="00AF7283">
        <w:rPr>
          <w:rFonts w:ascii="Book Antiqua" w:hAnsi="Book Antiqua" w:cs="Arial"/>
          <w:i/>
          <w:iCs/>
          <w:sz w:val="16"/>
          <w:szCs w:val="16"/>
        </w:rPr>
        <w:t>frma</w:t>
      </w:r>
      <w:proofErr w:type="spellEnd"/>
      <w:r w:rsidRPr="00AF7283">
        <w:rPr>
          <w:rFonts w:ascii="Book Antiqua" w:hAnsi="Book Antiqua" w:cs="Arial"/>
          <w:i/>
          <w:iCs/>
          <w:sz w:val="16"/>
          <w:szCs w:val="16"/>
        </w:rPr>
        <w:t>, adres, w zależności od podmiotu: NIP/PESEL, KRS/CEIDG)</w:t>
      </w:r>
    </w:p>
    <w:p w:rsidR="00B94C00" w:rsidRPr="00AF7283" w:rsidRDefault="00B94C00" w:rsidP="00056108">
      <w:pPr>
        <w:spacing w:line="276" w:lineRule="auto"/>
        <w:ind w:right="5953"/>
        <w:rPr>
          <w:rFonts w:ascii="Book Antiqua" w:hAnsi="Book Antiqua" w:cs="Arial"/>
          <w:i/>
          <w:iCs/>
          <w:sz w:val="16"/>
          <w:szCs w:val="16"/>
        </w:rPr>
      </w:pPr>
    </w:p>
    <w:p w:rsidR="00B94C00" w:rsidRPr="00AF7283" w:rsidRDefault="00B94C00" w:rsidP="00056108">
      <w:pPr>
        <w:spacing w:before="240" w:line="276" w:lineRule="auto"/>
        <w:rPr>
          <w:rFonts w:ascii="Book Antiqua" w:hAnsi="Book Antiqua" w:cs="Century Gothic"/>
          <w:sz w:val="20"/>
          <w:szCs w:val="20"/>
          <w:u w:val="single"/>
        </w:rPr>
      </w:pPr>
      <w:r w:rsidRPr="00AF7283">
        <w:rPr>
          <w:rFonts w:ascii="Book Antiqua" w:hAnsi="Book Antiqua" w:cs="Century Gothic"/>
          <w:sz w:val="20"/>
          <w:szCs w:val="20"/>
          <w:u w:val="single"/>
        </w:rPr>
        <w:t>reprezentowany przez:</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after="240" w:line="276" w:lineRule="auto"/>
        <w:ind w:right="72"/>
        <w:rPr>
          <w:rFonts w:ascii="Book Antiqua" w:hAnsi="Book Antiqua" w:cs="Arial"/>
          <w:i/>
          <w:iCs/>
          <w:sz w:val="16"/>
          <w:szCs w:val="16"/>
        </w:rPr>
      </w:pPr>
      <w:r w:rsidRPr="00AF7283">
        <w:rPr>
          <w:rFonts w:ascii="Book Antiqua" w:hAnsi="Book Antiqua" w:cs="Arial"/>
          <w:i/>
          <w:iCs/>
          <w:sz w:val="16"/>
          <w:szCs w:val="16"/>
        </w:rPr>
        <w:t>(imię, nazwisko, stanowisko/podstawa do reprezentacji)</w:t>
      </w:r>
    </w:p>
    <w:p w:rsidR="00B94C00" w:rsidRPr="00AF7283" w:rsidRDefault="00B94C00" w:rsidP="00056108">
      <w:pPr>
        <w:spacing w:after="240" w:line="276" w:lineRule="auto"/>
        <w:ind w:right="72"/>
        <w:rPr>
          <w:rFonts w:ascii="Book Antiqua" w:hAnsi="Book Antiqua" w:cs="Arial"/>
          <w:iCs/>
          <w:sz w:val="16"/>
          <w:szCs w:val="16"/>
        </w:rPr>
      </w:pPr>
    </w:p>
    <w:p w:rsidR="00B94C00" w:rsidRPr="00AF7283" w:rsidRDefault="00B94C00" w:rsidP="00056108">
      <w:pPr>
        <w:spacing w:before="240" w:after="120" w:line="276" w:lineRule="auto"/>
        <w:jc w:val="center"/>
        <w:rPr>
          <w:rFonts w:ascii="Book Antiqua" w:hAnsi="Book Antiqua" w:cs="Arial"/>
          <w:b/>
          <w:u w:val="single"/>
        </w:rPr>
      </w:pPr>
      <w:r w:rsidRPr="00AF7283">
        <w:rPr>
          <w:rFonts w:ascii="Book Antiqua" w:hAnsi="Book Antiqua" w:cs="Arial"/>
          <w:b/>
          <w:u w:val="single"/>
        </w:rPr>
        <w:t xml:space="preserve">Oświadczenie Wykonawcy </w:t>
      </w:r>
    </w:p>
    <w:p w:rsidR="00B94C00" w:rsidRPr="00AF7283" w:rsidRDefault="00B94C00" w:rsidP="00056108">
      <w:pPr>
        <w:spacing w:before="240" w:after="240" w:line="276" w:lineRule="auto"/>
        <w:jc w:val="center"/>
        <w:rPr>
          <w:rFonts w:ascii="Book Antiqua" w:hAnsi="Book Antiqua" w:cs="Arial"/>
          <w:b/>
          <w:sz w:val="22"/>
          <w:szCs w:val="22"/>
        </w:rPr>
      </w:pPr>
      <w:r w:rsidRPr="00AF7283">
        <w:rPr>
          <w:rFonts w:ascii="Book Antiqua" w:hAnsi="Book Antiqua" w:cs="Arial"/>
          <w:b/>
          <w:sz w:val="22"/>
          <w:szCs w:val="22"/>
        </w:rPr>
        <w:t xml:space="preserve">składane na podstawie art. 25a ust. 1 ustawy z dnia 29 stycznia 2004 r. - Prawo zamówień publicznych (dalej jako: ustawa </w:t>
      </w:r>
      <w:proofErr w:type="spellStart"/>
      <w:r w:rsidRPr="00AF7283">
        <w:rPr>
          <w:rFonts w:ascii="Book Antiqua" w:hAnsi="Book Antiqua" w:cs="Arial"/>
          <w:b/>
          <w:sz w:val="22"/>
          <w:szCs w:val="22"/>
        </w:rPr>
        <w:t>Pzp</w:t>
      </w:r>
      <w:proofErr w:type="spellEnd"/>
      <w:r w:rsidRPr="00AF7283">
        <w:rPr>
          <w:rFonts w:ascii="Book Antiqua" w:hAnsi="Book Antiqua" w:cs="Arial"/>
          <w:b/>
          <w:sz w:val="22"/>
          <w:szCs w:val="22"/>
        </w:rPr>
        <w:t>),</w:t>
      </w:r>
    </w:p>
    <w:p w:rsidR="00B94C00" w:rsidRPr="00AF7283" w:rsidRDefault="00B94C00" w:rsidP="00056108">
      <w:pPr>
        <w:spacing w:before="240" w:after="120" w:line="276" w:lineRule="auto"/>
        <w:jc w:val="center"/>
        <w:rPr>
          <w:rFonts w:ascii="Book Antiqua" w:hAnsi="Book Antiqua" w:cs="Arial"/>
          <w:b/>
          <w:sz w:val="22"/>
          <w:szCs w:val="22"/>
          <w:u w:val="single"/>
        </w:rPr>
      </w:pPr>
      <w:r w:rsidRPr="00AF7283">
        <w:rPr>
          <w:rFonts w:ascii="Book Antiqua" w:hAnsi="Book Antiqua" w:cs="Arial"/>
          <w:b/>
          <w:sz w:val="22"/>
          <w:szCs w:val="22"/>
          <w:u w:val="single"/>
        </w:rPr>
        <w:t>DOTYCZĄCE SPEŁNIANIA WARUNKÓW UDZIAŁU W POSTĘPOWANIU</w:t>
      </w:r>
    </w:p>
    <w:p w:rsidR="00A45D77" w:rsidRPr="00A45D77" w:rsidRDefault="00B94C00" w:rsidP="00A45D77">
      <w:pPr>
        <w:adjustRightInd w:val="0"/>
        <w:spacing w:line="276" w:lineRule="auto"/>
        <w:jc w:val="both"/>
        <w:rPr>
          <w:rFonts w:ascii="Book Antiqua" w:hAnsi="Book Antiqua"/>
          <w:b/>
          <w:sz w:val="20"/>
          <w:szCs w:val="20"/>
        </w:rPr>
      </w:pPr>
      <w:r w:rsidRPr="00AF7283">
        <w:rPr>
          <w:rFonts w:ascii="Book Antiqua" w:hAnsi="Book Antiqua" w:cs="Arial"/>
          <w:sz w:val="20"/>
          <w:szCs w:val="20"/>
        </w:rPr>
        <w:t>Na potrzeby postępowania o udzielenie zamówienia publicznego pn. „</w:t>
      </w:r>
      <w:r w:rsidR="00A45D77" w:rsidRPr="00A45D77">
        <w:rPr>
          <w:rFonts w:ascii="Book Antiqua" w:hAnsi="Book Antiqua"/>
          <w:b/>
          <w:sz w:val="20"/>
          <w:szCs w:val="20"/>
        </w:rPr>
        <w:t xml:space="preserve">Świadczenie usług cateringowych podczas warsztatów organizowanych </w:t>
      </w:r>
    </w:p>
    <w:p w:rsidR="00B94C00" w:rsidRPr="00AF7283" w:rsidRDefault="00A45D77" w:rsidP="00A45D77">
      <w:pPr>
        <w:adjustRightInd w:val="0"/>
        <w:spacing w:line="276" w:lineRule="auto"/>
        <w:jc w:val="both"/>
        <w:rPr>
          <w:rFonts w:ascii="Book Antiqua" w:hAnsi="Book Antiqua"/>
          <w:b/>
          <w:i/>
          <w:sz w:val="20"/>
          <w:szCs w:val="20"/>
        </w:rPr>
      </w:pPr>
      <w:r w:rsidRPr="00A45D77">
        <w:rPr>
          <w:rFonts w:ascii="Book Antiqua" w:hAnsi="Book Antiqua"/>
          <w:b/>
          <w:sz w:val="20"/>
          <w:szCs w:val="20"/>
        </w:rPr>
        <w:t>w ramach projektu „Dialog”</w:t>
      </w:r>
      <w:r w:rsidR="00B94C00" w:rsidRPr="00AF7283">
        <w:rPr>
          <w:rFonts w:ascii="Book Antiqua" w:hAnsi="Book Antiqua"/>
          <w:b/>
          <w:sz w:val="20"/>
          <w:szCs w:val="20"/>
        </w:rPr>
        <w:t>”</w:t>
      </w:r>
    </w:p>
    <w:p w:rsidR="00B94C00" w:rsidRPr="00AF7283" w:rsidRDefault="00B94C00" w:rsidP="00A45D77">
      <w:pPr>
        <w:spacing w:before="240" w:line="276" w:lineRule="auto"/>
        <w:rPr>
          <w:rFonts w:ascii="Book Antiqua" w:hAnsi="Book Antiqua" w:cs="Century Gothic"/>
          <w:sz w:val="20"/>
          <w:szCs w:val="20"/>
        </w:rPr>
      </w:pPr>
      <w:r w:rsidRPr="00AF7283">
        <w:rPr>
          <w:rFonts w:ascii="Book Antiqua" w:hAnsi="Book Antiqua" w:cs="Century Gothic"/>
          <w:sz w:val="20"/>
          <w:szCs w:val="20"/>
        </w:rPr>
        <w:t>oświadczam, co następuje:</w:t>
      </w:r>
    </w:p>
    <w:p w:rsidR="00B94C00" w:rsidRPr="00AF7283" w:rsidRDefault="00B94C00" w:rsidP="00056108">
      <w:pPr>
        <w:spacing w:line="276" w:lineRule="auto"/>
        <w:jc w:val="both"/>
        <w:rPr>
          <w:rFonts w:ascii="Book Antiqua" w:hAnsi="Book Antiqua" w:cs="Arial"/>
          <w:b/>
          <w:sz w:val="18"/>
          <w:szCs w:val="18"/>
        </w:rPr>
      </w:pPr>
    </w:p>
    <w:p w:rsidR="00B94C00" w:rsidRPr="00AF7283" w:rsidRDefault="00B94C00" w:rsidP="00056108">
      <w:pPr>
        <w:spacing w:before="240" w:after="240" w:line="276" w:lineRule="auto"/>
        <w:jc w:val="both"/>
        <w:rPr>
          <w:rFonts w:ascii="Book Antiqua" w:hAnsi="Book Antiqua" w:cs="Century Gothic"/>
          <w:sz w:val="20"/>
          <w:szCs w:val="20"/>
        </w:rPr>
      </w:pPr>
      <w:r w:rsidRPr="00AF7283">
        <w:rPr>
          <w:rFonts w:ascii="Book Antiqua" w:hAnsi="Book Antiqua" w:cs="Arial"/>
          <w:b/>
          <w:sz w:val="21"/>
          <w:szCs w:val="21"/>
        </w:rPr>
        <w:t>INFORMACJA DOTYCZĄCA WYKONAWCY:</w:t>
      </w:r>
    </w:p>
    <w:p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spełniam warunki udziału w postępowaniu określone przez Zamawiającego w głoszeniu o zamówieniu.</w:t>
      </w:r>
    </w:p>
    <w:p w:rsidR="00B94C00" w:rsidRPr="00AF7283" w:rsidRDefault="00B94C00" w:rsidP="00056108">
      <w:pPr>
        <w:spacing w:line="276" w:lineRule="auto"/>
        <w:jc w:val="center"/>
        <w:rPr>
          <w:rFonts w:ascii="Book Antiqua" w:hAnsi="Book Antiqua" w:cs="Arial"/>
          <w:sz w:val="16"/>
          <w:szCs w:val="16"/>
        </w:rPr>
      </w:pPr>
      <w:r w:rsidRPr="00AF7283">
        <w:rPr>
          <w:rFonts w:ascii="Book Antiqua" w:hAnsi="Book Antiqua" w:cs="Arial"/>
          <w:i/>
          <w:sz w:val="16"/>
          <w:szCs w:val="16"/>
        </w:rPr>
        <w:t>(wskazać dokument i właściwą jednostkę redakcyjną dokumentu, w której określono warunki udziału w postępowaniu)</w:t>
      </w:r>
      <w:r w:rsidRPr="00AF7283">
        <w:rPr>
          <w:rFonts w:ascii="Book Antiqua" w:hAnsi="Book Antiqua" w:cs="Arial"/>
          <w:sz w:val="16"/>
          <w:szCs w:val="16"/>
        </w:rPr>
        <w:t>.</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Default="00B94C00" w:rsidP="00056108">
      <w:pPr>
        <w:spacing w:line="276" w:lineRule="auto"/>
        <w:jc w:val="both"/>
        <w:rPr>
          <w:rFonts w:ascii="Book Antiqua" w:hAnsi="Book Antiqua" w:cs="Arial"/>
          <w:sz w:val="20"/>
          <w:szCs w:val="20"/>
        </w:rPr>
      </w:pPr>
    </w:p>
    <w:p w:rsidR="00CC3C67" w:rsidRDefault="00CC3C67" w:rsidP="00056108">
      <w:pPr>
        <w:spacing w:line="276" w:lineRule="auto"/>
        <w:jc w:val="both"/>
        <w:rPr>
          <w:rFonts w:ascii="Book Antiqua" w:hAnsi="Book Antiqua" w:cs="Arial"/>
          <w:sz w:val="20"/>
          <w:szCs w:val="20"/>
        </w:rPr>
      </w:pPr>
    </w:p>
    <w:p w:rsidR="00CC3C67" w:rsidRDefault="00CC3C67" w:rsidP="00056108">
      <w:pPr>
        <w:spacing w:line="276" w:lineRule="auto"/>
        <w:jc w:val="both"/>
        <w:rPr>
          <w:rFonts w:ascii="Book Antiqua" w:hAnsi="Book Antiqua" w:cs="Arial"/>
          <w:sz w:val="20"/>
          <w:szCs w:val="20"/>
        </w:rPr>
      </w:pPr>
    </w:p>
    <w:p w:rsidR="00CC3C67" w:rsidRPr="00AF7283" w:rsidRDefault="00CC3C67"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ind w:left="-180" w:firstLine="180"/>
        <w:jc w:val="both"/>
        <w:rPr>
          <w:rFonts w:ascii="Book Antiqua" w:hAnsi="Book Antiqua" w:cs="Arial"/>
          <w:sz w:val="21"/>
          <w:szCs w:val="21"/>
        </w:rPr>
      </w:pPr>
      <w:r w:rsidRPr="00AF7283">
        <w:rPr>
          <w:rFonts w:ascii="Book Antiqua" w:hAnsi="Book Antiqua" w:cs="Arial"/>
          <w:b/>
          <w:sz w:val="21"/>
          <w:szCs w:val="21"/>
        </w:rPr>
        <w:t>INFORMACJA W ZWIĄZKU Z POLEGANIEM NA ZASOBACH INNYCH PODMIOTÓW</w:t>
      </w:r>
      <w:r w:rsidRPr="00AF7283">
        <w:rPr>
          <w:rFonts w:ascii="Book Antiqua" w:hAnsi="Book Antiqua" w:cs="Arial"/>
          <w:sz w:val="21"/>
          <w:szCs w:val="21"/>
        </w:rPr>
        <w:t xml:space="preserve">: </w:t>
      </w:r>
    </w:p>
    <w:p w:rsidR="00B94C00" w:rsidRPr="00AF7283" w:rsidRDefault="00B94C00" w:rsidP="00056108">
      <w:pPr>
        <w:spacing w:after="240" w:line="276" w:lineRule="auto"/>
        <w:ind w:left="-180" w:firstLine="180"/>
        <w:jc w:val="both"/>
        <w:rPr>
          <w:rFonts w:ascii="Book Antiqua" w:hAnsi="Book Antiqua" w:cs="Arial"/>
          <w:i/>
          <w:sz w:val="16"/>
          <w:szCs w:val="16"/>
        </w:rPr>
      </w:pP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0"/>
          <w:szCs w:val="20"/>
        </w:rPr>
        <w:tab/>
        <w:t>Oświadczam, że w celu wykazania spełniania warunków udziału w postępowaniu, określonych przez zamawiającego w</w:t>
      </w:r>
      <w:r w:rsidRPr="00AF7283">
        <w:rPr>
          <w:rFonts w:ascii="Book Antiqua" w:hAnsi="Book Antiqua" w:cs="Arial"/>
          <w:sz w:val="21"/>
          <w:szCs w:val="21"/>
        </w:rPr>
        <w:t xml:space="preserve"> ..................................................................................</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 xml:space="preserve"> </w:t>
      </w:r>
      <w:r w:rsidRPr="00AF7283">
        <w:rPr>
          <w:rFonts w:ascii="Book Antiqua" w:hAnsi="Book Antiqua" w:cs="Arial"/>
          <w:i/>
          <w:sz w:val="16"/>
          <w:szCs w:val="16"/>
        </w:rPr>
        <w:t>(wskazać dokument i właściwą jednostkę redakcyjną dokumentu, w której określono warunki udziału w postępowaniu),</w:t>
      </w:r>
      <w:r w:rsidRPr="00AF7283">
        <w:rPr>
          <w:rFonts w:ascii="Book Antiqua" w:hAnsi="Book Antiqua" w:cs="Arial"/>
          <w:sz w:val="21"/>
          <w:szCs w:val="21"/>
        </w:rPr>
        <w:t xml:space="preserve"> </w:t>
      </w:r>
      <w:r w:rsidRPr="00AF7283">
        <w:rPr>
          <w:rFonts w:ascii="Book Antiqua" w:hAnsi="Book Antiqua" w:cs="Arial"/>
          <w:sz w:val="20"/>
          <w:szCs w:val="20"/>
        </w:rPr>
        <w:t>polegam na zasobach następującego/</w:t>
      </w:r>
      <w:proofErr w:type="spellStart"/>
      <w:r w:rsidRPr="00AF7283">
        <w:rPr>
          <w:rFonts w:ascii="Book Antiqua" w:hAnsi="Book Antiqua" w:cs="Arial"/>
          <w:sz w:val="20"/>
          <w:szCs w:val="20"/>
        </w:rPr>
        <w:t>ych</w:t>
      </w:r>
      <w:proofErr w:type="spellEnd"/>
      <w:r w:rsidRPr="00AF7283">
        <w:rPr>
          <w:rFonts w:ascii="Book Antiqua" w:hAnsi="Book Antiqua" w:cs="Arial"/>
          <w:sz w:val="20"/>
          <w:szCs w:val="20"/>
        </w:rPr>
        <w:t xml:space="preserve"> podmiotu/ów</w:t>
      </w:r>
      <w:r w:rsidRPr="00AF7283">
        <w:rPr>
          <w:rFonts w:ascii="Book Antiqua" w:hAnsi="Book Antiqua" w:cs="Arial"/>
          <w:sz w:val="21"/>
          <w:szCs w:val="21"/>
        </w:rPr>
        <w:t>: .....................................................</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0"/>
          <w:szCs w:val="20"/>
        </w:rPr>
        <w:t>w następującym zakresie</w:t>
      </w:r>
      <w:r w:rsidRPr="00AF7283">
        <w:rPr>
          <w:rFonts w:ascii="Book Antiqua" w:hAnsi="Book Antiqua" w:cs="Arial"/>
          <w:sz w:val="21"/>
          <w:szCs w:val="21"/>
        </w:rPr>
        <w:t>: .............................................................................................................</w:t>
      </w:r>
    </w:p>
    <w:p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rsidR="00B94C00" w:rsidRPr="00AF7283" w:rsidRDefault="00B94C00" w:rsidP="00056108">
      <w:pPr>
        <w:spacing w:line="276" w:lineRule="auto"/>
        <w:jc w:val="center"/>
        <w:rPr>
          <w:rFonts w:ascii="Book Antiqua" w:hAnsi="Book Antiqua" w:cs="Arial"/>
          <w:i/>
          <w:sz w:val="16"/>
          <w:szCs w:val="16"/>
        </w:rPr>
      </w:pPr>
      <w:r w:rsidRPr="00AF7283">
        <w:rPr>
          <w:rFonts w:ascii="Book Antiqua" w:hAnsi="Book Antiqua" w:cs="Arial"/>
          <w:i/>
          <w:sz w:val="16"/>
          <w:szCs w:val="16"/>
        </w:rPr>
        <w:t>(wskazać podmiot i określić odpowiedni zakres dla wskazanego podmiotu).</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after="240" w:line="276" w:lineRule="auto"/>
        <w:jc w:val="center"/>
        <w:rPr>
          <w:rFonts w:ascii="Book Antiqua" w:hAnsi="Book Antiqua" w:cs="Arial"/>
          <w:i/>
          <w:sz w:val="16"/>
          <w:szCs w:val="16"/>
        </w:rPr>
      </w:pPr>
      <w:r w:rsidRPr="00AF7283">
        <w:rPr>
          <w:rFonts w:ascii="Book Antiqua" w:hAnsi="Book Antiqua" w:cs="Arial"/>
          <w:b/>
          <w:sz w:val="21"/>
          <w:szCs w:val="21"/>
        </w:rPr>
        <w:t>OŚWIADCZENIE DOTYCZĄCE PODANYCH INFORMACJI:</w:t>
      </w:r>
    </w:p>
    <w:p w:rsidR="00B94C00" w:rsidRPr="00AF7283" w:rsidRDefault="00B94C00" w:rsidP="00056108">
      <w:pPr>
        <w:spacing w:before="240" w:after="240" w:line="276" w:lineRule="auto"/>
        <w:jc w:val="both"/>
        <w:rPr>
          <w:rFonts w:ascii="Book Antiqua" w:hAnsi="Book Antiqua" w:cs="Arial"/>
          <w:sz w:val="20"/>
          <w:szCs w:val="20"/>
        </w:rPr>
      </w:pPr>
      <w:r w:rsidRPr="00AF7283">
        <w:rPr>
          <w:rFonts w:ascii="Book Antiqua" w:hAnsi="Book Antiqua" w:cs="Arial"/>
          <w:sz w:val="21"/>
          <w:szCs w:val="21"/>
        </w:rPr>
        <w:tab/>
      </w:r>
      <w:r w:rsidRPr="00AF7283">
        <w:rPr>
          <w:rFonts w:ascii="Book Antiqua" w:hAnsi="Book Antiqua"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spacing w:line="276" w:lineRule="auto"/>
        <w:rPr>
          <w:rFonts w:ascii="Book Antiqua" w:hAnsi="Book Antiqua" w:cs="Arial"/>
          <w:sz w:val="20"/>
          <w:szCs w:val="20"/>
        </w:rPr>
      </w:pPr>
    </w:p>
    <w:p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cs="Arial"/>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B94C00" w:rsidRPr="00AF7283" w:rsidRDefault="00B94C00" w:rsidP="00056108">
      <w:pPr>
        <w:spacing w:line="276" w:lineRule="auto"/>
        <w:jc w:val="both"/>
        <w:rPr>
          <w:rFonts w:ascii="Book Antiqua" w:hAnsi="Book Antiqua"/>
          <w:sz w:val="20"/>
          <w:szCs w:val="20"/>
        </w:rPr>
      </w:pPr>
    </w:p>
    <w:p w:rsidR="00F9767F" w:rsidRDefault="00F9767F" w:rsidP="007A435A">
      <w:pPr>
        <w:tabs>
          <w:tab w:val="left" w:pos="7380"/>
        </w:tabs>
        <w:autoSpaceDE w:val="0"/>
        <w:autoSpaceDN w:val="0"/>
        <w:adjustRightInd w:val="0"/>
        <w:spacing w:before="120" w:line="276" w:lineRule="auto"/>
        <w:jc w:val="right"/>
        <w:rPr>
          <w:rFonts w:ascii="Book Antiqua" w:hAnsi="Book Antiqua"/>
          <w:b/>
          <w:sz w:val="20"/>
          <w:szCs w:val="20"/>
        </w:rPr>
      </w:pPr>
    </w:p>
    <w:p w:rsidR="00412F39" w:rsidRPr="007A435A" w:rsidRDefault="007A435A" w:rsidP="007A435A">
      <w:pPr>
        <w:tabs>
          <w:tab w:val="left" w:pos="7380"/>
        </w:tabs>
        <w:autoSpaceDE w:val="0"/>
        <w:autoSpaceDN w:val="0"/>
        <w:adjustRightInd w:val="0"/>
        <w:spacing w:before="120" w:line="276" w:lineRule="auto"/>
        <w:jc w:val="right"/>
        <w:rPr>
          <w:rFonts w:ascii="Book Antiqua" w:hAnsi="Book Antiqua"/>
          <w:b/>
          <w:sz w:val="20"/>
          <w:szCs w:val="20"/>
        </w:rPr>
      </w:pPr>
      <w:r w:rsidRPr="007A435A">
        <w:rPr>
          <w:rFonts w:ascii="Book Antiqua" w:hAnsi="Book Antiqua"/>
          <w:b/>
          <w:sz w:val="20"/>
          <w:szCs w:val="20"/>
        </w:rPr>
        <w:lastRenderedPageBreak/>
        <w:t>Załącznik nr 5</w:t>
      </w:r>
    </w:p>
    <w:p w:rsidR="00412F39" w:rsidRDefault="00412F39" w:rsidP="00412F39">
      <w:pPr>
        <w:spacing w:line="276" w:lineRule="auto"/>
        <w:jc w:val="right"/>
        <w:rPr>
          <w:rFonts w:ascii="Book Antiqua" w:hAnsi="Book Antiqua"/>
          <w:sz w:val="20"/>
          <w:szCs w:val="20"/>
        </w:rPr>
      </w:pPr>
    </w:p>
    <w:p w:rsidR="007A435A" w:rsidRDefault="007A435A" w:rsidP="007A435A">
      <w:pPr>
        <w:jc w:val="center"/>
        <w:rPr>
          <w:rFonts w:ascii="Century Gothic" w:hAnsi="Century Gothic" w:cs="Century Gothic"/>
          <w:b/>
          <w:bCs/>
          <w:sz w:val="20"/>
          <w:szCs w:val="20"/>
        </w:rPr>
      </w:pPr>
      <w:r>
        <w:rPr>
          <w:rFonts w:ascii="Century Gothic" w:hAnsi="Century Gothic" w:cs="Century Gothic"/>
          <w:b/>
          <w:bCs/>
          <w:sz w:val="20"/>
          <w:szCs w:val="20"/>
        </w:rPr>
        <w:t xml:space="preserve">Projekt/ </w:t>
      </w:r>
      <w:r w:rsidRPr="004D2A01">
        <w:rPr>
          <w:rFonts w:ascii="Century Gothic" w:hAnsi="Century Gothic" w:cs="Century Gothic"/>
          <w:b/>
          <w:bCs/>
          <w:sz w:val="20"/>
          <w:szCs w:val="20"/>
        </w:rPr>
        <w:t>Umowa nr UKW/DZP-281-U-</w:t>
      </w:r>
      <w:r>
        <w:rPr>
          <w:rFonts w:ascii="Century Gothic" w:hAnsi="Century Gothic" w:cs="Century Gothic"/>
          <w:b/>
          <w:bCs/>
          <w:sz w:val="20"/>
          <w:szCs w:val="20"/>
        </w:rPr>
        <w:t>…</w:t>
      </w:r>
      <w:r w:rsidRPr="004D2A01">
        <w:rPr>
          <w:rFonts w:ascii="Century Gothic" w:hAnsi="Century Gothic" w:cs="Century Gothic"/>
          <w:b/>
          <w:bCs/>
          <w:sz w:val="20"/>
          <w:szCs w:val="20"/>
        </w:rPr>
        <w:t xml:space="preserve"> /2019</w:t>
      </w:r>
    </w:p>
    <w:p w:rsidR="007A435A" w:rsidRDefault="007A435A" w:rsidP="007A435A">
      <w:pPr>
        <w:jc w:val="center"/>
        <w:rPr>
          <w:rFonts w:ascii="Century Gothic" w:hAnsi="Century Gothic" w:cs="Century Gothic"/>
          <w:sz w:val="20"/>
          <w:szCs w:val="20"/>
        </w:rPr>
      </w:pPr>
    </w:p>
    <w:p w:rsidR="007A435A" w:rsidRPr="004D2A01" w:rsidRDefault="007A435A" w:rsidP="007A435A">
      <w:pPr>
        <w:jc w:val="center"/>
        <w:rPr>
          <w:rFonts w:ascii="Century Gothic" w:hAnsi="Century Gothic" w:cs="Century Gothic"/>
          <w:sz w:val="20"/>
          <w:szCs w:val="20"/>
        </w:rPr>
      </w:pPr>
      <w:r w:rsidRPr="004D2A01">
        <w:rPr>
          <w:rFonts w:ascii="Century Gothic" w:hAnsi="Century Gothic" w:cs="Century Gothic"/>
          <w:sz w:val="20"/>
          <w:szCs w:val="20"/>
        </w:rPr>
        <w:t>zawarta w dniu ………….. roku pomiędzy:</w:t>
      </w:r>
    </w:p>
    <w:p w:rsidR="007A435A" w:rsidRDefault="007A435A" w:rsidP="007A435A">
      <w:pPr>
        <w:tabs>
          <w:tab w:val="left" w:pos="360"/>
        </w:tabs>
        <w:ind w:left="360" w:hanging="360"/>
        <w:jc w:val="both"/>
      </w:pPr>
      <w:r>
        <w:rPr>
          <w:rFonts w:ascii="Century Gothic" w:hAnsi="Century Gothic"/>
          <w:b/>
          <w:sz w:val="20"/>
          <w:szCs w:val="20"/>
        </w:rPr>
        <w:t>1.</w:t>
      </w:r>
      <w:r>
        <w:rPr>
          <w:rFonts w:ascii="Century Gothic" w:hAnsi="Century Gothic"/>
          <w:b/>
          <w:sz w:val="20"/>
          <w:szCs w:val="20"/>
        </w:rPr>
        <w:tab/>
        <w:t xml:space="preserve"> Uniwersytetem Kazimierza Wielkiego w Bydgoszczy</w:t>
      </w:r>
      <w:r>
        <w:rPr>
          <w:rFonts w:ascii="Century Gothic" w:hAnsi="Century Gothic"/>
          <w:sz w:val="20"/>
          <w:szCs w:val="20"/>
        </w:rPr>
        <w:t>, adres: 85 – 064 Bydgoszcz, ul. Chodkiewicza 30, NIP 5542647568, REGON 340057695, zwanym dalej „Zamawiającym”, reprezentowanym przez:</w:t>
      </w:r>
    </w:p>
    <w:p w:rsidR="007A435A" w:rsidRDefault="007A435A" w:rsidP="007A435A">
      <w:pPr>
        <w:ind w:left="360"/>
        <w:jc w:val="both"/>
      </w:pPr>
      <w:r>
        <w:rPr>
          <w:rFonts w:ascii="Century Gothic" w:hAnsi="Century Gothic"/>
          <w:b/>
          <w:sz w:val="20"/>
          <w:szCs w:val="20"/>
        </w:rPr>
        <w:t>mgr Renatę Malak – Kanclerza UKW</w:t>
      </w:r>
    </w:p>
    <w:p w:rsidR="007A435A" w:rsidRDefault="007A435A" w:rsidP="007A435A">
      <w:pPr>
        <w:ind w:left="360"/>
        <w:jc w:val="both"/>
        <w:rPr>
          <w:rFonts w:ascii="Century Gothic" w:hAnsi="Century Gothic"/>
          <w:sz w:val="20"/>
          <w:szCs w:val="20"/>
        </w:rPr>
      </w:pPr>
      <w:r>
        <w:rPr>
          <w:rFonts w:ascii="Century Gothic" w:hAnsi="Century Gothic"/>
          <w:sz w:val="20"/>
          <w:szCs w:val="20"/>
        </w:rPr>
        <w:t>przy kontrasygnacie mgr Renaty Stefaniak – Kwestora</w:t>
      </w:r>
    </w:p>
    <w:p w:rsidR="007A435A" w:rsidRDefault="007A435A" w:rsidP="007A435A">
      <w:pPr>
        <w:jc w:val="both"/>
        <w:rPr>
          <w:rFonts w:ascii="Century Gothic" w:hAnsi="Century Gothic"/>
          <w:sz w:val="20"/>
          <w:szCs w:val="20"/>
        </w:rPr>
      </w:pPr>
    </w:p>
    <w:p w:rsidR="007A435A" w:rsidRDefault="007A435A" w:rsidP="007A435A">
      <w:pPr>
        <w:jc w:val="both"/>
        <w:rPr>
          <w:rFonts w:ascii="Century Gothic" w:hAnsi="Century Gothic"/>
          <w:sz w:val="20"/>
          <w:szCs w:val="20"/>
        </w:rPr>
      </w:pPr>
      <w:r>
        <w:rPr>
          <w:rFonts w:ascii="Century Gothic" w:hAnsi="Century Gothic"/>
          <w:sz w:val="20"/>
          <w:szCs w:val="20"/>
        </w:rPr>
        <w:t>a</w:t>
      </w:r>
    </w:p>
    <w:p w:rsidR="007A435A" w:rsidRDefault="007A435A" w:rsidP="007A435A">
      <w:pPr>
        <w:tabs>
          <w:tab w:val="left" w:pos="360"/>
        </w:tabs>
        <w:ind w:left="360" w:hanging="360"/>
        <w:jc w:val="both"/>
      </w:pPr>
      <w:r>
        <w:rPr>
          <w:rFonts w:ascii="Century Gothic" w:hAnsi="Century Gothic"/>
          <w:b/>
          <w:sz w:val="20"/>
          <w:szCs w:val="20"/>
        </w:rPr>
        <w:t>2.</w:t>
      </w:r>
      <w:r>
        <w:rPr>
          <w:rFonts w:ascii="Century Gothic" w:hAnsi="Century Gothic"/>
          <w:b/>
          <w:sz w:val="20"/>
          <w:szCs w:val="20"/>
        </w:rPr>
        <w:tab/>
      </w:r>
      <w:r>
        <w:rPr>
          <w:rFonts w:ascii="Century Gothic" w:hAnsi="Century Gothic"/>
          <w:sz w:val="20"/>
          <w:szCs w:val="20"/>
        </w:rPr>
        <w:t>………………………………………………………………………………………………………………….. ………………………………………………………………………………………………………………….. …………………………………………………………………………………………………………………..</w:t>
      </w:r>
    </w:p>
    <w:p w:rsidR="007A435A" w:rsidRDefault="007A435A" w:rsidP="007A435A">
      <w:pPr>
        <w:tabs>
          <w:tab w:val="left" w:pos="360"/>
        </w:tabs>
        <w:ind w:left="360" w:hanging="360"/>
        <w:jc w:val="both"/>
        <w:rPr>
          <w:rFonts w:ascii="Century Gothic" w:hAnsi="Century Gothic"/>
          <w:sz w:val="20"/>
          <w:szCs w:val="20"/>
        </w:rPr>
      </w:pPr>
    </w:p>
    <w:p w:rsidR="007A435A" w:rsidRDefault="007A435A" w:rsidP="007A435A">
      <w:pPr>
        <w:ind w:left="360"/>
        <w:rPr>
          <w:rFonts w:ascii="Century Gothic" w:hAnsi="Century Gothic"/>
          <w:sz w:val="20"/>
          <w:szCs w:val="20"/>
        </w:rPr>
      </w:pPr>
      <w:r>
        <w:rPr>
          <w:rFonts w:ascii="Century Gothic" w:hAnsi="Century Gothic"/>
          <w:sz w:val="20"/>
          <w:szCs w:val="20"/>
        </w:rPr>
        <w:t>………………………………………………………………………………………………………………….</w:t>
      </w:r>
    </w:p>
    <w:p w:rsidR="007A435A" w:rsidRDefault="007A435A" w:rsidP="007A435A">
      <w:pPr>
        <w:rPr>
          <w:rFonts w:ascii="Century Gothic" w:hAnsi="Century Gothic"/>
          <w:sz w:val="20"/>
          <w:szCs w:val="20"/>
        </w:rPr>
      </w:pPr>
    </w:p>
    <w:p w:rsidR="007A435A" w:rsidRPr="002E078C" w:rsidRDefault="007A435A" w:rsidP="007A435A">
      <w:pPr>
        <w:spacing w:line="360" w:lineRule="auto"/>
        <w:ind w:right="-3" w:firstLine="360"/>
        <w:jc w:val="both"/>
        <w:rPr>
          <w:rFonts w:ascii="Century Gothic" w:hAnsi="Century Gothic"/>
          <w:i/>
          <w:sz w:val="20"/>
          <w:szCs w:val="20"/>
          <w:shd w:val="clear" w:color="auto" w:fill="FFFFFF"/>
        </w:rPr>
      </w:pPr>
      <w:r w:rsidRPr="002E078C">
        <w:rPr>
          <w:rFonts w:ascii="Century Gothic" w:hAnsi="Century Gothic" w:cs="Century Gothic"/>
          <w:i/>
          <w:sz w:val="20"/>
          <w:szCs w:val="20"/>
        </w:rPr>
        <w:t xml:space="preserve">Niniejsza umowa jest następstwem wyboru przez Zamawiającego oferty </w:t>
      </w:r>
      <w:r w:rsidRPr="002E078C">
        <w:rPr>
          <w:rFonts w:ascii="Century Gothic" w:hAnsi="Century Gothic" w:cs="Century Gothic"/>
          <w:bCs/>
          <w:i/>
          <w:sz w:val="20"/>
          <w:szCs w:val="20"/>
        </w:rPr>
        <w:t xml:space="preserve">Wykonawcy </w:t>
      </w:r>
      <w:r w:rsidRPr="002E078C">
        <w:rPr>
          <w:rFonts w:ascii="Century Gothic" w:hAnsi="Century Gothic" w:cs="Century Gothic"/>
          <w:i/>
          <w:sz w:val="20"/>
          <w:szCs w:val="20"/>
        </w:rPr>
        <w:t xml:space="preserve">w postępowaniu o udzielenie zamówienia publicznego prowadzonego zgodnie z art. 138 o ustawy z dnia 29 stycznia 2004 r.- Prawo zamówień publicznych  tj. </w:t>
      </w:r>
      <w:r w:rsidRPr="002E078C">
        <w:rPr>
          <w:rFonts w:ascii="Century Gothic" w:hAnsi="Century Gothic"/>
          <w:i/>
          <w:sz w:val="20"/>
          <w:szCs w:val="20"/>
        </w:rPr>
        <w:t xml:space="preserve"> Dz. U. z 2018 r. poz. 1986 ze zm.</w:t>
      </w:r>
      <w:r w:rsidRPr="002E078C">
        <w:rPr>
          <w:rFonts w:ascii="Century Gothic" w:hAnsi="Century Gothic"/>
          <w:i/>
          <w:sz w:val="20"/>
          <w:szCs w:val="20"/>
          <w:shd w:val="clear" w:color="auto" w:fill="FFFFFF"/>
        </w:rPr>
        <w:t>).</w:t>
      </w:r>
    </w:p>
    <w:p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 1</w:t>
      </w:r>
    </w:p>
    <w:p w:rsidR="007A435A" w:rsidRPr="00E05DDE" w:rsidRDefault="007A435A" w:rsidP="007A435A">
      <w:pPr>
        <w:jc w:val="center"/>
        <w:rPr>
          <w:rFonts w:ascii="Century Gothic" w:hAnsi="Century Gothic"/>
          <w:b/>
          <w:iCs/>
          <w:sz w:val="20"/>
          <w:szCs w:val="20"/>
        </w:rPr>
      </w:pPr>
      <w:r w:rsidRPr="00E05DDE">
        <w:rPr>
          <w:rFonts w:ascii="Century Gothic" w:hAnsi="Century Gothic"/>
          <w:b/>
          <w:iCs/>
          <w:sz w:val="20"/>
          <w:szCs w:val="20"/>
        </w:rPr>
        <w:t>Przedmiot umowy</w:t>
      </w:r>
    </w:p>
    <w:p w:rsidR="007A435A" w:rsidRDefault="007A435A" w:rsidP="007A435A">
      <w:pPr>
        <w:numPr>
          <w:ilvl w:val="0"/>
          <w:numId w:val="32"/>
        </w:numPr>
        <w:tabs>
          <w:tab w:val="left" w:pos="426"/>
        </w:tabs>
        <w:autoSpaceDN w:val="0"/>
        <w:ind w:left="426" w:hanging="426"/>
        <w:jc w:val="both"/>
        <w:textAlignment w:val="baseline"/>
      </w:pPr>
      <w:r w:rsidRPr="00E05DDE">
        <w:rPr>
          <w:rFonts w:ascii="Century Gothic" w:hAnsi="Century Gothic"/>
          <w:sz w:val="20"/>
          <w:szCs w:val="20"/>
        </w:rPr>
        <w:t xml:space="preserve">Przedmiotem zamówienia jest świadczenie </w:t>
      </w:r>
      <w:r w:rsidRPr="00E05DDE">
        <w:rPr>
          <w:rFonts w:ascii="Century Gothic" w:hAnsi="Century Gothic"/>
          <w:bCs/>
          <w:sz w:val="20"/>
          <w:szCs w:val="20"/>
        </w:rPr>
        <w:t xml:space="preserve">usługi cateringowej </w:t>
      </w:r>
      <w:r>
        <w:rPr>
          <w:rFonts w:ascii="Century Gothic" w:hAnsi="Century Gothic"/>
          <w:bCs/>
          <w:sz w:val="20"/>
          <w:szCs w:val="20"/>
        </w:rPr>
        <w:t xml:space="preserve">podczas warsztatów organizowanych w Szpitalu Uniwersyteckim nr 2 im. dr. Jana </w:t>
      </w:r>
      <w:proofErr w:type="spellStart"/>
      <w:r>
        <w:rPr>
          <w:rFonts w:ascii="Century Gothic" w:hAnsi="Century Gothic"/>
          <w:bCs/>
          <w:sz w:val="20"/>
          <w:szCs w:val="20"/>
        </w:rPr>
        <w:t>Biziela</w:t>
      </w:r>
      <w:proofErr w:type="spellEnd"/>
      <w:r>
        <w:rPr>
          <w:rFonts w:ascii="Century Gothic" w:hAnsi="Century Gothic"/>
          <w:bCs/>
          <w:sz w:val="20"/>
          <w:szCs w:val="20"/>
        </w:rPr>
        <w:t xml:space="preserve"> w Bydgoszczy ramach projektu badawczego </w:t>
      </w:r>
      <w:proofErr w:type="spellStart"/>
      <w:r w:rsidR="00320765">
        <w:rPr>
          <w:rFonts w:ascii="Century Gothic" w:hAnsi="Century Gothic"/>
          <w:bCs/>
          <w:sz w:val="20"/>
          <w:szCs w:val="20"/>
        </w:rPr>
        <w:t>MNiSW</w:t>
      </w:r>
      <w:proofErr w:type="spellEnd"/>
      <w:r w:rsidR="00320765">
        <w:rPr>
          <w:rFonts w:ascii="Century Gothic" w:hAnsi="Century Gothic"/>
          <w:bCs/>
          <w:sz w:val="20"/>
          <w:szCs w:val="20"/>
        </w:rPr>
        <w:t xml:space="preserve"> „</w:t>
      </w:r>
      <w:proofErr w:type="spellStart"/>
      <w:r w:rsidR="00320765">
        <w:rPr>
          <w:rFonts w:ascii="Century Gothic" w:hAnsi="Century Gothic"/>
          <w:bCs/>
          <w:sz w:val="20"/>
          <w:szCs w:val="20"/>
        </w:rPr>
        <w:t>Dialog”</w:t>
      </w:r>
      <w:r w:rsidRPr="00AE4499">
        <w:rPr>
          <w:rFonts w:ascii="Century Gothic" w:hAnsi="Century Gothic"/>
          <w:bCs/>
          <w:sz w:val="20"/>
          <w:szCs w:val="20"/>
        </w:rPr>
        <w:t>pn</w:t>
      </w:r>
      <w:proofErr w:type="spellEnd"/>
      <w:r w:rsidRPr="00AE4499">
        <w:rPr>
          <w:rFonts w:ascii="Century Gothic" w:hAnsi="Century Gothic"/>
          <w:bCs/>
          <w:sz w:val="20"/>
          <w:szCs w:val="20"/>
        </w:rPr>
        <w:t xml:space="preserve">. </w:t>
      </w:r>
      <w:r w:rsidRPr="00F81424">
        <w:rPr>
          <w:rFonts w:ascii="Century Gothic" w:hAnsi="Century Gothic"/>
          <w:bCs/>
          <w:i/>
          <w:sz w:val="20"/>
          <w:szCs w:val="20"/>
        </w:rPr>
        <w:t>Doskonalenie umiejętności komunikowania się lekarzy z pacjentami innowacyjną drogą do zapewnienia wyższej jakości opieki zdrowotnej, lepszych wyników leczenia pacjentów oraz obniżenia kosztów leczenia</w:t>
      </w:r>
      <w:r w:rsidRPr="00AE4499">
        <w:rPr>
          <w:rFonts w:ascii="Century Gothic" w:hAnsi="Century Gothic"/>
          <w:bCs/>
          <w:sz w:val="20"/>
          <w:szCs w:val="20"/>
        </w:rPr>
        <w:t xml:space="preserve"> przez Centrum Komunikacji Klinicznej Uniwersytetu Ka</w:t>
      </w:r>
      <w:r>
        <w:rPr>
          <w:rFonts w:ascii="Century Gothic" w:hAnsi="Century Gothic"/>
          <w:bCs/>
          <w:sz w:val="20"/>
          <w:szCs w:val="20"/>
        </w:rPr>
        <w:t xml:space="preserve">zimierza Wielkiego w Bydgoszczy, </w:t>
      </w:r>
      <w:r w:rsidRPr="00E05DDE">
        <w:rPr>
          <w:rFonts w:ascii="Century Gothic" w:hAnsi="Century Gothic"/>
          <w:bCs/>
          <w:sz w:val="20"/>
          <w:szCs w:val="20"/>
        </w:rPr>
        <w:t xml:space="preserve">zgodnie z ofertą Wykonawcy oraz opisem przedmiotu zamówienia zawartym w Ogłoszeniu  o zamówieniu, które stanowią integralną część niniejszej umowy. </w:t>
      </w:r>
    </w:p>
    <w:p w:rsidR="007A435A" w:rsidRPr="009A3C8A" w:rsidRDefault="007A435A" w:rsidP="007A435A">
      <w:pPr>
        <w:numPr>
          <w:ilvl w:val="0"/>
          <w:numId w:val="32"/>
        </w:numPr>
        <w:tabs>
          <w:tab w:val="left" w:pos="426"/>
        </w:tabs>
        <w:autoSpaceDN w:val="0"/>
        <w:ind w:left="426" w:hanging="426"/>
        <w:jc w:val="both"/>
        <w:textAlignment w:val="baseline"/>
        <w:rPr>
          <w:rFonts w:ascii="Century Gothic" w:hAnsi="Century Gothic"/>
          <w:sz w:val="20"/>
          <w:szCs w:val="20"/>
        </w:rPr>
      </w:pPr>
      <w:r w:rsidRPr="00006AC7">
        <w:rPr>
          <w:rFonts w:ascii="Century Gothic" w:hAnsi="Century Gothic"/>
          <w:sz w:val="20"/>
          <w:szCs w:val="20"/>
        </w:rPr>
        <w:t xml:space="preserve">Planowana liczba szkoleń: min. 3 -max. 4 warsztaty (szkolenia), </w:t>
      </w:r>
      <w:r>
        <w:rPr>
          <w:rFonts w:ascii="Century Gothic" w:hAnsi="Century Gothic"/>
          <w:sz w:val="20"/>
          <w:szCs w:val="20"/>
        </w:rPr>
        <w:t xml:space="preserve">dla 22 </w:t>
      </w:r>
      <w:r w:rsidRPr="00006AC7">
        <w:rPr>
          <w:rFonts w:ascii="Century Gothic" w:hAnsi="Century Gothic"/>
          <w:sz w:val="20"/>
          <w:szCs w:val="20"/>
        </w:rPr>
        <w:t xml:space="preserve">osób, z zastrzeżeniem, że ostatni, czwarty warsztat, może się nie odbyć ze względu na </w:t>
      </w:r>
      <w:r w:rsidRPr="009A3C8A">
        <w:rPr>
          <w:rFonts w:ascii="Century Gothic" w:hAnsi="Century Gothic"/>
          <w:sz w:val="20"/>
          <w:szCs w:val="20"/>
        </w:rPr>
        <w:t>założenia projektu w zakresie projektowanych wyników badań</w:t>
      </w:r>
      <w:r>
        <w:rPr>
          <w:rFonts w:ascii="Century Gothic" w:hAnsi="Century Gothic"/>
          <w:sz w:val="20"/>
          <w:szCs w:val="20"/>
        </w:rPr>
        <w:t>.</w:t>
      </w:r>
    </w:p>
    <w:p w:rsidR="007A435A" w:rsidRPr="00477981" w:rsidRDefault="007A435A" w:rsidP="007A435A">
      <w:pPr>
        <w:numPr>
          <w:ilvl w:val="0"/>
          <w:numId w:val="32"/>
        </w:numPr>
        <w:tabs>
          <w:tab w:val="left" w:pos="426"/>
        </w:tabs>
        <w:autoSpaceDN w:val="0"/>
        <w:ind w:left="426" w:hanging="426"/>
        <w:textAlignment w:val="baseline"/>
      </w:pPr>
      <w:r w:rsidRPr="00E05DDE">
        <w:rPr>
          <w:rFonts w:ascii="Century Gothic" w:hAnsi="Century Gothic"/>
          <w:sz w:val="20"/>
          <w:szCs w:val="20"/>
        </w:rPr>
        <w:t>Wykonawca zostanie poinformowany przez Zamawiającego pocztą e-mail o ewentualnej zmianie liczby uczestników oraz ilości (zwiększeniu/zmniejszeniu</w:t>
      </w:r>
      <w:r>
        <w:rPr>
          <w:rFonts w:ascii="Century Gothic" w:hAnsi="Century Gothic"/>
          <w:sz w:val="20"/>
          <w:szCs w:val="20"/>
        </w:rPr>
        <w:t xml:space="preserve"> o </w:t>
      </w:r>
      <w:r w:rsidRPr="00E05DDE">
        <w:rPr>
          <w:rFonts w:ascii="Century Gothic" w:hAnsi="Century Gothic"/>
          <w:sz w:val="20"/>
          <w:szCs w:val="20"/>
        </w:rPr>
        <w:t xml:space="preserve">20%) i rodzaju zamawianych usług cateringowych, </w:t>
      </w:r>
      <w:r>
        <w:rPr>
          <w:rFonts w:ascii="Century Gothic" w:hAnsi="Century Gothic"/>
          <w:sz w:val="20"/>
          <w:szCs w:val="20"/>
        </w:rPr>
        <w:t>a także konkretnych</w:t>
      </w:r>
      <w:r w:rsidRPr="00E05DDE">
        <w:rPr>
          <w:rFonts w:ascii="Century Gothic" w:hAnsi="Century Gothic"/>
          <w:sz w:val="20"/>
          <w:szCs w:val="20"/>
        </w:rPr>
        <w:t xml:space="preserve"> dniach</w:t>
      </w:r>
      <w:r>
        <w:rPr>
          <w:rFonts w:ascii="Century Gothic" w:hAnsi="Century Gothic"/>
          <w:sz w:val="20"/>
          <w:szCs w:val="20"/>
        </w:rPr>
        <w:t xml:space="preserve"> wykonania usługi</w:t>
      </w:r>
      <w:r w:rsidRPr="00E05DDE">
        <w:rPr>
          <w:rFonts w:ascii="Century Gothic" w:hAnsi="Century Gothic"/>
          <w:sz w:val="20"/>
          <w:szCs w:val="20"/>
        </w:rPr>
        <w:t xml:space="preserve">, w terminie co najmniej </w:t>
      </w:r>
      <w:r>
        <w:rPr>
          <w:rFonts w:ascii="Century Gothic" w:hAnsi="Century Gothic"/>
          <w:bCs/>
          <w:sz w:val="20"/>
          <w:szCs w:val="20"/>
        </w:rPr>
        <w:t>5</w:t>
      </w:r>
      <w:r w:rsidRPr="00E05DDE">
        <w:rPr>
          <w:rFonts w:ascii="Century Gothic" w:hAnsi="Century Gothic"/>
          <w:bCs/>
          <w:sz w:val="20"/>
          <w:szCs w:val="20"/>
        </w:rPr>
        <w:t xml:space="preserve"> dn</w:t>
      </w:r>
      <w:r>
        <w:rPr>
          <w:rFonts w:ascii="Century Gothic" w:hAnsi="Century Gothic"/>
          <w:bCs/>
          <w:sz w:val="20"/>
          <w:szCs w:val="20"/>
        </w:rPr>
        <w:t>i przed dniem realizacji usługi</w:t>
      </w:r>
      <w:r w:rsidRPr="00E05DDE">
        <w:rPr>
          <w:rFonts w:ascii="Century Gothic" w:hAnsi="Century Gothic"/>
          <w:sz w:val="20"/>
          <w:szCs w:val="20"/>
        </w:rPr>
        <w:t>.</w:t>
      </w:r>
    </w:p>
    <w:p w:rsidR="007A435A" w:rsidRPr="00E05DDE" w:rsidRDefault="007A435A" w:rsidP="007A435A">
      <w:pPr>
        <w:numPr>
          <w:ilvl w:val="0"/>
          <w:numId w:val="32"/>
        </w:numPr>
        <w:tabs>
          <w:tab w:val="left" w:pos="426"/>
        </w:tabs>
        <w:autoSpaceDN w:val="0"/>
        <w:ind w:left="426" w:hanging="426"/>
        <w:jc w:val="both"/>
        <w:textAlignment w:val="baseline"/>
      </w:pPr>
      <w:r>
        <w:rPr>
          <w:rFonts w:ascii="Century Gothic" w:hAnsi="Century Gothic"/>
          <w:sz w:val="20"/>
          <w:szCs w:val="20"/>
        </w:rPr>
        <w:t>Zamawiający zobowiązuje się do dostarczenia wyboru menu dla poszczególnych uczestników warsztatów w terminie 4 dni poprzedzających dzień realizacji usługi.</w:t>
      </w:r>
    </w:p>
    <w:p w:rsidR="007A435A" w:rsidRPr="00E05DDE" w:rsidRDefault="007A435A" w:rsidP="007A435A">
      <w:pPr>
        <w:numPr>
          <w:ilvl w:val="0"/>
          <w:numId w:val="32"/>
        </w:numPr>
        <w:tabs>
          <w:tab w:val="left" w:pos="426"/>
        </w:tabs>
        <w:autoSpaceDN w:val="0"/>
        <w:ind w:left="426" w:hanging="426"/>
        <w:jc w:val="both"/>
        <w:textAlignment w:val="baseline"/>
      </w:pPr>
      <w:r w:rsidRPr="00E05DDE">
        <w:rPr>
          <w:rFonts w:ascii="Century Gothic" w:hAnsi="Century Gothic"/>
          <w:sz w:val="20"/>
          <w:szCs w:val="20"/>
        </w:rPr>
        <w:t>Wykonawca ponosi pełną odpowiedzialność za osoby, przy pomocy których realizuje przedmiot zamówienia i w razie powstania szkody zobowiązany jest do jej naprawienia na własny koszt.</w:t>
      </w:r>
    </w:p>
    <w:p w:rsidR="007A435A" w:rsidRPr="00E05DDE" w:rsidRDefault="007A435A" w:rsidP="007A435A">
      <w:pPr>
        <w:numPr>
          <w:ilvl w:val="0"/>
          <w:numId w:val="32"/>
        </w:numPr>
        <w:tabs>
          <w:tab w:val="left" w:pos="426"/>
        </w:tabs>
        <w:autoSpaceDN w:val="0"/>
        <w:ind w:left="426" w:hanging="426"/>
        <w:jc w:val="both"/>
        <w:textAlignment w:val="baseline"/>
      </w:pPr>
      <w:r w:rsidRPr="00E05DDE">
        <w:rPr>
          <w:rFonts w:ascii="Century Gothic" w:hAnsi="Century Gothic"/>
          <w:sz w:val="20"/>
          <w:szCs w:val="20"/>
        </w:rPr>
        <w:t>Wykonawca odpowiada za należyte zachowanie się osób wykonujących w jego imieniu przedmiot niniejsz</w:t>
      </w:r>
      <w:r>
        <w:rPr>
          <w:rFonts w:ascii="Century Gothic" w:hAnsi="Century Gothic"/>
          <w:sz w:val="20"/>
          <w:szCs w:val="20"/>
        </w:rPr>
        <w:t>ej umowy</w:t>
      </w:r>
      <w:r w:rsidRPr="00E05DDE">
        <w:rPr>
          <w:rFonts w:ascii="Century Gothic" w:hAnsi="Century Gothic"/>
          <w:sz w:val="20"/>
          <w:szCs w:val="20"/>
        </w:rPr>
        <w:t>.</w:t>
      </w:r>
    </w:p>
    <w:p w:rsidR="007A435A" w:rsidRPr="00E05DDE" w:rsidRDefault="007A435A" w:rsidP="007A435A">
      <w:pPr>
        <w:numPr>
          <w:ilvl w:val="0"/>
          <w:numId w:val="32"/>
        </w:numPr>
        <w:tabs>
          <w:tab w:val="left" w:pos="426"/>
          <w:tab w:val="left" w:pos="5103"/>
        </w:tabs>
        <w:autoSpaceDN w:val="0"/>
        <w:ind w:left="426" w:hanging="426"/>
        <w:jc w:val="both"/>
        <w:textAlignment w:val="baseline"/>
      </w:pPr>
      <w:r w:rsidRPr="00E05DDE">
        <w:rPr>
          <w:rFonts w:ascii="Century Gothic" w:hAnsi="Century Gothic"/>
          <w:sz w:val="20"/>
          <w:szCs w:val="20"/>
        </w:rPr>
        <w:t>Zamawiający zastrzega sobie, w trakcie realizacji umowy, prawo dostępu do wszystkich atestów na surowce, urządzenia, sprzęt, naczynia, opakowania transportowe wykorzystywane w procesie przygotowania i transportu posiłków oraz dokonywania wyrywkowej kontroli gramatury oraz jakości potraw w formie degustacji.</w:t>
      </w:r>
    </w:p>
    <w:p w:rsidR="007A435A" w:rsidRPr="00E05DDE" w:rsidRDefault="007A435A" w:rsidP="007A435A">
      <w:pPr>
        <w:numPr>
          <w:ilvl w:val="0"/>
          <w:numId w:val="32"/>
        </w:numPr>
        <w:tabs>
          <w:tab w:val="left" w:pos="426"/>
          <w:tab w:val="left" w:pos="5103"/>
        </w:tabs>
        <w:autoSpaceDN w:val="0"/>
        <w:ind w:left="426" w:hanging="426"/>
        <w:jc w:val="both"/>
        <w:textAlignment w:val="baseline"/>
      </w:pPr>
      <w:r w:rsidRPr="00E05DDE">
        <w:rPr>
          <w:rFonts w:ascii="Century Gothic" w:hAnsi="Century Gothic"/>
          <w:sz w:val="20"/>
          <w:szCs w:val="20"/>
        </w:rPr>
        <w:t>Zamawiający zastrzega sobie prawo do rozliczenia usługi cateringowej na podstawie faktycznego wykorzystania serwowanych posiłków.</w:t>
      </w:r>
    </w:p>
    <w:p w:rsidR="007A435A" w:rsidRPr="00E05DDE" w:rsidRDefault="007A435A" w:rsidP="007A435A">
      <w:pPr>
        <w:numPr>
          <w:ilvl w:val="0"/>
          <w:numId w:val="32"/>
        </w:numPr>
        <w:tabs>
          <w:tab w:val="left" w:pos="426"/>
          <w:tab w:val="left" w:pos="5103"/>
        </w:tabs>
        <w:autoSpaceDN w:val="0"/>
        <w:ind w:left="426" w:hanging="426"/>
        <w:jc w:val="both"/>
        <w:textAlignment w:val="baseline"/>
      </w:pPr>
      <w:r w:rsidRPr="00E05DDE">
        <w:rPr>
          <w:rFonts w:ascii="Century Gothic" w:hAnsi="Century Gothic"/>
          <w:sz w:val="20"/>
          <w:szCs w:val="20"/>
        </w:rPr>
        <w:t>Wykonawca oświadcza, iż przedmiot zamówienia będzie wytworzony i dostarczony zgodnie z niżej wymienionymi normami i przepisami:</w:t>
      </w:r>
    </w:p>
    <w:p w:rsidR="007A435A" w:rsidRPr="00E05DDE" w:rsidRDefault="007A435A" w:rsidP="007A435A">
      <w:pPr>
        <w:pStyle w:val="Akapitzlist"/>
        <w:numPr>
          <w:ilvl w:val="0"/>
          <w:numId w:val="33"/>
        </w:numPr>
        <w:autoSpaceDN w:val="0"/>
        <w:ind w:left="993"/>
        <w:jc w:val="both"/>
        <w:textAlignment w:val="baseline"/>
      </w:pPr>
      <w:r w:rsidRPr="00E05DDE">
        <w:rPr>
          <w:rFonts w:ascii="Century Gothic" w:hAnsi="Century Gothic"/>
          <w:sz w:val="20"/>
          <w:szCs w:val="20"/>
        </w:rPr>
        <w:lastRenderedPageBreak/>
        <w:t>Ustawą z dnia 25 sierpnia 2006 r. o bezpieczeństwie żywności i żywienia (</w:t>
      </w:r>
      <w:proofErr w:type="spellStart"/>
      <w:r w:rsidRPr="00E05DDE">
        <w:rPr>
          <w:rFonts w:ascii="Century Gothic" w:hAnsi="Century Gothic"/>
          <w:sz w:val="20"/>
          <w:szCs w:val="20"/>
        </w:rPr>
        <w:t>t.j</w:t>
      </w:r>
      <w:proofErr w:type="spellEnd"/>
      <w:r w:rsidRPr="00E05DDE">
        <w:rPr>
          <w:rFonts w:ascii="Century Gothic" w:hAnsi="Century Gothic"/>
          <w:sz w:val="20"/>
          <w:szCs w:val="20"/>
        </w:rPr>
        <w:t>. Dz. U. z 2018 r., poz. 1541);</w:t>
      </w:r>
    </w:p>
    <w:p w:rsidR="007A435A" w:rsidRPr="00E05DDE" w:rsidRDefault="007A435A" w:rsidP="007A435A">
      <w:pPr>
        <w:pStyle w:val="Akapitzlist"/>
        <w:numPr>
          <w:ilvl w:val="0"/>
          <w:numId w:val="33"/>
        </w:numPr>
        <w:autoSpaceDN w:val="0"/>
        <w:ind w:left="993"/>
        <w:jc w:val="both"/>
        <w:textAlignment w:val="baseline"/>
      </w:pPr>
      <w:r w:rsidRPr="00E05DDE">
        <w:rPr>
          <w:rFonts w:ascii="Century Gothic" w:hAnsi="Century Gothic"/>
          <w:sz w:val="20"/>
          <w:szCs w:val="20"/>
        </w:rPr>
        <w:t>Rozporządzenia (WE) Nr 178/2002 Parlamentu Europejskiego i Rady Ministra dnia 28 stycznia 2002 r. ustalające ogólne zasady i wymagania prawa żywnościowego, (…);</w:t>
      </w:r>
    </w:p>
    <w:p w:rsidR="007A435A" w:rsidRPr="00E05DDE" w:rsidRDefault="007A435A" w:rsidP="007A435A">
      <w:pPr>
        <w:pStyle w:val="Akapitzlist"/>
        <w:numPr>
          <w:ilvl w:val="0"/>
          <w:numId w:val="33"/>
        </w:numPr>
        <w:autoSpaceDN w:val="0"/>
        <w:ind w:left="993"/>
        <w:jc w:val="both"/>
        <w:textAlignment w:val="baseline"/>
        <w:rPr>
          <w:rFonts w:ascii="Century Gothic" w:hAnsi="Century Gothic"/>
        </w:rPr>
      </w:pPr>
      <w:r w:rsidRPr="00E05DDE">
        <w:rPr>
          <w:rFonts w:ascii="Century Gothic" w:hAnsi="Century Gothic"/>
          <w:sz w:val="20"/>
          <w:szCs w:val="20"/>
        </w:rPr>
        <w:t>Rozporządzenia (WE) Nr 852/2004 Parlamentu Europejskiego i Rady z dnia 29 kwietnia 2004 r. w sprawie higieny środków spożywczych.</w:t>
      </w:r>
    </w:p>
    <w:p w:rsidR="007A435A" w:rsidRPr="00E05DDE" w:rsidRDefault="007A435A" w:rsidP="007A435A">
      <w:pPr>
        <w:numPr>
          <w:ilvl w:val="0"/>
          <w:numId w:val="32"/>
        </w:numPr>
        <w:tabs>
          <w:tab w:val="left" w:pos="426"/>
        </w:tabs>
        <w:autoSpaceDN w:val="0"/>
        <w:ind w:left="426" w:hanging="426"/>
        <w:jc w:val="both"/>
        <w:textAlignment w:val="baseline"/>
        <w:rPr>
          <w:rFonts w:ascii="Century Gothic" w:hAnsi="Century Gothic"/>
        </w:rPr>
      </w:pPr>
      <w:r w:rsidRPr="00E05DDE">
        <w:rPr>
          <w:rFonts w:ascii="Century Gothic" w:hAnsi="Century Gothic"/>
          <w:sz w:val="20"/>
          <w:szCs w:val="20"/>
        </w:rPr>
        <w:t>Wykonawca, który zadeklarował w ofercie wykonywanie usługi będącej przedmiotem niniejszej umowy pojazdami samochodowymi, spełniającymi normy środowiskowe w zakresie emisji spalin, zobowiązuje się do dołączenia do niniejszej umowy wykaz numerów rejestracyjnych ww. pojazdów samochodowych.</w:t>
      </w:r>
    </w:p>
    <w:p w:rsidR="007A435A" w:rsidRPr="00E05DDE" w:rsidRDefault="007A435A" w:rsidP="007A435A">
      <w:pPr>
        <w:numPr>
          <w:ilvl w:val="0"/>
          <w:numId w:val="32"/>
        </w:numPr>
        <w:tabs>
          <w:tab w:val="left" w:pos="426"/>
        </w:tabs>
        <w:autoSpaceDN w:val="0"/>
        <w:ind w:left="426" w:hanging="426"/>
        <w:jc w:val="both"/>
        <w:textAlignment w:val="baseline"/>
        <w:rPr>
          <w:rFonts w:ascii="Century Gothic" w:hAnsi="Century Gothic"/>
        </w:rPr>
      </w:pPr>
      <w:r w:rsidRPr="00E05DDE">
        <w:rPr>
          <w:rFonts w:ascii="Century Gothic" w:hAnsi="Century Gothic"/>
          <w:sz w:val="20"/>
          <w:szCs w:val="20"/>
        </w:rPr>
        <w:t>W przypadku, gdy w trakcie realizacji umowy nastąpi zmiana pojazdów samochodowych, którymi przedmiot zamówienia będzie realizowany, Wykonawca jest zobowiązany każdorazowo przed pierwszą dostawą nowym pojazdem przedstawić stosowne dokumenty potwierdzające utrzymanie zadeklarowanej w ofercie normy lub wyższej.</w:t>
      </w:r>
    </w:p>
    <w:p w:rsidR="007A435A" w:rsidRPr="00E05DDE" w:rsidRDefault="007A435A" w:rsidP="007A435A">
      <w:pPr>
        <w:tabs>
          <w:tab w:val="left" w:pos="284"/>
        </w:tabs>
        <w:ind w:left="284"/>
        <w:jc w:val="both"/>
        <w:rPr>
          <w:rFonts w:ascii="Century Gothic" w:hAnsi="Century Gothic"/>
          <w:b/>
          <w:bCs/>
          <w:sz w:val="20"/>
          <w:szCs w:val="20"/>
        </w:rPr>
      </w:pPr>
    </w:p>
    <w:p w:rsidR="007A435A" w:rsidRPr="00E05DDE" w:rsidRDefault="007A435A" w:rsidP="007A435A">
      <w:pPr>
        <w:tabs>
          <w:tab w:val="left" w:pos="284"/>
        </w:tabs>
        <w:ind w:left="284" w:hanging="284"/>
        <w:jc w:val="both"/>
        <w:rPr>
          <w:rFonts w:ascii="Century Gothic" w:hAnsi="Century Gothic"/>
          <w:bCs/>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2</w:t>
      </w:r>
    </w:p>
    <w:p w:rsidR="007A435A" w:rsidRPr="00E05DDE" w:rsidRDefault="007A435A" w:rsidP="007A435A">
      <w:pPr>
        <w:pStyle w:val="Akapitzlist"/>
        <w:numPr>
          <w:ilvl w:val="0"/>
          <w:numId w:val="34"/>
        </w:numPr>
        <w:tabs>
          <w:tab w:val="left" w:pos="426"/>
        </w:tabs>
        <w:autoSpaceDN w:val="0"/>
        <w:ind w:left="426" w:hanging="426"/>
        <w:jc w:val="both"/>
        <w:textAlignment w:val="baseline"/>
        <w:rPr>
          <w:rFonts w:ascii="Century Gothic" w:hAnsi="Century Gothic"/>
          <w:bCs/>
          <w:sz w:val="20"/>
          <w:szCs w:val="20"/>
        </w:rPr>
      </w:pPr>
      <w:r w:rsidRPr="00E05DDE">
        <w:rPr>
          <w:rFonts w:ascii="Century Gothic" w:hAnsi="Century Gothic"/>
          <w:bCs/>
          <w:sz w:val="20"/>
          <w:szCs w:val="20"/>
        </w:rPr>
        <w:t>Wykonawca zobowiązuje się do wykonania usług objętych przedmiotem umowy z najwyższą sumiennością i starannością, z uwzględnieniem zawodowego charakteru prowadzonej działalności oraz poszanowaniem interesów Zamawiającego.</w:t>
      </w:r>
    </w:p>
    <w:p w:rsidR="007A435A" w:rsidRPr="00E05DDE" w:rsidRDefault="007A435A" w:rsidP="007A435A">
      <w:pPr>
        <w:pStyle w:val="Akapitzlist"/>
        <w:numPr>
          <w:ilvl w:val="0"/>
          <w:numId w:val="34"/>
        </w:numPr>
        <w:tabs>
          <w:tab w:val="left" w:pos="426"/>
        </w:tabs>
        <w:autoSpaceDN w:val="0"/>
        <w:ind w:left="426" w:hanging="426"/>
        <w:jc w:val="both"/>
        <w:textAlignment w:val="baseline"/>
      </w:pPr>
      <w:r w:rsidRPr="00E05DDE">
        <w:rPr>
          <w:rFonts w:ascii="Century Gothic" w:hAnsi="Century Gothic"/>
          <w:bCs/>
          <w:sz w:val="20"/>
          <w:szCs w:val="20"/>
        </w:rPr>
        <w:t>W ramach realizacji poszczególnych zamówień Wykonawca zobowiązany jest w szczególności do:</w:t>
      </w:r>
    </w:p>
    <w:p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E05DDE">
        <w:rPr>
          <w:rFonts w:ascii="Century Gothic" w:hAnsi="Century Gothic"/>
          <w:bCs/>
          <w:sz w:val="20"/>
          <w:szCs w:val="20"/>
        </w:rPr>
        <w:t>przygotowania, dostarczenia i podania w terminie (dzień, godzina, czas trwania) i miejscu, w którym będzie się odbywało spotkanie wyłącznie świeżych posiłków przygotowanych na bazie produktów wysokiej  jakości;</w:t>
      </w:r>
    </w:p>
    <w:p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E05DDE">
        <w:rPr>
          <w:rFonts w:ascii="Century Gothic" w:hAnsi="Century Gothic"/>
          <w:bCs/>
          <w:sz w:val="20"/>
          <w:szCs w:val="20"/>
        </w:rPr>
        <w:t>świadczenia usług wyłącznie przy użyciu produktów świeżych, naturalnych, z ograniczoną ilością substancji konserwujących, zagęszczających, barwiących, sztucznie aromatyzowanych, spełniających normy jakościowe produktów spożywczych zgodnie z obowiązującymi w tym zakresie przepisami dotyczącymi bezpieczeństwa żywności i żywienia,</w:t>
      </w:r>
    </w:p>
    <w:p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E05DDE">
        <w:rPr>
          <w:rFonts w:ascii="Century Gothic" w:hAnsi="Century Gothic"/>
          <w:bCs/>
          <w:sz w:val="20"/>
          <w:szCs w:val="20"/>
        </w:rPr>
        <w:t>podawania dań oraz napojów gorących o odpowiedniej temperaturze w momencie podania,</w:t>
      </w:r>
    </w:p>
    <w:p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E05DDE">
        <w:rPr>
          <w:rFonts w:ascii="Century Gothic" w:hAnsi="Century Gothic"/>
          <w:sz w:val="20"/>
          <w:szCs w:val="20"/>
        </w:rPr>
        <w:t xml:space="preserve">zapewnienia niezbędnego sprzętu (sztućce, kubki, </w:t>
      </w:r>
      <w:r>
        <w:rPr>
          <w:rFonts w:ascii="Century Gothic" w:hAnsi="Century Gothic"/>
          <w:sz w:val="20"/>
          <w:szCs w:val="20"/>
        </w:rPr>
        <w:t xml:space="preserve">białe </w:t>
      </w:r>
      <w:r w:rsidRPr="00E05DDE">
        <w:rPr>
          <w:rFonts w:ascii="Century Gothic" w:hAnsi="Century Gothic"/>
          <w:sz w:val="20"/>
          <w:szCs w:val="20"/>
        </w:rPr>
        <w:t>serwetki) jednorazowego użytku w wystarczającej ilości</w:t>
      </w:r>
      <w:r w:rsidRPr="00E05DDE">
        <w:rPr>
          <w:rFonts w:ascii="Century Gothic" w:hAnsi="Century Gothic"/>
          <w:kern w:val="2"/>
          <w:sz w:val="20"/>
          <w:szCs w:val="20"/>
        </w:rPr>
        <w:t xml:space="preserve"> do podania posiłków i napojów,</w:t>
      </w:r>
    </w:p>
    <w:p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E05DDE">
        <w:rPr>
          <w:rFonts w:ascii="Century Gothic" w:hAnsi="Century Gothic"/>
          <w:bCs/>
          <w:sz w:val="20"/>
          <w:szCs w:val="20"/>
        </w:rPr>
        <w:t>podawania produktów przetworzonych (takich jak: kawa, herbata,</w:t>
      </w:r>
      <w:r>
        <w:rPr>
          <w:rFonts w:ascii="Century Gothic" w:hAnsi="Century Gothic"/>
          <w:bCs/>
          <w:sz w:val="20"/>
          <w:szCs w:val="20"/>
        </w:rPr>
        <w:t xml:space="preserve"> soki,</w:t>
      </w:r>
      <w:r w:rsidRPr="00E05DDE">
        <w:rPr>
          <w:rFonts w:ascii="Century Gothic" w:hAnsi="Century Gothic"/>
          <w:bCs/>
          <w:sz w:val="20"/>
          <w:szCs w:val="20"/>
        </w:rPr>
        <w:t xml:space="preserve"> cukier</w:t>
      </w:r>
      <w:r>
        <w:rPr>
          <w:rFonts w:ascii="Century Gothic" w:hAnsi="Century Gothic"/>
          <w:bCs/>
          <w:sz w:val="20"/>
          <w:szCs w:val="20"/>
        </w:rPr>
        <w:t xml:space="preserve">, ciastka kruche, </w:t>
      </w:r>
      <w:r w:rsidRPr="00E05DDE">
        <w:rPr>
          <w:rFonts w:ascii="Century Gothic" w:hAnsi="Century Gothic"/>
          <w:bCs/>
          <w:sz w:val="20"/>
          <w:szCs w:val="20"/>
        </w:rPr>
        <w:t>woda, mleko) posiadających datę przydatności do spożycia wygasającą nie wcześniej niż na 1 miesiąc przed dniem wykonania usługi;</w:t>
      </w:r>
    </w:p>
    <w:p w:rsidR="007A435A" w:rsidRPr="00E05DDE" w:rsidRDefault="007A435A" w:rsidP="007A435A">
      <w:pPr>
        <w:numPr>
          <w:ilvl w:val="1"/>
          <w:numId w:val="34"/>
        </w:numPr>
        <w:autoSpaceDN w:val="0"/>
        <w:ind w:left="993" w:hanging="338"/>
        <w:jc w:val="both"/>
        <w:textAlignment w:val="baseline"/>
      </w:pPr>
      <w:r w:rsidRPr="00E05DDE">
        <w:rPr>
          <w:rFonts w:ascii="Century Gothic" w:hAnsi="Century Gothic"/>
          <w:sz w:val="20"/>
          <w:szCs w:val="20"/>
        </w:rPr>
        <w:t xml:space="preserve">przestrzeganie przepisów sanitarno-epidemiologicznych, BHP, </w:t>
      </w:r>
      <w:proofErr w:type="spellStart"/>
      <w:r w:rsidRPr="00E05DDE">
        <w:rPr>
          <w:rFonts w:ascii="Century Gothic" w:hAnsi="Century Gothic"/>
          <w:sz w:val="20"/>
          <w:szCs w:val="20"/>
        </w:rPr>
        <w:t>PPoż.</w:t>
      </w:r>
      <w:proofErr w:type="spellEnd"/>
      <w:r w:rsidRPr="00E05DDE">
        <w:rPr>
          <w:rFonts w:ascii="Century Gothic" w:hAnsi="Century Gothic"/>
          <w:sz w:val="20"/>
          <w:szCs w:val="20"/>
        </w:rPr>
        <w:t>,</w:t>
      </w:r>
    </w:p>
    <w:p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E05DDE">
        <w:rPr>
          <w:rFonts w:ascii="Century Gothic" w:hAnsi="Century Gothic"/>
          <w:bCs/>
          <w:sz w:val="20"/>
          <w:szCs w:val="20"/>
        </w:rPr>
        <w:t>dbania o porządek i czystość wokół miejsca świadczenia usługi przez cały czas trwania usługi oraz po jej zakończeniu.</w:t>
      </w:r>
    </w:p>
    <w:p w:rsidR="007A435A" w:rsidRPr="00E05DDE" w:rsidRDefault="007A435A" w:rsidP="007A435A">
      <w:pPr>
        <w:jc w:val="both"/>
        <w:rPr>
          <w:rFonts w:ascii="Century Gothic" w:hAnsi="Century Gothic"/>
          <w:b/>
          <w:bCs/>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3</w:t>
      </w:r>
    </w:p>
    <w:p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Termin i miejsce wykonania umowy</w:t>
      </w:r>
    </w:p>
    <w:p w:rsidR="007A435A" w:rsidRDefault="007A435A" w:rsidP="007A435A">
      <w:pPr>
        <w:tabs>
          <w:tab w:val="left" w:pos="426"/>
        </w:tabs>
        <w:ind w:left="426" w:hanging="426"/>
        <w:jc w:val="both"/>
        <w:rPr>
          <w:rFonts w:ascii="Century Gothic" w:hAnsi="Century Gothic"/>
          <w:sz w:val="20"/>
          <w:szCs w:val="20"/>
        </w:rPr>
      </w:pPr>
      <w:r w:rsidRPr="00E05DDE">
        <w:rPr>
          <w:rFonts w:ascii="Century Gothic" w:hAnsi="Century Gothic"/>
          <w:sz w:val="20"/>
          <w:szCs w:val="20"/>
        </w:rPr>
        <w:t>1.</w:t>
      </w:r>
      <w:r w:rsidRPr="00E05DDE">
        <w:rPr>
          <w:rFonts w:ascii="Century Gothic" w:hAnsi="Century Gothic"/>
          <w:sz w:val="20"/>
          <w:szCs w:val="20"/>
        </w:rPr>
        <w:tab/>
      </w:r>
      <w:r w:rsidRPr="001A60D9">
        <w:rPr>
          <w:rFonts w:ascii="Century Gothic" w:hAnsi="Century Gothic"/>
          <w:sz w:val="20"/>
          <w:szCs w:val="20"/>
        </w:rPr>
        <w:t xml:space="preserve">Wykonawca będzie realizował przedmiot zamówienia w następujących terminach: </w:t>
      </w:r>
    </w:p>
    <w:p w:rsidR="007A435A" w:rsidRDefault="007A435A" w:rsidP="007A435A">
      <w:pPr>
        <w:tabs>
          <w:tab w:val="left" w:pos="426"/>
        </w:tabs>
        <w:ind w:left="426" w:hanging="426"/>
        <w:jc w:val="both"/>
        <w:rPr>
          <w:rFonts w:ascii="Century Gothic" w:hAnsi="Century Gothic"/>
          <w:sz w:val="20"/>
          <w:szCs w:val="20"/>
        </w:rPr>
      </w:pPr>
      <w:r>
        <w:rPr>
          <w:rFonts w:ascii="Century Gothic" w:hAnsi="Century Gothic"/>
          <w:sz w:val="20"/>
          <w:szCs w:val="20"/>
        </w:rPr>
        <w:t xml:space="preserve">        1) czerwiec 2019r.</w:t>
      </w:r>
    </w:p>
    <w:p w:rsidR="007A435A" w:rsidRDefault="007A435A" w:rsidP="007A435A">
      <w:pPr>
        <w:tabs>
          <w:tab w:val="left" w:pos="426"/>
        </w:tabs>
        <w:ind w:left="426" w:hanging="426"/>
        <w:jc w:val="both"/>
        <w:rPr>
          <w:rFonts w:ascii="Century Gothic" w:hAnsi="Century Gothic"/>
          <w:sz w:val="20"/>
          <w:szCs w:val="20"/>
        </w:rPr>
      </w:pPr>
      <w:r>
        <w:rPr>
          <w:rFonts w:ascii="Century Gothic" w:hAnsi="Century Gothic"/>
          <w:sz w:val="20"/>
          <w:szCs w:val="20"/>
        </w:rPr>
        <w:t xml:space="preserve">        2) lipiec 2019r.</w:t>
      </w:r>
    </w:p>
    <w:p w:rsidR="007A435A" w:rsidRDefault="007A435A" w:rsidP="007A435A">
      <w:pPr>
        <w:tabs>
          <w:tab w:val="left" w:pos="426"/>
        </w:tabs>
        <w:ind w:left="426" w:hanging="426"/>
        <w:jc w:val="both"/>
        <w:rPr>
          <w:rFonts w:ascii="Century Gothic" w:hAnsi="Century Gothic"/>
          <w:sz w:val="20"/>
          <w:szCs w:val="20"/>
        </w:rPr>
      </w:pPr>
      <w:r>
        <w:rPr>
          <w:rFonts w:ascii="Century Gothic" w:hAnsi="Century Gothic"/>
          <w:sz w:val="20"/>
          <w:szCs w:val="20"/>
        </w:rPr>
        <w:t xml:space="preserve">        3) październik 2019r.</w:t>
      </w:r>
    </w:p>
    <w:p w:rsidR="007A435A" w:rsidRDefault="007A435A" w:rsidP="007A435A">
      <w:pPr>
        <w:tabs>
          <w:tab w:val="left" w:pos="426"/>
        </w:tabs>
        <w:ind w:left="426" w:hanging="426"/>
        <w:jc w:val="both"/>
        <w:rPr>
          <w:rFonts w:ascii="Century Gothic" w:hAnsi="Century Gothic"/>
          <w:sz w:val="20"/>
          <w:szCs w:val="20"/>
        </w:rPr>
      </w:pPr>
      <w:r>
        <w:rPr>
          <w:rFonts w:ascii="Century Gothic" w:hAnsi="Century Gothic"/>
          <w:sz w:val="20"/>
          <w:szCs w:val="20"/>
        </w:rPr>
        <w:t xml:space="preserve">        4) czerwiec 2020r.</w:t>
      </w:r>
    </w:p>
    <w:p w:rsidR="007A435A" w:rsidRDefault="007A435A" w:rsidP="007A435A">
      <w:pPr>
        <w:tabs>
          <w:tab w:val="left" w:pos="426"/>
        </w:tabs>
        <w:ind w:left="426" w:hanging="426"/>
        <w:jc w:val="both"/>
        <w:rPr>
          <w:rFonts w:ascii="Century Gothic" w:hAnsi="Century Gothic"/>
          <w:sz w:val="20"/>
          <w:szCs w:val="20"/>
        </w:rPr>
      </w:pPr>
      <w:r>
        <w:rPr>
          <w:rFonts w:ascii="Century Gothic" w:hAnsi="Century Gothic"/>
          <w:sz w:val="20"/>
          <w:szCs w:val="20"/>
        </w:rPr>
        <w:t xml:space="preserve">2.   </w:t>
      </w:r>
      <w:r w:rsidRPr="00006AC7">
        <w:rPr>
          <w:rFonts w:ascii="Century Gothic" w:hAnsi="Century Gothic"/>
          <w:sz w:val="20"/>
          <w:szCs w:val="20"/>
        </w:rPr>
        <w:t xml:space="preserve">Szczegółowe terminy (dzień i godzina) realizacji poszczególnych spotkań (warsztatów) w miesiącach wymienionych w ust. 1 pkt.1-4 oraz liczba uczestników spotkania zostaną przekazane  Wykonawcy drogą elektroniczną </w:t>
      </w:r>
      <w:r>
        <w:rPr>
          <w:rFonts w:ascii="Century Gothic" w:hAnsi="Century Gothic"/>
          <w:sz w:val="20"/>
          <w:szCs w:val="20"/>
        </w:rPr>
        <w:t>nie później niż 5 dni</w:t>
      </w:r>
      <w:r w:rsidRPr="001A60D9">
        <w:rPr>
          <w:rFonts w:ascii="Century Gothic" w:hAnsi="Century Gothic"/>
          <w:sz w:val="20"/>
          <w:szCs w:val="20"/>
        </w:rPr>
        <w:t xml:space="preserve"> przed zaplanowanym termine</w:t>
      </w:r>
      <w:r>
        <w:rPr>
          <w:rFonts w:ascii="Century Gothic" w:hAnsi="Century Gothic"/>
          <w:sz w:val="20"/>
          <w:szCs w:val="20"/>
        </w:rPr>
        <w:t>m rozpoczęcia danego warsztatu</w:t>
      </w:r>
      <w:r w:rsidRPr="001A60D9">
        <w:rPr>
          <w:rFonts w:ascii="Century Gothic" w:hAnsi="Century Gothic"/>
          <w:sz w:val="20"/>
          <w:szCs w:val="20"/>
        </w:rPr>
        <w:t>.</w:t>
      </w:r>
    </w:p>
    <w:p w:rsidR="007A435A" w:rsidRPr="00E05DDE" w:rsidRDefault="007A435A" w:rsidP="007A435A">
      <w:pPr>
        <w:tabs>
          <w:tab w:val="left" w:pos="426"/>
        </w:tabs>
        <w:ind w:left="426" w:hanging="426"/>
        <w:jc w:val="both"/>
      </w:pPr>
      <w:r w:rsidRPr="00A76C63">
        <w:rPr>
          <w:rFonts w:ascii="Century Gothic" w:hAnsi="Century Gothic"/>
          <w:bCs/>
          <w:sz w:val="20"/>
          <w:szCs w:val="20"/>
        </w:rPr>
        <w:t>3.</w:t>
      </w:r>
      <w:r w:rsidRPr="00A76C63">
        <w:rPr>
          <w:rFonts w:ascii="Century Gothic" w:hAnsi="Century Gothic"/>
          <w:bCs/>
          <w:sz w:val="20"/>
          <w:szCs w:val="20"/>
        </w:rPr>
        <w:tab/>
      </w:r>
      <w:r w:rsidRPr="00A76C63">
        <w:rPr>
          <w:rFonts w:ascii="Century Gothic" w:hAnsi="Century Gothic" w:cs="Times-Bold"/>
          <w:bCs/>
          <w:sz w:val="20"/>
          <w:szCs w:val="20"/>
        </w:rPr>
        <w:t xml:space="preserve">Miejscem wykonania umowy </w:t>
      </w:r>
      <w:r>
        <w:rPr>
          <w:rFonts w:ascii="Century Gothic" w:hAnsi="Century Gothic" w:cs="Times-Bold"/>
          <w:bCs/>
          <w:sz w:val="20"/>
          <w:szCs w:val="20"/>
        </w:rPr>
        <w:t xml:space="preserve">jest </w:t>
      </w:r>
      <w:r w:rsidRPr="001A60D9">
        <w:rPr>
          <w:rFonts w:ascii="Century Gothic" w:hAnsi="Century Gothic" w:cs="Times-Bold"/>
          <w:bCs/>
          <w:sz w:val="20"/>
          <w:szCs w:val="20"/>
        </w:rPr>
        <w:t xml:space="preserve">Szpital Uniwersytecki nr 2 im. dr. Jana </w:t>
      </w:r>
      <w:proofErr w:type="spellStart"/>
      <w:r w:rsidRPr="001A60D9">
        <w:rPr>
          <w:rFonts w:ascii="Century Gothic" w:hAnsi="Century Gothic" w:cs="Times-Bold"/>
          <w:bCs/>
          <w:sz w:val="20"/>
          <w:szCs w:val="20"/>
        </w:rPr>
        <w:t>Biziela</w:t>
      </w:r>
      <w:proofErr w:type="spellEnd"/>
      <w:r w:rsidRPr="001A60D9">
        <w:rPr>
          <w:rFonts w:ascii="Century Gothic" w:hAnsi="Century Gothic" w:cs="Times-Bold"/>
          <w:bCs/>
          <w:sz w:val="20"/>
          <w:szCs w:val="20"/>
        </w:rPr>
        <w:t xml:space="preserve"> w Bydgoszczy</w:t>
      </w:r>
      <w:r>
        <w:rPr>
          <w:rFonts w:ascii="Century Gothic" w:hAnsi="Century Gothic" w:cs="Times-Bold"/>
          <w:bCs/>
          <w:sz w:val="20"/>
          <w:szCs w:val="20"/>
        </w:rPr>
        <w:t>.</w:t>
      </w:r>
    </w:p>
    <w:p w:rsidR="007A435A" w:rsidRPr="00E05DDE" w:rsidRDefault="007A435A" w:rsidP="007A435A">
      <w:pPr>
        <w:tabs>
          <w:tab w:val="left" w:pos="284"/>
        </w:tabs>
        <w:ind w:left="284" w:hanging="284"/>
        <w:jc w:val="both"/>
        <w:rPr>
          <w:rFonts w:ascii="Century Gothic" w:hAnsi="Century Gothic" w:cs="Times-Bold"/>
          <w:bCs/>
          <w:sz w:val="20"/>
          <w:szCs w:val="20"/>
        </w:rPr>
      </w:pPr>
    </w:p>
    <w:p w:rsidR="00290FF9" w:rsidRDefault="00290FF9" w:rsidP="007A435A">
      <w:pPr>
        <w:jc w:val="center"/>
        <w:rPr>
          <w:rFonts w:ascii="Century Gothic" w:hAnsi="Century Gothic"/>
          <w:b/>
          <w:bCs/>
          <w:sz w:val="20"/>
          <w:szCs w:val="20"/>
        </w:rPr>
      </w:pPr>
    </w:p>
    <w:p w:rsidR="00290FF9" w:rsidRDefault="00290FF9" w:rsidP="007A435A">
      <w:pPr>
        <w:jc w:val="center"/>
        <w:rPr>
          <w:rFonts w:ascii="Century Gothic" w:hAnsi="Century Gothic"/>
          <w:b/>
          <w:bCs/>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lastRenderedPageBreak/>
        <w:t>§ 4</w:t>
      </w:r>
    </w:p>
    <w:p w:rsidR="007A435A" w:rsidRPr="00E05DDE" w:rsidRDefault="007A435A" w:rsidP="007A435A">
      <w:pPr>
        <w:jc w:val="center"/>
      </w:pPr>
      <w:r w:rsidRPr="00E05DDE">
        <w:rPr>
          <w:rFonts w:ascii="Century Gothic" w:hAnsi="Century Gothic" w:cs="Century Gothic"/>
          <w:b/>
          <w:bCs/>
          <w:sz w:val="20"/>
          <w:szCs w:val="20"/>
        </w:rPr>
        <w:t>Osoby odpowiedzialne za realizację umowy</w:t>
      </w:r>
    </w:p>
    <w:p w:rsidR="007A435A" w:rsidRPr="00E05DDE" w:rsidRDefault="007A435A" w:rsidP="007A435A">
      <w:pPr>
        <w:tabs>
          <w:tab w:val="left" w:pos="142"/>
        </w:tabs>
        <w:jc w:val="both"/>
        <w:rPr>
          <w:rFonts w:ascii="Century Gothic" w:hAnsi="Century Gothic" w:cs="Times-Bold"/>
          <w:bCs/>
          <w:sz w:val="20"/>
          <w:szCs w:val="20"/>
        </w:rPr>
      </w:pPr>
      <w:r w:rsidRPr="00E05DDE">
        <w:rPr>
          <w:rFonts w:ascii="Century Gothic" w:hAnsi="Century Gothic" w:cs="Times-Bold"/>
          <w:bCs/>
          <w:sz w:val="20"/>
          <w:szCs w:val="20"/>
        </w:rPr>
        <w:t>Przedstawicielami Stron w czasie wykonania umowy  są:</w:t>
      </w:r>
    </w:p>
    <w:p w:rsidR="007A435A" w:rsidRPr="00E05DDE" w:rsidRDefault="007A435A" w:rsidP="007A435A">
      <w:pPr>
        <w:numPr>
          <w:ilvl w:val="0"/>
          <w:numId w:val="35"/>
        </w:numPr>
        <w:tabs>
          <w:tab w:val="left" w:pos="-93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ze Strony Zamawiającego: ...........................................................................................</w:t>
      </w:r>
    </w:p>
    <w:p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tel.: …………………………</w:t>
      </w:r>
    </w:p>
    <w:p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e-mail: ……………@...........................</w:t>
      </w:r>
    </w:p>
    <w:p w:rsidR="007A435A" w:rsidRPr="00E05DDE" w:rsidRDefault="007A435A" w:rsidP="007A435A">
      <w:pPr>
        <w:tabs>
          <w:tab w:val="left" w:pos="142"/>
        </w:tabs>
        <w:ind w:left="1440"/>
        <w:rPr>
          <w:rFonts w:ascii="Century Gothic" w:hAnsi="Century Gothic" w:cs="Times-Bold"/>
          <w:bCs/>
          <w:sz w:val="20"/>
          <w:szCs w:val="20"/>
        </w:rPr>
      </w:pPr>
    </w:p>
    <w:p w:rsidR="007A435A" w:rsidRPr="00E05DDE" w:rsidRDefault="007A435A" w:rsidP="007A435A">
      <w:pPr>
        <w:numPr>
          <w:ilvl w:val="0"/>
          <w:numId w:val="35"/>
        </w:numPr>
        <w:tabs>
          <w:tab w:val="left" w:pos="-93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ze strony Wykonawcy: ...................................................................................................</w:t>
      </w:r>
    </w:p>
    <w:p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tel.: …………………………</w:t>
      </w:r>
    </w:p>
    <w:p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e-mail: ……………@...........................</w:t>
      </w:r>
    </w:p>
    <w:p w:rsidR="007A435A" w:rsidRPr="00E05DDE" w:rsidRDefault="007A435A" w:rsidP="007A435A">
      <w:pPr>
        <w:jc w:val="both"/>
        <w:rPr>
          <w:rFonts w:ascii="Century Gothic" w:hAnsi="Century Gothic"/>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5</w:t>
      </w:r>
    </w:p>
    <w:p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Wynagrodzenie Wykonawcy</w:t>
      </w:r>
    </w:p>
    <w:p w:rsidR="007A435A" w:rsidRPr="00006AC7" w:rsidRDefault="007A435A" w:rsidP="007A435A">
      <w:pPr>
        <w:numPr>
          <w:ilvl w:val="0"/>
          <w:numId w:val="37"/>
        </w:numPr>
        <w:tabs>
          <w:tab w:val="left" w:pos="-218"/>
          <w:tab w:val="left" w:pos="0"/>
        </w:tabs>
        <w:autoSpaceDE w:val="0"/>
        <w:autoSpaceDN w:val="0"/>
        <w:jc w:val="both"/>
        <w:textAlignment w:val="baseline"/>
      </w:pPr>
      <w:r w:rsidRPr="00006AC7">
        <w:rPr>
          <w:rFonts w:ascii="Century Gothic" w:hAnsi="Century Gothic"/>
          <w:sz w:val="20"/>
          <w:szCs w:val="20"/>
        </w:rPr>
        <w:t>Za wykonanie przedmiotu umowy Wykonawca otrzyma wynagrodzenie w łącznej maksymalnej   wysokości:</w:t>
      </w:r>
    </w:p>
    <w:p w:rsidR="007A435A" w:rsidRPr="00006AC7" w:rsidRDefault="007A435A" w:rsidP="007A435A">
      <w:pPr>
        <w:autoSpaceDE w:val="0"/>
        <w:ind w:left="360"/>
        <w:jc w:val="both"/>
        <w:rPr>
          <w:rFonts w:ascii="Century Gothic" w:hAnsi="Century Gothic" w:cs="Century Gothic"/>
          <w:b/>
          <w:bCs/>
          <w:sz w:val="20"/>
          <w:szCs w:val="20"/>
        </w:rPr>
      </w:pPr>
      <w:r w:rsidRPr="00006AC7">
        <w:rPr>
          <w:rFonts w:ascii="Century Gothic" w:hAnsi="Century Gothic" w:cs="Century Gothic"/>
          <w:b/>
          <w:bCs/>
          <w:sz w:val="20"/>
          <w:szCs w:val="20"/>
        </w:rPr>
        <w:t>wynagrodzenie brutto: .......................... PLN</w:t>
      </w:r>
    </w:p>
    <w:p w:rsidR="007A435A" w:rsidRPr="00006AC7" w:rsidRDefault="007A435A" w:rsidP="007A435A">
      <w:pPr>
        <w:autoSpaceDE w:val="0"/>
        <w:ind w:left="360"/>
        <w:jc w:val="both"/>
        <w:rPr>
          <w:rFonts w:ascii="Century Gothic" w:hAnsi="Century Gothic" w:cs="Century Gothic"/>
          <w:sz w:val="20"/>
          <w:szCs w:val="20"/>
        </w:rPr>
      </w:pPr>
      <w:r w:rsidRPr="00006AC7">
        <w:rPr>
          <w:rFonts w:ascii="Century Gothic" w:hAnsi="Century Gothic" w:cs="Century Gothic"/>
          <w:sz w:val="20"/>
          <w:szCs w:val="20"/>
        </w:rPr>
        <w:t>(słownie: .................................................................................................................................... )</w:t>
      </w:r>
    </w:p>
    <w:p w:rsidR="007A435A" w:rsidRPr="00E60236" w:rsidRDefault="007A435A" w:rsidP="007A435A">
      <w:pPr>
        <w:pStyle w:val="Akapitzlist"/>
        <w:numPr>
          <w:ilvl w:val="0"/>
          <w:numId w:val="37"/>
        </w:numPr>
        <w:jc w:val="both"/>
        <w:rPr>
          <w:rFonts w:ascii="Century Gothic" w:hAnsi="Century Gothic"/>
          <w:sz w:val="20"/>
          <w:szCs w:val="20"/>
        </w:rPr>
      </w:pPr>
      <w:r w:rsidRPr="00006AC7">
        <w:rPr>
          <w:rFonts w:ascii="Century Gothic" w:hAnsi="Century Gothic"/>
          <w:sz w:val="20"/>
          <w:szCs w:val="20"/>
        </w:rPr>
        <w:t xml:space="preserve">Za wykonane usługi Zamawiający będzie uiszczać należność wg cen jednostkowych za jeden catering. Należność za usługę cateringową będzie płatna po przeprowadzeniu spotkania warsztatowego dla danej </w:t>
      </w:r>
      <w:r w:rsidRPr="00E60236">
        <w:rPr>
          <w:rFonts w:ascii="Century Gothic" w:hAnsi="Century Gothic"/>
          <w:sz w:val="20"/>
          <w:szCs w:val="20"/>
        </w:rPr>
        <w:t xml:space="preserve">grupy uczestników, na podstawie faktury wystawionej przez Wykonawcę, na kwoty wymienione  w formularzu cenowym stanowiącym załącznik nr 2 do niniejszej umowy, z uwzględnieniem ilości osób, dla których przedmiot umowy został zrealizowany. </w:t>
      </w:r>
    </w:p>
    <w:p w:rsidR="007A435A" w:rsidRPr="00E60236" w:rsidRDefault="007A435A" w:rsidP="007A435A">
      <w:pPr>
        <w:numPr>
          <w:ilvl w:val="0"/>
          <w:numId w:val="37"/>
        </w:numPr>
        <w:tabs>
          <w:tab w:val="left" w:pos="142"/>
        </w:tabs>
        <w:suppressAutoHyphens w:val="0"/>
        <w:autoSpaceDE w:val="0"/>
        <w:autoSpaceDN w:val="0"/>
        <w:adjustRightInd w:val="0"/>
        <w:jc w:val="both"/>
        <w:textAlignment w:val="baseline"/>
        <w:rPr>
          <w:rFonts w:ascii="Century Gothic" w:hAnsi="Century Gothic"/>
          <w:sz w:val="20"/>
          <w:szCs w:val="20"/>
        </w:rPr>
      </w:pPr>
      <w:r w:rsidRPr="00E60236">
        <w:rPr>
          <w:rFonts w:ascii="Century Gothic" w:hAnsi="Century Gothic"/>
          <w:bCs/>
          <w:sz w:val="20"/>
          <w:szCs w:val="20"/>
        </w:rPr>
        <w:t xml:space="preserve">Podstawą do wystawienia i doręczenia Zamawiającemu faktury, o której mowa w ust. 2 jest </w:t>
      </w:r>
      <w:r w:rsidRPr="00E60236">
        <w:rPr>
          <w:rFonts w:ascii="Century Gothic" w:hAnsi="Century Gothic" w:cs="Century Gothic"/>
          <w:sz w:val="20"/>
          <w:szCs w:val="20"/>
        </w:rPr>
        <w:t>potwierdzenie wykonania przedmiotu umowy przez Zamawiającego bez zastrzeżeń</w:t>
      </w:r>
      <w:r w:rsidRPr="00E60236">
        <w:rPr>
          <w:rFonts w:ascii="Century Gothic" w:hAnsi="Century Gothic"/>
          <w:bCs/>
          <w:sz w:val="20"/>
          <w:szCs w:val="20"/>
        </w:rPr>
        <w:t>.</w:t>
      </w:r>
    </w:p>
    <w:p w:rsidR="007A435A" w:rsidRPr="00E60236" w:rsidRDefault="007A435A" w:rsidP="007A435A">
      <w:pPr>
        <w:numPr>
          <w:ilvl w:val="0"/>
          <w:numId w:val="37"/>
        </w:numPr>
        <w:tabs>
          <w:tab w:val="left" w:pos="142"/>
        </w:tabs>
        <w:suppressAutoHyphens w:val="0"/>
        <w:autoSpaceDE w:val="0"/>
        <w:autoSpaceDN w:val="0"/>
        <w:adjustRightInd w:val="0"/>
        <w:jc w:val="both"/>
        <w:textAlignment w:val="baseline"/>
        <w:rPr>
          <w:rFonts w:ascii="Century Gothic" w:hAnsi="Century Gothic"/>
          <w:sz w:val="20"/>
          <w:szCs w:val="20"/>
        </w:rPr>
      </w:pPr>
      <w:r w:rsidRPr="00E60236">
        <w:rPr>
          <w:rFonts w:ascii="Century Gothic" w:hAnsi="Century Gothic"/>
          <w:sz w:val="20"/>
          <w:szCs w:val="20"/>
        </w:rPr>
        <w:t xml:space="preserve">Należność, o której mowa w ust. 4 będzie płatna przelewem na konto Wykonawcy wskazane </w:t>
      </w:r>
    </w:p>
    <w:p w:rsidR="007A435A" w:rsidRPr="00E60236" w:rsidRDefault="007A435A" w:rsidP="007A435A">
      <w:pPr>
        <w:tabs>
          <w:tab w:val="left" w:pos="142"/>
        </w:tabs>
        <w:suppressAutoHyphens w:val="0"/>
        <w:autoSpaceDE w:val="0"/>
        <w:autoSpaceDN w:val="0"/>
        <w:adjustRightInd w:val="0"/>
        <w:ind w:left="360"/>
        <w:jc w:val="both"/>
        <w:textAlignment w:val="baseline"/>
        <w:rPr>
          <w:rFonts w:ascii="Century Gothic" w:hAnsi="Century Gothic"/>
          <w:sz w:val="20"/>
          <w:szCs w:val="20"/>
        </w:rPr>
      </w:pPr>
      <w:r w:rsidRPr="00E60236">
        <w:rPr>
          <w:rFonts w:ascii="Century Gothic" w:hAnsi="Century Gothic"/>
          <w:sz w:val="20"/>
          <w:szCs w:val="20"/>
        </w:rPr>
        <w:t xml:space="preserve">w fakturze w terminie 30 dni kalendarzowych od daty otrzymania przez Zamawiającego prawidłowo wystawionej faktury. </w:t>
      </w:r>
    </w:p>
    <w:p w:rsidR="007A435A" w:rsidRPr="00E60236" w:rsidRDefault="007A435A" w:rsidP="007A435A">
      <w:pPr>
        <w:numPr>
          <w:ilvl w:val="0"/>
          <w:numId w:val="37"/>
        </w:numPr>
        <w:tabs>
          <w:tab w:val="left" w:pos="-218"/>
          <w:tab w:val="left" w:pos="0"/>
        </w:tabs>
        <w:autoSpaceDE w:val="0"/>
        <w:autoSpaceDN w:val="0"/>
        <w:jc w:val="both"/>
        <w:textAlignment w:val="baseline"/>
        <w:rPr>
          <w:rFonts w:ascii="Century Gothic" w:hAnsi="Century Gothic"/>
          <w:bCs/>
          <w:sz w:val="20"/>
          <w:szCs w:val="20"/>
        </w:rPr>
      </w:pPr>
      <w:r w:rsidRPr="00E60236">
        <w:rPr>
          <w:rFonts w:ascii="Century Gothic" w:hAnsi="Century Gothic"/>
          <w:bCs/>
          <w:sz w:val="20"/>
          <w:szCs w:val="20"/>
        </w:rPr>
        <w:t>Wynagrodzenie obejmuje wszystkie koszty  poniesione przez Wykonawcę związane z realizacją przedmiotu umowy.</w:t>
      </w:r>
    </w:p>
    <w:p w:rsidR="007A435A" w:rsidRPr="00E05DDE" w:rsidRDefault="007A435A" w:rsidP="007A435A">
      <w:pPr>
        <w:numPr>
          <w:ilvl w:val="0"/>
          <w:numId w:val="37"/>
        </w:numPr>
        <w:tabs>
          <w:tab w:val="left" w:pos="-218"/>
          <w:tab w:val="left" w:pos="0"/>
        </w:tabs>
        <w:autoSpaceDE w:val="0"/>
        <w:autoSpaceDN w:val="0"/>
        <w:jc w:val="both"/>
        <w:textAlignment w:val="baseline"/>
        <w:rPr>
          <w:rFonts w:ascii="Century Gothic" w:hAnsi="Century Gothic"/>
          <w:bCs/>
          <w:sz w:val="20"/>
          <w:szCs w:val="20"/>
        </w:rPr>
      </w:pPr>
      <w:r w:rsidRPr="00E05DDE">
        <w:rPr>
          <w:rFonts w:ascii="Century Gothic" w:hAnsi="Century Gothic"/>
          <w:bCs/>
          <w:sz w:val="20"/>
          <w:szCs w:val="20"/>
        </w:rPr>
        <w:t>Wykonawca nie może dokonać przelewu wierzytelności z tytułu wynagrodzenia, o którym mowa w ust. 1.</w:t>
      </w: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6</w:t>
      </w:r>
    </w:p>
    <w:p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Kary umowne</w:t>
      </w:r>
    </w:p>
    <w:p w:rsidR="007A435A"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Zamawiający zapłaci Wykonawcy karę umowną za odstąpienie od umowy wskutek okoliczności, leżących po stronie Zamawiającego w wysokości 15% wartości brutto  przedmiotu umowy, o której mowa</w:t>
      </w:r>
      <w:r>
        <w:rPr>
          <w:rFonts w:ascii="Century Gothic" w:hAnsi="Century Gothic"/>
          <w:bCs/>
          <w:sz w:val="20"/>
          <w:szCs w:val="20"/>
        </w:rPr>
        <w:t xml:space="preserve"> w § 5 ust. 1.</w:t>
      </w:r>
      <w:r w:rsidRPr="005E6399">
        <w:rPr>
          <w:rFonts w:ascii="Century Gothic" w:hAnsi="Century Gothic"/>
          <w:bCs/>
          <w:sz w:val="20"/>
          <w:szCs w:val="20"/>
        </w:rPr>
        <w:t xml:space="preserve">  </w:t>
      </w:r>
    </w:p>
    <w:p w:rsidR="007A435A"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Wykonawca zapłaci Zamawiającemu karę umowną za odstąpienie od umowy na skutek okoliczności leżących po stronie Wykonawcy w wysokości 15% wartości brutto przed</w:t>
      </w:r>
      <w:r>
        <w:rPr>
          <w:rFonts w:ascii="Century Gothic" w:hAnsi="Century Gothic"/>
          <w:bCs/>
          <w:sz w:val="20"/>
          <w:szCs w:val="20"/>
        </w:rPr>
        <w:t xml:space="preserve">miotu umowy, </w:t>
      </w:r>
      <w:r w:rsidRPr="005E6399">
        <w:rPr>
          <w:rFonts w:ascii="Century Gothic" w:hAnsi="Century Gothic"/>
          <w:bCs/>
          <w:sz w:val="20"/>
          <w:szCs w:val="20"/>
        </w:rPr>
        <w:t>o której mowa w § 5 ust. 1.</w:t>
      </w:r>
    </w:p>
    <w:p w:rsidR="007A435A"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Ponadto Wykonawca zapłaci Zamawiającemu karę umowną:</w:t>
      </w:r>
    </w:p>
    <w:p w:rsidR="007A435A" w:rsidRPr="00006AC7" w:rsidRDefault="007A435A" w:rsidP="007A435A">
      <w:pPr>
        <w:pStyle w:val="Akapitzlist"/>
        <w:numPr>
          <w:ilvl w:val="0"/>
          <w:numId w:val="41"/>
        </w:numPr>
        <w:jc w:val="both"/>
        <w:rPr>
          <w:rFonts w:ascii="Century Gothic" w:hAnsi="Century Gothic"/>
          <w:bCs/>
          <w:sz w:val="20"/>
          <w:szCs w:val="20"/>
        </w:rPr>
      </w:pPr>
      <w:r w:rsidRPr="005E6399">
        <w:rPr>
          <w:rFonts w:ascii="Century Gothic" w:hAnsi="Century Gothic"/>
          <w:bCs/>
          <w:sz w:val="20"/>
          <w:szCs w:val="20"/>
        </w:rPr>
        <w:t xml:space="preserve">w </w:t>
      </w:r>
      <w:r w:rsidRPr="00006AC7">
        <w:rPr>
          <w:rFonts w:ascii="Century Gothic" w:hAnsi="Century Gothic"/>
          <w:bCs/>
          <w:sz w:val="20"/>
          <w:szCs w:val="20"/>
        </w:rPr>
        <w:t xml:space="preserve">razie nienależytego wykonania usługi cateringowej , w wysokości 10% wartości  wynagrodzenia danej usługi cateringowej dla danego szkolenia(warsztatu). </w:t>
      </w:r>
    </w:p>
    <w:p w:rsidR="007A435A" w:rsidRPr="005E6399" w:rsidRDefault="007A435A" w:rsidP="007A435A">
      <w:pPr>
        <w:pStyle w:val="Akapitzlist"/>
        <w:numPr>
          <w:ilvl w:val="0"/>
          <w:numId w:val="41"/>
        </w:numPr>
        <w:jc w:val="both"/>
        <w:rPr>
          <w:rFonts w:ascii="Century Gothic" w:hAnsi="Century Gothic"/>
          <w:bCs/>
          <w:sz w:val="20"/>
          <w:szCs w:val="20"/>
        </w:rPr>
      </w:pPr>
      <w:r w:rsidRPr="00006AC7">
        <w:rPr>
          <w:rFonts w:ascii="Century Gothic" w:hAnsi="Century Gothic"/>
          <w:bCs/>
          <w:sz w:val="20"/>
          <w:szCs w:val="20"/>
        </w:rPr>
        <w:t xml:space="preserve">w przypadku, gdy Wykonawca dopuści się opóźnienia w rozpoczęciu realizacji usługi cateringowej  powyżej 30 minut od godziny planowanego rozpoczęcia przygotowania cateringu w wysokości  1 % wartości  wynagrodzenia </w:t>
      </w:r>
      <w:r>
        <w:rPr>
          <w:rFonts w:ascii="Century Gothic" w:hAnsi="Century Gothic"/>
          <w:bCs/>
          <w:sz w:val="20"/>
          <w:szCs w:val="20"/>
        </w:rPr>
        <w:t>usługi cateringowej za dane szkolenie (warsztat)</w:t>
      </w:r>
      <w:r w:rsidRPr="005E6399">
        <w:rPr>
          <w:rFonts w:ascii="Century Gothic" w:hAnsi="Century Gothic"/>
          <w:bCs/>
          <w:sz w:val="20"/>
          <w:szCs w:val="20"/>
        </w:rPr>
        <w:t xml:space="preserve"> za każde rozpoczęte 30 minut opóźnienia.      </w:t>
      </w:r>
    </w:p>
    <w:p w:rsidR="007A435A"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 xml:space="preserve">Stronom przysługuje prawo dochodzenia odszkodowania uzupełniającego, przekraczającego wysokość kar umownych do wysokości rzeczywiście poniesionej szkody na zasadach przewidzianych przepisami Kodeksu cywilnego. </w:t>
      </w:r>
    </w:p>
    <w:p w:rsidR="007A435A"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Strony mogą dochodzić odszkodowania na zasadach ogólnych w przypadku, kiedy szkoda powstanie z przyczyn, dla których kary umowne nie zostały zastrzeżone.</w:t>
      </w:r>
    </w:p>
    <w:p w:rsidR="007A435A" w:rsidRPr="005E6399"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Zamawiający zastrzega sobie prawo potrącenia należności z tytułu kary umownej, o której mowa w ust. 3 pkt. 1) i 2) z wynagrodzenia Wykonawcy.</w:t>
      </w:r>
    </w:p>
    <w:p w:rsidR="007A435A" w:rsidRDefault="007A435A" w:rsidP="007A435A">
      <w:pPr>
        <w:jc w:val="center"/>
        <w:rPr>
          <w:rFonts w:ascii="Century Gothic" w:hAnsi="Century Gothic"/>
          <w:b/>
          <w:bCs/>
          <w:sz w:val="20"/>
          <w:szCs w:val="20"/>
        </w:rPr>
      </w:pPr>
    </w:p>
    <w:p w:rsidR="00290FF9" w:rsidRDefault="00290FF9" w:rsidP="007A435A">
      <w:pPr>
        <w:jc w:val="center"/>
        <w:rPr>
          <w:rFonts w:ascii="Century Gothic" w:hAnsi="Century Gothic"/>
          <w:b/>
          <w:bCs/>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lastRenderedPageBreak/>
        <w:t>§ 7</w:t>
      </w:r>
    </w:p>
    <w:p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Zmiany umowy</w:t>
      </w:r>
    </w:p>
    <w:p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1.</w:t>
      </w:r>
      <w:r w:rsidRPr="00E05DDE">
        <w:rPr>
          <w:rFonts w:ascii="Century Gothic" w:hAnsi="Century Gothic"/>
          <w:bCs/>
          <w:sz w:val="20"/>
          <w:szCs w:val="20"/>
        </w:rPr>
        <w:tab/>
        <w:t>Zamawiający przewiduje możliwość dokonania zmian w umowie o udzielenie zamówienia publicznego po jej zawarciu, pod warunkiem podpisania aneksu zaakceptowanego przez obydwie strony.</w:t>
      </w:r>
    </w:p>
    <w:p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2.</w:t>
      </w:r>
      <w:r w:rsidRPr="00E05DDE">
        <w:rPr>
          <w:rFonts w:ascii="Century Gothic" w:hAnsi="Century Gothic"/>
          <w:bCs/>
          <w:sz w:val="20"/>
          <w:szCs w:val="20"/>
        </w:rPr>
        <w:tab/>
        <w:t xml:space="preserve">Zmiany nie mogą wykraczać poza określenie przedmiotu zamówienia zawarte </w:t>
      </w:r>
      <w:r w:rsidRPr="00E05DDE">
        <w:rPr>
          <w:rFonts w:ascii="Century Gothic" w:hAnsi="Century Gothic" w:cs="Times-Bold"/>
          <w:bCs/>
          <w:sz w:val="20"/>
          <w:szCs w:val="20"/>
        </w:rPr>
        <w:t>w Ogłoszeniu o zamówieniu</w:t>
      </w:r>
      <w:r w:rsidRPr="00E05DDE">
        <w:rPr>
          <w:rFonts w:ascii="Century Gothic" w:hAnsi="Century Gothic"/>
          <w:bCs/>
          <w:sz w:val="20"/>
          <w:szCs w:val="20"/>
        </w:rPr>
        <w:t>.</w:t>
      </w:r>
    </w:p>
    <w:p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3.</w:t>
      </w:r>
      <w:r w:rsidRPr="00E05DDE">
        <w:rPr>
          <w:rFonts w:ascii="Century Gothic" w:hAnsi="Century Gothic"/>
          <w:bCs/>
          <w:sz w:val="20"/>
          <w:szCs w:val="20"/>
        </w:rPr>
        <w:tab/>
        <w:t>W szczególności Zamawiający dopuszcza zmiany dotyczące:</w:t>
      </w:r>
    </w:p>
    <w:p w:rsidR="007A435A" w:rsidRPr="00E05DDE" w:rsidRDefault="007A435A" w:rsidP="007A435A">
      <w:pPr>
        <w:tabs>
          <w:tab w:val="left" w:pos="993"/>
        </w:tabs>
        <w:ind w:left="993" w:hanging="284"/>
        <w:jc w:val="both"/>
        <w:rPr>
          <w:rFonts w:ascii="Century Gothic" w:hAnsi="Century Gothic"/>
          <w:bCs/>
          <w:sz w:val="20"/>
          <w:szCs w:val="20"/>
        </w:rPr>
      </w:pPr>
      <w:r w:rsidRPr="00E05DDE">
        <w:rPr>
          <w:rFonts w:ascii="Century Gothic" w:hAnsi="Century Gothic"/>
          <w:bCs/>
          <w:sz w:val="20"/>
          <w:szCs w:val="20"/>
        </w:rPr>
        <w:t>1)</w:t>
      </w:r>
      <w:r w:rsidRPr="00E05DDE">
        <w:rPr>
          <w:rFonts w:ascii="Century Gothic" w:hAnsi="Century Gothic"/>
          <w:bCs/>
          <w:sz w:val="20"/>
          <w:szCs w:val="20"/>
        </w:rPr>
        <w:tab/>
        <w:t>aktualizację danych Wykonawcy poprzez: zmianę nazwy firmy, zmianę adresu siedziby, zmianę formy prawnej Wykonawcy itp.,</w:t>
      </w:r>
    </w:p>
    <w:p w:rsidR="007A435A" w:rsidRPr="00E05DDE" w:rsidRDefault="007A435A" w:rsidP="007A435A">
      <w:pPr>
        <w:tabs>
          <w:tab w:val="left" w:pos="993"/>
        </w:tabs>
        <w:ind w:left="993" w:hanging="284"/>
        <w:jc w:val="both"/>
        <w:rPr>
          <w:rFonts w:ascii="Century Gothic" w:hAnsi="Century Gothic"/>
          <w:bCs/>
          <w:sz w:val="20"/>
          <w:szCs w:val="20"/>
        </w:rPr>
      </w:pPr>
      <w:r w:rsidRPr="00E05DDE">
        <w:rPr>
          <w:rFonts w:ascii="Century Gothic" w:hAnsi="Century Gothic"/>
          <w:bCs/>
          <w:sz w:val="20"/>
          <w:szCs w:val="20"/>
        </w:rPr>
        <w:t>2)</w:t>
      </w:r>
      <w:r w:rsidRPr="00E05DDE">
        <w:rPr>
          <w:rFonts w:ascii="Century Gothic" w:hAnsi="Century Gothic"/>
          <w:bCs/>
          <w:sz w:val="20"/>
          <w:szCs w:val="20"/>
        </w:rPr>
        <w:tab/>
        <w:t>w przypadku zmian w przepisach prawa dotyczących stawki podatku od towarów i usług umowa będzie odpowiednio zmieniona w zakresie dotyczącym kwoty podatku VAT wynagrodzenia brutto Wykonawcy,</w:t>
      </w:r>
    </w:p>
    <w:p w:rsidR="007A435A" w:rsidRPr="00E05DDE" w:rsidRDefault="007A435A" w:rsidP="007A435A">
      <w:pPr>
        <w:tabs>
          <w:tab w:val="left" w:pos="993"/>
        </w:tabs>
        <w:ind w:left="993" w:hanging="284"/>
        <w:jc w:val="both"/>
        <w:rPr>
          <w:rFonts w:ascii="Century Gothic" w:hAnsi="Century Gothic"/>
          <w:bCs/>
          <w:sz w:val="20"/>
          <w:szCs w:val="20"/>
        </w:rPr>
      </w:pPr>
      <w:r w:rsidRPr="00E05DDE">
        <w:rPr>
          <w:rFonts w:ascii="Century Gothic" w:hAnsi="Century Gothic"/>
          <w:bCs/>
          <w:sz w:val="20"/>
          <w:szCs w:val="20"/>
        </w:rPr>
        <w:t>3)</w:t>
      </w:r>
      <w:r w:rsidRPr="00E05DDE">
        <w:rPr>
          <w:rFonts w:ascii="Century Gothic" w:hAnsi="Century Gothic"/>
          <w:bCs/>
          <w:sz w:val="20"/>
          <w:szCs w:val="20"/>
        </w:rPr>
        <w:tab/>
        <w:t>gdy zaistnieje istotna zmiana okoliczności powodująca, że bez odpowiedniej zmiany umowy strony nie będą mogły w sposób należyty wywiązać się z postanowień umowy, czego nie można było przewidzieć w chwili zawarcia umowy,</w:t>
      </w:r>
    </w:p>
    <w:p w:rsidR="007A435A" w:rsidRPr="00E05DDE" w:rsidRDefault="007A435A" w:rsidP="007A435A">
      <w:pPr>
        <w:tabs>
          <w:tab w:val="left" w:pos="993"/>
        </w:tabs>
        <w:ind w:left="993" w:hanging="284"/>
        <w:jc w:val="both"/>
        <w:rPr>
          <w:rFonts w:ascii="Century Gothic" w:hAnsi="Century Gothic"/>
          <w:bCs/>
          <w:sz w:val="20"/>
          <w:szCs w:val="20"/>
        </w:rPr>
      </w:pPr>
      <w:r>
        <w:rPr>
          <w:rFonts w:ascii="Century Gothic" w:hAnsi="Century Gothic"/>
          <w:bCs/>
          <w:sz w:val="20"/>
          <w:szCs w:val="20"/>
        </w:rPr>
        <w:t>4)</w:t>
      </w:r>
      <w:r>
        <w:rPr>
          <w:rFonts w:ascii="Century Gothic" w:hAnsi="Century Gothic"/>
          <w:bCs/>
          <w:sz w:val="20"/>
          <w:szCs w:val="20"/>
        </w:rPr>
        <w:tab/>
        <w:t xml:space="preserve">zmianę terminu </w:t>
      </w:r>
      <w:r w:rsidRPr="00E05DDE">
        <w:rPr>
          <w:rFonts w:ascii="Century Gothic" w:hAnsi="Century Gothic"/>
          <w:bCs/>
          <w:sz w:val="20"/>
          <w:szCs w:val="20"/>
        </w:rPr>
        <w:t>świadczenia usługi cateringowej.</w:t>
      </w:r>
    </w:p>
    <w:p w:rsidR="007A435A" w:rsidRPr="00E05DDE" w:rsidRDefault="007A435A" w:rsidP="007A435A">
      <w:pPr>
        <w:jc w:val="both"/>
        <w:rPr>
          <w:rFonts w:ascii="Century Gothic" w:hAnsi="Century Gothic"/>
          <w:bCs/>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8</w:t>
      </w:r>
    </w:p>
    <w:p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Odstąpienie od umowy</w:t>
      </w:r>
    </w:p>
    <w:p w:rsidR="007A435A" w:rsidRPr="00006AC7" w:rsidRDefault="007A435A" w:rsidP="007A435A">
      <w:pPr>
        <w:widowControl w:val="0"/>
        <w:tabs>
          <w:tab w:val="left" w:pos="142"/>
        </w:tabs>
        <w:autoSpaceDE w:val="0"/>
        <w:jc w:val="both"/>
      </w:pPr>
      <w:r w:rsidRPr="00006AC7">
        <w:rPr>
          <w:rFonts w:ascii="Century Gothic" w:hAnsi="Century Gothic"/>
          <w:sz w:val="20"/>
          <w:szCs w:val="20"/>
        </w:rPr>
        <w:t>Zamawiający może od umowy odstąpić w przypadku gdy:</w:t>
      </w:r>
    </w:p>
    <w:p w:rsidR="007A435A" w:rsidRPr="00006AC7" w:rsidRDefault="007A435A" w:rsidP="007A435A">
      <w:pPr>
        <w:widowControl w:val="0"/>
        <w:numPr>
          <w:ilvl w:val="0"/>
          <w:numId w:val="38"/>
        </w:numPr>
        <w:tabs>
          <w:tab w:val="left" w:pos="426"/>
        </w:tabs>
        <w:autoSpaceDE w:val="0"/>
        <w:autoSpaceDN w:val="0"/>
        <w:ind w:left="426" w:hanging="426"/>
        <w:jc w:val="both"/>
        <w:textAlignment w:val="baseline"/>
      </w:pPr>
      <w:r w:rsidRPr="00006AC7">
        <w:rPr>
          <w:rFonts w:ascii="Century Gothic" w:hAnsi="Century Gothic"/>
          <w:sz w:val="20"/>
          <w:szCs w:val="20"/>
        </w:rPr>
        <w:t xml:space="preserve">Wykonawca nie wykona lub </w:t>
      </w:r>
      <w:r w:rsidRPr="00006AC7">
        <w:rPr>
          <w:rFonts w:ascii="Century Gothic" w:hAnsi="Century Gothic"/>
          <w:bCs/>
          <w:sz w:val="20"/>
          <w:szCs w:val="20"/>
        </w:rPr>
        <w:t>wykona jednostkową usługę cateringową niezgodnie ze złożoną przez Wykonawcę ofertą lub wymogami jej realizacji określonymi w Ogłoszeniu o zamówieniu.</w:t>
      </w:r>
    </w:p>
    <w:p w:rsidR="007A435A" w:rsidRPr="00006AC7" w:rsidRDefault="007A435A" w:rsidP="007A435A">
      <w:pPr>
        <w:widowControl w:val="0"/>
        <w:numPr>
          <w:ilvl w:val="0"/>
          <w:numId w:val="38"/>
        </w:numPr>
        <w:tabs>
          <w:tab w:val="left" w:pos="426"/>
        </w:tabs>
        <w:autoSpaceDE w:val="0"/>
        <w:autoSpaceDN w:val="0"/>
        <w:ind w:left="426" w:hanging="426"/>
        <w:jc w:val="both"/>
        <w:textAlignment w:val="baseline"/>
        <w:rPr>
          <w:rFonts w:ascii="Century Gothic" w:hAnsi="Century Gothic"/>
          <w:sz w:val="20"/>
          <w:szCs w:val="20"/>
        </w:rPr>
      </w:pPr>
      <w:r w:rsidRPr="00006AC7">
        <w:rPr>
          <w:rFonts w:ascii="Century Gothic" w:hAnsi="Century Gothic"/>
          <w:sz w:val="20"/>
          <w:szCs w:val="20"/>
        </w:rPr>
        <w:t>Wykonawca nie przystąpi do realizacji jednostkowej usługi cateringowej, zgodnie z postanowieniami umowy.</w:t>
      </w:r>
    </w:p>
    <w:p w:rsidR="007A435A" w:rsidRPr="00006AC7" w:rsidRDefault="007A435A" w:rsidP="007A435A">
      <w:pPr>
        <w:widowControl w:val="0"/>
        <w:numPr>
          <w:ilvl w:val="0"/>
          <w:numId w:val="38"/>
        </w:numPr>
        <w:tabs>
          <w:tab w:val="left" w:pos="426"/>
        </w:tabs>
        <w:autoSpaceDE w:val="0"/>
        <w:autoSpaceDN w:val="0"/>
        <w:ind w:left="426" w:hanging="426"/>
        <w:jc w:val="both"/>
        <w:textAlignment w:val="baseline"/>
        <w:rPr>
          <w:rFonts w:ascii="Century Gothic" w:hAnsi="Century Gothic"/>
          <w:sz w:val="20"/>
          <w:szCs w:val="20"/>
        </w:rPr>
      </w:pPr>
      <w:r w:rsidRPr="00006AC7">
        <w:rPr>
          <w:rFonts w:ascii="Century Gothic" w:hAnsi="Century Gothic"/>
          <w:sz w:val="20"/>
          <w:szCs w:val="20"/>
        </w:rPr>
        <w:t xml:space="preserve">Wykonawca dwukrotnie </w:t>
      </w:r>
      <w:r w:rsidRPr="00006AC7">
        <w:rPr>
          <w:rFonts w:ascii="Century Gothic" w:hAnsi="Century Gothic"/>
          <w:bCs/>
          <w:sz w:val="20"/>
          <w:szCs w:val="20"/>
        </w:rPr>
        <w:t>opóźni się w wykonaniu jednostkowej usługi cateringowej w stosunku do określonego terminu jej realizacji, ustalonego na podstawie § 3 ust. 2.</w:t>
      </w:r>
    </w:p>
    <w:p w:rsidR="007A435A" w:rsidRPr="00006AC7" w:rsidRDefault="007A435A" w:rsidP="007A435A">
      <w:pPr>
        <w:widowControl w:val="0"/>
        <w:numPr>
          <w:ilvl w:val="0"/>
          <w:numId w:val="38"/>
        </w:numPr>
        <w:tabs>
          <w:tab w:val="left" w:pos="426"/>
        </w:tabs>
        <w:autoSpaceDE w:val="0"/>
        <w:autoSpaceDN w:val="0"/>
        <w:ind w:left="426" w:hanging="426"/>
        <w:jc w:val="both"/>
        <w:textAlignment w:val="baseline"/>
      </w:pPr>
      <w:r w:rsidRPr="00006AC7">
        <w:rPr>
          <w:rFonts w:ascii="Century Gothic" w:hAnsi="Century Gothic"/>
          <w:sz w:val="20"/>
          <w:szCs w:val="20"/>
        </w:rPr>
        <w:t xml:space="preserve">W przypadku, o którym mowa w art.145 ustawy </w:t>
      </w:r>
      <w:r w:rsidRPr="00006AC7">
        <w:rPr>
          <w:rFonts w:ascii="Century Gothic" w:hAnsi="Century Gothic" w:cs="Century Gothic"/>
          <w:sz w:val="20"/>
          <w:szCs w:val="20"/>
        </w:rPr>
        <w:t>z dnia 29 stycznia 2004 r.- Prawo zamówień publicznych (</w:t>
      </w:r>
      <w:proofErr w:type="spellStart"/>
      <w:r w:rsidRPr="00006AC7">
        <w:rPr>
          <w:rFonts w:ascii="Century Gothic" w:hAnsi="Century Gothic" w:cs="Century Gothic"/>
          <w:sz w:val="20"/>
          <w:szCs w:val="20"/>
        </w:rPr>
        <w:t>t.j</w:t>
      </w:r>
      <w:proofErr w:type="spellEnd"/>
      <w:r w:rsidRPr="00006AC7">
        <w:rPr>
          <w:rFonts w:ascii="Century Gothic" w:hAnsi="Century Gothic" w:cs="Century Gothic"/>
          <w:sz w:val="20"/>
          <w:szCs w:val="20"/>
        </w:rPr>
        <w:t xml:space="preserve">. </w:t>
      </w:r>
      <w:r w:rsidRPr="00006AC7">
        <w:rPr>
          <w:rFonts w:ascii="Century Gothic" w:hAnsi="Century Gothic"/>
          <w:sz w:val="20"/>
          <w:szCs w:val="20"/>
        </w:rPr>
        <w:t>Dz. U. z 2018 r. poz. 1986</w:t>
      </w:r>
      <w:r w:rsidRPr="00006AC7">
        <w:rPr>
          <w:rFonts w:ascii="Century Gothic" w:hAnsi="Century Gothic" w:cs="Century Gothic"/>
          <w:sz w:val="20"/>
          <w:szCs w:val="20"/>
        </w:rPr>
        <w:t>)</w:t>
      </w:r>
      <w:r w:rsidRPr="00006AC7">
        <w:rPr>
          <w:rFonts w:ascii="Century Gothic" w:hAnsi="Century Gothic"/>
          <w:sz w:val="20"/>
          <w:szCs w:val="20"/>
        </w:rPr>
        <w:t>.</w:t>
      </w:r>
    </w:p>
    <w:p w:rsidR="007A435A" w:rsidRPr="00006AC7" w:rsidRDefault="007A435A" w:rsidP="007A435A">
      <w:pPr>
        <w:widowControl w:val="0"/>
        <w:numPr>
          <w:ilvl w:val="0"/>
          <w:numId w:val="38"/>
        </w:numPr>
        <w:tabs>
          <w:tab w:val="left" w:pos="426"/>
        </w:tabs>
        <w:autoSpaceDE w:val="0"/>
        <w:autoSpaceDN w:val="0"/>
        <w:ind w:left="426" w:hanging="426"/>
        <w:jc w:val="both"/>
        <w:textAlignment w:val="baseline"/>
      </w:pPr>
      <w:r w:rsidRPr="00006AC7">
        <w:rPr>
          <w:rFonts w:ascii="Century Gothic" w:hAnsi="Century Gothic"/>
          <w:sz w:val="20"/>
          <w:szCs w:val="20"/>
        </w:rPr>
        <w:t xml:space="preserve">w przypadkach określonych w Kodeksie Cywilnym, </w:t>
      </w:r>
    </w:p>
    <w:p w:rsidR="007A435A" w:rsidRPr="00E05DDE" w:rsidRDefault="007A435A" w:rsidP="007A435A">
      <w:pPr>
        <w:jc w:val="both"/>
        <w:rPr>
          <w:rFonts w:ascii="Century Gothic" w:hAnsi="Century Gothic"/>
          <w:b/>
          <w:bCs/>
          <w:sz w:val="20"/>
          <w:szCs w:val="20"/>
        </w:rPr>
      </w:pPr>
    </w:p>
    <w:p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9</w:t>
      </w:r>
    </w:p>
    <w:p w:rsidR="007A435A" w:rsidRPr="00E05DDE" w:rsidRDefault="007A435A" w:rsidP="007A435A">
      <w:pPr>
        <w:jc w:val="center"/>
      </w:pPr>
      <w:r w:rsidRPr="00E05DDE">
        <w:rPr>
          <w:rFonts w:ascii="Century Gothic" w:hAnsi="Century Gothic"/>
          <w:b/>
          <w:bCs/>
          <w:sz w:val="20"/>
          <w:szCs w:val="20"/>
        </w:rPr>
        <w:t>Postanowienia ko</w:t>
      </w:r>
      <w:r w:rsidRPr="00E05DDE">
        <w:rPr>
          <w:rFonts w:ascii="Century Gothic" w:eastAsia="TimesNewRoman,Bold" w:hAnsi="Century Gothic"/>
          <w:b/>
          <w:bCs/>
          <w:sz w:val="20"/>
          <w:szCs w:val="20"/>
        </w:rPr>
        <w:t>ń</w:t>
      </w:r>
      <w:r w:rsidRPr="00E05DDE">
        <w:rPr>
          <w:rFonts w:ascii="Century Gothic" w:hAnsi="Century Gothic"/>
          <w:b/>
          <w:bCs/>
          <w:sz w:val="20"/>
          <w:szCs w:val="20"/>
        </w:rPr>
        <w:t>cowe</w:t>
      </w:r>
    </w:p>
    <w:p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1.</w:t>
      </w:r>
      <w:r w:rsidRPr="00E05DDE">
        <w:rPr>
          <w:rFonts w:ascii="Century Gothic" w:hAnsi="Century Gothic"/>
          <w:bCs/>
          <w:sz w:val="20"/>
          <w:szCs w:val="20"/>
        </w:rPr>
        <w:tab/>
        <w:t>Wszelkie zmiany umowy dla swej ważności wymagają zachowania formy pisemnej.</w:t>
      </w:r>
    </w:p>
    <w:p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2.</w:t>
      </w:r>
      <w:r w:rsidRPr="00E05DDE">
        <w:rPr>
          <w:rFonts w:ascii="Century Gothic" w:hAnsi="Century Gothic"/>
          <w:bCs/>
          <w:sz w:val="20"/>
          <w:szCs w:val="20"/>
        </w:rPr>
        <w:tab/>
        <w:t>W sprawach nieuregulowanych Umową mają zastosowanie powszechnie obowiązujące przepisy, w szczególności przepisy:</w:t>
      </w:r>
    </w:p>
    <w:p w:rsidR="007A435A" w:rsidRPr="00E05DDE" w:rsidRDefault="007A435A" w:rsidP="007A435A">
      <w:pPr>
        <w:numPr>
          <w:ilvl w:val="0"/>
          <w:numId w:val="39"/>
        </w:numPr>
        <w:tabs>
          <w:tab w:val="left" w:pos="851"/>
        </w:tabs>
        <w:autoSpaceDN w:val="0"/>
        <w:ind w:left="851" w:hanging="284"/>
        <w:jc w:val="both"/>
        <w:textAlignment w:val="baseline"/>
      </w:pPr>
      <w:r w:rsidRPr="00E05DDE">
        <w:rPr>
          <w:rFonts w:ascii="Century Gothic" w:hAnsi="Century Gothic"/>
          <w:bCs/>
          <w:sz w:val="20"/>
          <w:szCs w:val="20"/>
        </w:rPr>
        <w:t xml:space="preserve">ustawy z dnia z dnia 29 stycznia 2004 r. - Prawo zamówień publicznych (tj. </w:t>
      </w:r>
      <w:r w:rsidRPr="00E05DDE">
        <w:rPr>
          <w:rFonts w:ascii="Century Gothic" w:hAnsi="Century Gothic" w:cs="Century Gothic"/>
          <w:sz w:val="20"/>
          <w:szCs w:val="20"/>
        </w:rPr>
        <w:t xml:space="preserve">Dz. U. z 2018 r. poz. 1986 ze zm. </w:t>
      </w:r>
      <w:r w:rsidRPr="00E05DDE">
        <w:rPr>
          <w:rFonts w:ascii="Century Gothic" w:hAnsi="Century Gothic"/>
          <w:bCs/>
          <w:sz w:val="20"/>
          <w:szCs w:val="20"/>
        </w:rPr>
        <w:t>),</w:t>
      </w:r>
    </w:p>
    <w:p w:rsidR="007A435A" w:rsidRPr="00C9301E" w:rsidRDefault="007A435A" w:rsidP="007A435A">
      <w:pPr>
        <w:numPr>
          <w:ilvl w:val="0"/>
          <w:numId w:val="39"/>
        </w:numPr>
        <w:tabs>
          <w:tab w:val="left" w:pos="851"/>
        </w:tabs>
        <w:autoSpaceDN w:val="0"/>
        <w:ind w:left="851" w:hanging="284"/>
        <w:jc w:val="both"/>
        <w:textAlignment w:val="baseline"/>
      </w:pPr>
      <w:r w:rsidRPr="00E05DDE">
        <w:rPr>
          <w:rFonts w:ascii="Century Gothic" w:hAnsi="Century Gothic"/>
          <w:bCs/>
          <w:sz w:val="20"/>
          <w:szCs w:val="20"/>
        </w:rPr>
        <w:t>ustawy z dnia 23 kwietnia 1964 r. kodeks c</w:t>
      </w:r>
      <w:r w:rsidRPr="00C9301E">
        <w:rPr>
          <w:rFonts w:ascii="Century Gothic" w:hAnsi="Century Gothic"/>
          <w:bCs/>
          <w:sz w:val="20"/>
          <w:szCs w:val="20"/>
        </w:rPr>
        <w:t>ywilny (tj.</w:t>
      </w:r>
      <w:r>
        <w:rPr>
          <w:rFonts w:ascii="Century Gothic" w:hAnsi="Century Gothic"/>
          <w:bCs/>
          <w:sz w:val="20"/>
          <w:szCs w:val="20"/>
        </w:rPr>
        <w:t xml:space="preserve"> </w:t>
      </w:r>
      <w:r w:rsidRPr="00C9301E">
        <w:rPr>
          <w:rFonts w:ascii="Century Gothic" w:hAnsi="Century Gothic"/>
          <w:bCs/>
          <w:sz w:val="20"/>
          <w:szCs w:val="20"/>
        </w:rPr>
        <w:t>Dz.U. z 2018 r. poz. 1025 ze zm.).</w:t>
      </w:r>
    </w:p>
    <w:p w:rsidR="007A435A" w:rsidRDefault="007A435A" w:rsidP="007A435A">
      <w:pPr>
        <w:tabs>
          <w:tab w:val="left" w:pos="426"/>
        </w:tabs>
        <w:ind w:left="426" w:hanging="426"/>
        <w:jc w:val="both"/>
      </w:pPr>
      <w:r w:rsidRPr="00C9301E">
        <w:rPr>
          <w:rFonts w:ascii="Century Gothic" w:hAnsi="Century Gothic"/>
          <w:bCs/>
          <w:sz w:val="20"/>
          <w:szCs w:val="20"/>
        </w:rPr>
        <w:t>3.</w:t>
      </w:r>
      <w:r w:rsidRPr="00C9301E">
        <w:rPr>
          <w:rFonts w:ascii="Century Gothic" w:hAnsi="Century Gothic"/>
          <w:bCs/>
          <w:sz w:val="20"/>
          <w:szCs w:val="20"/>
        </w:rPr>
        <w:tab/>
      </w:r>
      <w:r w:rsidRPr="00C9301E">
        <w:rPr>
          <w:rFonts w:ascii="Century Gothic" w:hAnsi="Century Gothic" w:cs="Century Gothic"/>
          <w:sz w:val="20"/>
          <w:szCs w:val="20"/>
        </w:rPr>
        <w:t xml:space="preserve">Wszelkie spory wynikłe z </w:t>
      </w:r>
      <w:r>
        <w:rPr>
          <w:rFonts w:ascii="Century Gothic" w:hAnsi="Century Gothic" w:cs="Century Gothic"/>
          <w:sz w:val="20"/>
          <w:szCs w:val="20"/>
        </w:rPr>
        <w:t>tej umowy będzie w pierwszej instancji rozstrzygał sąd powszechny właściwy dla siedziby Zamawiającego</w:t>
      </w:r>
      <w:r>
        <w:rPr>
          <w:rFonts w:ascii="Century Gothic" w:hAnsi="Century Gothic"/>
          <w:bCs/>
          <w:sz w:val="20"/>
          <w:szCs w:val="20"/>
        </w:rPr>
        <w:t>.</w:t>
      </w:r>
    </w:p>
    <w:p w:rsidR="007A435A" w:rsidRDefault="007A435A" w:rsidP="007A435A">
      <w:pPr>
        <w:tabs>
          <w:tab w:val="left" w:pos="426"/>
        </w:tabs>
        <w:ind w:left="426" w:hanging="426"/>
        <w:jc w:val="both"/>
        <w:rPr>
          <w:rFonts w:ascii="Century Gothic" w:hAnsi="Century Gothic"/>
          <w:bCs/>
          <w:sz w:val="20"/>
          <w:szCs w:val="20"/>
        </w:rPr>
      </w:pPr>
      <w:r>
        <w:rPr>
          <w:rFonts w:ascii="Century Gothic" w:hAnsi="Century Gothic"/>
          <w:bCs/>
          <w:sz w:val="20"/>
          <w:szCs w:val="20"/>
        </w:rPr>
        <w:t>4.</w:t>
      </w:r>
      <w:r>
        <w:rPr>
          <w:rFonts w:ascii="Century Gothic" w:hAnsi="Century Gothic"/>
          <w:bCs/>
          <w:sz w:val="20"/>
          <w:szCs w:val="20"/>
        </w:rPr>
        <w:tab/>
        <w:t>Umowę sporządzono w 3 jednobrzmiących egzemplarzach, z których 2 egzemplarze otrzymuje Zamawiający, a 1 egzemplarz otrzymuje Wykonawca.</w:t>
      </w:r>
    </w:p>
    <w:p w:rsidR="007A435A" w:rsidRDefault="007A435A" w:rsidP="007A435A">
      <w:pPr>
        <w:autoSpaceDE w:val="0"/>
        <w:jc w:val="both"/>
        <w:rPr>
          <w:rFonts w:ascii="Century Gothic" w:hAnsi="Century Gothic" w:cs="Century Gothic"/>
          <w:b/>
          <w:bCs/>
          <w:sz w:val="20"/>
          <w:szCs w:val="20"/>
          <w:lang w:eastAsia="en-US"/>
        </w:rPr>
      </w:pPr>
    </w:p>
    <w:p w:rsidR="007A435A" w:rsidRDefault="007A435A" w:rsidP="007A435A">
      <w:pPr>
        <w:tabs>
          <w:tab w:val="left" w:pos="1320"/>
          <w:tab w:val="left" w:pos="6360"/>
        </w:tabs>
        <w:jc w:val="both"/>
        <w:rPr>
          <w:rFonts w:ascii="Century Gothic" w:hAnsi="Century Gothic" w:cs="Arial"/>
          <w:b/>
          <w:sz w:val="20"/>
          <w:szCs w:val="20"/>
        </w:rPr>
      </w:pPr>
      <w:r>
        <w:rPr>
          <w:rFonts w:ascii="Century Gothic" w:hAnsi="Century Gothic" w:cs="Arial"/>
          <w:b/>
          <w:sz w:val="20"/>
          <w:szCs w:val="20"/>
        </w:rPr>
        <w:tab/>
        <w:t>Zamawiający</w:t>
      </w:r>
      <w:r>
        <w:rPr>
          <w:rFonts w:ascii="Century Gothic" w:hAnsi="Century Gothic" w:cs="Arial"/>
          <w:b/>
          <w:sz w:val="20"/>
          <w:szCs w:val="20"/>
        </w:rPr>
        <w:tab/>
        <w:t>Wykonawca</w:t>
      </w:r>
    </w:p>
    <w:p w:rsidR="007A435A" w:rsidRDefault="007A435A" w:rsidP="007A435A">
      <w:pPr>
        <w:tabs>
          <w:tab w:val="left" w:pos="480"/>
          <w:tab w:val="left" w:pos="5520"/>
        </w:tabs>
        <w:jc w:val="both"/>
      </w:pPr>
      <w:r>
        <w:rPr>
          <w:rFonts w:ascii="Century Gothic" w:hAnsi="Century Gothic" w:cs="Arial"/>
          <w:sz w:val="20"/>
          <w:szCs w:val="20"/>
        </w:rPr>
        <w:tab/>
        <w:t>.........................................................</w:t>
      </w:r>
      <w:r>
        <w:rPr>
          <w:rFonts w:ascii="Century Gothic" w:hAnsi="Century Gothic" w:cs="Arial"/>
          <w:sz w:val="20"/>
          <w:szCs w:val="20"/>
        </w:rPr>
        <w:tab/>
        <w:t>.........................................................</w:t>
      </w:r>
    </w:p>
    <w:p w:rsidR="007A435A" w:rsidRDefault="007A435A" w:rsidP="007A435A"/>
    <w:p w:rsidR="00412F39" w:rsidRDefault="00412F39" w:rsidP="00412F39">
      <w:pPr>
        <w:spacing w:line="276" w:lineRule="auto"/>
        <w:rPr>
          <w:rFonts w:ascii="Book Antiqua" w:hAnsi="Book Antiqua"/>
          <w:sz w:val="20"/>
          <w:szCs w:val="20"/>
        </w:rPr>
      </w:pPr>
    </w:p>
    <w:p w:rsidR="00E67DD1" w:rsidRPr="00AF7283" w:rsidRDefault="00E67DD1" w:rsidP="00412F39">
      <w:pPr>
        <w:spacing w:line="276" w:lineRule="auto"/>
        <w:jc w:val="right"/>
        <w:rPr>
          <w:rFonts w:ascii="Book Antiqua" w:hAnsi="Book Antiqua"/>
          <w:sz w:val="20"/>
          <w:szCs w:val="20"/>
        </w:rPr>
      </w:pPr>
    </w:p>
    <w:sectPr w:rsidR="00E67DD1" w:rsidRPr="00AF72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02"/>
    <w:family w:val="auto"/>
    <w:pitch w:val="default"/>
  </w:font>
  <w:font w:name="Liberation Serif">
    <w:charset w:val="EE"/>
    <w:family w:val="roman"/>
    <w:pitch w:val="variable"/>
    <w:sig w:usb0="E0000AFF" w:usb1="500078FF" w:usb2="00000021" w:usb3="00000000" w:csb0="000001BF" w:csb1="00000000"/>
  </w:font>
  <w:font w:name="DejaVu Sans">
    <w:charset w:val="EE"/>
    <w:family w:val="swiss"/>
    <w:pitch w:val="variable"/>
    <w:sig w:usb0="E7002EFF" w:usb1="D200FDFF" w:usb2="0A246029" w:usb3="00000000" w:csb0="000001F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Bold">
    <w:panose1 w:val="00000000000000000000"/>
    <w:charset w:val="EE"/>
    <w:family w:val="auto"/>
    <w:notTrueType/>
    <w:pitch w:val="default"/>
    <w:sig w:usb0="00000005" w:usb1="00000000" w:usb2="00000000" w:usb3="00000000" w:csb0="00000002" w:csb1="00000000"/>
  </w:font>
  <w:font w:name="TimesNewRoman">
    <w:altName w:val="Yu Gothic UI"/>
    <w:panose1 w:val="00000000000000000000"/>
    <w:charset w:val="EE"/>
    <w:family w:val="auto"/>
    <w:notTrueType/>
    <w:pitch w:val="default"/>
    <w:sig w:usb0="00000005" w:usb1="08070000" w:usb2="00000010" w:usb3="00000000" w:csb0="00020002"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A1623AD"/>
    <w:multiLevelType w:val="hybridMultilevel"/>
    <w:tmpl w:val="956612E8"/>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2"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3"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4"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15:restartNumberingAfterBreak="0">
    <w:nsid w:val="1D556CEC"/>
    <w:multiLevelType w:val="multilevel"/>
    <w:tmpl w:val="93D6F0B0"/>
    <w:lvl w:ilvl="0">
      <w:start w:val="1"/>
      <w:numFmt w:val="decimal"/>
      <w:lvlText w:val="%1."/>
      <w:lvlJc w:val="left"/>
      <w:pPr>
        <w:ind w:left="360" w:hanging="360"/>
      </w:pPr>
      <w:rPr>
        <w:rFonts w:ascii="Century Gothic" w:hAnsi="Century Gothic" w:hint="default"/>
        <w:b w:val="0"/>
        <w:sz w:val="20"/>
        <w:szCs w:val="20"/>
      </w:rPr>
    </w:lvl>
    <w:lvl w:ilvl="1">
      <w:start w:val="1"/>
      <w:numFmt w:val="decimal"/>
      <w:lvlText w:val="%2."/>
      <w:lvlJc w:val="left"/>
      <w:pPr>
        <w:ind w:left="1008" w:hanging="288"/>
      </w:pPr>
      <w:rPr>
        <w:b w:val="0"/>
        <w:color w:val="00000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7" w15:restartNumberingAfterBreak="0">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9BD038B"/>
    <w:multiLevelType w:val="hybridMultilevel"/>
    <w:tmpl w:val="5A2CE69A"/>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20" w15:restartNumberingAfterBreak="0">
    <w:nsid w:val="2E1E728B"/>
    <w:multiLevelType w:val="multilevel"/>
    <w:tmpl w:val="1AEADF50"/>
    <w:lvl w:ilvl="0">
      <w:start w:val="1"/>
      <w:numFmt w:val="decimal"/>
      <w:lvlText w:val="%1)"/>
      <w:lvlJc w:val="left"/>
      <w:pPr>
        <w:ind w:left="1440" w:hanging="360"/>
      </w:pPr>
      <w:rPr>
        <w:rFonts w:ascii="Century Gothic" w:hAnsi="Century Gothic" w:hint="default"/>
        <w:sz w:val="20"/>
        <w:szCs w:val="20"/>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1" w15:restartNumberingAfterBreak="0">
    <w:nsid w:val="317C1565"/>
    <w:multiLevelType w:val="multilevel"/>
    <w:tmpl w:val="DC6E1F0C"/>
    <w:lvl w:ilvl="0">
      <w:start w:val="1"/>
      <w:numFmt w:val="decimal"/>
      <w:lvlText w:val="%1."/>
      <w:lvlJc w:val="left"/>
      <w:pPr>
        <w:ind w:left="720" w:hanging="360"/>
      </w:pPr>
      <w:rPr>
        <w:rFonts w:ascii="Century Gothic" w:hAnsi="Century Gothic" w:hint="default"/>
        <w:sz w:val="20"/>
        <w:szCs w:val="20"/>
      </w:rPr>
    </w:lvl>
    <w:lvl w:ilvl="1">
      <w:start w:val="1"/>
      <w:numFmt w:val="decimal"/>
      <w:lvlText w:val="%2)"/>
      <w:lvlJc w:val="left"/>
      <w:pPr>
        <w:ind w:left="1440" w:hanging="360"/>
      </w:pPr>
      <w:rPr>
        <w:rFonts w:ascii="Century Gothic" w:hAnsi="Century Gothic" w:hint="default"/>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3"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4"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15:restartNumberingAfterBreak="0">
    <w:nsid w:val="43B235E3"/>
    <w:multiLevelType w:val="hybridMultilevel"/>
    <w:tmpl w:val="09C65A06"/>
    <w:name w:val="WW8Num4"/>
    <w:lvl w:ilvl="0" w:tplc="11E4D3BA">
      <w:start w:val="1"/>
      <w:numFmt w:val="decimal"/>
      <w:lvlText w:val="%1."/>
      <w:lvlJc w:val="left"/>
      <w:pPr>
        <w:tabs>
          <w:tab w:val="num" w:pos="1080"/>
        </w:tabs>
        <w:ind w:left="1080" w:hanging="360"/>
      </w:pPr>
      <w:rPr>
        <w:rFonts w:ascii="Arial" w:hAnsi="Arial" w:cs="Arial" w:hint="default"/>
        <w:b w:val="0"/>
        <w:i w:val="0"/>
        <w:strike w:val="0"/>
        <w:dstrike w:val="0"/>
        <w:color w:val="000000"/>
        <w:sz w:val="20"/>
        <w:szCs w:val="20"/>
        <w:u w:val="none"/>
        <w:effect w:val="none"/>
      </w:rPr>
    </w:lvl>
    <w:lvl w:ilvl="1" w:tplc="BC405F38">
      <w:start w:val="1"/>
      <w:numFmt w:val="bullet"/>
      <w:lvlText w:val=""/>
      <w:lvlJc w:val="left"/>
      <w:pPr>
        <w:tabs>
          <w:tab w:val="num" w:pos="1440"/>
        </w:tabs>
        <w:ind w:left="1440" w:hanging="360"/>
      </w:pPr>
      <w:rPr>
        <w:rFonts w:ascii="Symbol" w:hAnsi="Symbol" w:hint="default"/>
        <w:b w:val="0"/>
        <w:i w:val="0"/>
        <w:strike w:val="0"/>
        <w:dstrike w:val="0"/>
        <w:color w:val="000000"/>
        <w:sz w:val="20"/>
        <w:szCs w:val="20"/>
        <w:u w:val="none"/>
        <w:effect w:val="none"/>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15:restartNumberingAfterBreak="0">
    <w:nsid w:val="457E2DDA"/>
    <w:multiLevelType w:val="multilevel"/>
    <w:tmpl w:val="63AEA728"/>
    <w:lvl w:ilvl="0">
      <w:numFmt w:val="bullet"/>
      <w:lvlText w:val=""/>
      <w:lvlJc w:val="left"/>
      <w:pPr>
        <w:ind w:left="1440" w:hanging="360"/>
      </w:pPr>
      <w:rPr>
        <w:rFonts w:ascii="Symbol" w:eastAsia="Times New Roman" w:hAnsi="Symbol" w:cs="Times-Bold"/>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8"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58E33262"/>
    <w:multiLevelType w:val="multilevel"/>
    <w:tmpl w:val="0B8AE8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5BD0156D"/>
    <w:multiLevelType w:val="hybridMultilevel"/>
    <w:tmpl w:val="598E1854"/>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32" w15:restartNumberingAfterBreak="0">
    <w:nsid w:val="5D3B662F"/>
    <w:multiLevelType w:val="multilevel"/>
    <w:tmpl w:val="66D0AE32"/>
    <w:lvl w:ilvl="0">
      <w:start w:val="1"/>
      <w:numFmt w:val="decimal"/>
      <w:lvlText w:val="%1."/>
      <w:lvlJc w:val="left"/>
      <w:pPr>
        <w:ind w:left="720" w:hanging="360"/>
      </w:pPr>
      <w:rPr>
        <w:rFonts w:ascii="Century Gothic" w:hAnsi="Century Gothic" w:hint="default"/>
        <w:b w:val="0"/>
        <w:bCs/>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D862827"/>
    <w:multiLevelType w:val="multilevel"/>
    <w:tmpl w:val="AA1685E4"/>
    <w:lvl w:ilvl="0">
      <w:start w:val="1"/>
      <w:numFmt w:val="decimal"/>
      <w:lvlText w:val="%1)"/>
      <w:lvlJc w:val="left"/>
      <w:pPr>
        <w:ind w:left="675" w:hanging="360"/>
      </w:pPr>
      <w:rPr>
        <w:rFonts w:ascii="Century Gothic" w:hAnsi="Century Gothic" w:hint="default"/>
        <w:sz w:val="20"/>
        <w:szCs w:val="20"/>
      </w:rPr>
    </w:lvl>
    <w:lvl w:ilvl="1">
      <w:start w:val="1"/>
      <w:numFmt w:val="lowerLetter"/>
      <w:lvlText w:val="%2."/>
      <w:lvlJc w:val="left"/>
      <w:pPr>
        <w:ind w:left="1395" w:hanging="360"/>
      </w:pPr>
    </w:lvl>
    <w:lvl w:ilvl="2">
      <w:start w:val="1"/>
      <w:numFmt w:val="lowerRoman"/>
      <w:lvlText w:val="%3."/>
      <w:lvlJc w:val="right"/>
      <w:pPr>
        <w:ind w:left="2115" w:hanging="180"/>
      </w:pPr>
    </w:lvl>
    <w:lvl w:ilvl="3">
      <w:start w:val="1"/>
      <w:numFmt w:val="decimal"/>
      <w:lvlText w:val="%4."/>
      <w:lvlJc w:val="left"/>
      <w:pPr>
        <w:ind w:left="2835" w:hanging="360"/>
      </w:pPr>
    </w:lvl>
    <w:lvl w:ilvl="4">
      <w:start w:val="1"/>
      <w:numFmt w:val="lowerLetter"/>
      <w:lvlText w:val="%5."/>
      <w:lvlJc w:val="left"/>
      <w:pPr>
        <w:ind w:left="3555" w:hanging="360"/>
      </w:pPr>
    </w:lvl>
    <w:lvl w:ilvl="5">
      <w:start w:val="1"/>
      <w:numFmt w:val="lowerRoman"/>
      <w:lvlText w:val="%6."/>
      <w:lvlJc w:val="right"/>
      <w:pPr>
        <w:ind w:left="4275" w:hanging="180"/>
      </w:pPr>
    </w:lvl>
    <w:lvl w:ilvl="6">
      <w:start w:val="1"/>
      <w:numFmt w:val="decimal"/>
      <w:lvlText w:val="%7."/>
      <w:lvlJc w:val="left"/>
      <w:pPr>
        <w:ind w:left="4995" w:hanging="360"/>
      </w:pPr>
    </w:lvl>
    <w:lvl w:ilvl="7">
      <w:start w:val="1"/>
      <w:numFmt w:val="lowerLetter"/>
      <w:lvlText w:val="%8."/>
      <w:lvlJc w:val="left"/>
      <w:pPr>
        <w:ind w:left="5715" w:hanging="360"/>
      </w:pPr>
    </w:lvl>
    <w:lvl w:ilvl="8">
      <w:start w:val="1"/>
      <w:numFmt w:val="lowerRoman"/>
      <w:lvlText w:val="%9."/>
      <w:lvlJc w:val="right"/>
      <w:pPr>
        <w:ind w:left="6435" w:hanging="180"/>
      </w:pPr>
    </w:lvl>
  </w:abstractNum>
  <w:abstractNum w:abstractNumId="34"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5" w15:restartNumberingAfterBreak="0">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6"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8" w15:restartNumberingAfterBreak="0">
    <w:nsid w:val="7AB963DA"/>
    <w:multiLevelType w:val="multilevel"/>
    <w:tmpl w:val="18F6D6C4"/>
    <w:lvl w:ilvl="0">
      <w:start w:val="1"/>
      <w:numFmt w:val="decimal"/>
      <w:lvlText w:val="%1."/>
      <w:lvlJc w:val="left"/>
      <w:pPr>
        <w:ind w:left="720" w:hanging="360"/>
      </w:pPr>
      <w:rPr>
        <w:rFonts w:ascii="Century Gothic" w:hAnsi="Century Gothic"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0" w15:restartNumberingAfterBreak="0">
    <w:nsid w:val="7EC35D9E"/>
    <w:multiLevelType w:val="hybridMultilevel"/>
    <w:tmpl w:val="8E7498A0"/>
    <w:lvl w:ilvl="0" w:tplc="003EA306">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14"/>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5"/>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18"/>
  </w:num>
  <w:num w:numId="24">
    <w:abstractNumId w:val="13"/>
  </w:num>
  <w:num w:numId="25">
    <w:abstractNumId w:val="22"/>
  </w:num>
  <w:num w:numId="26">
    <w:abstractNumId w:val="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19"/>
  </w:num>
  <w:num w:numId="32">
    <w:abstractNumId w:val="32"/>
  </w:num>
  <w:num w:numId="33">
    <w:abstractNumId w:val="20"/>
  </w:num>
  <w:num w:numId="34">
    <w:abstractNumId w:val="21"/>
  </w:num>
  <w:num w:numId="35">
    <w:abstractNumId w:val="30"/>
  </w:num>
  <w:num w:numId="36">
    <w:abstractNumId w:val="27"/>
  </w:num>
  <w:num w:numId="37">
    <w:abstractNumId w:val="15"/>
  </w:num>
  <w:num w:numId="38">
    <w:abstractNumId w:val="38"/>
  </w:num>
  <w:num w:numId="39">
    <w:abstractNumId w:val="33"/>
  </w:num>
  <w:num w:numId="40">
    <w:abstractNumId w:val="40"/>
  </w:num>
  <w:num w:numId="41">
    <w:abstractNumId w:val="8"/>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C00"/>
    <w:rsid w:val="000264DD"/>
    <w:rsid w:val="00056108"/>
    <w:rsid w:val="00070720"/>
    <w:rsid w:val="000932F9"/>
    <w:rsid w:val="000B27CE"/>
    <w:rsid w:val="000C23A4"/>
    <w:rsid w:val="000D10CF"/>
    <w:rsid w:val="00104E03"/>
    <w:rsid w:val="0011622F"/>
    <w:rsid w:val="0012194D"/>
    <w:rsid w:val="001264C9"/>
    <w:rsid w:val="00192AAD"/>
    <w:rsid w:val="001C2D2D"/>
    <w:rsid w:val="001D7430"/>
    <w:rsid w:val="00281785"/>
    <w:rsid w:val="00290FF9"/>
    <w:rsid w:val="002B6463"/>
    <w:rsid w:val="002C3E46"/>
    <w:rsid w:val="002E078C"/>
    <w:rsid w:val="00303E74"/>
    <w:rsid w:val="0031161A"/>
    <w:rsid w:val="00314560"/>
    <w:rsid w:val="00320765"/>
    <w:rsid w:val="00322E54"/>
    <w:rsid w:val="00342D70"/>
    <w:rsid w:val="00343502"/>
    <w:rsid w:val="00370080"/>
    <w:rsid w:val="00376994"/>
    <w:rsid w:val="00381A32"/>
    <w:rsid w:val="003F19F0"/>
    <w:rsid w:val="00412F39"/>
    <w:rsid w:val="004B62BA"/>
    <w:rsid w:val="004F11A1"/>
    <w:rsid w:val="004F6220"/>
    <w:rsid w:val="00510466"/>
    <w:rsid w:val="00511973"/>
    <w:rsid w:val="00576EF2"/>
    <w:rsid w:val="005A46CE"/>
    <w:rsid w:val="005B0C7A"/>
    <w:rsid w:val="005B245B"/>
    <w:rsid w:val="005C223D"/>
    <w:rsid w:val="005F121F"/>
    <w:rsid w:val="005F2480"/>
    <w:rsid w:val="00611E02"/>
    <w:rsid w:val="00617A00"/>
    <w:rsid w:val="00623164"/>
    <w:rsid w:val="00624184"/>
    <w:rsid w:val="0064077E"/>
    <w:rsid w:val="00657ADA"/>
    <w:rsid w:val="00666B67"/>
    <w:rsid w:val="00666F07"/>
    <w:rsid w:val="00672F19"/>
    <w:rsid w:val="00674A39"/>
    <w:rsid w:val="0068522E"/>
    <w:rsid w:val="00685A55"/>
    <w:rsid w:val="00685B67"/>
    <w:rsid w:val="006878EC"/>
    <w:rsid w:val="006A32CB"/>
    <w:rsid w:val="006B3616"/>
    <w:rsid w:val="006C3C71"/>
    <w:rsid w:val="00747CD6"/>
    <w:rsid w:val="00760910"/>
    <w:rsid w:val="007762B9"/>
    <w:rsid w:val="007861EC"/>
    <w:rsid w:val="007A435A"/>
    <w:rsid w:val="007C6AE4"/>
    <w:rsid w:val="0087093E"/>
    <w:rsid w:val="008B0AE2"/>
    <w:rsid w:val="008C2A8E"/>
    <w:rsid w:val="008D44B3"/>
    <w:rsid w:val="008E564C"/>
    <w:rsid w:val="00910EB6"/>
    <w:rsid w:val="00917342"/>
    <w:rsid w:val="00945555"/>
    <w:rsid w:val="009546BB"/>
    <w:rsid w:val="009862AD"/>
    <w:rsid w:val="0098729F"/>
    <w:rsid w:val="009B2A59"/>
    <w:rsid w:val="00A01ABA"/>
    <w:rsid w:val="00A233F0"/>
    <w:rsid w:val="00A25A84"/>
    <w:rsid w:val="00A41D35"/>
    <w:rsid w:val="00A45D77"/>
    <w:rsid w:val="00A75970"/>
    <w:rsid w:val="00A976C8"/>
    <w:rsid w:val="00AA65C6"/>
    <w:rsid w:val="00AB5435"/>
    <w:rsid w:val="00AC3E5B"/>
    <w:rsid w:val="00AD25C7"/>
    <w:rsid w:val="00AF1AC1"/>
    <w:rsid w:val="00AF7283"/>
    <w:rsid w:val="00B03190"/>
    <w:rsid w:val="00B15D3E"/>
    <w:rsid w:val="00B2288D"/>
    <w:rsid w:val="00B71998"/>
    <w:rsid w:val="00B72C99"/>
    <w:rsid w:val="00B927E2"/>
    <w:rsid w:val="00B94C00"/>
    <w:rsid w:val="00BA1164"/>
    <w:rsid w:val="00BD35CB"/>
    <w:rsid w:val="00BD426E"/>
    <w:rsid w:val="00C32BBC"/>
    <w:rsid w:val="00C57B6A"/>
    <w:rsid w:val="00C70ABD"/>
    <w:rsid w:val="00CA17A1"/>
    <w:rsid w:val="00CA572D"/>
    <w:rsid w:val="00CB682D"/>
    <w:rsid w:val="00CB7435"/>
    <w:rsid w:val="00CC2F6B"/>
    <w:rsid w:val="00CC3C67"/>
    <w:rsid w:val="00CC5B98"/>
    <w:rsid w:val="00CE27A1"/>
    <w:rsid w:val="00CF1EDC"/>
    <w:rsid w:val="00D370FA"/>
    <w:rsid w:val="00D702BA"/>
    <w:rsid w:val="00D7548F"/>
    <w:rsid w:val="00DC35DC"/>
    <w:rsid w:val="00E36AA1"/>
    <w:rsid w:val="00E40E70"/>
    <w:rsid w:val="00E5650E"/>
    <w:rsid w:val="00E67DD1"/>
    <w:rsid w:val="00E86615"/>
    <w:rsid w:val="00E8795C"/>
    <w:rsid w:val="00EA524C"/>
    <w:rsid w:val="00ED1C08"/>
    <w:rsid w:val="00F148DE"/>
    <w:rsid w:val="00F9767F"/>
    <w:rsid w:val="00FA730B"/>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0F7655-575F-487B-889B-E5DD2C731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2288D"/>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B94C0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semiHidden/>
    <w:unhideWhenUsed/>
    <w:qFormat/>
    <w:rsid w:val="00B94C00"/>
    <w:pPr>
      <w:keepNext/>
      <w:spacing w:before="120"/>
      <w:jc w:val="both"/>
      <w:outlineLvl w:val="1"/>
    </w:pPr>
    <w:rPr>
      <w:b/>
      <w:bCs/>
      <w:sz w:val="22"/>
      <w:szCs w:val="22"/>
      <w:lang w:val="x-none"/>
    </w:rPr>
  </w:style>
  <w:style w:type="paragraph" w:styleId="Nagwek3">
    <w:name w:val="heading 3"/>
    <w:basedOn w:val="Normalny"/>
    <w:next w:val="Normalny"/>
    <w:link w:val="Nagwek3Znak"/>
    <w:uiPriority w:val="9"/>
    <w:semiHidden/>
    <w:unhideWhenUsed/>
    <w:qFormat/>
    <w:rsid w:val="00B94C0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semiHidden/>
    <w:unhideWhenUsed/>
    <w:qFormat/>
    <w:rsid w:val="00B94C0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semiHidden/>
    <w:unhideWhenUsed/>
    <w:qFormat/>
    <w:rsid w:val="00B94C00"/>
    <w:pPr>
      <w:keepNext/>
      <w:outlineLvl w:val="4"/>
    </w:pPr>
    <w:rPr>
      <w:rFonts w:ascii="Calibri" w:hAnsi="Calibri"/>
      <w:b/>
      <w:bCs/>
      <w:i/>
      <w:iCs/>
      <w:sz w:val="26"/>
      <w:szCs w:val="26"/>
      <w:lang w:val="x-none"/>
    </w:rPr>
  </w:style>
  <w:style w:type="paragraph" w:styleId="Nagwek6">
    <w:name w:val="heading 6"/>
    <w:aliases w:val="Znak21"/>
    <w:basedOn w:val="Normalny"/>
    <w:next w:val="Normalny"/>
    <w:link w:val="Nagwek6Znak"/>
    <w:uiPriority w:val="99"/>
    <w:unhideWhenUsed/>
    <w:qFormat/>
    <w:rsid w:val="00B94C0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semiHidden/>
    <w:unhideWhenUsed/>
    <w:qFormat/>
    <w:rsid w:val="00B94C0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B94C00"/>
    <w:pPr>
      <w:keepNext/>
      <w:keepLines/>
      <w:numPr>
        <w:ilvl w:val="7"/>
        <w:numId w:val="1"/>
      </w:numPr>
      <w:tabs>
        <w:tab w:val="clear" w:pos="555"/>
      </w:tabs>
      <w:spacing w:before="200"/>
      <w:ind w:left="0" w:firstLine="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B94C0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94C00"/>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B94C00"/>
    <w:rPr>
      <w:rFonts w:ascii="Times New Roman" w:eastAsia="Times New Roman" w:hAnsi="Times New Roman" w:cs="Times New Roman"/>
      <w:b/>
      <w:bCs/>
      <w:lang w:val="x-none" w:eastAsia="ar-SA"/>
    </w:rPr>
  </w:style>
  <w:style w:type="character" w:customStyle="1" w:styleId="Nagwek6Znak">
    <w:name w:val="Nagłówek 6 Znak"/>
    <w:aliases w:val="Znak21 Znak"/>
    <w:basedOn w:val="Domylnaczcionkaakapitu"/>
    <w:link w:val="Nagwek6"/>
    <w:uiPriority w:val="99"/>
    <w:rsid w:val="00B94C00"/>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B94C00"/>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B94C00"/>
    <w:rPr>
      <w:rFonts w:asciiTheme="majorHAnsi" w:eastAsiaTheme="majorEastAsia" w:hAnsiTheme="majorHAnsi" w:cstheme="majorBidi"/>
      <w:color w:val="404040" w:themeColor="text1" w:themeTint="BF"/>
      <w:sz w:val="20"/>
      <w:szCs w:val="20"/>
      <w:lang w:eastAsia="ar-SA"/>
    </w:rPr>
  </w:style>
  <w:style w:type="character" w:customStyle="1" w:styleId="Nagwek3Znak">
    <w:name w:val="Nagłówek 3 Znak"/>
    <w:basedOn w:val="Domylnaczcionkaakapitu"/>
    <w:link w:val="Nagwek3"/>
    <w:uiPriority w:val="9"/>
    <w:semiHidden/>
    <w:rsid w:val="00B94C00"/>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B94C00"/>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B94C00"/>
    <w:rPr>
      <w:rFonts w:ascii="Calibri" w:eastAsia="Times New Roman" w:hAnsi="Calibri" w:cs="Times New Roman"/>
      <w:b/>
      <w:bCs/>
      <w:i/>
      <w:iCs/>
      <w:sz w:val="26"/>
      <w:szCs w:val="26"/>
      <w:lang w:val="x-none" w:eastAsia="ar-SA"/>
    </w:rPr>
  </w:style>
  <w:style w:type="character" w:customStyle="1" w:styleId="Nagwek9Znak">
    <w:name w:val="Nagłówek 9 Znak"/>
    <w:basedOn w:val="Domylnaczcionkaakapitu"/>
    <w:link w:val="Nagwek9"/>
    <w:uiPriority w:val="9"/>
    <w:semiHidden/>
    <w:rsid w:val="00B94C00"/>
    <w:rPr>
      <w:rFonts w:asciiTheme="majorHAnsi" w:eastAsiaTheme="majorEastAsia" w:hAnsiTheme="majorHAnsi" w:cstheme="majorBidi"/>
      <w:i/>
      <w:iCs/>
      <w:color w:val="404040" w:themeColor="text1" w:themeTint="BF"/>
      <w:sz w:val="20"/>
      <w:szCs w:val="20"/>
      <w:lang w:eastAsia="ar-SA"/>
    </w:rPr>
  </w:style>
  <w:style w:type="character" w:styleId="Hipercze">
    <w:name w:val="Hyperlink"/>
    <w:uiPriority w:val="99"/>
    <w:unhideWhenUsed/>
    <w:rsid w:val="00B94C00"/>
    <w:rPr>
      <w:rFonts w:ascii="Times New Roman" w:hAnsi="Times New Roman" w:cs="Times New Roman" w:hint="default"/>
      <w:color w:val="0000FF"/>
      <w:u w:val="single"/>
    </w:rPr>
  </w:style>
  <w:style w:type="character" w:styleId="Uwydatnienie">
    <w:name w:val="Emphasis"/>
    <w:uiPriority w:val="99"/>
    <w:qFormat/>
    <w:rsid w:val="00B94C00"/>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B94C00"/>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B94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styleId="Pogrubienie">
    <w:name w:val="Strong"/>
    <w:qFormat/>
    <w:rsid w:val="00B94C00"/>
    <w:rPr>
      <w:rFonts w:ascii="Times New Roman" w:hAnsi="Times New Roman" w:cs="Times New Roman" w:hint="default"/>
      <w:b/>
      <w:bCs/>
    </w:rPr>
  </w:style>
  <w:style w:type="character" w:customStyle="1" w:styleId="NormalnyWebZnak">
    <w:name w:val="Normalny (Web) Znak"/>
    <w:aliases w:val="Znak16 Znak"/>
    <w:link w:val="NormalnyWeb"/>
    <w:semiHidden/>
    <w:locked/>
    <w:rsid w:val="00B94C00"/>
    <w:rPr>
      <w:lang w:eastAsia="ar-SA"/>
    </w:rPr>
  </w:style>
  <w:style w:type="paragraph" w:styleId="NormalnyWeb">
    <w:name w:val="Normal (Web)"/>
    <w:aliases w:val="Znak16"/>
    <w:basedOn w:val="Normalny"/>
    <w:link w:val="NormalnyWebZnak"/>
    <w:semiHidden/>
    <w:unhideWhenUsed/>
    <w:qFormat/>
    <w:rsid w:val="00B94C00"/>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B94C00"/>
    <w:rPr>
      <w:lang w:val="x-none" w:eastAsia="ar-SA"/>
    </w:rPr>
  </w:style>
  <w:style w:type="paragraph" w:styleId="Tekstprzypisudolnego">
    <w:name w:val="footnote text"/>
    <w:aliases w:val="Znak12"/>
    <w:basedOn w:val="Normalny"/>
    <w:link w:val="TekstprzypisudolnegoZnak"/>
    <w:uiPriority w:val="99"/>
    <w:semiHidden/>
    <w:unhideWhenUsed/>
    <w:rsid w:val="00B94C00"/>
    <w:rPr>
      <w:rFonts w:asciiTheme="minorHAnsi" w:eastAsiaTheme="minorHAnsi" w:hAnsiTheme="minorHAnsi" w:cstheme="minorBidi"/>
      <w:sz w:val="22"/>
      <w:szCs w:val="22"/>
      <w:lang w:val="x-none"/>
    </w:rPr>
  </w:style>
  <w:style w:type="character" w:customStyle="1" w:styleId="TekstprzypisudolnegoZnak1">
    <w:name w:val="Tekst przypisu dolnego Znak1"/>
    <w:aliases w:val="Znak12 Znak1"/>
    <w:basedOn w:val="Domylnaczcionkaakapitu"/>
    <w:uiPriority w:val="99"/>
    <w:semiHidden/>
    <w:rsid w:val="00B94C00"/>
    <w:rPr>
      <w:rFonts w:ascii="Times New Roman" w:eastAsia="Times New Roman" w:hAnsi="Times New Roman" w:cs="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B94C00"/>
    <w:rPr>
      <w:lang w:val="x-none" w:eastAsia="x-none"/>
    </w:rPr>
  </w:style>
  <w:style w:type="paragraph" w:styleId="Tekstkomentarza">
    <w:name w:val="annotation text"/>
    <w:aliases w:val="Znak9"/>
    <w:basedOn w:val="Normalny"/>
    <w:link w:val="TekstkomentarzaZnak"/>
    <w:uiPriority w:val="99"/>
    <w:semiHidden/>
    <w:unhideWhenUsed/>
    <w:rsid w:val="00B94C00"/>
    <w:pPr>
      <w:suppressAutoHyphens w:val="0"/>
    </w:pPr>
    <w:rPr>
      <w:rFonts w:asciiTheme="minorHAnsi" w:eastAsiaTheme="minorHAnsi" w:hAnsiTheme="minorHAnsi" w:cstheme="minorBidi"/>
      <w:sz w:val="22"/>
      <w:szCs w:val="22"/>
      <w:lang w:val="x-none" w:eastAsia="x-none"/>
    </w:rPr>
  </w:style>
  <w:style w:type="character" w:customStyle="1" w:styleId="TekstkomentarzaZnak1">
    <w:name w:val="Tekst komentarza Znak1"/>
    <w:aliases w:val="Znak9 Znak1"/>
    <w:basedOn w:val="Domylnaczcionkaakapitu"/>
    <w:uiPriority w:val="99"/>
    <w:semiHidden/>
    <w:rsid w:val="00B94C00"/>
    <w:rPr>
      <w:rFonts w:ascii="Times New Roman" w:eastAsia="Times New Roman" w:hAnsi="Times New Roman" w:cs="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B94C00"/>
    <w:rPr>
      <w:sz w:val="24"/>
      <w:szCs w:val="24"/>
      <w:lang w:val="x-none" w:eastAsia="ar-SA"/>
    </w:rPr>
  </w:style>
  <w:style w:type="paragraph" w:styleId="Nagwek">
    <w:name w:val="header"/>
    <w:aliases w:val="Znak10"/>
    <w:basedOn w:val="Normalny"/>
    <w:link w:val="NagwekZnak"/>
    <w:uiPriority w:val="99"/>
    <w:semiHidden/>
    <w:unhideWhenUsed/>
    <w:rsid w:val="00B94C00"/>
    <w:pPr>
      <w:tabs>
        <w:tab w:val="center" w:pos="4536"/>
        <w:tab w:val="right" w:pos="9072"/>
      </w:tabs>
    </w:pPr>
    <w:rPr>
      <w:rFonts w:asciiTheme="minorHAnsi" w:eastAsiaTheme="minorHAnsi" w:hAnsiTheme="minorHAnsi" w:cstheme="minorBidi"/>
      <w:lang w:val="x-none"/>
    </w:rPr>
  </w:style>
  <w:style w:type="character" w:customStyle="1" w:styleId="NagwekZnak1">
    <w:name w:val="Nagłówek Znak1"/>
    <w:aliases w:val="Znak10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StopkaZnak">
    <w:name w:val="Stopka Znak"/>
    <w:aliases w:val="Znak11 Znak"/>
    <w:basedOn w:val="Domylnaczcionkaakapitu"/>
    <w:link w:val="Stopka"/>
    <w:uiPriority w:val="99"/>
    <w:semiHidden/>
    <w:locked/>
    <w:rsid w:val="00B94C00"/>
    <w:rPr>
      <w:sz w:val="24"/>
      <w:szCs w:val="24"/>
      <w:lang w:val="x-none" w:eastAsia="ar-SA"/>
    </w:rPr>
  </w:style>
  <w:style w:type="paragraph" w:styleId="Stopka">
    <w:name w:val="footer"/>
    <w:aliases w:val="Znak11"/>
    <w:basedOn w:val="Normalny"/>
    <w:link w:val="StopkaZnak"/>
    <w:uiPriority w:val="99"/>
    <w:semiHidden/>
    <w:unhideWhenUsed/>
    <w:rsid w:val="00B94C00"/>
    <w:pPr>
      <w:tabs>
        <w:tab w:val="center" w:pos="4536"/>
        <w:tab w:val="right" w:pos="9072"/>
      </w:tabs>
    </w:pPr>
    <w:rPr>
      <w:rFonts w:asciiTheme="minorHAnsi" w:eastAsiaTheme="minorHAnsi" w:hAnsiTheme="minorHAnsi" w:cstheme="minorBidi"/>
      <w:lang w:val="x-none"/>
    </w:rPr>
  </w:style>
  <w:style w:type="character" w:customStyle="1" w:styleId="StopkaZnak1">
    <w:name w:val="Stopka Znak1"/>
    <w:aliases w:val="Znak11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B94C00"/>
    <w:rPr>
      <w:lang w:val="x-none" w:eastAsia="ar-SA"/>
    </w:rPr>
  </w:style>
  <w:style w:type="paragraph" w:styleId="Tekstprzypisukocowego">
    <w:name w:val="endnote text"/>
    <w:aliases w:val="Znak6"/>
    <w:basedOn w:val="Normalny"/>
    <w:link w:val="TekstprzypisukocowegoZnak"/>
    <w:uiPriority w:val="99"/>
    <w:semiHidden/>
    <w:unhideWhenUsed/>
    <w:rsid w:val="00B94C00"/>
    <w:rPr>
      <w:rFonts w:asciiTheme="minorHAnsi" w:eastAsiaTheme="minorHAnsi" w:hAnsiTheme="minorHAnsi" w:cstheme="minorBidi"/>
      <w:sz w:val="22"/>
      <w:szCs w:val="22"/>
      <w:lang w:val="x-none"/>
    </w:rPr>
  </w:style>
  <w:style w:type="character" w:customStyle="1" w:styleId="TekstprzypisukocowegoZnak1">
    <w:name w:val="Tekst przypisu końcowego Znak1"/>
    <w:aliases w:val="Znak6 Znak1"/>
    <w:basedOn w:val="Domylnaczcionkaakapitu"/>
    <w:uiPriority w:val="99"/>
    <w:semiHidden/>
    <w:rsid w:val="00B94C00"/>
    <w:rPr>
      <w:rFonts w:ascii="Times New Roman" w:eastAsia="Times New Roman" w:hAnsi="Times New Roman" w:cs="Times New Roman"/>
      <w:sz w:val="20"/>
      <w:szCs w:val="20"/>
      <w:lang w:eastAsia="ar-SA"/>
    </w:rPr>
  </w:style>
  <w:style w:type="paragraph" w:styleId="Podtytu">
    <w:name w:val="Subtitle"/>
    <w:aliases w:val="Znak14"/>
    <w:basedOn w:val="Normalny"/>
    <w:next w:val="Tekstpodstawowy"/>
    <w:link w:val="PodtytuZnak"/>
    <w:uiPriority w:val="11"/>
    <w:qFormat/>
    <w:rsid w:val="00B94C00"/>
    <w:pPr>
      <w:overflowPunct w:val="0"/>
      <w:autoSpaceDE w:val="0"/>
      <w:spacing w:after="60"/>
      <w:jc w:val="center"/>
    </w:pPr>
    <w:rPr>
      <w:rFonts w:ascii="Cambria" w:hAnsi="Cambria"/>
      <w:lang w:val="x-none"/>
    </w:rPr>
  </w:style>
  <w:style w:type="paragraph" w:styleId="Tekstpodstawowy">
    <w:name w:val="Body Text"/>
    <w:aliases w:val="a2 Znak,a2"/>
    <w:basedOn w:val="Normalny"/>
    <w:link w:val="TekstpodstawowyZnak"/>
    <w:unhideWhenUsed/>
    <w:rsid w:val="00B94C00"/>
    <w:rPr>
      <w:rFonts w:ascii="Arial" w:eastAsiaTheme="minorHAnsi" w:hAnsi="Arial" w:cs="Arial"/>
      <w:lang w:val="x-none"/>
    </w:rPr>
  </w:style>
  <w:style w:type="character" w:customStyle="1" w:styleId="TekstpodstawowyZnak">
    <w:name w:val="Tekst podstawowy Znak"/>
    <w:aliases w:val="a2 Znak Znak1,a2 Znak1"/>
    <w:basedOn w:val="Domylnaczcionkaakapitu"/>
    <w:link w:val="Tekstpodstawowy"/>
    <w:locked/>
    <w:rsid w:val="00B94C00"/>
    <w:rPr>
      <w:rFonts w:ascii="Arial" w:hAnsi="Arial" w:cs="Arial"/>
      <w:sz w:val="24"/>
      <w:szCs w:val="24"/>
      <w:lang w:val="x-none" w:eastAsia="ar-SA"/>
    </w:rPr>
  </w:style>
  <w:style w:type="character" w:customStyle="1" w:styleId="PodtytuZnak">
    <w:name w:val="Podtytuł Znak"/>
    <w:aliases w:val="Znak14 Znak"/>
    <w:basedOn w:val="Domylnaczcionkaakapitu"/>
    <w:link w:val="Podtytu"/>
    <w:uiPriority w:val="11"/>
    <w:rsid w:val="00B94C00"/>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B94C00"/>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B94C00"/>
    <w:pPr>
      <w:jc w:val="center"/>
    </w:pPr>
    <w:rPr>
      <w:rFonts w:ascii="Cambria" w:eastAsiaTheme="minorHAnsi" w:hAnsi="Cambria" w:cstheme="minorBidi"/>
      <w:b/>
      <w:bCs/>
      <w:kern w:val="28"/>
      <w:sz w:val="32"/>
      <w:szCs w:val="32"/>
      <w:lang w:val="x-none"/>
    </w:rPr>
  </w:style>
  <w:style w:type="character" w:customStyle="1" w:styleId="TytuZnak1">
    <w:name w:val="Tytuł Znak1"/>
    <w:aliases w:val="Znak Znak Znak1"/>
    <w:basedOn w:val="Domylnaczcionkaakapitu"/>
    <w:uiPriority w:val="10"/>
    <w:rsid w:val="00B94C00"/>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ekstpodstawowyZnak1">
    <w:name w:val="Tekst podstawowy Znak1"/>
    <w:aliases w:val="a2 Znak Znak,a2 Znak2"/>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B94C00"/>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B94C00"/>
    <w:pPr>
      <w:spacing w:before="120"/>
      <w:jc w:val="both"/>
    </w:pPr>
    <w:rPr>
      <w:rFonts w:asciiTheme="minorHAnsi" w:eastAsiaTheme="minorHAnsi" w:hAnsiTheme="minorHAnsi" w:cstheme="minorBidi"/>
      <w:b/>
      <w:bCs/>
      <w:sz w:val="25"/>
      <w:szCs w:val="25"/>
      <w:lang w:val="x-none"/>
    </w:rPr>
  </w:style>
  <w:style w:type="character" w:customStyle="1" w:styleId="TekstpodstawowywcityZnak1">
    <w:name w:val="Tekst podstawowy wcięty Znak1"/>
    <w:aliases w:val="Znak13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B94C00"/>
    <w:rPr>
      <w:sz w:val="24"/>
      <w:szCs w:val="24"/>
      <w:lang w:val="x-none" w:eastAsia="ar-SA"/>
    </w:rPr>
  </w:style>
  <w:style w:type="paragraph" w:styleId="Tekstpodstawowy2">
    <w:name w:val="Body Text 2"/>
    <w:aliases w:val="Znak5"/>
    <w:basedOn w:val="Normalny"/>
    <w:link w:val="Tekstpodstawowy2Znak"/>
    <w:uiPriority w:val="99"/>
    <w:semiHidden/>
    <w:unhideWhenUsed/>
    <w:rsid w:val="00B94C00"/>
    <w:pPr>
      <w:spacing w:after="120" w:line="480" w:lineRule="auto"/>
    </w:pPr>
    <w:rPr>
      <w:rFonts w:asciiTheme="minorHAnsi" w:eastAsiaTheme="minorHAnsi" w:hAnsiTheme="minorHAnsi" w:cstheme="minorBidi"/>
      <w:lang w:val="x-none"/>
    </w:rPr>
  </w:style>
  <w:style w:type="character" w:customStyle="1" w:styleId="Tekstpodstawowy2Znak1">
    <w:name w:val="Tekst podstawowy 2 Znak1"/>
    <w:aliases w:val="Znak5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B94C00"/>
    <w:rPr>
      <w:sz w:val="16"/>
      <w:szCs w:val="16"/>
      <w:lang w:val="en-US" w:eastAsia="x-none"/>
    </w:rPr>
  </w:style>
  <w:style w:type="paragraph" w:styleId="Tekstpodstawowy3">
    <w:name w:val="Body Text 3"/>
    <w:aliases w:val="Znak2"/>
    <w:basedOn w:val="Normalny"/>
    <w:link w:val="Tekstpodstawowy3Znak"/>
    <w:uiPriority w:val="99"/>
    <w:semiHidden/>
    <w:unhideWhenUsed/>
    <w:rsid w:val="00B94C00"/>
    <w:pPr>
      <w:suppressAutoHyphens w:val="0"/>
      <w:spacing w:after="120"/>
    </w:pPr>
    <w:rPr>
      <w:rFonts w:asciiTheme="minorHAnsi" w:eastAsiaTheme="minorHAnsi" w:hAnsiTheme="minorHAnsi" w:cstheme="minorBidi"/>
      <w:sz w:val="16"/>
      <w:szCs w:val="16"/>
      <w:lang w:val="en-US" w:eastAsia="x-none"/>
    </w:rPr>
  </w:style>
  <w:style w:type="character" w:customStyle="1" w:styleId="Tekstpodstawowy3Znak1">
    <w:name w:val="Tekst podstawowy 3 Znak1"/>
    <w:aliases w:val="Znak2 Znak1"/>
    <w:basedOn w:val="Domylnaczcionkaakapitu"/>
    <w:uiPriority w:val="99"/>
    <w:semiHidden/>
    <w:rsid w:val="00B94C00"/>
    <w:rPr>
      <w:rFonts w:ascii="Times New Roman" w:eastAsia="Times New Roman" w:hAnsi="Times New Roman" w:cs="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B94C00"/>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B94C00"/>
    <w:pPr>
      <w:spacing w:after="120" w:line="480" w:lineRule="auto"/>
      <w:ind w:left="283"/>
    </w:pPr>
    <w:rPr>
      <w:rFonts w:asciiTheme="minorHAnsi" w:eastAsiaTheme="minorHAnsi" w:hAnsiTheme="minorHAnsi" w:cstheme="minorBidi"/>
      <w:lang w:val="x-none"/>
    </w:rPr>
  </w:style>
  <w:style w:type="character" w:customStyle="1" w:styleId="Tekstpodstawowywcity2Znak1">
    <w:name w:val="Tekst podstawowy wcięty 2 Znak1"/>
    <w:aliases w:val="Znak3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B94C00"/>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B94C00"/>
    <w:pPr>
      <w:suppressAutoHyphens w:val="0"/>
    </w:pPr>
    <w:rPr>
      <w:rFonts w:asciiTheme="minorHAnsi" w:eastAsiaTheme="minorHAnsi" w:hAnsiTheme="minorHAnsi" w:cstheme="minorBidi"/>
      <w:sz w:val="16"/>
      <w:szCs w:val="16"/>
      <w:lang w:val="x-none"/>
    </w:rPr>
  </w:style>
  <w:style w:type="character" w:customStyle="1" w:styleId="Tekstpodstawowywcity3Znak1">
    <w:name w:val="Tekst podstawowy wcięty 3 Znak1"/>
    <w:aliases w:val="Znak1 Znak1"/>
    <w:basedOn w:val="Domylnaczcionkaakapitu"/>
    <w:uiPriority w:val="99"/>
    <w:semiHidden/>
    <w:rsid w:val="00B94C00"/>
    <w:rPr>
      <w:rFonts w:ascii="Times New Roman" w:eastAsia="Times New Roman" w:hAnsi="Times New Roman" w:cs="Times New Roman"/>
      <w:sz w:val="16"/>
      <w:szCs w:val="16"/>
      <w:lang w:eastAsia="ar-SA"/>
    </w:rPr>
  </w:style>
  <w:style w:type="character" w:customStyle="1" w:styleId="MapadokumentuZnak">
    <w:name w:val="Mapa dokumentu Znak"/>
    <w:basedOn w:val="Domylnaczcionkaakapitu"/>
    <w:link w:val="Mapadokumentu"/>
    <w:uiPriority w:val="99"/>
    <w:semiHidden/>
    <w:locked/>
    <w:rsid w:val="00B94C00"/>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B94C00"/>
    <w:rPr>
      <w:rFonts w:ascii="Tahoma" w:eastAsiaTheme="minorHAnsi" w:hAnsi="Tahoma" w:cs="Tahoma"/>
      <w:sz w:val="16"/>
      <w:szCs w:val="16"/>
    </w:rPr>
  </w:style>
  <w:style w:type="character" w:customStyle="1" w:styleId="ZwykytekstZnak">
    <w:name w:val="Zwykły tekst Znak"/>
    <w:aliases w:val="Znak4 Znak,Znak Znak2 Znak"/>
    <w:basedOn w:val="Domylnaczcionkaakapitu"/>
    <w:link w:val="Zwykytekst"/>
    <w:semiHidden/>
    <w:locked/>
    <w:rsid w:val="00B94C00"/>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B94C00"/>
    <w:pPr>
      <w:suppressAutoHyphens w:val="0"/>
    </w:pPr>
    <w:rPr>
      <w:rFonts w:ascii="Courier New" w:eastAsiaTheme="minorHAnsi" w:hAnsi="Courier New" w:cs="Courier New"/>
      <w:sz w:val="22"/>
      <w:szCs w:val="22"/>
      <w:lang w:val="x-none" w:eastAsia="x-none"/>
    </w:rPr>
  </w:style>
  <w:style w:type="character" w:customStyle="1" w:styleId="ZwykytekstZnak1">
    <w:name w:val="Zwykły tekst Znak1"/>
    <w:aliases w:val="Znak4 Znak1,Znak Znak2 Znak1"/>
    <w:basedOn w:val="Domylnaczcionkaakapitu"/>
    <w:semiHidden/>
    <w:rsid w:val="00B94C00"/>
    <w:rPr>
      <w:rFonts w:ascii="Consolas" w:eastAsia="Times New Roman" w:hAnsi="Consolas" w:cs="Times New Roman"/>
      <w:sz w:val="21"/>
      <w:szCs w:val="21"/>
      <w:lang w:eastAsia="ar-SA"/>
    </w:rPr>
  </w:style>
  <w:style w:type="character" w:customStyle="1" w:styleId="TekstdymkaZnak">
    <w:name w:val="Tekst dymka Znak"/>
    <w:aliases w:val="Znak7 Znak"/>
    <w:basedOn w:val="Domylnaczcionkaakapitu"/>
    <w:link w:val="Tekstdymka"/>
    <w:uiPriority w:val="99"/>
    <w:semiHidden/>
    <w:locked/>
    <w:rsid w:val="00B94C00"/>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B94C00"/>
    <w:rPr>
      <w:rFonts w:ascii="Tahoma" w:eastAsiaTheme="minorHAnsi" w:hAnsi="Tahoma" w:cs="Tahoma"/>
      <w:sz w:val="16"/>
      <w:szCs w:val="16"/>
      <w:lang w:val="x-none"/>
    </w:rPr>
  </w:style>
  <w:style w:type="character" w:customStyle="1" w:styleId="TekstdymkaZnak1">
    <w:name w:val="Tekst dymka Znak1"/>
    <w:aliases w:val="Znak7 Znak1"/>
    <w:basedOn w:val="Domylnaczcionkaakapitu"/>
    <w:uiPriority w:val="99"/>
    <w:semiHidden/>
    <w:rsid w:val="00B94C00"/>
    <w:rPr>
      <w:rFonts w:ascii="Tahoma" w:eastAsia="Times New Roman" w:hAnsi="Tahoma" w:cs="Tahoma"/>
      <w:sz w:val="16"/>
      <w:szCs w:val="16"/>
      <w:lang w:eastAsia="ar-SA"/>
    </w:rPr>
  </w:style>
  <w:style w:type="character" w:customStyle="1" w:styleId="AkapitzlistZnak">
    <w:name w:val="Akapit z listą Znak"/>
    <w:aliases w:val="List Paragraph1 Znak,L1 Znak,Numerowanie Znak,Akapit z listą5 Znak,normalny tekst Znak"/>
    <w:link w:val="Akapitzlist"/>
    <w:locked/>
    <w:rsid w:val="00B94C00"/>
    <w:rPr>
      <w:sz w:val="24"/>
      <w:szCs w:val="24"/>
      <w:lang w:eastAsia="ar-SA"/>
    </w:rPr>
  </w:style>
  <w:style w:type="paragraph" w:styleId="Akapitzlist">
    <w:name w:val="List Paragraph"/>
    <w:aliases w:val="List Paragraph1,L1,Numerowanie,Akapit z listą5,normalny tekst"/>
    <w:basedOn w:val="Normalny"/>
    <w:link w:val="AkapitzlistZnak"/>
    <w:qFormat/>
    <w:rsid w:val="00B94C00"/>
    <w:pPr>
      <w:ind w:left="708"/>
    </w:pPr>
    <w:rPr>
      <w:rFonts w:asciiTheme="minorHAnsi" w:eastAsiaTheme="minorHAnsi" w:hAnsiTheme="minorHAnsi" w:cstheme="minorBidi"/>
    </w:rPr>
  </w:style>
  <w:style w:type="paragraph" w:customStyle="1" w:styleId="Podpis1">
    <w:name w:val="Podpis1"/>
    <w:basedOn w:val="Normalny"/>
    <w:uiPriority w:val="99"/>
    <w:rsid w:val="00B94C00"/>
    <w:pPr>
      <w:suppressLineNumbers/>
      <w:spacing w:before="120" w:after="120"/>
    </w:pPr>
    <w:rPr>
      <w:rFonts w:cs="Tahoma"/>
      <w:i/>
      <w:iCs/>
      <w:sz w:val="20"/>
      <w:szCs w:val="20"/>
    </w:rPr>
  </w:style>
  <w:style w:type="paragraph" w:customStyle="1" w:styleId="Indeks">
    <w:name w:val="Indeks"/>
    <w:basedOn w:val="Normalny"/>
    <w:uiPriority w:val="99"/>
    <w:rsid w:val="00B94C00"/>
    <w:pPr>
      <w:suppressLineNumbers/>
    </w:pPr>
    <w:rPr>
      <w:rFonts w:cs="Tahoma"/>
    </w:rPr>
  </w:style>
  <w:style w:type="paragraph" w:customStyle="1" w:styleId="Nagwek10">
    <w:name w:val="Nagłówek1"/>
    <w:basedOn w:val="Normalny"/>
    <w:next w:val="Tekstpodstawowy"/>
    <w:uiPriority w:val="99"/>
    <w:rsid w:val="00B94C00"/>
    <w:pPr>
      <w:keepNext/>
      <w:spacing w:before="240" w:after="120"/>
    </w:pPr>
    <w:rPr>
      <w:rFonts w:ascii="Arial" w:hAnsi="Arial" w:cs="Tahoma"/>
      <w:sz w:val="28"/>
      <w:szCs w:val="28"/>
    </w:rPr>
  </w:style>
  <w:style w:type="paragraph" w:customStyle="1" w:styleId="tytu0">
    <w:name w:val="tytuł"/>
    <w:basedOn w:val="Normalny"/>
    <w:next w:val="Normalny"/>
    <w:uiPriority w:val="99"/>
    <w:rsid w:val="00B94C00"/>
    <w:pPr>
      <w:tabs>
        <w:tab w:val="left" w:pos="720"/>
      </w:tabs>
      <w:ind w:left="720" w:hanging="720"/>
      <w:jc w:val="center"/>
    </w:pPr>
    <w:rPr>
      <w:rFonts w:ascii="Verdana" w:hAnsi="Verdana"/>
      <w:b/>
      <w:bCs/>
      <w:color w:val="FF00FF"/>
      <w:sz w:val="20"/>
      <w:szCs w:val="20"/>
    </w:rPr>
  </w:style>
  <w:style w:type="paragraph" w:customStyle="1" w:styleId="tekstdokumentu">
    <w:name w:val="tekst dokumentu"/>
    <w:basedOn w:val="Normalny"/>
    <w:uiPriority w:val="99"/>
    <w:rsid w:val="00B94C00"/>
    <w:pPr>
      <w:ind w:left="1620" w:hanging="1620"/>
      <w:jc w:val="center"/>
    </w:pPr>
    <w:rPr>
      <w:rFonts w:ascii="Verdana" w:hAnsi="Verdana"/>
      <w:bCs/>
      <w:iCs/>
      <w:sz w:val="20"/>
      <w:szCs w:val="20"/>
    </w:rPr>
  </w:style>
  <w:style w:type="paragraph" w:customStyle="1" w:styleId="zacznik">
    <w:name w:val="załącznik"/>
    <w:basedOn w:val="Tekstpodstawowy"/>
    <w:uiPriority w:val="99"/>
    <w:rsid w:val="00B94C00"/>
    <w:pPr>
      <w:tabs>
        <w:tab w:val="left" w:pos="1701"/>
      </w:tabs>
      <w:ind w:left="2160" w:hanging="2160"/>
      <w:jc w:val="both"/>
    </w:pPr>
    <w:rPr>
      <w:i/>
      <w:iCs/>
      <w:sz w:val="22"/>
      <w:szCs w:val="22"/>
    </w:rPr>
  </w:style>
  <w:style w:type="paragraph" w:customStyle="1" w:styleId="rozdzia">
    <w:name w:val="rozdział"/>
    <w:basedOn w:val="Normalny"/>
    <w:uiPriority w:val="99"/>
    <w:rsid w:val="00B94C0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B94C00"/>
    <w:pPr>
      <w:spacing w:before="120"/>
      <w:jc w:val="both"/>
    </w:pPr>
    <w:rPr>
      <w:i/>
      <w:iCs/>
    </w:rPr>
  </w:style>
  <w:style w:type="paragraph" w:customStyle="1" w:styleId="Zwykytekst1">
    <w:name w:val="Zwykły tekst1"/>
    <w:basedOn w:val="Normalny"/>
    <w:rsid w:val="00B94C00"/>
    <w:rPr>
      <w:rFonts w:ascii="Courier New" w:hAnsi="Courier New" w:cs="Courier New"/>
      <w:sz w:val="20"/>
      <w:szCs w:val="20"/>
    </w:rPr>
  </w:style>
  <w:style w:type="paragraph" w:customStyle="1" w:styleId="normaltableau">
    <w:name w:val="normal_tableau"/>
    <w:basedOn w:val="Normalny"/>
    <w:uiPriority w:val="99"/>
    <w:rsid w:val="00B94C0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B94C00"/>
    <w:pPr>
      <w:ind w:left="360" w:hanging="360"/>
      <w:jc w:val="both"/>
    </w:pPr>
  </w:style>
  <w:style w:type="paragraph" w:customStyle="1" w:styleId="Tekstpodstawowywcity31">
    <w:name w:val="Tekst podstawowy wcięty 31"/>
    <w:basedOn w:val="Normalny"/>
    <w:uiPriority w:val="99"/>
    <w:rsid w:val="00B94C00"/>
    <w:pPr>
      <w:ind w:left="720" w:hanging="720"/>
      <w:jc w:val="both"/>
    </w:pPr>
  </w:style>
  <w:style w:type="paragraph" w:customStyle="1" w:styleId="Tekstpodstawowy22">
    <w:name w:val="Tekst podstawowy 22"/>
    <w:basedOn w:val="Normalny"/>
    <w:uiPriority w:val="99"/>
    <w:rsid w:val="00B94C00"/>
    <w:pPr>
      <w:jc w:val="both"/>
    </w:pPr>
  </w:style>
  <w:style w:type="paragraph" w:customStyle="1" w:styleId="Wcicienormalne1">
    <w:name w:val="Wcięcie normalne1"/>
    <w:basedOn w:val="Normalny"/>
    <w:next w:val="Normalny"/>
    <w:uiPriority w:val="99"/>
    <w:rsid w:val="00B94C00"/>
    <w:pPr>
      <w:spacing w:before="120"/>
      <w:ind w:left="720"/>
    </w:pPr>
    <w:rPr>
      <w:szCs w:val="20"/>
    </w:rPr>
  </w:style>
  <w:style w:type="paragraph" w:customStyle="1" w:styleId="Plandokumentu1">
    <w:name w:val="Plan dokumentu1"/>
    <w:basedOn w:val="Normalny"/>
    <w:uiPriority w:val="99"/>
    <w:rsid w:val="00B94C00"/>
    <w:pPr>
      <w:shd w:val="clear" w:color="auto" w:fill="000080"/>
    </w:pPr>
    <w:rPr>
      <w:rFonts w:ascii="Tahoma" w:hAnsi="Tahoma" w:cs="Tahoma"/>
      <w:sz w:val="20"/>
      <w:szCs w:val="20"/>
    </w:rPr>
  </w:style>
  <w:style w:type="paragraph" w:customStyle="1" w:styleId="Head12">
    <w:name w:val="Head 1.2"/>
    <w:basedOn w:val="Normalny"/>
    <w:uiPriority w:val="99"/>
    <w:rsid w:val="00B94C0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B94C00"/>
    <w:pPr>
      <w:jc w:val="both"/>
    </w:pPr>
    <w:rPr>
      <w:rFonts w:ascii="Arial" w:hAnsi="Arial" w:cs="Arial"/>
      <w:b/>
      <w:sz w:val="22"/>
    </w:rPr>
  </w:style>
  <w:style w:type="paragraph" w:customStyle="1" w:styleId="A">
    <w:name w:val="A"/>
    <w:uiPriority w:val="99"/>
    <w:rsid w:val="00B94C00"/>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B94C0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B94C00"/>
    <w:pPr>
      <w:ind w:left="360" w:right="72"/>
    </w:pPr>
    <w:rPr>
      <w:rFonts w:ascii="Arial Narrow" w:hAnsi="Arial Narrow"/>
      <w:sz w:val="22"/>
      <w:szCs w:val="22"/>
    </w:rPr>
  </w:style>
  <w:style w:type="paragraph" w:customStyle="1" w:styleId="Tekstkomentarza1">
    <w:name w:val="Tekst komentarza1"/>
    <w:basedOn w:val="Normalny"/>
    <w:uiPriority w:val="99"/>
    <w:rsid w:val="00B94C00"/>
    <w:rPr>
      <w:sz w:val="20"/>
      <w:szCs w:val="20"/>
    </w:rPr>
  </w:style>
  <w:style w:type="paragraph" w:customStyle="1" w:styleId="xl24">
    <w:name w:val="xl24"/>
    <w:basedOn w:val="Normalny"/>
    <w:uiPriority w:val="99"/>
    <w:rsid w:val="00B94C00"/>
    <w:pPr>
      <w:spacing w:before="280" w:after="280"/>
    </w:pPr>
    <w:rPr>
      <w:rFonts w:ascii="Arial Narrow" w:hAnsi="Arial Narrow"/>
      <w:b/>
      <w:bCs/>
    </w:rPr>
  </w:style>
  <w:style w:type="paragraph" w:customStyle="1" w:styleId="xl25">
    <w:name w:val="xl25"/>
    <w:basedOn w:val="Normalny"/>
    <w:uiPriority w:val="99"/>
    <w:rsid w:val="00B94C00"/>
    <w:pPr>
      <w:spacing w:before="280" w:after="280"/>
    </w:pPr>
  </w:style>
  <w:style w:type="paragraph" w:customStyle="1" w:styleId="xl26">
    <w:name w:val="xl26"/>
    <w:basedOn w:val="Normalny"/>
    <w:uiPriority w:val="99"/>
    <w:rsid w:val="00B94C00"/>
    <w:pPr>
      <w:spacing w:before="280" w:after="280"/>
    </w:pPr>
    <w:rPr>
      <w:rFonts w:ascii="Arial" w:hAnsi="Arial" w:cs="Arial"/>
      <w:b/>
      <w:bCs/>
    </w:rPr>
  </w:style>
  <w:style w:type="paragraph" w:customStyle="1" w:styleId="xl27">
    <w:name w:val="xl27"/>
    <w:basedOn w:val="Normalny"/>
    <w:uiPriority w:val="99"/>
    <w:rsid w:val="00B94C00"/>
    <w:pPr>
      <w:spacing w:before="280" w:after="280"/>
    </w:pPr>
  </w:style>
  <w:style w:type="paragraph" w:customStyle="1" w:styleId="xl28">
    <w:name w:val="xl28"/>
    <w:basedOn w:val="Normalny"/>
    <w:uiPriority w:val="99"/>
    <w:rsid w:val="00B94C00"/>
    <w:pPr>
      <w:spacing w:before="280" w:after="280"/>
    </w:pPr>
  </w:style>
  <w:style w:type="paragraph" w:customStyle="1" w:styleId="xl29">
    <w:name w:val="xl29"/>
    <w:basedOn w:val="Normalny"/>
    <w:uiPriority w:val="99"/>
    <w:rsid w:val="00B94C0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B94C00"/>
    <w:pPr>
      <w:shd w:val="clear" w:color="auto" w:fill="C0C0C0"/>
      <w:spacing w:before="280" w:after="280"/>
    </w:pPr>
    <w:rPr>
      <w:rFonts w:ascii="Arial" w:hAnsi="Arial" w:cs="Arial"/>
      <w:b/>
      <w:bCs/>
    </w:rPr>
  </w:style>
  <w:style w:type="paragraph" w:customStyle="1" w:styleId="xl31">
    <w:name w:val="xl31"/>
    <w:basedOn w:val="Normalny"/>
    <w:uiPriority w:val="99"/>
    <w:rsid w:val="00B94C0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B94C00"/>
    <w:pPr>
      <w:spacing w:before="280" w:after="280"/>
      <w:jc w:val="center"/>
    </w:pPr>
    <w:rPr>
      <w:rFonts w:ascii="Arial" w:hAnsi="Arial" w:cs="Arial"/>
      <w:b/>
      <w:bCs/>
      <w:color w:val="FFCC99"/>
    </w:rPr>
  </w:style>
  <w:style w:type="paragraph" w:customStyle="1" w:styleId="xl34">
    <w:name w:val="xl34"/>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B94C0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B94C0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B94C0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B94C0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B94C0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B94C0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B94C0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B94C0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B94C0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B94C0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B94C0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B94C0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B94C0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B94C0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B94C00"/>
    <w:pPr>
      <w:spacing w:before="280" w:after="280"/>
    </w:pPr>
    <w:rPr>
      <w:rFonts w:ascii="Arial" w:hAnsi="Arial" w:cs="Arial"/>
    </w:rPr>
  </w:style>
  <w:style w:type="paragraph" w:customStyle="1" w:styleId="xl53">
    <w:name w:val="xl53"/>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B94C0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B94C0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B94C0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B94C0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B94C0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B94C0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B94C0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B94C0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B94C00"/>
    <w:pPr>
      <w:spacing w:before="280" w:after="280"/>
      <w:jc w:val="center"/>
    </w:pPr>
  </w:style>
  <w:style w:type="paragraph" w:customStyle="1" w:styleId="xl65">
    <w:name w:val="xl65"/>
    <w:basedOn w:val="Normalny"/>
    <w:uiPriority w:val="99"/>
    <w:rsid w:val="00B94C00"/>
    <w:pPr>
      <w:spacing w:before="280" w:after="280"/>
      <w:jc w:val="center"/>
    </w:pPr>
    <w:rPr>
      <w:rFonts w:ascii="Arial" w:hAnsi="Arial" w:cs="Arial"/>
      <w:b/>
      <w:bCs/>
    </w:rPr>
  </w:style>
  <w:style w:type="paragraph" w:customStyle="1" w:styleId="xl66">
    <w:name w:val="xl66"/>
    <w:basedOn w:val="Normalny"/>
    <w:uiPriority w:val="99"/>
    <w:rsid w:val="00B94C00"/>
    <w:pPr>
      <w:pBdr>
        <w:bottom w:val="single" w:sz="4" w:space="0" w:color="000000"/>
      </w:pBdr>
      <w:spacing w:before="280" w:after="280"/>
    </w:pPr>
  </w:style>
  <w:style w:type="paragraph" w:customStyle="1" w:styleId="xl67">
    <w:name w:val="xl67"/>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B94C00"/>
    <w:pPr>
      <w:pBdr>
        <w:bottom w:val="single" w:sz="4" w:space="0" w:color="000000"/>
      </w:pBdr>
      <w:spacing w:before="280" w:after="280"/>
    </w:pPr>
  </w:style>
  <w:style w:type="paragraph" w:customStyle="1" w:styleId="xl69">
    <w:name w:val="xl69"/>
    <w:basedOn w:val="Normalny"/>
    <w:uiPriority w:val="99"/>
    <w:rsid w:val="00B94C00"/>
    <w:pPr>
      <w:spacing w:before="280" w:after="280"/>
    </w:pPr>
    <w:rPr>
      <w:rFonts w:ascii="Arial" w:hAnsi="Arial" w:cs="Arial"/>
      <w:b/>
      <w:bCs/>
    </w:rPr>
  </w:style>
  <w:style w:type="paragraph" w:customStyle="1" w:styleId="xl70">
    <w:name w:val="xl70"/>
    <w:basedOn w:val="Normalny"/>
    <w:uiPriority w:val="99"/>
    <w:rsid w:val="00B94C00"/>
    <w:pPr>
      <w:spacing w:before="280" w:after="280"/>
    </w:pPr>
    <w:rPr>
      <w:rFonts w:ascii="Arial" w:hAnsi="Arial" w:cs="Arial"/>
      <w:b/>
      <w:bCs/>
      <w:color w:val="FFCC99"/>
    </w:rPr>
  </w:style>
  <w:style w:type="paragraph" w:customStyle="1" w:styleId="xl71">
    <w:name w:val="xl71"/>
    <w:basedOn w:val="Normalny"/>
    <w:uiPriority w:val="99"/>
    <w:rsid w:val="00B94C0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B94C0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B94C0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B94C00"/>
    <w:pPr>
      <w:spacing w:before="280" w:after="280"/>
    </w:pPr>
    <w:rPr>
      <w:rFonts w:ascii="Arial" w:hAnsi="Arial" w:cs="Arial"/>
      <w:b/>
      <w:bCs/>
      <w:sz w:val="28"/>
      <w:szCs w:val="28"/>
    </w:rPr>
  </w:style>
  <w:style w:type="paragraph" w:customStyle="1" w:styleId="xl75">
    <w:name w:val="xl75"/>
    <w:basedOn w:val="Normalny"/>
    <w:uiPriority w:val="99"/>
    <w:rsid w:val="00B94C0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B94C0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B94C0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B94C0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B94C0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B94C0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B94C0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B94C0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B94C0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B94C0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B94C00"/>
    <w:rPr>
      <w:sz w:val="20"/>
      <w:szCs w:val="20"/>
      <w:lang w:val="en-GB"/>
    </w:rPr>
  </w:style>
  <w:style w:type="paragraph" w:customStyle="1" w:styleId="Listapunktowana31">
    <w:name w:val="Lista punktowana 31"/>
    <w:basedOn w:val="Normalny"/>
    <w:uiPriority w:val="99"/>
    <w:rsid w:val="00B94C00"/>
    <w:rPr>
      <w:sz w:val="20"/>
      <w:szCs w:val="20"/>
      <w:lang w:val="en-GB"/>
    </w:rPr>
  </w:style>
  <w:style w:type="paragraph" w:customStyle="1" w:styleId="Tekst">
    <w:name w:val="Tekst"/>
    <w:basedOn w:val="Normalny"/>
    <w:uiPriority w:val="99"/>
    <w:rsid w:val="00B94C00"/>
    <w:pPr>
      <w:spacing w:before="60" w:line="360" w:lineRule="auto"/>
      <w:ind w:firstLine="851"/>
      <w:jc w:val="both"/>
    </w:pPr>
    <w:rPr>
      <w:rFonts w:ascii="Arial" w:hAnsi="Arial"/>
      <w:sz w:val="20"/>
      <w:szCs w:val="20"/>
    </w:rPr>
  </w:style>
  <w:style w:type="paragraph" w:customStyle="1" w:styleId="Styl1">
    <w:name w:val="Styl1"/>
    <w:basedOn w:val="Normalny"/>
    <w:uiPriority w:val="99"/>
    <w:rsid w:val="00B94C00"/>
    <w:pPr>
      <w:jc w:val="both"/>
    </w:pPr>
    <w:rPr>
      <w:rFonts w:ascii="Arial" w:hAnsi="Arial"/>
      <w:sz w:val="20"/>
    </w:rPr>
  </w:style>
  <w:style w:type="paragraph" w:customStyle="1" w:styleId="pkt">
    <w:name w:val="pkt"/>
    <w:basedOn w:val="Normalny"/>
    <w:rsid w:val="00B94C00"/>
    <w:pPr>
      <w:overflowPunct w:val="0"/>
      <w:autoSpaceDE w:val="0"/>
      <w:spacing w:before="60" w:after="60"/>
      <w:ind w:left="851" w:hanging="295"/>
      <w:jc w:val="both"/>
    </w:pPr>
    <w:rPr>
      <w:szCs w:val="20"/>
    </w:rPr>
  </w:style>
  <w:style w:type="paragraph" w:customStyle="1" w:styleId="font5">
    <w:name w:val="font5"/>
    <w:basedOn w:val="Normalny"/>
    <w:uiPriority w:val="99"/>
    <w:rsid w:val="00B94C0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B94C0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B94C0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B94C00"/>
    <w:pPr>
      <w:tabs>
        <w:tab w:val="center" w:pos="4153"/>
        <w:tab w:val="right" w:pos="8306"/>
      </w:tabs>
    </w:pPr>
    <w:rPr>
      <w:sz w:val="20"/>
      <w:szCs w:val="20"/>
      <w:lang w:val="en-GB"/>
    </w:rPr>
  </w:style>
  <w:style w:type="paragraph" w:customStyle="1" w:styleId="Legenda1">
    <w:name w:val="Legenda1"/>
    <w:basedOn w:val="Normalny"/>
    <w:next w:val="Normalny"/>
    <w:uiPriority w:val="99"/>
    <w:rsid w:val="00B94C0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B94C00"/>
    <w:pPr>
      <w:spacing w:line="360" w:lineRule="auto"/>
      <w:ind w:right="-57"/>
      <w:jc w:val="both"/>
    </w:pPr>
    <w:rPr>
      <w:szCs w:val="20"/>
    </w:rPr>
  </w:style>
  <w:style w:type="paragraph" w:customStyle="1" w:styleId="WW-Tekstpodstawowy3">
    <w:name w:val="WW-Tekst podstawowy 3"/>
    <w:basedOn w:val="Normalny"/>
    <w:uiPriority w:val="99"/>
    <w:rsid w:val="00B94C00"/>
    <w:pPr>
      <w:tabs>
        <w:tab w:val="left" w:pos="709"/>
      </w:tabs>
      <w:spacing w:line="360" w:lineRule="auto"/>
      <w:jc w:val="both"/>
    </w:pPr>
    <w:rPr>
      <w:color w:val="FF0000"/>
      <w:szCs w:val="20"/>
    </w:rPr>
  </w:style>
  <w:style w:type="paragraph" w:customStyle="1" w:styleId="zwyklyZnak">
    <w:name w:val="zwykly Znak"/>
    <w:basedOn w:val="Normalny"/>
    <w:uiPriority w:val="99"/>
    <w:rsid w:val="00B94C00"/>
    <w:pPr>
      <w:spacing w:before="30" w:after="30" w:line="360" w:lineRule="auto"/>
      <w:jc w:val="both"/>
    </w:pPr>
    <w:rPr>
      <w:rFonts w:ascii="Arial" w:hAnsi="Arial"/>
      <w:sz w:val="22"/>
    </w:rPr>
  </w:style>
  <w:style w:type="paragraph" w:customStyle="1" w:styleId="zwyklywcietyZnak">
    <w:name w:val="zwykly wciety Znak"/>
    <w:basedOn w:val="Normalny"/>
    <w:uiPriority w:val="99"/>
    <w:rsid w:val="00B94C0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B94C00"/>
    <w:pPr>
      <w:spacing w:before="30" w:after="30" w:line="360" w:lineRule="auto"/>
    </w:pPr>
    <w:rPr>
      <w:rFonts w:ascii="Arial" w:hAnsi="Arial"/>
      <w:sz w:val="22"/>
    </w:rPr>
  </w:style>
  <w:style w:type="paragraph" w:customStyle="1" w:styleId="Standard">
    <w:name w:val="Standard"/>
    <w:basedOn w:val="Normalny"/>
    <w:uiPriority w:val="99"/>
    <w:rsid w:val="00B94C00"/>
    <w:pPr>
      <w:widowControl w:val="0"/>
    </w:pPr>
    <w:rPr>
      <w:szCs w:val="20"/>
    </w:rPr>
  </w:style>
  <w:style w:type="paragraph" w:customStyle="1" w:styleId="StylPrzed0pt">
    <w:name w:val="Styl Przed:  0 pt"/>
    <w:basedOn w:val="Normalny"/>
    <w:uiPriority w:val="99"/>
    <w:rsid w:val="00B94C00"/>
    <w:pPr>
      <w:tabs>
        <w:tab w:val="left" w:pos="360"/>
      </w:tabs>
    </w:pPr>
  </w:style>
  <w:style w:type="paragraph" w:customStyle="1" w:styleId="Nagowek3">
    <w:name w:val="Nagłowek 3"/>
    <w:basedOn w:val="Nagwek2"/>
    <w:uiPriority w:val="99"/>
    <w:rsid w:val="00B94C00"/>
    <w:pPr>
      <w:keepNext w:val="0"/>
      <w:snapToGrid w:val="0"/>
      <w:spacing w:before="240"/>
    </w:pPr>
    <w:rPr>
      <w:rFonts w:ascii="Arial" w:hAnsi="Arial"/>
      <w:bCs w:val="0"/>
      <w:sz w:val="24"/>
      <w:szCs w:val="20"/>
    </w:rPr>
  </w:style>
  <w:style w:type="paragraph" w:customStyle="1" w:styleId="edek">
    <w:name w:val="edek"/>
    <w:basedOn w:val="Normalny"/>
    <w:uiPriority w:val="99"/>
    <w:rsid w:val="00B94C00"/>
    <w:pPr>
      <w:snapToGrid w:val="0"/>
      <w:jc w:val="both"/>
    </w:pPr>
    <w:rPr>
      <w:szCs w:val="20"/>
    </w:rPr>
  </w:style>
  <w:style w:type="paragraph" w:customStyle="1" w:styleId="WW-Domylnie">
    <w:name w:val="WW-Domyślnie"/>
    <w:uiPriority w:val="99"/>
    <w:rsid w:val="00B94C00"/>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B94C00"/>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B94C0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B94C0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B94C00"/>
  </w:style>
  <w:style w:type="paragraph" w:customStyle="1" w:styleId="Tekstpodstawowywcity21">
    <w:name w:val="Tekst podstawowy wcięty 21"/>
    <w:basedOn w:val="Normalny"/>
    <w:uiPriority w:val="99"/>
    <w:rsid w:val="00B94C00"/>
    <w:pPr>
      <w:ind w:left="360" w:hanging="360"/>
      <w:jc w:val="both"/>
    </w:pPr>
  </w:style>
  <w:style w:type="paragraph" w:customStyle="1" w:styleId="Trescznumztab">
    <w:name w:val="Tresc z num. z tab."/>
    <w:basedOn w:val="Normalny"/>
    <w:uiPriority w:val="99"/>
    <w:rsid w:val="00B94C0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B94C00"/>
    <w:pPr>
      <w:overflowPunct w:val="0"/>
      <w:autoSpaceDE w:val="0"/>
      <w:jc w:val="both"/>
    </w:pPr>
    <w:rPr>
      <w:szCs w:val="20"/>
    </w:rPr>
  </w:style>
  <w:style w:type="paragraph" w:customStyle="1" w:styleId="ZnakZnak1Znak">
    <w:name w:val="Znak Znak1 Znak"/>
    <w:basedOn w:val="Normalny"/>
    <w:uiPriority w:val="99"/>
    <w:rsid w:val="00B94C00"/>
  </w:style>
  <w:style w:type="paragraph" w:customStyle="1" w:styleId="tekstost">
    <w:name w:val="tekst ost"/>
    <w:basedOn w:val="Normalny"/>
    <w:uiPriority w:val="99"/>
    <w:rsid w:val="00B94C00"/>
    <w:pPr>
      <w:overflowPunct w:val="0"/>
      <w:autoSpaceDE w:val="0"/>
      <w:jc w:val="both"/>
    </w:pPr>
    <w:rPr>
      <w:sz w:val="20"/>
      <w:szCs w:val="20"/>
    </w:rPr>
  </w:style>
  <w:style w:type="paragraph" w:customStyle="1" w:styleId="Lista21">
    <w:name w:val="Lista 21"/>
    <w:basedOn w:val="Normalny"/>
    <w:uiPriority w:val="99"/>
    <w:rsid w:val="00B94C00"/>
    <w:pPr>
      <w:ind w:left="566" w:hanging="283"/>
    </w:pPr>
  </w:style>
  <w:style w:type="paragraph" w:customStyle="1" w:styleId="Zawartotabeli">
    <w:name w:val="Zawartość tabeli"/>
    <w:basedOn w:val="Normalny"/>
    <w:uiPriority w:val="99"/>
    <w:rsid w:val="00B94C00"/>
    <w:pPr>
      <w:suppressLineNumbers/>
    </w:pPr>
  </w:style>
  <w:style w:type="paragraph" w:customStyle="1" w:styleId="Nagwektabeli">
    <w:name w:val="Nagłówek tabeli"/>
    <w:basedOn w:val="Zawartotabeli"/>
    <w:uiPriority w:val="99"/>
    <w:rsid w:val="00B94C00"/>
    <w:pPr>
      <w:jc w:val="center"/>
    </w:pPr>
    <w:rPr>
      <w:b/>
      <w:bCs/>
      <w:i/>
      <w:iCs/>
    </w:rPr>
  </w:style>
  <w:style w:type="paragraph" w:customStyle="1" w:styleId="Zawartoramki">
    <w:name w:val="Zawartość ramki"/>
    <w:basedOn w:val="Tekstpodstawowy"/>
    <w:uiPriority w:val="99"/>
    <w:rsid w:val="00B94C00"/>
  </w:style>
  <w:style w:type="paragraph" w:customStyle="1" w:styleId="Style7">
    <w:name w:val="Style7"/>
    <w:basedOn w:val="Normalny"/>
    <w:uiPriority w:val="99"/>
    <w:rsid w:val="00B94C00"/>
    <w:pPr>
      <w:widowControl w:val="0"/>
      <w:suppressAutoHyphens w:val="0"/>
      <w:autoSpaceDE w:val="0"/>
      <w:autoSpaceDN w:val="0"/>
      <w:adjustRightInd w:val="0"/>
      <w:spacing w:line="216" w:lineRule="atLeast"/>
      <w:jc w:val="center"/>
    </w:pPr>
    <w:rPr>
      <w:rFonts w:ascii="Verdana" w:hAnsi="Verdana"/>
      <w:sz w:val="20"/>
      <w:szCs w:val="20"/>
      <w:lang w:eastAsia="pl-PL"/>
    </w:rPr>
  </w:style>
  <w:style w:type="paragraph" w:customStyle="1" w:styleId="Akapitzlist1">
    <w:name w:val="Akapit z listą1"/>
    <w:basedOn w:val="Normalny"/>
    <w:uiPriority w:val="99"/>
    <w:rsid w:val="00B94C00"/>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B94C00"/>
    <w:pPr>
      <w:widowControl w:val="0"/>
      <w:suppressAutoHyphens w:val="0"/>
      <w:autoSpaceDE w:val="0"/>
      <w:autoSpaceDN w:val="0"/>
      <w:adjustRightInd w:val="0"/>
    </w:pPr>
    <w:rPr>
      <w:lang w:eastAsia="pl-PL"/>
    </w:rPr>
  </w:style>
  <w:style w:type="paragraph" w:customStyle="1" w:styleId="Style4">
    <w:name w:val="Style4"/>
    <w:basedOn w:val="Normalny"/>
    <w:uiPriority w:val="99"/>
    <w:rsid w:val="00B94C00"/>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B94C00"/>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B94C00"/>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B94C00"/>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B94C00"/>
    <w:pPr>
      <w:suppressAutoHyphens w:val="0"/>
    </w:pPr>
    <w:rPr>
      <w:rFonts w:ascii="Arial" w:hAnsi="Arial" w:cs="Arial"/>
      <w:lang w:eastAsia="pl-PL"/>
    </w:rPr>
  </w:style>
  <w:style w:type="paragraph" w:customStyle="1" w:styleId="normalny0">
    <w:name w:val="normalny"/>
    <w:basedOn w:val="Normalny"/>
    <w:uiPriority w:val="99"/>
    <w:rsid w:val="00B94C00"/>
    <w:pPr>
      <w:suppressAutoHyphens w:val="0"/>
    </w:pPr>
    <w:rPr>
      <w:lang w:eastAsia="pl-PL"/>
    </w:rPr>
  </w:style>
  <w:style w:type="paragraph" w:customStyle="1" w:styleId="Tekstpodstawowy23">
    <w:name w:val="Tekst podstawowy 23"/>
    <w:basedOn w:val="Normalny"/>
    <w:uiPriority w:val="99"/>
    <w:rsid w:val="00B94C00"/>
    <w:pPr>
      <w:suppressAutoHyphens w:val="0"/>
      <w:overflowPunct w:val="0"/>
      <w:autoSpaceDE w:val="0"/>
      <w:autoSpaceDN w:val="0"/>
      <w:adjustRightInd w:val="0"/>
      <w:spacing w:after="120"/>
      <w:jc w:val="both"/>
    </w:pPr>
    <w:rPr>
      <w:sz w:val="28"/>
      <w:szCs w:val="20"/>
      <w:lang w:eastAsia="pl-PL"/>
    </w:rPr>
  </w:style>
  <w:style w:type="paragraph" w:customStyle="1" w:styleId="Rub1">
    <w:name w:val="Rub1"/>
    <w:basedOn w:val="Normalny"/>
    <w:uiPriority w:val="99"/>
    <w:rsid w:val="00B94C00"/>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B94C00"/>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B94C00"/>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B94C00"/>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B94C00"/>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B94C00"/>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94C00"/>
    <w:pPr>
      <w:suppressLineNumbers/>
      <w:spacing w:before="60" w:after="60"/>
      <w:jc w:val="both"/>
    </w:pPr>
    <w:rPr>
      <w:rFonts w:ascii="StarSymbol" w:hAnsi="StarSymbol"/>
      <w:kern w:val="2"/>
    </w:rPr>
  </w:style>
  <w:style w:type="paragraph" w:customStyle="1" w:styleId="Default">
    <w:name w:val="Default"/>
    <w:basedOn w:val="Normalny"/>
    <w:rsid w:val="00B94C00"/>
    <w:pPr>
      <w:widowControl w:val="0"/>
      <w:autoSpaceDE w:val="0"/>
    </w:pPr>
    <w:rPr>
      <w:color w:val="000000"/>
      <w:kern w:val="2"/>
    </w:rPr>
  </w:style>
  <w:style w:type="paragraph" w:customStyle="1" w:styleId="Domylnie">
    <w:name w:val="Domyślnie"/>
    <w:rsid w:val="00B94C00"/>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B94C00"/>
    <w:pPr>
      <w:keepNext/>
      <w:widowControl w:val="0"/>
      <w:spacing w:before="240" w:after="120"/>
    </w:pPr>
    <w:rPr>
      <w:rFonts w:ascii="Arial" w:eastAsia="Lucida Sans Unicode" w:hAnsi="Arial" w:cs="Tahoma"/>
      <w:kern w:val="2"/>
      <w:sz w:val="28"/>
      <w:szCs w:val="28"/>
    </w:rPr>
  </w:style>
  <w:style w:type="paragraph" w:customStyle="1" w:styleId="zadania">
    <w:name w:val="zadania"/>
    <w:basedOn w:val="Normalny"/>
    <w:rsid w:val="00B94C00"/>
    <w:pPr>
      <w:numPr>
        <w:ilvl w:val="2"/>
        <w:numId w:val="2"/>
      </w:numPr>
      <w:suppressAutoHyphens w:val="0"/>
    </w:pPr>
    <w:rPr>
      <w:lang w:eastAsia="pl-PL"/>
    </w:rPr>
  </w:style>
  <w:style w:type="paragraph" w:customStyle="1" w:styleId="Akapitzlist2">
    <w:name w:val="Akapit z listą2"/>
    <w:basedOn w:val="Normalny"/>
    <w:rsid w:val="00B94C00"/>
    <w:pPr>
      <w:ind w:left="708"/>
    </w:pPr>
    <w:rPr>
      <w:rFonts w:eastAsia="Calibri"/>
    </w:rPr>
  </w:style>
  <w:style w:type="paragraph" w:customStyle="1" w:styleId="Styl3">
    <w:name w:val="Styl3"/>
    <w:basedOn w:val="Normalny"/>
    <w:rsid w:val="00B94C00"/>
    <w:pPr>
      <w:numPr>
        <w:ilvl w:val="2"/>
        <w:numId w:val="3"/>
      </w:numPr>
      <w:spacing w:line="360" w:lineRule="auto"/>
      <w:jc w:val="both"/>
      <w:outlineLvl w:val="2"/>
    </w:pPr>
    <w:rPr>
      <w:kern w:val="2"/>
      <w:sz w:val="22"/>
      <w:szCs w:val="20"/>
    </w:rPr>
  </w:style>
  <w:style w:type="paragraph" w:customStyle="1" w:styleId="ZnakZnakZnakZnakZnakZnak">
    <w:name w:val="Znak Znak Znak Znak Znak Znak"/>
    <w:basedOn w:val="Normalny"/>
    <w:rsid w:val="00B94C00"/>
    <w:pPr>
      <w:suppressAutoHyphens w:val="0"/>
    </w:pPr>
    <w:rPr>
      <w:rFonts w:ascii="Arial" w:eastAsia="Calibri" w:hAnsi="Arial" w:cs="Arial"/>
      <w:lang w:eastAsia="pl-PL"/>
    </w:rPr>
  </w:style>
  <w:style w:type="paragraph" w:customStyle="1" w:styleId="listparagraph">
    <w:name w:val="listparagraph"/>
    <w:basedOn w:val="Normalny"/>
    <w:rsid w:val="00B94C00"/>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B94C00"/>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B94C00"/>
    <w:pPr>
      <w:suppressAutoHyphens w:val="0"/>
      <w:spacing w:before="100" w:beforeAutospacing="1" w:after="100" w:afterAutospacing="1"/>
    </w:pPr>
    <w:rPr>
      <w:lang w:eastAsia="pl-PL"/>
    </w:rPr>
  </w:style>
  <w:style w:type="paragraph" w:customStyle="1" w:styleId="msolistparagraph0">
    <w:name w:val="msolistparagraph"/>
    <w:basedOn w:val="Normalny"/>
    <w:rsid w:val="00B94C00"/>
    <w:pPr>
      <w:suppressAutoHyphens w:val="0"/>
      <w:spacing w:after="160" w:line="252" w:lineRule="auto"/>
      <w:ind w:left="720"/>
      <w:contextualSpacing/>
    </w:pPr>
    <w:rPr>
      <w:rFonts w:ascii="Calibri" w:hAnsi="Calibri"/>
      <w:sz w:val="22"/>
      <w:szCs w:val="22"/>
      <w:lang w:eastAsia="en-US"/>
    </w:rPr>
  </w:style>
  <w:style w:type="paragraph" w:customStyle="1" w:styleId="ZnakZnak5ZnakZnakZnakZnak">
    <w:name w:val="Znak Znak5 Znak Znak Znak Znak"/>
    <w:basedOn w:val="Normalny"/>
    <w:rsid w:val="00B94C00"/>
    <w:pPr>
      <w:suppressAutoHyphens w:val="0"/>
    </w:pPr>
    <w:rPr>
      <w:rFonts w:ascii="Arial" w:eastAsia="Calibri" w:hAnsi="Arial" w:cs="Arial"/>
      <w:lang w:eastAsia="pl-PL"/>
    </w:rPr>
  </w:style>
  <w:style w:type="character" w:customStyle="1" w:styleId="WW8Num5z0">
    <w:name w:val="WW8Num5z0"/>
    <w:uiPriority w:val="99"/>
    <w:rsid w:val="00B94C00"/>
    <w:rPr>
      <w:rFonts w:ascii="Verdana" w:hAnsi="Verdana" w:hint="default"/>
      <w:sz w:val="20"/>
    </w:rPr>
  </w:style>
  <w:style w:type="character" w:customStyle="1" w:styleId="WW8Num8z1">
    <w:name w:val="WW8Num8z1"/>
    <w:uiPriority w:val="99"/>
    <w:rsid w:val="00B94C00"/>
  </w:style>
  <w:style w:type="character" w:customStyle="1" w:styleId="WW8Num10z0">
    <w:name w:val="WW8Num10z0"/>
    <w:uiPriority w:val="99"/>
    <w:rsid w:val="00B94C00"/>
    <w:rPr>
      <w:rFonts w:ascii="Verdana" w:hAnsi="Verdana" w:hint="default"/>
      <w:strike w:val="0"/>
      <w:dstrike w:val="0"/>
      <w:sz w:val="20"/>
      <w:u w:val="none"/>
      <w:effect w:val="none"/>
    </w:rPr>
  </w:style>
  <w:style w:type="character" w:customStyle="1" w:styleId="WW8Num14z3">
    <w:name w:val="WW8Num14z3"/>
    <w:uiPriority w:val="99"/>
    <w:rsid w:val="00B94C00"/>
  </w:style>
  <w:style w:type="character" w:customStyle="1" w:styleId="WW8Num23z0">
    <w:name w:val="WW8Num23z0"/>
    <w:uiPriority w:val="99"/>
    <w:rsid w:val="00B94C00"/>
    <w:rPr>
      <w:rFonts w:ascii="Verdana" w:hAnsi="Verdana" w:hint="default"/>
      <w:strike w:val="0"/>
      <w:dstrike w:val="0"/>
      <w:sz w:val="20"/>
      <w:u w:val="none"/>
      <w:effect w:val="none"/>
    </w:rPr>
  </w:style>
  <w:style w:type="character" w:customStyle="1" w:styleId="WW8Num24z0">
    <w:name w:val="WW8Num24z0"/>
    <w:uiPriority w:val="99"/>
    <w:rsid w:val="00B94C00"/>
    <w:rPr>
      <w:rFonts w:ascii="Verdana" w:hAnsi="Verdana" w:hint="default"/>
      <w:strike w:val="0"/>
      <w:dstrike w:val="0"/>
      <w:sz w:val="20"/>
      <w:u w:val="none"/>
      <w:effect w:val="none"/>
    </w:rPr>
  </w:style>
  <w:style w:type="character" w:customStyle="1" w:styleId="WW8Num25z0">
    <w:name w:val="WW8Num25z0"/>
    <w:uiPriority w:val="99"/>
    <w:rsid w:val="00B94C00"/>
    <w:rPr>
      <w:rFonts w:ascii="Times New Roman" w:hAnsi="Times New Roman" w:cs="Times New Roman" w:hint="default"/>
    </w:rPr>
  </w:style>
  <w:style w:type="character" w:customStyle="1" w:styleId="WW8Num30z0">
    <w:name w:val="WW8Num30z0"/>
    <w:uiPriority w:val="99"/>
    <w:rsid w:val="00B94C00"/>
    <w:rPr>
      <w:rFonts w:ascii="Verdana" w:hAnsi="Verdana" w:hint="default"/>
      <w:strike w:val="0"/>
      <w:dstrike w:val="0"/>
      <w:sz w:val="20"/>
      <w:u w:val="none"/>
      <w:effect w:val="none"/>
    </w:rPr>
  </w:style>
  <w:style w:type="character" w:customStyle="1" w:styleId="Absatz-Standardschriftart">
    <w:name w:val="Absatz-Standardschriftart"/>
    <w:uiPriority w:val="99"/>
    <w:rsid w:val="00B94C00"/>
  </w:style>
  <w:style w:type="character" w:customStyle="1" w:styleId="WW-Absatz-Standardschriftart">
    <w:name w:val="WW-Absatz-Standardschriftart"/>
    <w:uiPriority w:val="99"/>
    <w:rsid w:val="00B94C00"/>
  </w:style>
  <w:style w:type="character" w:customStyle="1" w:styleId="WW-Absatz-Standardschriftart1">
    <w:name w:val="WW-Absatz-Standardschriftart1"/>
    <w:uiPriority w:val="99"/>
    <w:rsid w:val="00B94C00"/>
  </w:style>
  <w:style w:type="character" w:customStyle="1" w:styleId="WW-Absatz-Standardschriftart11">
    <w:name w:val="WW-Absatz-Standardschriftart11"/>
    <w:uiPriority w:val="99"/>
    <w:rsid w:val="00B94C00"/>
  </w:style>
  <w:style w:type="character" w:customStyle="1" w:styleId="WW8Num6z0">
    <w:name w:val="WW8Num6z0"/>
    <w:uiPriority w:val="99"/>
    <w:rsid w:val="00B94C00"/>
  </w:style>
  <w:style w:type="character" w:customStyle="1" w:styleId="WW8Num9z1">
    <w:name w:val="WW8Num9z1"/>
    <w:uiPriority w:val="99"/>
    <w:rsid w:val="00B94C00"/>
  </w:style>
  <w:style w:type="character" w:customStyle="1" w:styleId="WW8Num11z0">
    <w:name w:val="WW8Num11z0"/>
    <w:uiPriority w:val="99"/>
    <w:rsid w:val="00B94C00"/>
    <w:rPr>
      <w:rFonts w:ascii="Verdana" w:hAnsi="Verdana" w:hint="default"/>
      <w:strike w:val="0"/>
      <w:dstrike w:val="0"/>
      <w:sz w:val="20"/>
      <w:u w:val="none"/>
      <w:effect w:val="none"/>
    </w:rPr>
  </w:style>
  <w:style w:type="character" w:customStyle="1" w:styleId="WW8Num15z3">
    <w:name w:val="WW8Num15z3"/>
    <w:uiPriority w:val="99"/>
    <w:rsid w:val="00B94C00"/>
  </w:style>
  <w:style w:type="character" w:customStyle="1" w:styleId="WW8Num26z0">
    <w:name w:val="WW8Num26z0"/>
    <w:uiPriority w:val="99"/>
    <w:rsid w:val="00B94C00"/>
    <w:rPr>
      <w:rFonts w:ascii="Times New Roman" w:hAnsi="Times New Roman" w:cs="Times New Roman" w:hint="default"/>
      <w:b/>
      <w:bCs w:val="0"/>
    </w:rPr>
  </w:style>
  <w:style w:type="character" w:customStyle="1" w:styleId="WW-Absatz-Standardschriftart111">
    <w:name w:val="WW-Absatz-Standardschriftart111"/>
    <w:uiPriority w:val="99"/>
    <w:rsid w:val="00B94C00"/>
  </w:style>
  <w:style w:type="character" w:customStyle="1" w:styleId="WW8Num1z0">
    <w:name w:val="WW8Num1z0"/>
    <w:uiPriority w:val="99"/>
    <w:rsid w:val="00B94C00"/>
    <w:rPr>
      <w:rFonts w:ascii="Symbol" w:hAnsi="Symbol" w:hint="default"/>
    </w:rPr>
  </w:style>
  <w:style w:type="character" w:customStyle="1" w:styleId="WW8Num2z0">
    <w:name w:val="WW8Num2z0"/>
    <w:uiPriority w:val="99"/>
    <w:rsid w:val="00B94C00"/>
    <w:rPr>
      <w:rFonts w:ascii="Symbol" w:hAnsi="Symbol" w:hint="default"/>
    </w:rPr>
  </w:style>
  <w:style w:type="character" w:customStyle="1" w:styleId="WW8Num5z5">
    <w:name w:val="WW8Num5z5"/>
    <w:uiPriority w:val="99"/>
    <w:rsid w:val="00B94C00"/>
    <w:rPr>
      <w:b/>
      <w:bCs w:val="0"/>
    </w:rPr>
  </w:style>
  <w:style w:type="character" w:customStyle="1" w:styleId="WW8Num7z0">
    <w:name w:val="WW8Num7z0"/>
    <w:uiPriority w:val="99"/>
    <w:rsid w:val="00B94C00"/>
    <w:rPr>
      <w:rFonts w:ascii="Verdana" w:hAnsi="Verdana" w:hint="default"/>
      <w:strike w:val="0"/>
      <w:dstrike w:val="0"/>
      <w:sz w:val="20"/>
      <w:u w:val="none"/>
      <w:effect w:val="none"/>
    </w:rPr>
  </w:style>
  <w:style w:type="character" w:customStyle="1" w:styleId="WW8Num11z1">
    <w:name w:val="WW8Num11z1"/>
    <w:uiPriority w:val="99"/>
    <w:rsid w:val="00B94C00"/>
    <w:rPr>
      <w:rFonts w:ascii="Verdana" w:hAnsi="Verdana" w:hint="default"/>
      <w:sz w:val="20"/>
    </w:rPr>
  </w:style>
  <w:style w:type="character" w:customStyle="1" w:styleId="WW8Num13z0">
    <w:name w:val="WW8Num13z0"/>
    <w:uiPriority w:val="99"/>
    <w:rsid w:val="00B94C00"/>
  </w:style>
  <w:style w:type="character" w:customStyle="1" w:styleId="WW8Num16z0">
    <w:name w:val="WW8Num16z0"/>
    <w:uiPriority w:val="99"/>
    <w:rsid w:val="00B94C00"/>
    <w:rPr>
      <w:rFonts w:ascii="Verdana" w:hAnsi="Verdana" w:hint="default"/>
      <w:strike w:val="0"/>
      <w:dstrike w:val="0"/>
      <w:color w:val="000000"/>
      <w:sz w:val="20"/>
      <w:u w:val="none"/>
      <w:effect w:val="none"/>
    </w:rPr>
  </w:style>
  <w:style w:type="character" w:customStyle="1" w:styleId="WW8Num19z0">
    <w:name w:val="WW8Num19z0"/>
    <w:uiPriority w:val="99"/>
    <w:rsid w:val="00B94C00"/>
    <w:rPr>
      <w:rFonts w:ascii="Verdana" w:hAnsi="Verdana" w:hint="default"/>
      <w:strike w:val="0"/>
      <w:dstrike w:val="0"/>
      <w:sz w:val="20"/>
      <w:u w:val="none"/>
      <w:effect w:val="none"/>
    </w:rPr>
  </w:style>
  <w:style w:type="character" w:customStyle="1" w:styleId="WW8Num22z1">
    <w:name w:val="WW8Num22z1"/>
    <w:uiPriority w:val="99"/>
    <w:rsid w:val="00B94C00"/>
  </w:style>
  <w:style w:type="character" w:customStyle="1" w:styleId="WW8Num26z1">
    <w:name w:val="WW8Num26z1"/>
    <w:uiPriority w:val="99"/>
    <w:rsid w:val="00B94C00"/>
  </w:style>
  <w:style w:type="character" w:customStyle="1" w:styleId="WW8Num27z0">
    <w:name w:val="WW8Num27z0"/>
    <w:uiPriority w:val="99"/>
    <w:rsid w:val="00B94C00"/>
    <w:rPr>
      <w:rFonts w:ascii="Verdana" w:hAnsi="Verdana" w:hint="default"/>
      <w:sz w:val="20"/>
    </w:rPr>
  </w:style>
  <w:style w:type="character" w:customStyle="1" w:styleId="WW8Num28z0">
    <w:name w:val="WW8Num28z0"/>
    <w:uiPriority w:val="99"/>
    <w:rsid w:val="00B94C00"/>
    <w:rPr>
      <w:rFonts w:ascii="Verdana" w:hAnsi="Verdana" w:hint="default"/>
      <w:strike w:val="0"/>
      <w:dstrike w:val="0"/>
      <w:sz w:val="20"/>
      <w:u w:val="none"/>
      <w:effect w:val="none"/>
    </w:rPr>
  </w:style>
  <w:style w:type="character" w:customStyle="1" w:styleId="WW8Num29z0">
    <w:name w:val="WW8Num29z0"/>
    <w:uiPriority w:val="99"/>
    <w:rsid w:val="00B94C00"/>
    <w:rPr>
      <w:rFonts w:ascii="Verdana" w:hAnsi="Verdana" w:hint="default"/>
      <w:strike w:val="0"/>
      <w:dstrike w:val="0"/>
      <w:sz w:val="20"/>
      <w:u w:val="none"/>
      <w:effect w:val="none"/>
    </w:rPr>
  </w:style>
  <w:style w:type="character" w:customStyle="1" w:styleId="WW8Num32z0">
    <w:name w:val="WW8Num32z0"/>
    <w:uiPriority w:val="99"/>
    <w:rsid w:val="00B94C00"/>
    <w:rPr>
      <w:rFonts w:ascii="Arial" w:hAnsi="Arial" w:cs="Arial" w:hint="default"/>
      <w:strike w:val="0"/>
      <w:dstrike w:val="0"/>
      <w:sz w:val="24"/>
      <w:u w:val="none"/>
      <w:effect w:val="none"/>
    </w:rPr>
  </w:style>
  <w:style w:type="character" w:customStyle="1" w:styleId="WW8Num34z0">
    <w:name w:val="WW8Num34z0"/>
    <w:uiPriority w:val="99"/>
    <w:rsid w:val="00B94C00"/>
    <w:rPr>
      <w:rFonts w:ascii="Verdana" w:hAnsi="Verdana" w:hint="default"/>
      <w:strike w:val="0"/>
      <w:dstrike w:val="0"/>
      <w:sz w:val="20"/>
      <w:u w:val="none"/>
      <w:effect w:val="none"/>
    </w:rPr>
  </w:style>
  <w:style w:type="character" w:customStyle="1" w:styleId="WW8Num35z0">
    <w:name w:val="WW8Num35z0"/>
    <w:uiPriority w:val="99"/>
    <w:rsid w:val="00B94C00"/>
  </w:style>
  <w:style w:type="character" w:customStyle="1" w:styleId="WW8Num37z0">
    <w:name w:val="WW8Num37z0"/>
    <w:uiPriority w:val="99"/>
    <w:rsid w:val="00B94C00"/>
    <w:rPr>
      <w:rFonts w:ascii="Verdana" w:hAnsi="Verdana" w:hint="default"/>
      <w:sz w:val="20"/>
    </w:rPr>
  </w:style>
  <w:style w:type="character" w:customStyle="1" w:styleId="WW8Num38z0">
    <w:name w:val="WW8Num38z0"/>
    <w:uiPriority w:val="99"/>
    <w:rsid w:val="00B94C00"/>
    <w:rPr>
      <w:rFonts w:ascii="Verdana" w:hAnsi="Verdana" w:hint="default"/>
      <w:strike w:val="0"/>
      <w:dstrike w:val="0"/>
      <w:sz w:val="20"/>
      <w:u w:val="none"/>
      <w:effect w:val="none"/>
    </w:rPr>
  </w:style>
  <w:style w:type="character" w:customStyle="1" w:styleId="WW8Num39z0">
    <w:name w:val="WW8Num39z0"/>
    <w:uiPriority w:val="99"/>
    <w:rsid w:val="00B94C00"/>
    <w:rPr>
      <w:rFonts w:ascii="Verdana" w:hAnsi="Verdana" w:hint="default"/>
      <w:strike w:val="0"/>
      <w:dstrike w:val="0"/>
      <w:sz w:val="20"/>
      <w:u w:val="none"/>
      <w:effect w:val="none"/>
    </w:rPr>
  </w:style>
  <w:style w:type="character" w:customStyle="1" w:styleId="WW8Num41z0">
    <w:name w:val="WW8Num41z0"/>
    <w:uiPriority w:val="99"/>
    <w:rsid w:val="00B94C00"/>
    <w:rPr>
      <w:rFonts w:ascii="Verdana" w:hAnsi="Verdana" w:hint="default"/>
      <w:strike w:val="0"/>
      <w:dstrike w:val="0"/>
      <w:sz w:val="20"/>
      <w:u w:val="none"/>
      <w:effect w:val="none"/>
    </w:rPr>
  </w:style>
  <w:style w:type="character" w:customStyle="1" w:styleId="WW8Num43z3">
    <w:name w:val="WW8Num43z3"/>
    <w:uiPriority w:val="99"/>
    <w:rsid w:val="00B94C00"/>
  </w:style>
  <w:style w:type="character" w:customStyle="1" w:styleId="WW8Num45z0">
    <w:name w:val="WW8Num45z0"/>
    <w:uiPriority w:val="99"/>
    <w:rsid w:val="00B94C00"/>
    <w:rPr>
      <w:rFonts w:ascii="Verdana" w:hAnsi="Verdana" w:hint="default"/>
      <w:strike w:val="0"/>
      <w:dstrike w:val="0"/>
      <w:sz w:val="20"/>
      <w:u w:val="none"/>
      <w:effect w:val="none"/>
    </w:rPr>
  </w:style>
  <w:style w:type="character" w:customStyle="1" w:styleId="WW8Num46z0">
    <w:name w:val="WW8Num46z0"/>
    <w:uiPriority w:val="99"/>
    <w:rsid w:val="00B94C00"/>
    <w:rPr>
      <w:rFonts w:ascii="Verdana" w:hAnsi="Verdana" w:hint="default"/>
      <w:strike w:val="0"/>
      <w:dstrike w:val="0"/>
      <w:sz w:val="20"/>
      <w:u w:val="none"/>
      <w:effect w:val="none"/>
    </w:rPr>
  </w:style>
  <w:style w:type="character" w:customStyle="1" w:styleId="WW8Num47z0">
    <w:name w:val="WW8Num47z0"/>
    <w:uiPriority w:val="99"/>
    <w:rsid w:val="00B94C00"/>
    <w:rPr>
      <w:rFonts w:ascii="Verdana" w:hAnsi="Verdana" w:hint="default"/>
      <w:strike w:val="0"/>
      <w:dstrike w:val="0"/>
      <w:sz w:val="20"/>
      <w:u w:val="none"/>
      <w:effect w:val="none"/>
    </w:rPr>
  </w:style>
  <w:style w:type="character" w:customStyle="1" w:styleId="WW8Num48z0">
    <w:name w:val="WW8Num48z0"/>
    <w:uiPriority w:val="99"/>
    <w:rsid w:val="00B94C00"/>
    <w:rPr>
      <w:rFonts w:ascii="Verdana" w:hAnsi="Verdana" w:hint="default"/>
      <w:strike w:val="0"/>
      <w:dstrike w:val="0"/>
      <w:sz w:val="20"/>
      <w:u w:val="none"/>
      <w:effect w:val="none"/>
    </w:rPr>
  </w:style>
  <w:style w:type="character" w:customStyle="1" w:styleId="WW8Num49z0">
    <w:name w:val="WW8Num49z0"/>
    <w:uiPriority w:val="99"/>
    <w:rsid w:val="00B94C00"/>
    <w:rPr>
      <w:rFonts w:ascii="Verdana" w:hAnsi="Verdana" w:hint="default"/>
      <w:strike w:val="0"/>
      <w:dstrike w:val="0"/>
      <w:sz w:val="20"/>
      <w:u w:val="none"/>
      <w:effect w:val="none"/>
    </w:rPr>
  </w:style>
  <w:style w:type="character" w:customStyle="1" w:styleId="WW8Num50z0">
    <w:name w:val="WW8Num50z0"/>
    <w:uiPriority w:val="99"/>
    <w:rsid w:val="00B94C00"/>
    <w:rPr>
      <w:rFonts w:ascii="Verdana" w:hAnsi="Verdana" w:hint="default"/>
      <w:strike w:val="0"/>
      <w:dstrike w:val="0"/>
      <w:sz w:val="20"/>
      <w:u w:val="none"/>
      <w:effect w:val="none"/>
    </w:rPr>
  </w:style>
  <w:style w:type="character" w:customStyle="1" w:styleId="WW8Num52z0">
    <w:name w:val="WW8Num52z0"/>
    <w:uiPriority w:val="99"/>
    <w:rsid w:val="00B94C00"/>
    <w:rPr>
      <w:rFonts w:ascii="Verdana" w:hAnsi="Verdana" w:hint="default"/>
      <w:strike w:val="0"/>
      <w:dstrike w:val="0"/>
      <w:sz w:val="20"/>
      <w:u w:val="none"/>
      <w:effect w:val="none"/>
    </w:rPr>
  </w:style>
  <w:style w:type="character" w:customStyle="1" w:styleId="WW8Num54z0">
    <w:name w:val="WW8Num54z0"/>
    <w:uiPriority w:val="99"/>
    <w:rsid w:val="00B94C00"/>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B94C00"/>
    <w:rPr>
      <w:rFonts w:ascii="Verdana" w:hAnsi="Verdana" w:hint="default"/>
      <w:strike w:val="0"/>
      <w:dstrike w:val="0"/>
      <w:sz w:val="20"/>
      <w:u w:val="none"/>
      <w:effect w:val="none"/>
    </w:rPr>
  </w:style>
  <w:style w:type="character" w:customStyle="1" w:styleId="WW8Num56z0">
    <w:name w:val="WW8Num56z0"/>
    <w:uiPriority w:val="99"/>
    <w:rsid w:val="00B94C00"/>
    <w:rPr>
      <w:rFonts w:ascii="Arial" w:hAnsi="Arial" w:cs="Arial" w:hint="default"/>
      <w:strike w:val="0"/>
      <w:dstrike w:val="0"/>
      <w:sz w:val="24"/>
      <w:u w:val="none"/>
      <w:effect w:val="none"/>
    </w:rPr>
  </w:style>
  <w:style w:type="character" w:customStyle="1" w:styleId="WW8Num57z0">
    <w:name w:val="WW8Num57z0"/>
    <w:uiPriority w:val="99"/>
    <w:rsid w:val="00B94C00"/>
    <w:rPr>
      <w:rFonts w:ascii="Verdana" w:hAnsi="Verdana" w:hint="default"/>
      <w:strike w:val="0"/>
      <w:dstrike w:val="0"/>
      <w:sz w:val="20"/>
      <w:u w:val="none"/>
      <w:effect w:val="none"/>
    </w:rPr>
  </w:style>
  <w:style w:type="character" w:customStyle="1" w:styleId="WW8Num59z0">
    <w:name w:val="WW8Num59z0"/>
    <w:uiPriority w:val="99"/>
    <w:rsid w:val="00B94C00"/>
    <w:rPr>
      <w:rFonts w:ascii="Verdana" w:hAnsi="Verdana" w:hint="default"/>
      <w:sz w:val="20"/>
    </w:rPr>
  </w:style>
  <w:style w:type="character" w:customStyle="1" w:styleId="WW8Num61z0">
    <w:name w:val="WW8Num61z0"/>
    <w:uiPriority w:val="99"/>
    <w:rsid w:val="00B94C00"/>
    <w:rPr>
      <w:rFonts w:ascii="Verdana" w:hAnsi="Verdana" w:hint="default"/>
      <w:strike w:val="0"/>
      <w:dstrike w:val="0"/>
      <w:sz w:val="20"/>
      <w:u w:val="none"/>
      <w:effect w:val="none"/>
    </w:rPr>
  </w:style>
  <w:style w:type="character" w:customStyle="1" w:styleId="WW8Num63z0">
    <w:name w:val="WW8Num63z0"/>
    <w:uiPriority w:val="99"/>
    <w:rsid w:val="00B94C00"/>
    <w:rPr>
      <w:rFonts w:ascii="Verdana" w:hAnsi="Verdana" w:hint="default"/>
      <w:strike w:val="0"/>
      <w:dstrike w:val="0"/>
      <w:sz w:val="20"/>
      <w:u w:val="none"/>
      <w:effect w:val="none"/>
    </w:rPr>
  </w:style>
  <w:style w:type="character" w:customStyle="1" w:styleId="WW8Num64z0">
    <w:name w:val="WW8Num64z0"/>
    <w:uiPriority w:val="99"/>
    <w:rsid w:val="00B94C00"/>
    <w:rPr>
      <w:rFonts w:ascii="Verdana" w:hAnsi="Verdana" w:hint="default"/>
      <w:sz w:val="20"/>
    </w:rPr>
  </w:style>
  <w:style w:type="character" w:customStyle="1" w:styleId="WW8Num64z1">
    <w:name w:val="WW8Num64z1"/>
    <w:uiPriority w:val="99"/>
    <w:rsid w:val="00B94C00"/>
    <w:rPr>
      <w:rFonts w:ascii="Arial" w:hAnsi="Arial" w:cs="Arial" w:hint="default"/>
      <w:strike w:val="0"/>
      <w:dstrike w:val="0"/>
      <w:sz w:val="24"/>
      <w:u w:val="none"/>
      <w:effect w:val="none"/>
    </w:rPr>
  </w:style>
  <w:style w:type="character" w:customStyle="1" w:styleId="WW8Num64z2">
    <w:name w:val="WW8Num64z2"/>
    <w:uiPriority w:val="99"/>
    <w:rsid w:val="00B94C00"/>
    <w:rPr>
      <w:rFonts w:ascii="Arial" w:hAnsi="Arial" w:cs="Arial" w:hint="default"/>
      <w:sz w:val="24"/>
    </w:rPr>
  </w:style>
  <w:style w:type="character" w:customStyle="1" w:styleId="WW8Num65z0">
    <w:name w:val="WW8Num65z0"/>
    <w:uiPriority w:val="99"/>
    <w:rsid w:val="00B94C00"/>
    <w:rPr>
      <w:rFonts w:ascii="Verdana" w:hAnsi="Verdana" w:hint="default"/>
      <w:color w:val="auto"/>
      <w:sz w:val="20"/>
    </w:rPr>
  </w:style>
  <w:style w:type="character" w:customStyle="1" w:styleId="WW8Num65z1">
    <w:name w:val="WW8Num65z1"/>
    <w:uiPriority w:val="99"/>
    <w:rsid w:val="00B94C00"/>
    <w:rPr>
      <w:rFonts w:ascii="Arial" w:hAnsi="Arial" w:cs="Arial" w:hint="default"/>
      <w:sz w:val="24"/>
    </w:rPr>
  </w:style>
  <w:style w:type="character" w:customStyle="1" w:styleId="WW8Num69z0">
    <w:name w:val="WW8Num69z0"/>
    <w:uiPriority w:val="99"/>
    <w:rsid w:val="00B94C00"/>
    <w:rPr>
      <w:rFonts w:ascii="Times New Roman" w:hAnsi="Times New Roman" w:cs="Times New Roman" w:hint="default"/>
      <w:b/>
      <w:bCs w:val="0"/>
    </w:rPr>
  </w:style>
  <w:style w:type="character" w:customStyle="1" w:styleId="WW8Num70z0">
    <w:name w:val="WW8Num70z0"/>
    <w:uiPriority w:val="99"/>
    <w:rsid w:val="00B94C00"/>
    <w:rPr>
      <w:rFonts w:ascii="Wingdings" w:hAnsi="Wingdings" w:hint="default"/>
      <w:sz w:val="16"/>
    </w:rPr>
  </w:style>
  <w:style w:type="character" w:customStyle="1" w:styleId="WW8Num71z0">
    <w:name w:val="WW8Num71z0"/>
    <w:uiPriority w:val="99"/>
    <w:rsid w:val="00B94C00"/>
    <w:rPr>
      <w:rFonts w:ascii="Times New Roman" w:hAnsi="Times New Roman" w:cs="Times New Roman" w:hint="default"/>
    </w:rPr>
  </w:style>
  <w:style w:type="character" w:customStyle="1" w:styleId="WW8Num72z0">
    <w:name w:val="WW8Num72z0"/>
    <w:uiPriority w:val="99"/>
    <w:rsid w:val="00B94C00"/>
    <w:rPr>
      <w:rFonts w:ascii="Verdana" w:hAnsi="Verdana" w:hint="default"/>
      <w:sz w:val="20"/>
    </w:rPr>
  </w:style>
  <w:style w:type="character" w:customStyle="1" w:styleId="WW8Num73z0">
    <w:name w:val="WW8Num73z0"/>
    <w:uiPriority w:val="99"/>
    <w:rsid w:val="00B94C00"/>
    <w:rPr>
      <w:rFonts w:ascii="Times New Roman" w:hAnsi="Times New Roman" w:cs="Times New Roman" w:hint="default"/>
      <w:b/>
      <w:bCs w:val="0"/>
    </w:rPr>
  </w:style>
  <w:style w:type="character" w:customStyle="1" w:styleId="WW8Num74z0">
    <w:name w:val="WW8Num74z0"/>
    <w:uiPriority w:val="99"/>
    <w:rsid w:val="00B94C00"/>
    <w:rPr>
      <w:rFonts w:ascii="Verdana" w:hAnsi="Verdana" w:hint="default"/>
      <w:strike w:val="0"/>
      <w:dstrike w:val="0"/>
      <w:sz w:val="20"/>
      <w:u w:val="none"/>
      <w:effect w:val="none"/>
    </w:rPr>
  </w:style>
  <w:style w:type="character" w:customStyle="1" w:styleId="WW8Num75z0">
    <w:name w:val="WW8Num75z0"/>
    <w:uiPriority w:val="99"/>
    <w:rsid w:val="00B94C00"/>
    <w:rPr>
      <w:rFonts w:ascii="Verdana" w:hAnsi="Verdana" w:hint="default"/>
      <w:sz w:val="20"/>
    </w:rPr>
  </w:style>
  <w:style w:type="character" w:customStyle="1" w:styleId="WW8Num75z1">
    <w:name w:val="WW8Num75z1"/>
    <w:uiPriority w:val="99"/>
    <w:rsid w:val="00B94C00"/>
    <w:rPr>
      <w:rFonts w:ascii="Arial" w:hAnsi="Arial" w:cs="Arial" w:hint="default"/>
      <w:sz w:val="24"/>
    </w:rPr>
  </w:style>
  <w:style w:type="character" w:customStyle="1" w:styleId="WW8Num80z0">
    <w:name w:val="WW8Num80z0"/>
    <w:uiPriority w:val="99"/>
    <w:rsid w:val="00B94C00"/>
    <w:rPr>
      <w:rFonts w:ascii="Verdana" w:hAnsi="Verdana" w:hint="default"/>
      <w:strike w:val="0"/>
      <w:dstrike w:val="0"/>
      <w:sz w:val="20"/>
      <w:u w:val="none"/>
      <w:effect w:val="none"/>
    </w:rPr>
  </w:style>
  <w:style w:type="character" w:customStyle="1" w:styleId="WW8NumSt61z0">
    <w:name w:val="WW8NumSt61z0"/>
    <w:uiPriority w:val="99"/>
    <w:rsid w:val="00B94C00"/>
    <w:rPr>
      <w:rFonts w:ascii="Verdana" w:hAnsi="Verdana" w:hint="default"/>
      <w:strike w:val="0"/>
      <w:dstrike w:val="0"/>
      <w:sz w:val="20"/>
      <w:u w:val="none"/>
      <w:effect w:val="none"/>
    </w:rPr>
  </w:style>
  <w:style w:type="character" w:customStyle="1" w:styleId="WW8NumSt62z0">
    <w:name w:val="WW8NumSt62z0"/>
    <w:uiPriority w:val="99"/>
    <w:rsid w:val="00B94C00"/>
    <w:rPr>
      <w:rFonts w:ascii="Verdana" w:hAnsi="Verdana" w:hint="default"/>
      <w:strike w:val="0"/>
      <w:dstrike w:val="0"/>
      <w:sz w:val="20"/>
      <w:u w:val="none"/>
      <w:effect w:val="none"/>
    </w:rPr>
  </w:style>
  <w:style w:type="character" w:customStyle="1" w:styleId="WW8NumSt64z0">
    <w:name w:val="WW8NumSt64z0"/>
    <w:uiPriority w:val="99"/>
    <w:rsid w:val="00B94C00"/>
    <w:rPr>
      <w:rFonts w:ascii="Verdana" w:hAnsi="Verdana" w:hint="default"/>
      <w:strike w:val="0"/>
      <w:dstrike w:val="0"/>
      <w:sz w:val="20"/>
      <w:u w:val="none"/>
      <w:effect w:val="none"/>
    </w:rPr>
  </w:style>
  <w:style w:type="character" w:customStyle="1" w:styleId="Domylnaczcionkaakapitu1">
    <w:name w:val="Domyślna czcionka akapitu1"/>
    <w:uiPriority w:val="99"/>
    <w:rsid w:val="00B94C00"/>
  </w:style>
  <w:style w:type="character" w:customStyle="1" w:styleId="tekstdokbold">
    <w:name w:val="tekst dok. bold"/>
    <w:rsid w:val="00B94C00"/>
    <w:rPr>
      <w:b/>
      <w:bCs w:val="0"/>
    </w:rPr>
  </w:style>
  <w:style w:type="character" w:customStyle="1" w:styleId="Znakiprzypiswdolnych">
    <w:name w:val="Znaki przypisów dolnych"/>
    <w:uiPriority w:val="99"/>
    <w:rsid w:val="00B94C00"/>
    <w:rPr>
      <w:rFonts w:ascii="Times New Roman" w:hAnsi="Times New Roman" w:cs="Times New Roman" w:hint="default"/>
      <w:vertAlign w:val="superscript"/>
    </w:rPr>
  </w:style>
  <w:style w:type="character" w:customStyle="1" w:styleId="Odwoaniedokomentarza1">
    <w:name w:val="Odwołanie do komentarza1"/>
    <w:uiPriority w:val="99"/>
    <w:rsid w:val="00B94C00"/>
    <w:rPr>
      <w:rFonts w:ascii="Times New Roman" w:hAnsi="Times New Roman" w:cs="Times New Roman" w:hint="default"/>
      <w:sz w:val="16"/>
      <w:szCs w:val="16"/>
    </w:rPr>
  </w:style>
  <w:style w:type="character" w:customStyle="1" w:styleId="zwyklyZnakZnak">
    <w:name w:val="zwykly Znak Znak"/>
    <w:uiPriority w:val="99"/>
    <w:rsid w:val="00B94C00"/>
    <w:rPr>
      <w:rFonts w:ascii="Arial" w:hAnsi="Arial" w:cs="Arial" w:hint="default"/>
      <w:sz w:val="24"/>
      <w:szCs w:val="24"/>
      <w:lang w:val="pl-PL" w:eastAsia="ar-SA" w:bidi="ar-SA"/>
    </w:rPr>
  </w:style>
  <w:style w:type="character" w:customStyle="1" w:styleId="zwyklywcietyZnakZnak">
    <w:name w:val="zwykly wciety Znak Znak"/>
    <w:uiPriority w:val="99"/>
    <w:rsid w:val="00B94C00"/>
    <w:rPr>
      <w:rFonts w:ascii="Arial" w:hAnsi="Arial" w:cs="Arial" w:hint="default"/>
      <w:sz w:val="24"/>
      <w:szCs w:val="24"/>
      <w:lang w:val="pl-PL" w:eastAsia="ar-SA" w:bidi="ar-SA"/>
    </w:rPr>
  </w:style>
  <w:style w:type="character" w:customStyle="1" w:styleId="ZnakZnak3">
    <w:name w:val="Znak Znak3"/>
    <w:uiPriority w:val="99"/>
    <w:rsid w:val="00B94C00"/>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B94C00"/>
    <w:rPr>
      <w:rFonts w:ascii="Times New Roman" w:hAnsi="Times New Roman" w:cs="Times New Roman" w:hint="default"/>
      <w:vertAlign w:val="superscript"/>
    </w:rPr>
  </w:style>
  <w:style w:type="character" w:customStyle="1" w:styleId="ZnakZnak7">
    <w:name w:val="Znak Znak7"/>
    <w:uiPriority w:val="99"/>
    <w:rsid w:val="00B94C00"/>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B94C00"/>
    <w:rPr>
      <w:rFonts w:ascii="Verdana" w:hAnsi="Verdana" w:hint="default"/>
      <w:sz w:val="20"/>
    </w:rPr>
  </w:style>
  <w:style w:type="character" w:customStyle="1" w:styleId="Symbolewypunktowania">
    <w:name w:val="Symbole wypunktowania"/>
    <w:uiPriority w:val="99"/>
    <w:rsid w:val="00B94C00"/>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B94C00"/>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B94C00"/>
    <w:rPr>
      <w:rFonts w:ascii="Times New Roman" w:eastAsia="Times New Roman" w:hAnsi="Times New Roman" w:cs="Times New Roman"/>
      <w:b/>
      <w:bCs/>
      <w:sz w:val="20"/>
      <w:szCs w:val="20"/>
      <w:lang w:eastAsia="ar-SA"/>
    </w:rPr>
  </w:style>
  <w:style w:type="character" w:customStyle="1" w:styleId="FontStyle125">
    <w:name w:val="Font Style125"/>
    <w:uiPriority w:val="99"/>
    <w:rsid w:val="00B94C00"/>
    <w:rPr>
      <w:rFonts w:ascii="Times New Roman" w:hAnsi="Times New Roman" w:cs="Times New Roman" w:hint="default"/>
      <w:b/>
      <w:bCs/>
      <w:sz w:val="20"/>
      <w:szCs w:val="20"/>
    </w:rPr>
  </w:style>
  <w:style w:type="character" w:customStyle="1" w:styleId="WW-Domylnaczcionkaakapitu1">
    <w:name w:val="WW-Domyślna czcionka akapitu1"/>
    <w:uiPriority w:val="99"/>
    <w:rsid w:val="00B94C00"/>
  </w:style>
  <w:style w:type="character" w:customStyle="1" w:styleId="FontStyle47">
    <w:name w:val="Font Style47"/>
    <w:uiPriority w:val="99"/>
    <w:rsid w:val="00B94C00"/>
    <w:rPr>
      <w:rFonts w:ascii="Times New Roman" w:hAnsi="Times New Roman" w:cs="Times New Roman" w:hint="default"/>
      <w:sz w:val="22"/>
      <w:szCs w:val="22"/>
    </w:rPr>
  </w:style>
  <w:style w:type="character" w:customStyle="1" w:styleId="FontStyle48">
    <w:name w:val="Font Style48"/>
    <w:uiPriority w:val="99"/>
    <w:rsid w:val="00B94C00"/>
    <w:rPr>
      <w:rFonts w:ascii="Times New Roman" w:hAnsi="Times New Roman" w:cs="Times New Roman" w:hint="default"/>
      <w:b/>
      <w:bCs/>
      <w:sz w:val="22"/>
      <w:szCs w:val="22"/>
    </w:rPr>
  </w:style>
  <w:style w:type="character" w:customStyle="1" w:styleId="FontStyle31">
    <w:name w:val="Font Style31"/>
    <w:uiPriority w:val="99"/>
    <w:rsid w:val="00B94C00"/>
    <w:rPr>
      <w:rFonts w:ascii="Verdana" w:hAnsi="Verdana" w:hint="default"/>
      <w:sz w:val="16"/>
    </w:rPr>
  </w:style>
  <w:style w:type="character" w:customStyle="1" w:styleId="normalnychar1">
    <w:name w:val="normalny__char1"/>
    <w:uiPriority w:val="99"/>
    <w:rsid w:val="00B94C00"/>
    <w:rPr>
      <w:rFonts w:ascii="Times New Roman" w:hAnsi="Times New Roman" w:cs="Times New Roman" w:hint="default"/>
      <w:strike w:val="0"/>
      <w:dstrike w:val="0"/>
      <w:sz w:val="24"/>
      <w:u w:val="none"/>
      <w:effect w:val="none"/>
    </w:rPr>
  </w:style>
  <w:style w:type="character" w:customStyle="1" w:styleId="dane1">
    <w:name w:val="dane1"/>
    <w:uiPriority w:val="99"/>
    <w:rsid w:val="00B94C00"/>
    <w:rPr>
      <w:color w:val="0000CD"/>
    </w:rPr>
  </w:style>
  <w:style w:type="character" w:customStyle="1" w:styleId="FontStyle17">
    <w:name w:val="Font Style17"/>
    <w:uiPriority w:val="99"/>
    <w:rsid w:val="00B94C00"/>
    <w:rPr>
      <w:rFonts w:ascii="Arial Unicode MS" w:eastAsia="Arial Unicode MS" w:hAnsi="Arial Unicode MS" w:cs="Arial Unicode MS" w:hint="eastAsia"/>
      <w:sz w:val="18"/>
      <w:szCs w:val="18"/>
    </w:rPr>
  </w:style>
  <w:style w:type="character" w:customStyle="1" w:styleId="ZnakZnak11">
    <w:name w:val="Znak Znak11"/>
    <w:rsid w:val="00B94C00"/>
    <w:rPr>
      <w:rFonts w:ascii="Arial" w:eastAsia="SimSun" w:hAnsi="Arial" w:cs="Arial" w:hint="default"/>
      <w:b/>
      <w:bCs/>
      <w:kern w:val="2"/>
      <w:sz w:val="32"/>
      <w:szCs w:val="32"/>
      <w:lang w:eastAsia="hi-IN" w:bidi="hi-IN"/>
    </w:rPr>
  </w:style>
  <w:style w:type="character" w:customStyle="1" w:styleId="ListLabel3">
    <w:name w:val="ListLabel 3"/>
    <w:rsid w:val="00B94C00"/>
    <w:rPr>
      <w:rFonts w:ascii="Wingdings" w:hAnsi="Wingdings" w:cs="Wingdings" w:hint="default"/>
      <w:sz w:val="18"/>
      <w:szCs w:val="18"/>
    </w:rPr>
  </w:style>
  <w:style w:type="character" w:customStyle="1" w:styleId="ListLabel4">
    <w:name w:val="ListLabel 4"/>
    <w:rsid w:val="00B94C00"/>
    <w:rPr>
      <w:rFonts w:ascii="Wingdings 2" w:hAnsi="Wingdings 2" w:cs="Wingdings 2" w:hint="default"/>
      <w:sz w:val="18"/>
      <w:szCs w:val="18"/>
    </w:rPr>
  </w:style>
  <w:style w:type="character" w:customStyle="1" w:styleId="ListLabel5">
    <w:name w:val="ListLabel 5"/>
    <w:rsid w:val="00B94C00"/>
    <w:rPr>
      <w:rFonts w:ascii="StarSymbol" w:hAnsi="StarSymbol" w:cs="StarSymbol" w:hint="default"/>
      <w:sz w:val="18"/>
      <w:szCs w:val="18"/>
    </w:rPr>
  </w:style>
  <w:style w:type="character" w:customStyle="1" w:styleId="ListLabel1">
    <w:name w:val="ListLabel 1"/>
    <w:rsid w:val="00B94C00"/>
    <w:rPr>
      <w:rFonts w:ascii="Symbol" w:hAnsi="Symbol" w:cs="Symbol" w:hint="default"/>
      <w:sz w:val="18"/>
      <w:szCs w:val="18"/>
    </w:rPr>
  </w:style>
  <w:style w:type="character" w:customStyle="1" w:styleId="ListLabel2">
    <w:name w:val="ListLabel 2"/>
    <w:rsid w:val="00B94C00"/>
    <w:rPr>
      <w:rFonts w:ascii="Times New Roman" w:hAnsi="Times New Roman" w:cs="Times New Roman" w:hint="default"/>
    </w:rPr>
  </w:style>
  <w:style w:type="character" w:customStyle="1" w:styleId="ListLabel6">
    <w:name w:val="ListLabel 6"/>
    <w:rsid w:val="00B94C00"/>
    <w:rPr>
      <w:rFonts w:ascii="Symbol" w:hAnsi="Symbol" w:cs="Symbol" w:hint="default"/>
    </w:rPr>
  </w:style>
  <w:style w:type="character" w:customStyle="1" w:styleId="content">
    <w:name w:val="content"/>
    <w:rsid w:val="00B94C00"/>
  </w:style>
  <w:style w:type="character" w:customStyle="1" w:styleId="text2">
    <w:name w:val="text2"/>
    <w:basedOn w:val="Domylnaczcionkaakapitu"/>
    <w:rsid w:val="00B94C00"/>
  </w:style>
  <w:style w:type="character" w:customStyle="1" w:styleId="MapadokumentuZnak1">
    <w:name w:val="Mapa dokumentu Znak1"/>
    <w:basedOn w:val="Domylnaczcionkaakapitu"/>
    <w:uiPriority w:val="99"/>
    <w:semiHidden/>
    <w:rsid w:val="00B94C00"/>
    <w:rPr>
      <w:rFonts w:ascii="Tahoma" w:eastAsia="Times New Roman" w:hAnsi="Tahoma" w:cs="Tahoma"/>
      <w:sz w:val="16"/>
      <w:szCs w:val="16"/>
      <w:lang w:eastAsia="ar-SA"/>
    </w:rPr>
  </w:style>
  <w:style w:type="character" w:customStyle="1" w:styleId="apple-converted-space">
    <w:name w:val="apple-converted-space"/>
    <w:basedOn w:val="Domylnaczcionkaakapitu"/>
    <w:rsid w:val="00B94C00"/>
  </w:style>
  <w:style w:type="character" w:customStyle="1" w:styleId="smalltext">
    <w:name w:val="smalltext"/>
    <w:rsid w:val="00B94C00"/>
  </w:style>
  <w:style w:type="character" w:customStyle="1" w:styleId="object">
    <w:name w:val="object"/>
    <w:rsid w:val="00B94C00"/>
  </w:style>
  <w:style w:type="character" w:customStyle="1" w:styleId="h1">
    <w:name w:val="h1"/>
    <w:rsid w:val="00B94C00"/>
  </w:style>
  <w:style w:type="table" w:styleId="Tabela-Siatka">
    <w:name w:val="Table Grid"/>
    <w:basedOn w:val="Standardowy"/>
    <w:uiPriority w:val="59"/>
    <w:rsid w:val="00617A0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FA730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AF7283"/>
    <w:pPr>
      <w:spacing w:after="120" w:line="360" w:lineRule="auto"/>
      <w:jc w:val="both"/>
    </w:pPr>
    <w:rPr>
      <w:rFonts w:ascii="Arial" w:hAnsi="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824486">
      <w:bodyDiv w:val="1"/>
      <w:marLeft w:val="0"/>
      <w:marRight w:val="0"/>
      <w:marTop w:val="0"/>
      <w:marBottom w:val="0"/>
      <w:divBdr>
        <w:top w:val="none" w:sz="0" w:space="0" w:color="auto"/>
        <w:left w:val="none" w:sz="0" w:space="0" w:color="auto"/>
        <w:bottom w:val="none" w:sz="0" w:space="0" w:color="auto"/>
        <w:right w:val="none" w:sz="0" w:space="0" w:color="auto"/>
      </w:divBdr>
    </w:div>
    <w:div w:id="404693069">
      <w:bodyDiv w:val="1"/>
      <w:marLeft w:val="0"/>
      <w:marRight w:val="0"/>
      <w:marTop w:val="0"/>
      <w:marBottom w:val="0"/>
      <w:divBdr>
        <w:top w:val="none" w:sz="0" w:space="0" w:color="auto"/>
        <w:left w:val="none" w:sz="0" w:space="0" w:color="auto"/>
        <w:bottom w:val="none" w:sz="0" w:space="0" w:color="auto"/>
        <w:right w:val="none" w:sz="0" w:space="0" w:color="auto"/>
      </w:divBdr>
    </w:div>
    <w:div w:id="625088546">
      <w:bodyDiv w:val="1"/>
      <w:marLeft w:val="0"/>
      <w:marRight w:val="0"/>
      <w:marTop w:val="0"/>
      <w:marBottom w:val="0"/>
      <w:divBdr>
        <w:top w:val="none" w:sz="0" w:space="0" w:color="auto"/>
        <w:left w:val="none" w:sz="0" w:space="0" w:color="auto"/>
        <w:bottom w:val="none" w:sz="0" w:space="0" w:color="auto"/>
        <w:right w:val="none" w:sz="0" w:space="0" w:color="auto"/>
      </w:divBdr>
    </w:div>
    <w:div w:id="680081737">
      <w:bodyDiv w:val="1"/>
      <w:marLeft w:val="0"/>
      <w:marRight w:val="0"/>
      <w:marTop w:val="0"/>
      <w:marBottom w:val="0"/>
      <w:divBdr>
        <w:top w:val="none" w:sz="0" w:space="0" w:color="auto"/>
        <w:left w:val="none" w:sz="0" w:space="0" w:color="auto"/>
        <w:bottom w:val="none" w:sz="0" w:space="0" w:color="auto"/>
        <w:right w:val="none" w:sz="0" w:space="0" w:color="auto"/>
      </w:divBdr>
    </w:div>
    <w:div w:id="718362664">
      <w:bodyDiv w:val="1"/>
      <w:marLeft w:val="0"/>
      <w:marRight w:val="0"/>
      <w:marTop w:val="0"/>
      <w:marBottom w:val="0"/>
      <w:divBdr>
        <w:top w:val="none" w:sz="0" w:space="0" w:color="auto"/>
        <w:left w:val="none" w:sz="0" w:space="0" w:color="auto"/>
        <w:bottom w:val="none" w:sz="0" w:space="0" w:color="auto"/>
        <w:right w:val="none" w:sz="0" w:space="0" w:color="auto"/>
      </w:divBdr>
    </w:div>
    <w:div w:id="819200098">
      <w:bodyDiv w:val="1"/>
      <w:marLeft w:val="0"/>
      <w:marRight w:val="0"/>
      <w:marTop w:val="0"/>
      <w:marBottom w:val="0"/>
      <w:divBdr>
        <w:top w:val="none" w:sz="0" w:space="0" w:color="auto"/>
        <w:left w:val="none" w:sz="0" w:space="0" w:color="auto"/>
        <w:bottom w:val="none" w:sz="0" w:space="0" w:color="auto"/>
        <w:right w:val="none" w:sz="0" w:space="0" w:color="auto"/>
      </w:divBdr>
    </w:div>
    <w:div w:id="837500434">
      <w:bodyDiv w:val="1"/>
      <w:marLeft w:val="0"/>
      <w:marRight w:val="0"/>
      <w:marTop w:val="0"/>
      <w:marBottom w:val="0"/>
      <w:divBdr>
        <w:top w:val="none" w:sz="0" w:space="0" w:color="auto"/>
        <w:left w:val="none" w:sz="0" w:space="0" w:color="auto"/>
        <w:bottom w:val="none" w:sz="0" w:space="0" w:color="auto"/>
        <w:right w:val="none" w:sz="0" w:space="0" w:color="auto"/>
      </w:divBdr>
    </w:div>
    <w:div w:id="1204097070">
      <w:bodyDiv w:val="1"/>
      <w:marLeft w:val="0"/>
      <w:marRight w:val="0"/>
      <w:marTop w:val="0"/>
      <w:marBottom w:val="0"/>
      <w:divBdr>
        <w:top w:val="none" w:sz="0" w:space="0" w:color="auto"/>
        <w:left w:val="none" w:sz="0" w:space="0" w:color="auto"/>
        <w:bottom w:val="none" w:sz="0" w:space="0" w:color="auto"/>
        <w:right w:val="none" w:sz="0" w:space="0" w:color="auto"/>
      </w:divBdr>
    </w:div>
    <w:div w:id="1350447389">
      <w:bodyDiv w:val="1"/>
      <w:marLeft w:val="0"/>
      <w:marRight w:val="0"/>
      <w:marTop w:val="0"/>
      <w:marBottom w:val="0"/>
      <w:divBdr>
        <w:top w:val="none" w:sz="0" w:space="0" w:color="auto"/>
        <w:left w:val="none" w:sz="0" w:space="0" w:color="auto"/>
        <w:bottom w:val="none" w:sz="0" w:space="0" w:color="auto"/>
        <w:right w:val="none" w:sz="0" w:space="0" w:color="auto"/>
      </w:divBdr>
    </w:div>
    <w:div w:id="1514149615">
      <w:bodyDiv w:val="1"/>
      <w:marLeft w:val="0"/>
      <w:marRight w:val="0"/>
      <w:marTop w:val="0"/>
      <w:marBottom w:val="0"/>
      <w:divBdr>
        <w:top w:val="none" w:sz="0" w:space="0" w:color="auto"/>
        <w:left w:val="none" w:sz="0" w:space="0" w:color="auto"/>
        <w:bottom w:val="none" w:sz="0" w:space="0" w:color="auto"/>
        <w:right w:val="none" w:sz="0" w:space="0" w:color="auto"/>
      </w:divBdr>
    </w:div>
    <w:div w:id="177694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hyperlink" Target="http://www.ukw.edu.pl/"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9DFCD-3A39-4788-82F9-B2FEDEB3A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32</Pages>
  <Words>9913</Words>
  <Characters>59482</Characters>
  <Application>Microsoft Office Word</Application>
  <DocSecurity>0</DocSecurity>
  <Lines>495</Lines>
  <Paragraphs>138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69257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38</cp:revision>
  <cp:lastPrinted>2019-08-09T06:00:00Z</cp:lastPrinted>
  <dcterms:created xsi:type="dcterms:W3CDTF">2019-06-10T08:34:00Z</dcterms:created>
  <dcterms:modified xsi:type="dcterms:W3CDTF">2019-09-17T11:10:00Z</dcterms:modified>
</cp:coreProperties>
</file>