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0FD1" w:rsidRPr="00CF0FD1" w:rsidRDefault="001B61F6" w:rsidP="00CF0FD1">
      <w:pPr>
        <w:suppressAutoHyphens/>
        <w:spacing w:after="0"/>
        <w:ind w:right="-1"/>
        <w:rPr>
          <w:rFonts w:ascii="Book Antiqua" w:eastAsia="Times New Roman" w:hAnsi="Book Antiqua" w:cs="Times New Roman"/>
          <w:noProof/>
          <w:szCs w:val="24"/>
          <w:lang w:eastAsia="pl-PL"/>
        </w:rPr>
      </w:pPr>
      <w:r>
        <w:rPr>
          <w:noProof/>
          <w:lang w:eastAsia="pl-PL"/>
        </w:rPr>
        <w:drawing>
          <wp:inline distT="0" distB="0" distL="0" distR="0" wp14:anchorId="51952287" wp14:editId="615A88BB">
            <wp:extent cx="5753100" cy="876300"/>
            <wp:effectExtent l="0" t="0" r="0" b="0"/>
            <wp:docPr id="4" name="Obraz 4"/>
            <wp:cNvGraphicFramePr/>
            <a:graphic xmlns:a="http://schemas.openxmlformats.org/drawingml/2006/main">
              <a:graphicData uri="http://schemas.openxmlformats.org/drawingml/2006/picture">
                <pic:pic xmlns:pic="http://schemas.openxmlformats.org/drawingml/2006/picture">
                  <pic:nvPicPr>
                    <pic:cNvPr id="1" name="Obraz 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53100" cy="876300"/>
                    </a:xfrm>
                    <a:prstGeom prst="rect">
                      <a:avLst/>
                    </a:prstGeom>
                    <a:noFill/>
                    <a:ln>
                      <a:noFill/>
                    </a:ln>
                  </pic:spPr>
                </pic:pic>
              </a:graphicData>
            </a:graphic>
          </wp:inline>
        </w:drawing>
      </w:r>
    </w:p>
    <w:p w:rsidR="00CF0FD1" w:rsidRPr="00CF0FD1" w:rsidRDefault="00CF0FD1" w:rsidP="00CF0FD1">
      <w:pPr>
        <w:suppressAutoHyphens/>
        <w:spacing w:after="0"/>
        <w:ind w:right="-1" w:firstLine="540"/>
        <w:jc w:val="center"/>
        <w:rPr>
          <w:rFonts w:ascii="Book Antiqua" w:eastAsia="Times New Roman" w:hAnsi="Book Antiqua" w:cs="Times New Roman"/>
          <w:b/>
          <w:szCs w:val="24"/>
          <w:lang w:eastAsia="ar-SA"/>
        </w:rPr>
      </w:pPr>
      <w:r w:rsidRPr="00CF0FD1">
        <w:rPr>
          <w:rFonts w:ascii="Book Antiqua" w:eastAsia="Times New Roman" w:hAnsi="Book Antiqua" w:cs="Times New Roman"/>
          <w:b/>
          <w:noProof/>
          <w:szCs w:val="24"/>
          <w:lang w:eastAsia="pl-PL"/>
        </w:rPr>
        <w:drawing>
          <wp:inline distT="0" distB="0" distL="0" distR="0" wp14:anchorId="39311AA4" wp14:editId="2BD7D275">
            <wp:extent cx="2948940" cy="1584960"/>
            <wp:effectExtent l="0" t="0" r="381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948940" cy="1584960"/>
                    </a:xfrm>
                    <a:prstGeom prst="rect">
                      <a:avLst/>
                    </a:prstGeom>
                    <a:noFill/>
                    <a:ln>
                      <a:noFill/>
                    </a:ln>
                  </pic:spPr>
                </pic:pic>
              </a:graphicData>
            </a:graphic>
          </wp:inline>
        </w:drawing>
      </w:r>
    </w:p>
    <w:p w:rsidR="00CF0FD1" w:rsidRPr="00CF0FD1" w:rsidRDefault="00CF0FD1" w:rsidP="00CF0FD1">
      <w:pPr>
        <w:suppressAutoHyphens/>
        <w:spacing w:after="0"/>
        <w:ind w:right="-1" w:firstLine="540"/>
        <w:jc w:val="center"/>
        <w:rPr>
          <w:rFonts w:ascii="Book Antiqua" w:eastAsia="Times New Roman" w:hAnsi="Book Antiqua" w:cs="Times New Roman"/>
          <w:b/>
          <w:szCs w:val="24"/>
          <w:lang w:eastAsia="ar-SA"/>
        </w:rPr>
      </w:pPr>
      <w:r w:rsidRPr="00CF0FD1">
        <w:rPr>
          <w:rFonts w:ascii="Book Antiqua" w:eastAsia="Times New Roman" w:hAnsi="Book Antiqua" w:cs="Times New Roman"/>
          <w:b/>
          <w:szCs w:val="24"/>
          <w:lang w:eastAsia="ar-SA"/>
        </w:rPr>
        <w:t>Uniwersytet Kazimierza Wielkiego w Bydgoszczy</w:t>
      </w:r>
    </w:p>
    <w:p w:rsidR="00CF0FD1" w:rsidRPr="00CF0FD1" w:rsidRDefault="00CF0FD1" w:rsidP="00CF0FD1">
      <w:pPr>
        <w:suppressAutoHyphens/>
        <w:spacing w:after="0"/>
        <w:ind w:left="540" w:right="-1"/>
        <w:jc w:val="center"/>
        <w:rPr>
          <w:rFonts w:ascii="Book Antiqua" w:eastAsia="Times New Roman" w:hAnsi="Book Antiqua" w:cs="Times New Roman"/>
          <w:b/>
          <w:szCs w:val="24"/>
          <w:lang w:eastAsia="ar-SA"/>
        </w:rPr>
      </w:pPr>
      <w:r w:rsidRPr="00CF0FD1">
        <w:rPr>
          <w:rFonts w:ascii="Book Antiqua" w:eastAsia="Times New Roman" w:hAnsi="Book Antiqua" w:cs="Times New Roman"/>
          <w:b/>
          <w:szCs w:val="24"/>
          <w:lang w:eastAsia="ar-SA"/>
        </w:rPr>
        <w:t>Adres: 85-064 Bydgoszcz,</w:t>
      </w:r>
    </w:p>
    <w:p w:rsidR="00CF0FD1" w:rsidRPr="00CF0FD1" w:rsidRDefault="00CF0FD1" w:rsidP="00CF0FD1">
      <w:pPr>
        <w:suppressAutoHyphens/>
        <w:spacing w:after="0"/>
        <w:ind w:left="540" w:right="-1"/>
        <w:jc w:val="center"/>
        <w:rPr>
          <w:rFonts w:ascii="Book Antiqua" w:eastAsia="Times New Roman" w:hAnsi="Book Antiqua" w:cs="Times New Roman"/>
          <w:b/>
          <w:szCs w:val="24"/>
          <w:lang w:eastAsia="ar-SA"/>
        </w:rPr>
      </w:pPr>
      <w:r w:rsidRPr="00CF0FD1">
        <w:rPr>
          <w:rFonts w:ascii="Book Antiqua" w:eastAsia="Times New Roman" w:hAnsi="Book Antiqua" w:cs="Times New Roman"/>
          <w:b/>
          <w:szCs w:val="24"/>
          <w:lang w:eastAsia="ar-SA"/>
        </w:rPr>
        <w:t>ul. Chodkiewicza 30</w:t>
      </w:r>
    </w:p>
    <w:p w:rsidR="00CF0FD1" w:rsidRPr="00CF0FD1" w:rsidRDefault="00CF0FD1" w:rsidP="00CF0FD1">
      <w:pPr>
        <w:suppressAutoHyphens/>
        <w:spacing w:after="0"/>
        <w:ind w:right="-5"/>
        <w:jc w:val="center"/>
        <w:rPr>
          <w:rFonts w:ascii="Book Antiqua" w:hAnsi="Book Antiqua" w:cs="Times New Roman"/>
          <w:b/>
          <w:sz w:val="18"/>
          <w:szCs w:val="20"/>
          <w:lang w:val="x-none" w:eastAsia="ar-SA"/>
        </w:rPr>
      </w:pPr>
    </w:p>
    <w:p w:rsidR="00CF0FD1" w:rsidRPr="00CF0FD1" w:rsidRDefault="00CF0FD1" w:rsidP="00CF0FD1">
      <w:pPr>
        <w:suppressAutoHyphens/>
        <w:spacing w:after="0"/>
        <w:ind w:right="-5"/>
        <w:jc w:val="center"/>
        <w:rPr>
          <w:rFonts w:ascii="Book Antiqua" w:hAnsi="Book Antiqua" w:cs="Times New Roman"/>
          <w:sz w:val="18"/>
          <w:szCs w:val="20"/>
          <w:lang w:val="x-none" w:eastAsia="ar-SA"/>
        </w:rPr>
      </w:pPr>
    </w:p>
    <w:tbl>
      <w:tblPr>
        <w:tblW w:w="9371" w:type="dxa"/>
        <w:tblCellMar>
          <w:left w:w="70" w:type="dxa"/>
          <w:right w:w="70" w:type="dxa"/>
        </w:tblCellMar>
        <w:tblLook w:val="00A0" w:firstRow="1" w:lastRow="0" w:firstColumn="1" w:lastColumn="0" w:noHBand="0" w:noVBand="0"/>
      </w:tblPr>
      <w:tblGrid>
        <w:gridCol w:w="9371"/>
      </w:tblGrid>
      <w:tr w:rsidR="00CF0FD1" w:rsidRPr="00CF0FD1" w:rsidTr="00CF0FD1">
        <w:trPr>
          <w:trHeight w:val="300"/>
        </w:trPr>
        <w:tc>
          <w:tcPr>
            <w:tcW w:w="9371" w:type="dxa"/>
            <w:vMerge w:val="restart"/>
            <w:vAlign w:val="center"/>
          </w:tcPr>
          <w:p w:rsidR="00CF0FD1" w:rsidRPr="00CF0FD1" w:rsidRDefault="00CF0FD1" w:rsidP="00CF0FD1">
            <w:pPr>
              <w:suppressAutoHyphens/>
              <w:spacing w:after="0"/>
              <w:ind w:right="-427"/>
              <w:jc w:val="center"/>
              <w:rPr>
                <w:rFonts w:ascii="Book Antiqua" w:hAnsi="Book Antiqua" w:cs="Times New Roman"/>
                <w:b/>
                <w:lang w:eastAsia="ar-SA"/>
              </w:rPr>
            </w:pPr>
            <w:r w:rsidRPr="00CF0FD1">
              <w:rPr>
                <w:rFonts w:ascii="Book Antiqua" w:hAnsi="Book Antiqua" w:cs="Times New Roman"/>
                <w:b/>
                <w:lang w:eastAsia="ar-SA"/>
              </w:rPr>
              <w:t>OGŁOSZENIE O ZAMÓWIENIU</w:t>
            </w:r>
          </w:p>
          <w:p w:rsidR="00CF0FD1" w:rsidRPr="00CF0FD1" w:rsidRDefault="00CF0FD1" w:rsidP="00CF0FD1">
            <w:pPr>
              <w:suppressAutoHyphens/>
              <w:spacing w:after="0"/>
              <w:ind w:right="-341"/>
              <w:rPr>
                <w:rFonts w:ascii="Book Antiqua" w:eastAsia="Times New Roman" w:hAnsi="Book Antiqua" w:cs="Times New Roman"/>
                <w:b/>
                <w:sz w:val="20"/>
                <w:lang w:eastAsia="pl-PL"/>
              </w:rPr>
            </w:pPr>
          </w:p>
        </w:tc>
      </w:tr>
      <w:tr w:rsidR="00CF0FD1" w:rsidRPr="00CF0FD1" w:rsidTr="00CF0FD1">
        <w:trPr>
          <w:trHeight w:val="300"/>
        </w:trPr>
        <w:tc>
          <w:tcPr>
            <w:tcW w:w="0" w:type="auto"/>
            <w:vMerge/>
            <w:vAlign w:val="center"/>
            <w:hideMark/>
          </w:tcPr>
          <w:p w:rsidR="00CF0FD1" w:rsidRPr="00CF0FD1" w:rsidRDefault="00CF0FD1" w:rsidP="00CF0FD1">
            <w:pPr>
              <w:spacing w:after="0"/>
              <w:rPr>
                <w:rFonts w:ascii="Book Antiqua" w:eastAsia="Times New Roman" w:hAnsi="Book Antiqua" w:cs="Times New Roman"/>
                <w:b/>
                <w:sz w:val="20"/>
                <w:lang w:eastAsia="pl-PL"/>
              </w:rPr>
            </w:pPr>
          </w:p>
        </w:tc>
      </w:tr>
    </w:tbl>
    <w:p w:rsidR="00CF0FD1" w:rsidRPr="00CF0FD1" w:rsidRDefault="00CF0FD1" w:rsidP="00CF0FD1">
      <w:pPr>
        <w:suppressAutoHyphens/>
        <w:spacing w:after="0"/>
        <w:ind w:right="-5"/>
        <w:jc w:val="center"/>
        <w:rPr>
          <w:rFonts w:ascii="Book Antiqua" w:hAnsi="Book Antiqua" w:cs="Times New Roman"/>
          <w:sz w:val="20"/>
          <w:lang w:val="x-none" w:eastAsia="ar-SA"/>
        </w:rPr>
      </w:pPr>
    </w:p>
    <w:tbl>
      <w:tblPr>
        <w:tblW w:w="9568" w:type="dxa"/>
        <w:tblCellMar>
          <w:left w:w="70" w:type="dxa"/>
          <w:right w:w="70" w:type="dxa"/>
        </w:tblCellMar>
        <w:tblLook w:val="00A0" w:firstRow="1" w:lastRow="0" w:firstColumn="1" w:lastColumn="0" w:noHBand="0" w:noVBand="0"/>
      </w:tblPr>
      <w:tblGrid>
        <w:gridCol w:w="9568"/>
      </w:tblGrid>
      <w:tr w:rsidR="00CF0FD1" w:rsidRPr="00CF0FD1" w:rsidTr="00CF0FD1">
        <w:trPr>
          <w:trHeight w:val="662"/>
        </w:trPr>
        <w:tc>
          <w:tcPr>
            <w:tcW w:w="9568" w:type="dxa"/>
            <w:vMerge w:val="restart"/>
            <w:vAlign w:val="center"/>
            <w:hideMark/>
          </w:tcPr>
          <w:p w:rsidR="0012696E" w:rsidRPr="0012696E" w:rsidRDefault="00CF0FD1" w:rsidP="0012696E">
            <w:pPr>
              <w:suppressAutoHyphens/>
              <w:adjustRightInd w:val="0"/>
              <w:spacing w:after="0"/>
              <w:jc w:val="center"/>
              <w:rPr>
                <w:rFonts w:ascii="Book Antiqua" w:eastAsia="Times New Roman" w:hAnsi="Book Antiqua" w:cs="Times New Roman"/>
                <w:b/>
                <w:sz w:val="20"/>
                <w:szCs w:val="20"/>
                <w:lang w:eastAsia="ar-SA"/>
              </w:rPr>
            </w:pPr>
            <w:r w:rsidRPr="0012696E">
              <w:rPr>
                <w:rFonts w:ascii="Book Antiqua" w:eastAsia="Times New Roman" w:hAnsi="Book Antiqua" w:cs="Times New Roman"/>
                <w:b/>
                <w:sz w:val="20"/>
                <w:szCs w:val="20"/>
                <w:lang w:eastAsia="ar-SA"/>
              </w:rPr>
              <w:t xml:space="preserve">Usługa noclegowa </w:t>
            </w:r>
            <w:r w:rsidR="00D921C3">
              <w:rPr>
                <w:rFonts w:ascii="Book Antiqua" w:eastAsia="Times New Roman" w:hAnsi="Book Antiqua" w:cs="Times New Roman"/>
                <w:b/>
                <w:sz w:val="20"/>
                <w:szCs w:val="20"/>
                <w:lang w:eastAsia="ar-SA"/>
              </w:rPr>
              <w:t xml:space="preserve">wraz z wyżywieniem </w:t>
            </w:r>
            <w:r w:rsidRPr="0012696E">
              <w:rPr>
                <w:rFonts w:ascii="Book Antiqua" w:eastAsia="Times New Roman" w:hAnsi="Book Antiqua" w:cs="Times New Roman"/>
                <w:b/>
                <w:sz w:val="20"/>
                <w:szCs w:val="20"/>
                <w:lang w:eastAsia="ar-SA"/>
              </w:rPr>
              <w:t xml:space="preserve"> </w:t>
            </w:r>
            <w:r w:rsidR="0012696E" w:rsidRPr="0012696E">
              <w:rPr>
                <w:rFonts w:ascii="Book Antiqua" w:eastAsia="Times New Roman" w:hAnsi="Book Antiqua" w:cs="Times New Roman"/>
                <w:b/>
                <w:sz w:val="20"/>
                <w:szCs w:val="20"/>
                <w:lang w:eastAsia="ar-SA"/>
              </w:rPr>
              <w:t xml:space="preserve">dla uczestników projektu </w:t>
            </w:r>
          </w:p>
          <w:p w:rsidR="00CF0FD1" w:rsidRPr="00CF0FD1" w:rsidRDefault="0012696E" w:rsidP="0012696E">
            <w:pPr>
              <w:suppressAutoHyphens/>
              <w:adjustRightInd w:val="0"/>
              <w:spacing w:after="0"/>
              <w:jc w:val="center"/>
              <w:rPr>
                <w:rFonts w:ascii="Book Antiqua" w:eastAsia="Times New Roman" w:hAnsi="Book Antiqua" w:cs="Times New Roman"/>
                <w:b/>
                <w:i/>
                <w:lang w:eastAsia="ar-SA"/>
              </w:rPr>
            </w:pPr>
            <w:r w:rsidRPr="0012696E">
              <w:rPr>
                <w:rFonts w:ascii="Book Antiqua" w:eastAsia="Times New Roman" w:hAnsi="Book Antiqua" w:cs="Times New Roman"/>
                <w:b/>
                <w:sz w:val="20"/>
                <w:szCs w:val="20"/>
                <w:lang w:eastAsia="ar-SA"/>
              </w:rPr>
              <w:t>„Muzyczny Integracyjny Uniwersytet dziecięcy”</w:t>
            </w:r>
            <w:r w:rsidR="0009672A">
              <w:rPr>
                <w:rFonts w:ascii="Book Antiqua" w:eastAsia="Times New Roman" w:hAnsi="Book Antiqua" w:cs="Times New Roman"/>
                <w:b/>
                <w:sz w:val="20"/>
                <w:szCs w:val="20"/>
                <w:lang w:eastAsia="ar-SA"/>
              </w:rPr>
              <w:t xml:space="preserve"> </w:t>
            </w:r>
          </w:p>
        </w:tc>
      </w:tr>
      <w:tr w:rsidR="00CF0FD1" w:rsidRPr="00CF0FD1" w:rsidTr="00CF0FD1">
        <w:trPr>
          <w:trHeight w:val="305"/>
        </w:trPr>
        <w:tc>
          <w:tcPr>
            <w:tcW w:w="0" w:type="auto"/>
            <w:vMerge/>
            <w:vAlign w:val="center"/>
            <w:hideMark/>
          </w:tcPr>
          <w:p w:rsidR="00CF0FD1" w:rsidRPr="00CF0FD1" w:rsidRDefault="00CF0FD1" w:rsidP="00CF0FD1">
            <w:pPr>
              <w:spacing w:after="0"/>
              <w:rPr>
                <w:rFonts w:ascii="Book Antiqua" w:eastAsia="Times New Roman" w:hAnsi="Book Antiqua" w:cs="Times New Roman"/>
                <w:b/>
                <w:i/>
                <w:lang w:eastAsia="ar-SA"/>
              </w:rPr>
            </w:pPr>
          </w:p>
        </w:tc>
      </w:tr>
    </w:tbl>
    <w:p w:rsidR="00CF0FD1" w:rsidRPr="00CF0FD1" w:rsidRDefault="00CF0FD1" w:rsidP="00CF0FD1">
      <w:pPr>
        <w:suppressAutoHyphens/>
        <w:autoSpaceDE w:val="0"/>
        <w:spacing w:after="0"/>
        <w:ind w:right="15"/>
        <w:jc w:val="center"/>
        <w:rPr>
          <w:rFonts w:ascii="Book Antiqua" w:eastAsia="Times New Roman" w:hAnsi="Book Antiqua" w:cs="Times New Roman"/>
          <w:b/>
          <w:sz w:val="20"/>
          <w:lang w:eastAsia="ar-SA"/>
        </w:rPr>
      </w:pPr>
    </w:p>
    <w:p w:rsidR="00CF0FD1" w:rsidRPr="00CF0FD1" w:rsidRDefault="00CF0FD1" w:rsidP="00CF0FD1">
      <w:pPr>
        <w:suppressAutoHyphens/>
        <w:spacing w:after="0"/>
        <w:ind w:right="-5"/>
        <w:jc w:val="center"/>
        <w:rPr>
          <w:rFonts w:ascii="Book Antiqua" w:hAnsi="Book Antiqua" w:cs="Times New Roman"/>
          <w:sz w:val="20"/>
          <w:lang w:val="x-none" w:eastAsia="ar-SA"/>
        </w:rPr>
      </w:pPr>
    </w:p>
    <w:p w:rsidR="00CF0FD1" w:rsidRPr="00CF0FD1" w:rsidRDefault="00CF0FD1" w:rsidP="00CF0FD1">
      <w:pPr>
        <w:suppressAutoHyphens/>
        <w:spacing w:after="0"/>
        <w:jc w:val="center"/>
        <w:rPr>
          <w:rFonts w:ascii="Book Antiqua" w:eastAsia="Times New Roman" w:hAnsi="Book Antiqua" w:cs="Times New Roman"/>
          <w:sz w:val="21"/>
          <w:szCs w:val="21"/>
          <w:shd w:val="clear" w:color="auto" w:fill="FFFFFF"/>
          <w:lang w:eastAsia="ar-SA"/>
        </w:rPr>
      </w:pPr>
      <w:r w:rsidRPr="00CF0FD1">
        <w:rPr>
          <w:rFonts w:ascii="Book Antiqua" w:eastAsia="Times New Roman" w:hAnsi="Book Antiqua" w:cs="Times New Roman"/>
          <w:sz w:val="21"/>
          <w:szCs w:val="21"/>
          <w:lang w:eastAsia="ar-SA"/>
        </w:rPr>
        <w:t xml:space="preserve">na usługi społeczne o wartości zamówienia poniżej 750.000,00 euro, do których mają zastosowanie przepisy art. 138 o ustawy z 29 stycznia 2004 r. prawo zamówień publicznych </w:t>
      </w:r>
      <w:r w:rsidRPr="00CF0FD1">
        <w:rPr>
          <w:rFonts w:ascii="Book Antiqua" w:eastAsia="Times New Roman" w:hAnsi="Book Antiqua" w:cs="Times New Roman"/>
          <w:sz w:val="21"/>
          <w:szCs w:val="21"/>
          <w:lang w:eastAsia="ar-SA"/>
        </w:rPr>
        <w:br/>
        <w:t>(</w:t>
      </w:r>
      <w:proofErr w:type="spellStart"/>
      <w:r w:rsidRPr="00CF0FD1">
        <w:rPr>
          <w:rFonts w:ascii="Book Antiqua" w:eastAsia="Times New Roman" w:hAnsi="Book Antiqua" w:cs="Times New Roman"/>
          <w:sz w:val="21"/>
          <w:szCs w:val="21"/>
          <w:shd w:val="clear" w:color="auto" w:fill="FFFFFF"/>
          <w:lang w:eastAsia="ar-SA"/>
        </w:rPr>
        <w:t>t.j</w:t>
      </w:r>
      <w:proofErr w:type="spellEnd"/>
      <w:r w:rsidRPr="00CF0FD1">
        <w:rPr>
          <w:rFonts w:ascii="Book Antiqua" w:eastAsia="Times New Roman" w:hAnsi="Book Antiqua" w:cs="Times New Roman"/>
          <w:sz w:val="21"/>
          <w:szCs w:val="21"/>
          <w:shd w:val="clear" w:color="auto" w:fill="FFFFFF"/>
          <w:lang w:eastAsia="ar-SA"/>
        </w:rPr>
        <w:t>. Dz.U. z 2018 r. poz. 1986).</w:t>
      </w:r>
    </w:p>
    <w:p w:rsidR="00CF0FD1" w:rsidRPr="00CF0FD1" w:rsidRDefault="00CF0FD1" w:rsidP="00CF0FD1">
      <w:pPr>
        <w:suppressAutoHyphens/>
        <w:spacing w:after="0"/>
        <w:ind w:right="-5" w:firstLine="4860"/>
        <w:rPr>
          <w:rFonts w:ascii="Book Antiqua" w:hAnsi="Book Antiqua" w:cs="Times New Roman"/>
          <w:sz w:val="20"/>
          <w:lang w:val="x-none" w:eastAsia="ar-SA"/>
        </w:rPr>
      </w:pPr>
    </w:p>
    <w:p w:rsidR="00CF0FD1" w:rsidRPr="00CF0FD1" w:rsidRDefault="00CF0FD1" w:rsidP="00CF0FD1">
      <w:pPr>
        <w:suppressAutoHyphens/>
        <w:spacing w:after="0"/>
        <w:ind w:right="-427"/>
        <w:rPr>
          <w:rFonts w:ascii="Book Antiqua" w:hAnsi="Book Antiqua" w:cs="Arial"/>
          <w:b/>
          <w:sz w:val="20"/>
          <w:lang w:val="x-none" w:eastAsia="ar-SA"/>
        </w:rPr>
      </w:pPr>
    </w:p>
    <w:p w:rsidR="00CF0FD1" w:rsidRPr="00CF0FD1" w:rsidRDefault="00CF0FD1" w:rsidP="00CF0FD1">
      <w:pPr>
        <w:suppressAutoHyphens/>
        <w:spacing w:after="0"/>
        <w:ind w:right="-427"/>
        <w:rPr>
          <w:rFonts w:ascii="Book Antiqua" w:hAnsi="Book Antiqua" w:cs="Arial"/>
          <w:b/>
          <w:sz w:val="20"/>
          <w:lang w:eastAsia="ar-SA"/>
        </w:rPr>
      </w:pPr>
      <w:r w:rsidRPr="00CF0FD1">
        <w:rPr>
          <w:rFonts w:ascii="Book Antiqua" w:hAnsi="Book Antiqua" w:cs="Arial"/>
          <w:b/>
          <w:sz w:val="20"/>
          <w:lang w:val="x-none" w:eastAsia="ar-SA"/>
        </w:rPr>
        <w:t>Numer sprawy: UKW/DZP-281-</w:t>
      </w:r>
      <w:r w:rsidRPr="00CF0FD1">
        <w:rPr>
          <w:rFonts w:ascii="Book Antiqua" w:hAnsi="Book Antiqua" w:cs="Arial"/>
          <w:b/>
          <w:sz w:val="20"/>
          <w:lang w:eastAsia="ar-SA"/>
        </w:rPr>
        <w:t>U</w:t>
      </w:r>
      <w:r w:rsidRPr="00CF0FD1">
        <w:rPr>
          <w:rFonts w:ascii="Book Antiqua" w:hAnsi="Book Antiqua" w:cs="Arial"/>
          <w:b/>
          <w:sz w:val="20"/>
          <w:lang w:val="x-none" w:eastAsia="ar-SA"/>
        </w:rPr>
        <w:t>-</w:t>
      </w:r>
      <w:r w:rsidR="009B0994">
        <w:rPr>
          <w:rFonts w:ascii="Book Antiqua" w:hAnsi="Book Antiqua" w:cs="Arial"/>
          <w:b/>
          <w:sz w:val="20"/>
          <w:lang w:eastAsia="ar-SA"/>
        </w:rPr>
        <w:t>77</w:t>
      </w:r>
      <w:r w:rsidRPr="00CF0FD1">
        <w:rPr>
          <w:rFonts w:ascii="Book Antiqua" w:hAnsi="Book Antiqua" w:cs="Arial"/>
          <w:b/>
          <w:sz w:val="20"/>
          <w:lang w:val="x-none" w:eastAsia="ar-SA"/>
        </w:rPr>
        <w:t>/201</w:t>
      </w:r>
      <w:r w:rsidRPr="00CF0FD1">
        <w:rPr>
          <w:rFonts w:ascii="Book Antiqua" w:hAnsi="Book Antiqua" w:cs="Arial"/>
          <w:b/>
          <w:sz w:val="20"/>
          <w:lang w:eastAsia="ar-SA"/>
        </w:rPr>
        <w:t>9</w:t>
      </w:r>
    </w:p>
    <w:p w:rsidR="00CF0FD1" w:rsidRPr="00CF0FD1" w:rsidRDefault="00CF0FD1" w:rsidP="00CF0FD1">
      <w:pPr>
        <w:suppressAutoHyphens/>
        <w:spacing w:after="0"/>
        <w:ind w:right="-427"/>
        <w:rPr>
          <w:rFonts w:ascii="Book Antiqua" w:hAnsi="Book Antiqua" w:cs="Times New Roman"/>
          <w:b/>
          <w:sz w:val="20"/>
          <w:u w:val="single"/>
          <w:lang w:val="x-none" w:eastAsia="ar-SA"/>
        </w:rPr>
      </w:pPr>
    </w:p>
    <w:p w:rsidR="00CF0FD1" w:rsidRPr="00CF0FD1" w:rsidRDefault="00CF0FD1" w:rsidP="00CF0FD1">
      <w:pPr>
        <w:suppressAutoHyphens/>
        <w:spacing w:after="0"/>
        <w:ind w:right="-341" w:firstLine="6379"/>
        <w:jc w:val="center"/>
        <w:rPr>
          <w:rFonts w:ascii="Book Antiqua" w:hAnsi="Book Antiqua" w:cs="Times New Roman"/>
          <w:sz w:val="20"/>
          <w:lang w:val="x-none" w:eastAsia="ar-SA"/>
        </w:rPr>
      </w:pPr>
      <w:r w:rsidRPr="00CF0FD1">
        <w:rPr>
          <w:rFonts w:ascii="Book Antiqua" w:hAnsi="Book Antiqua" w:cs="Times New Roman"/>
          <w:sz w:val="20"/>
          <w:lang w:val="x-none" w:eastAsia="ar-SA"/>
        </w:rPr>
        <w:t>Zatwierdził:</w:t>
      </w:r>
    </w:p>
    <w:p w:rsidR="00CF0FD1" w:rsidRPr="009F18C5" w:rsidRDefault="00CF0FD1" w:rsidP="00CF0FD1">
      <w:pPr>
        <w:suppressAutoHyphens/>
        <w:spacing w:after="0"/>
        <w:ind w:right="-341" w:firstLine="6379"/>
        <w:jc w:val="center"/>
        <w:rPr>
          <w:rFonts w:ascii="Book Antiqua" w:hAnsi="Book Antiqua" w:cs="Times New Roman"/>
          <w:b/>
          <w:sz w:val="20"/>
          <w:lang w:eastAsia="ar-SA"/>
        </w:rPr>
      </w:pPr>
      <w:r w:rsidRPr="009F18C5">
        <w:rPr>
          <w:rFonts w:ascii="Book Antiqua" w:hAnsi="Book Antiqua" w:cs="Times New Roman"/>
          <w:b/>
          <w:sz w:val="20"/>
          <w:lang w:eastAsia="ar-SA"/>
        </w:rPr>
        <w:t>Kanclerz UKW</w:t>
      </w:r>
    </w:p>
    <w:p w:rsidR="00CF0FD1" w:rsidRPr="009F18C5" w:rsidRDefault="00CF0FD1" w:rsidP="00CF0FD1">
      <w:pPr>
        <w:suppressAutoHyphens/>
        <w:spacing w:after="0"/>
        <w:ind w:right="-341" w:firstLine="6379"/>
        <w:jc w:val="center"/>
        <w:rPr>
          <w:rFonts w:ascii="Book Antiqua" w:hAnsi="Book Antiqua" w:cs="Times New Roman"/>
          <w:b/>
          <w:sz w:val="20"/>
          <w:lang w:eastAsia="ar-SA"/>
        </w:rPr>
      </w:pPr>
      <w:r w:rsidRPr="009F18C5">
        <w:rPr>
          <w:rFonts w:ascii="Book Antiqua" w:hAnsi="Book Antiqua" w:cs="Times New Roman"/>
          <w:b/>
          <w:sz w:val="20"/>
          <w:lang w:eastAsia="ar-SA"/>
        </w:rPr>
        <w:t>mgr Renata Malak</w:t>
      </w:r>
    </w:p>
    <w:p w:rsidR="00CF0FD1" w:rsidRPr="009F18C5" w:rsidRDefault="00CF0FD1" w:rsidP="00CF0FD1">
      <w:pPr>
        <w:suppressAutoHyphens/>
        <w:spacing w:after="0"/>
        <w:ind w:right="-341" w:firstLine="6379"/>
        <w:rPr>
          <w:rFonts w:ascii="Book Antiqua" w:hAnsi="Book Antiqua" w:cs="Times New Roman"/>
          <w:i/>
          <w:sz w:val="20"/>
          <w:lang w:eastAsia="ar-SA"/>
        </w:rPr>
      </w:pPr>
    </w:p>
    <w:p w:rsidR="009F18C5" w:rsidRPr="009F18C5" w:rsidRDefault="009F18C5" w:rsidP="00CF0FD1">
      <w:pPr>
        <w:suppressAutoHyphens/>
        <w:spacing w:after="0"/>
        <w:ind w:right="-341" w:firstLine="6379"/>
        <w:rPr>
          <w:rFonts w:ascii="Book Antiqua" w:hAnsi="Book Antiqua" w:cs="Times New Roman"/>
          <w:i/>
          <w:sz w:val="20"/>
          <w:lang w:eastAsia="ar-SA"/>
        </w:rPr>
      </w:pPr>
    </w:p>
    <w:p w:rsidR="00CF0FD1" w:rsidRPr="00CF0FD1" w:rsidRDefault="00CF0FD1" w:rsidP="00CF0FD1">
      <w:pPr>
        <w:suppressAutoHyphens/>
        <w:spacing w:after="0"/>
        <w:ind w:right="-341"/>
        <w:jc w:val="both"/>
        <w:rPr>
          <w:rFonts w:ascii="Book Antiqua" w:hAnsi="Book Antiqua" w:cs="Times New Roman"/>
          <w:sz w:val="20"/>
          <w:lang w:eastAsia="ar-SA"/>
        </w:rPr>
      </w:pPr>
    </w:p>
    <w:p w:rsidR="00CF0FD1" w:rsidRPr="00CF0FD1" w:rsidRDefault="00CF0FD1" w:rsidP="00CF0FD1">
      <w:pPr>
        <w:suppressAutoHyphens/>
        <w:spacing w:after="0"/>
        <w:ind w:right="-341"/>
        <w:jc w:val="both"/>
        <w:rPr>
          <w:rFonts w:ascii="Book Antiqua" w:hAnsi="Book Antiqua" w:cs="Times New Roman"/>
          <w:sz w:val="20"/>
          <w:lang w:eastAsia="ar-SA"/>
        </w:rPr>
      </w:pPr>
    </w:p>
    <w:p w:rsidR="00CF0FD1" w:rsidRPr="00CF0FD1" w:rsidRDefault="00CF0FD1" w:rsidP="00CF0FD1">
      <w:pPr>
        <w:suppressAutoHyphens/>
        <w:spacing w:after="0"/>
        <w:ind w:right="-341"/>
        <w:jc w:val="both"/>
        <w:rPr>
          <w:rFonts w:ascii="Book Antiqua" w:hAnsi="Book Antiqua" w:cs="Times New Roman"/>
          <w:sz w:val="20"/>
          <w:lang w:eastAsia="ar-SA"/>
        </w:rPr>
      </w:pPr>
    </w:p>
    <w:p w:rsidR="00CF0FD1" w:rsidRPr="00CF0FD1" w:rsidRDefault="00CF0FD1" w:rsidP="00CF0FD1">
      <w:pPr>
        <w:suppressAutoHyphens/>
        <w:spacing w:after="0"/>
        <w:ind w:right="-341"/>
        <w:jc w:val="both"/>
        <w:rPr>
          <w:rFonts w:ascii="Book Antiqua" w:hAnsi="Book Antiqua" w:cs="Times New Roman"/>
          <w:sz w:val="20"/>
          <w:lang w:val="x-none" w:eastAsia="ar-SA"/>
        </w:rPr>
      </w:pPr>
    </w:p>
    <w:p w:rsidR="00CF0FD1" w:rsidRPr="00CF0FD1" w:rsidRDefault="00CF0FD1" w:rsidP="00CF0FD1">
      <w:pPr>
        <w:suppressAutoHyphens/>
        <w:spacing w:after="0"/>
        <w:ind w:right="-341"/>
        <w:rPr>
          <w:rFonts w:ascii="Book Antiqua" w:hAnsi="Book Antiqua" w:cs="Times New Roman"/>
          <w:sz w:val="20"/>
          <w:szCs w:val="24"/>
          <w:lang w:val="x-none" w:eastAsia="ar-SA"/>
        </w:rPr>
      </w:pPr>
      <w:r w:rsidRPr="00CF0FD1">
        <w:rPr>
          <w:rFonts w:ascii="Book Antiqua" w:hAnsi="Book Antiqua" w:cs="Times New Roman"/>
          <w:sz w:val="20"/>
          <w:szCs w:val="24"/>
          <w:lang w:val="x-none" w:eastAsia="ar-SA"/>
        </w:rPr>
        <w:t xml:space="preserve">Bydgoszcz, dnia </w:t>
      </w:r>
      <w:r w:rsidR="009B0994">
        <w:rPr>
          <w:rFonts w:ascii="Book Antiqua" w:hAnsi="Book Antiqua" w:cs="Times New Roman"/>
          <w:sz w:val="20"/>
          <w:szCs w:val="24"/>
          <w:lang w:eastAsia="ar-SA"/>
        </w:rPr>
        <w:t>12</w:t>
      </w:r>
      <w:r w:rsidR="0009672A">
        <w:rPr>
          <w:rFonts w:ascii="Book Antiqua" w:hAnsi="Book Antiqua" w:cs="Times New Roman"/>
          <w:sz w:val="20"/>
          <w:szCs w:val="24"/>
          <w:lang w:eastAsia="ar-SA"/>
        </w:rPr>
        <w:t>.07</w:t>
      </w:r>
      <w:r w:rsidRPr="00CF0FD1">
        <w:rPr>
          <w:rFonts w:ascii="Book Antiqua" w:hAnsi="Book Antiqua" w:cs="Times New Roman"/>
          <w:sz w:val="20"/>
          <w:szCs w:val="24"/>
          <w:lang w:eastAsia="ar-SA"/>
        </w:rPr>
        <w:t>.</w:t>
      </w:r>
      <w:r w:rsidRPr="00CF0FD1">
        <w:rPr>
          <w:rFonts w:ascii="Book Antiqua" w:hAnsi="Book Antiqua" w:cs="Times New Roman"/>
          <w:sz w:val="20"/>
          <w:szCs w:val="24"/>
          <w:lang w:val="x-none" w:eastAsia="ar-SA"/>
        </w:rPr>
        <w:t>20</w:t>
      </w:r>
      <w:r w:rsidRPr="00CF0FD1">
        <w:rPr>
          <w:rFonts w:ascii="Book Antiqua" w:hAnsi="Book Antiqua" w:cs="Times New Roman"/>
          <w:sz w:val="20"/>
          <w:szCs w:val="24"/>
          <w:lang w:eastAsia="ar-SA"/>
        </w:rPr>
        <w:t>19</w:t>
      </w:r>
      <w:r w:rsidRPr="00CF0FD1">
        <w:rPr>
          <w:rFonts w:ascii="Book Antiqua" w:hAnsi="Book Antiqua" w:cs="Times New Roman"/>
          <w:sz w:val="20"/>
          <w:szCs w:val="24"/>
          <w:lang w:val="x-none" w:eastAsia="ar-SA"/>
        </w:rPr>
        <w:t xml:space="preserve"> r.</w:t>
      </w:r>
    </w:p>
    <w:p w:rsidR="00CF0FD1" w:rsidRPr="00CF0FD1" w:rsidRDefault="00CF0FD1" w:rsidP="00CF0FD1">
      <w:pPr>
        <w:suppressAutoHyphens/>
        <w:spacing w:after="0"/>
        <w:ind w:right="-341"/>
        <w:rPr>
          <w:rFonts w:ascii="Book Antiqua" w:hAnsi="Book Antiqua" w:cs="Arial"/>
          <w:sz w:val="24"/>
          <w:szCs w:val="24"/>
          <w:lang w:eastAsia="ar-SA"/>
        </w:rPr>
      </w:pPr>
      <w:r w:rsidRPr="00CF0FD1">
        <w:rPr>
          <w:rFonts w:ascii="Book Antiqua" w:hAnsi="Book Antiqua" w:cs="Arial"/>
          <w:sz w:val="24"/>
          <w:szCs w:val="24"/>
          <w:lang w:val="x-none" w:eastAsia="ar-SA"/>
        </w:rPr>
        <w:br w:type="page"/>
      </w:r>
    </w:p>
    <w:p w:rsidR="00CF0FD1" w:rsidRPr="00CF0FD1" w:rsidRDefault="00CF0FD1" w:rsidP="00CF0FD1">
      <w:pPr>
        <w:suppressAutoHyphens/>
        <w:spacing w:after="0"/>
        <w:ind w:right="-427"/>
        <w:jc w:val="center"/>
        <w:rPr>
          <w:rFonts w:ascii="Book Antiqua" w:hAnsi="Book Antiqua" w:cs="Times New Roman"/>
          <w:b/>
          <w:lang w:eastAsia="ar-SA"/>
        </w:rPr>
      </w:pPr>
      <w:r w:rsidRPr="00CF0FD1">
        <w:rPr>
          <w:rFonts w:ascii="Book Antiqua" w:hAnsi="Book Antiqua" w:cs="Times New Roman"/>
          <w:b/>
          <w:lang w:eastAsia="ar-SA"/>
        </w:rPr>
        <w:lastRenderedPageBreak/>
        <w:t>OGŁOSZENIE O ZAMÓWIENIU</w:t>
      </w:r>
    </w:p>
    <w:p w:rsidR="00CF0FD1" w:rsidRPr="00CF0FD1" w:rsidRDefault="00CF0FD1" w:rsidP="00CF0FD1">
      <w:pPr>
        <w:suppressAutoHyphens/>
        <w:spacing w:after="0"/>
        <w:ind w:right="-341"/>
        <w:jc w:val="both"/>
        <w:rPr>
          <w:rFonts w:ascii="Book Antiqua" w:eastAsia="Times New Roman" w:hAnsi="Book Antiqua" w:cs="Times New Roman"/>
          <w:b/>
          <w:bCs/>
          <w:sz w:val="20"/>
          <w:szCs w:val="20"/>
          <w:lang w:eastAsia="ar-SA"/>
        </w:rPr>
      </w:pPr>
    </w:p>
    <w:p w:rsidR="00CF0FD1" w:rsidRPr="00CF0FD1" w:rsidRDefault="00CF0FD1" w:rsidP="00CF0FD1">
      <w:pPr>
        <w:suppressAutoHyphens/>
        <w:spacing w:after="0"/>
        <w:jc w:val="both"/>
        <w:rPr>
          <w:rFonts w:ascii="Book Antiqua" w:eastAsia="Times New Roman" w:hAnsi="Book Antiqua" w:cs="Times New Roman"/>
          <w:b/>
          <w:bCs/>
          <w:sz w:val="20"/>
          <w:szCs w:val="20"/>
          <w:lang w:eastAsia="ar-SA"/>
        </w:rPr>
      </w:pPr>
    </w:p>
    <w:p w:rsidR="00CF0FD1" w:rsidRPr="00CF0FD1" w:rsidRDefault="00CF0FD1" w:rsidP="00CF0FD1">
      <w:pPr>
        <w:tabs>
          <w:tab w:val="left" w:pos="1701"/>
        </w:tabs>
        <w:suppressAutoHyphens/>
        <w:spacing w:after="0"/>
        <w:ind w:left="2160" w:hanging="2160"/>
        <w:jc w:val="both"/>
        <w:rPr>
          <w:rFonts w:ascii="Book Antiqua" w:hAnsi="Book Antiqua" w:cs="Arial"/>
          <w:i/>
          <w:iCs/>
          <w:lang w:val="x-none" w:eastAsia="ar-SA"/>
        </w:rPr>
      </w:pPr>
    </w:p>
    <w:p w:rsidR="00CF0FD1" w:rsidRPr="00CF0FD1" w:rsidRDefault="00CF0FD1" w:rsidP="00CF0FD1">
      <w:pPr>
        <w:tabs>
          <w:tab w:val="left" w:pos="1985"/>
        </w:tabs>
        <w:suppressAutoHyphens/>
        <w:spacing w:after="0"/>
        <w:ind w:left="1985" w:hanging="1985"/>
        <w:jc w:val="both"/>
        <w:rPr>
          <w:rFonts w:ascii="Book Antiqua" w:hAnsi="Book Antiqua" w:cs="Arial"/>
          <w:sz w:val="20"/>
          <w:szCs w:val="20"/>
          <w:lang w:val="x-none" w:eastAsia="ar-SA"/>
        </w:rPr>
      </w:pPr>
      <w:r w:rsidRPr="00CF0FD1">
        <w:rPr>
          <w:rFonts w:ascii="Book Antiqua" w:hAnsi="Book Antiqua" w:cs="Times New Roman"/>
          <w:b/>
          <w:sz w:val="20"/>
          <w:szCs w:val="20"/>
          <w:lang w:val="x-none" w:eastAsia="ar-SA"/>
        </w:rPr>
        <w:t>Rozdział 1:</w:t>
      </w:r>
      <w:r w:rsidRPr="00CF0FD1">
        <w:rPr>
          <w:rFonts w:ascii="Book Antiqua" w:hAnsi="Book Antiqua" w:cs="Times New Roman"/>
          <w:b/>
          <w:sz w:val="20"/>
          <w:szCs w:val="20"/>
          <w:lang w:val="x-none" w:eastAsia="ar-SA"/>
        </w:rPr>
        <w:tab/>
        <w:t xml:space="preserve">Instrukcja dla Wykonawców </w:t>
      </w:r>
      <w:r w:rsidRPr="00CF0FD1">
        <w:rPr>
          <w:rFonts w:ascii="Book Antiqua" w:hAnsi="Book Antiqua" w:cs="Arial"/>
          <w:b/>
          <w:sz w:val="20"/>
          <w:szCs w:val="20"/>
          <w:lang w:val="x-none" w:eastAsia="ar-SA"/>
        </w:rPr>
        <w:t>(IDW)</w:t>
      </w:r>
    </w:p>
    <w:p w:rsidR="00CF0FD1" w:rsidRPr="00CF0FD1" w:rsidRDefault="00CF0FD1" w:rsidP="00CF0FD1">
      <w:pPr>
        <w:tabs>
          <w:tab w:val="left" w:pos="1985"/>
        </w:tabs>
        <w:suppressAutoHyphens/>
        <w:spacing w:after="0"/>
        <w:ind w:left="1985" w:hanging="1985"/>
        <w:jc w:val="both"/>
        <w:rPr>
          <w:rFonts w:ascii="Book Antiqua" w:hAnsi="Book Antiqua" w:cs="Times New Roman"/>
          <w:b/>
          <w:i/>
          <w:iCs/>
          <w:lang w:eastAsia="ar-SA"/>
        </w:rPr>
      </w:pPr>
      <w:r w:rsidRPr="00CF0FD1">
        <w:rPr>
          <w:rFonts w:ascii="Book Antiqua" w:hAnsi="Book Antiqua" w:cs="Times New Roman"/>
          <w:b/>
          <w:sz w:val="20"/>
          <w:szCs w:val="20"/>
          <w:lang w:val="x-none" w:eastAsia="ar-SA"/>
        </w:rPr>
        <w:t xml:space="preserve">Rozdział 2: </w:t>
      </w:r>
      <w:r w:rsidRPr="00CF0FD1">
        <w:rPr>
          <w:rFonts w:ascii="Book Antiqua" w:hAnsi="Book Antiqua" w:cs="Times New Roman"/>
          <w:b/>
          <w:sz w:val="20"/>
          <w:szCs w:val="20"/>
          <w:lang w:val="x-none" w:eastAsia="ar-SA"/>
        </w:rPr>
        <w:tab/>
      </w:r>
      <w:r w:rsidRPr="00CF0FD1">
        <w:rPr>
          <w:rFonts w:ascii="Book Antiqua" w:hAnsi="Book Antiqua" w:cs="Times New Roman"/>
          <w:b/>
          <w:sz w:val="20"/>
          <w:szCs w:val="20"/>
          <w:lang w:eastAsia="ar-SA"/>
        </w:rPr>
        <w:t>Załączniki stanowiące integralną część ogłoszenia</w:t>
      </w:r>
      <w:r w:rsidRPr="00CF0FD1">
        <w:rPr>
          <w:rFonts w:ascii="Book Antiqua" w:hAnsi="Book Antiqua" w:cs="Times New Roman"/>
          <w:b/>
          <w:sz w:val="20"/>
          <w:szCs w:val="20"/>
          <w:lang w:val="x-none" w:eastAsia="ar-SA"/>
        </w:rPr>
        <w:t>:</w:t>
      </w:r>
    </w:p>
    <w:p w:rsidR="00CF0FD1" w:rsidRPr="00CF0FD1" w:rsidRDefault="00CF0FD1" w:rsidP="00CF0FD1">
      <w:pPr>
        <w:tabs>
          <w:tab w:val="left" w:pos="1701"/>
        </w:tabs>
        <w:suppressAutoHyphens/>
        <w:spacing w:after="0"/>
        <w:ind w:left="2160" w:hanging="2160"/>
        <w:jc w:val="both"/>
        <w:rPr>
          <w:rFonts w:ascii="Book Antiqua" w:hAnsi="Book Antiqua" w:cs="Arial"/>
          <w:i/>
          <w:iCs/>
          <w:lang w:val="x-none" w:eastAsia="ar-SA"/>
        </w:rPr>
      </w:pPr>
    </w:p>
    <w:p w:rsidR="00CF0FD1" w:rsidRPr="00CF0FD1" w:rsidRDefault="00CF0FD1" w:rsidP="00CF0FD1">
      <w:pPr>
        <w:tabs>
          <w:tab w:val="left" w:pos="1701"/>
        </w:tabs>
        <w:suppressAutoHyphens/>
        <w:spacing w:after="120"/>
        <w:ind w:right="-425"/>
        <w:rPr>
          <w:rFonts w:ascii="Book Antiqua" w:hAnsi="Book Antiqua" w:cs="Arial"/>
          <w:iCs/>
          <w:sz w:val="20"/>
          <w:szCs w:val="20"/>
          <w:lang w:eastAsia="ar-SA"/>
        </w:rPr>
      </w:pPr>
      <w:r w:rsidRPr="00CF0FD1">
        <w:rPr>
          <w:rFonts w:ascii="Book Antiqua" w:hAnsi="Book Antiqua" w:cs="Arial"/>
          <w:iCs/>
          <w:sz w:val="20"/>
          <w:szCs w:val="20"/>
          <w:lang w:eastAsia="ar-SA"/>
        </w:rPr>
        <w:t xml:space="preserve">Załącznik nr </w:t>
      </w:r>
      <w:r w:rsidRPr="00CF0FD1">
        <w:rPr>
          <w:rFonts w:ascii="Book Antiqua" w:hAnsi="Book Antiqua" w:cs="Arial"/>
          <w:iCs/>
          <w:sz w:val="20"/>
          <w:szCs w:val="20"/>
          <w:lang w:val="x-none" w:eastAsia="ar-SA"/>
        </w:rPr>
        <w:t>1</w:t>
      </w:r>
      <w:r w:rsidRPr="00CF0FD1">
        <w:rPr>
          <w:rFonts w:ascii="Book Antiqua" w:hAnsi="Book Antiqua" w:cs="Arial"/>
          <w:iCs/>
          <w:sz w:val="20"/>
          <w:szCs w:val="20"/>
          <w:lang w:eastAsia="ar-SA"/>
        </w:rPr>
        <w:tab/>
      </w:r>
      <w:r w:rsidRPr="00CF0FD1">
        <w:rPr>
          <w:rFonts w:ascii="Book Antiqua" w:hAnsi="Book Antiqua" w:cs="Arial"/>
          <w:iCs/>
          <w:sz w:val="20"/>
          <w:szCs w:val="20"/>
          <w:lang w:val="x-none" w:eastAsia="ar-SA"/>
        </w:rPr>
        <w:t xml:space="preserve">Formularz </w:t>
      </w:r>
      <w:r w:rsidRPr="00CF0FD1">
        <w:rPr>
          <w:rFonts w:ascii="Book Antiqua" w:hAnsi="Book Antiqua" w:cs="Arial"/>
          <w:iCs/>
          <w:sz w:val="20"/>
          <w:szCs w:val="20"/>
          <w:lang w:eastAsia="ar-SA"/>
        </w:rPr>
        <w:t>oferty</w:t>
      </w:r>
    </w:p>
    <w:p w:rsidR="00CF0FD1" w:rsidRPr="00CF0FD1" w:rsidRDefault="00CF0FD1" w:rsidP="00CF0FD1">
      <w:pPr>
        <w:tabs>
          <w:tab w:val="left" w:pos="1701"/>
        </w:tabs>
        <w:suppressAutoHyphens/>
        <w:spacing w:after="120"/>
        <w:ind w:right="-425"/>
        <w:rPr>
          <w:rFonts w:ascii="Book Antiqua" w:hAnsi="Book Antiqua" w:cs="Arial"/>
          <w:iCs/>
          <w:sz w:val="20"/>
          <w:szCs w:val="20"/>
          <w:lang w:eastAsia="ar-SA"/>
        </w:rPr>
      </w:pPr>
      <w:r w:rsidRPr="00CF0FD1">
        <w:rPr>
          <w:rFonts w:ascii="Book Antiqua" w:hAnsi="Book Antiqua" w:cs="Arial"/>
          <w:iCs/>
          <w:sz w:val="20"/>
          <w:szCs w:val="20"/>
          <w:lang w:eastAsia="ar-SA"/>
        </w:rPr>
        <w:t>Załącznik nr 2</w:t>
      </w:r>
      <w:r w:rsidRPr="00CF0FD1">
        <w:rPr>
          <w:rFonts w:ascii="Book Antiqua" w:hAnsi="Book Antiqua" w:cs="Arial"/>
          <w:iCs/>
          <w:sz w:val="20"/>
          <w:szCs w:val="20"/>
          <w:lang w:eastAsia="ar-SA"/>
        </w:rPr>
        <w:tab/>
        <w:t>Formularz cenowy</w:t>
      </w:r>
    </w:p>
    <w:p w:rsidR="00CF0FD1" w:rsidRPr="00CF0FD1" w:rsidRDefault="00CF0FD1" w:rsidP="00CF0FD1">
      <w:pPr>
        <w:tabs>
          <w:tab w:val="left" w:pos="1701"/>
        </w:tabs>
        <w:suppressAutoHyphens/>
        <w:spacing w:after="0"/>
        <w:ind w:left="2160" w:right="-143" w:hanging="2160"/>
        <w:rPr>
          <w:rFonts w:ascii="Book Antiqua" w:hAnsi="Book Antiqua" w:cs="Times New Roman"/>
          <w:sz w:val="20"/>
          <w:szCs w:val="20"/>
          <w:lang w:eastAsia="ar-SA"/>
        </w:rPr>
      </w:pPr>
      <w:r w:rsidRPr="00CF0FD1">
        <w:rPr>
          <w:rFonts w:ascii="Book Antiqua" w:hAnsi="Book Antiqua" w:cs="Times New Roman"/>
          <w:sz w:val="20"/>
          <w:szCs w:val="20"/>
          <w:lang w:eastAsia="ar-SA"/>
        </w:rPr>
        <w:t>Załącznik nr 3</w:t>
      </w:r>
      <w:r w:rsidRPr="00CF0FD1">
        <w:rPr>
          <w:rFonts w:ascii="Book Antiqua" w:hAnsi="Book Antiqua" w:cs="Times New Roman"/>
          <w:sz w:val="20"/>
          <w:szCs w:val="20"/>
          <w:lang w:eastAsia="ar-SA"/>
        </w:rPr>
        <w:tab/>
        <w:t>Oświadczenie Wykonawcy dotyczące przesłanek wykluczenia z postępowania</w:t>
      </w:r>
    </w:p>
    <w:p w:rsidR="00CF0FD1" w:rsidRDefault="00CF0FD1" w:rsidP="00CF0FD1">
      <w:pPr>
        <w:tabs>
          <w:tab w:val="left" w:pos="1701"/>
        </w:tabs>
        <w:suppressAutoHyphens/>
        <w:spacing w:after="0"/>
        <w:ind w:left="2160" w:hanging="2160"/>
        <w:jc w:val="both"/>
        <w:rPr>
          <w:rFonts w:ascii="Book Antiqua" w:hAnsi="Book Antiqua" w:cs="Times New Roman"/>
          <w:sz w:val="20"/>
          <w:szCs w:val="20"/>
          <w:lang w:eastAsia="ar-SA"/>
        </w:rPr>
      </w:pPr>
      <w:r w:rsidRPr="00CF0FD1">
        <w:rPr>
          <w:rFonts w:ascii="Book Antiqua" w:hAnsi="Book Antiqua" w:cs="Times New Roman"/>
          <w:sz w:val="20"/>
          <w:szCs w:val="20"/>
          <w:lang w:eastAsia="ar-SA"/>
        </w:rPr>
        <w:t>Załącznik nr 4</w:t>
      </w:r>
      <w:r w:rsidRPr="00CF0FD1">
        <w:rPr>
          <w:rFonts w:ascii="Book Antiqua" w:hAnsi="Book Antiqua" w:cs="Times New Roman"/>
          <w:sz w:val="20"/>
          <w:szCs w:val="20"/>
          <w:lang w:eastAsia="ar-SA"/>
        </w:rPr>
        <w:tab/>
        <w:t>Oświadczenie Wykonawcy o spełnianiu warunków udziału w postępowaniu</w:t>
      </w:r>
    </w:p>
    <w:p w:rsidR="00B8471A" w:rsidRPr="00CF0FD1" w:rsidRDefault="00B8471A" w:rsidP="00CF0FD1">
      <w:pPr>
        <w:tabs>
          <w:tab w:val="left" w:pos="1701"/>
        </w:tabs>
        <w:suppressAutoHyphens/>
        <w:spacing w:after="0"/>
        <w:ind w:left="2160" w:hanging="2160"/>
        <w:jc w:val="both"/>
        <w:rPr>
          <w:rFonts w:ascii="Book Antiqua" w:hAnsi="Book Antiqua" w:cs="Times New Roman"/>
          <w:sz w:val="20"/>
          <w:szCs w:val="20"/>
          <w:lang w:eastAsia="ar-SA"/>
        </w:rPr>
      </w:pPr>
      <w:r>
        <w:rPr>
          <w:rFonts w:ascii="Book Antiqua" w:hAnsi="Book Antiqua" w:cs="Times New Roman"/>
          <w:sz w:val="20"/>
          <w:szCs w:val="20"/>
          <w:lang w:eastAsia="ar-SA"/>
        </w:rPr>
        <w:t>Załącznik nr 5         Projekt umowy</w:t>
      </w:r>
    </w:p>
    <w:p w:rsidR="00CF0FD1" w:rsidRPr="00CF0FD1" w:rsidRDefault="00CF0FD1" w:rsidP="00CF0FD1">
      <w:pPr>
        <w:tabs>
          <w:tab w:val="left" w:pos="1701"/>
        </w:tabs>
        <w:suppressAutoHyphens/>
        <w:spacing w:after="0"/>
        <w:ind w:left="1701" w:hanging="1701"/>
        <w:jc w:val="both"/>
        <w:rPr>
          <w:rFonts w:ascii="Book Antiqua" w:hAnsi="Book Antiqua" w:cs="Arial"/>
          <w:sz w:val="20"/>
          <w:szCs w:val="20"/>
          <w:lang w:eastAsia="ar-SA"/>
        </w:rPr>
      </w:pPr>
    </w:p>
    <w:p w:rsidR="00CF0FD1" w:rsidRPr="00CF0FD1" w:rsidRDefault="00CF0FD1" w:rsidP="00CF0FD1">
      <w:pPr>
        <w:tabs>
          <w:tab w:val="left" w:pos="1701"/>
        </w:tabs>
        <w:suppressAutoHyphens/>
        <w:spacing w:after="0"/>
        <w:ind w:left="1701" w:hanging="1701"/>
        <w:jc w:val="both"/>
        <w:rPr>
          <w:rFonts w:ascii="Book Antiqua" w:hAnsi="Book Antiqua" w:cs="Times New Roman"/>
          <w:sz w:val="20"/>
          <w:szCs w:val="20"/>
          <w:lang w:eastAsia="ar-SA"/>
        </w:rPr>
      </w:pPr>
    </w:p>
    <w:p w:rsidR="00CF0FD1" w:rsidRPr="00CF0FD1" w:rsidRDefault="00CF0FD1" w:rsidP="00CF0FD1">
      <w:pPr>
        <w:suppressAutoHyphens/>
        <w:spacing w:after="0"/>
        <w:ind w:left="540" w:right="-341" w:hanging="540"/>
        <w:jc w:val="both"/>
        <w:rPr>
          <w:rFonts w:ascii="Book Antiqua" w:eastAsia="Times New Roman" w:hAnsi="Book Antiqua" w:cs="Times New Roman"/>
          <w:b/>
          <w:iCs/>
          <w:sz w:val="20"/>
          <w:szCs w:val="20"/>
          <w:lang w:eastAsia="ar-SA"/>
        </w:rPr>
      </w:pPr>
    </w:p>
    <w:p w:rsidR="00CF0FD1" w:rsidRPr="00CF0FD1" w:rsidRDefault="00CF0FD1" w:rsidP="00CF0FD1">
      <w:pPr>
        <w:suppressAutoHyphens/>
        <w:spacing w:after="0"/>
        <w:ind w:left="540" w:right="-341" w:hanging="540"/>
        <w:jc w:val="both"/>
        <w:rPr>
          <w:rFonts w:ascii="Book Antiqua" w:eastAsia="Times New Roman" w:hAnsi="Book Antiqua" w:cs="Times New Roman"/>
          <w:b/>
          <w:iCs/>
          <w:sz w:val="20"/>
          <w:szCs w:val="20"/>
          <w:lang w:eastAsia="ar-SA"/>
        </w:rPr>
      </w:pPr>
    </w:p>
    <w:p w:rsidR="00CF0FD1" w:rsidRPr="00CF0FD1" w:rsidRDefault="00CF0FD1" w:rsidP="00CF0FD1">
      <w:pPr>
        <w:suppressAutoHyphens/>
        <w:spacing w:after="0"/>
        <w:ind w:left="540" w:right="-341" w:hanging="540"/>
        <w:jc w:val="both"/>
        <w:rPr>
          <w:rFonts w:ascii="Book Antiqua" w:eastAsia="Times New Roman" w:hAnsi="Book Antiqua" w:cs="Times New Roman"/>
          <w:b/>
          <w:iCs/>
          <w:sz w:val="20"/>
          <w:szCs w:val="20"/>
          <w:lang w:eastAsia="ar-SA"/>
        </w:rPr>
      </w:pPr>
    </w:p>
    <w:p w:rsidR="00CF0FD1" w:rsidRPr="00CF0FD1" w:rsidRDefault="00CF0FD1" w:rsidP="00CF0FD1">
      <w:pPr>
        <w:suppressAutoHyphens/>
        <w:spacing w:after="0"/>
        <w:ind w:left="540" w:right="-341" w:hanging="540"/>
        <w:jc w:val="both"/>
        <w:rPr>
          <w:rFonts w:ascii="Book Antiqua" w:eastAsia="Times New Roman" w:hAnsi="Book Antiqua" w:cs="Times New Roman"/>
          <w:b/>
          <w:iCs/>
          <w:sz w:val="18"/>
          <w:szCs w:val="20"/>
          <w:lang w:eastAsia="ar-SA"/>
        </w:rPr>
      </w:pPr>
    </w:p>
    <w:p w:rsidR="00CF0FD1" w:rsidRPr="00CF0FD1" w:rsidRDefault="00CF0FD1" w:rsidP="00CF0FD1">
      <w:pPr>
        <w:suppressAutoHyphens/>
        <w:spacing w:after="0"/>
        <w:ind w:left="540" w:right="-341" w:hanging="540"/>
        <w:jc w:val="both"/>
        <w:rPr>
          <w:rFonts w:ascii="Book Antiqua" w:eastAsia="Times New Roman" w:hAnsi="Book Antiqua" w:cs="Times New Roman"/>
          <w:b/>
          <w:iCs/>
          <w:sz w:val="18"/>
          <w:szCs w:val="20"/>
          <w:lang w:eastAsia="ar-SA"/>
        </w:rPr>
      </w:pPr>
    </w:p>
    <w:p w:rsidR="00CF0FD1" w:rsidRPr="00CF0FD1" w:rsidRDefault="00CF0FD1" w:rsidP="00CF0FD1">
      <w:pPr>
        <w:suppressAutoHyphens/>
        <w:spacing w:after="0"/>
        <w:ind w:left="540" w:right="-341" w:hanging="540"/>
        <w:jc w:val="both"/>
        <w:rPr>
          <w:rFonts w:ascii="Book Antiqua" w:eastAsia="Times New Roman" w:hAnsi="Book Antiqua" w:cs="Times New Roman"/>
          <w:b/>
          <w:iCs/>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iCs/>
          <w:sz w:val="20"/>
          <w:lang w:eastAsia="ar-SA"/>
        </w:rPr>
      </w:pPr>
      <w:r w:rsidRPr="00CF0FD1">
        <w:rPr>
          <w:rFonts w:ascii="Book Antiqua" w:eastAsia="Times New Roman" w:hAnsi="Book Antiqua" w:cs="Times New Roman"/>
          <w:color w:val="FF0000"/>
          <w:szCs w:val="24"/>
          <w:lang w:eastAsia="ar-SA"/>
        </w:rPr>
        <w:br w:type="page"/>
      </w:r>
      <w:r w:rsidRPr="00CF0FD1">
        <w:rPr>
          <w:rFonts w:ascii="Book Antiqua" w:eastAsia="Times New Roman" w:hAnsi="Book Antiqua" w:cs="Times New Roman"/>
          <w:b/>
          <w:sz w:val="20"/>
          <w:lang w:eastAsia="ar-SA"/>
        </w:rPr>
        <w:lastRenderedPageBreak/>
        <w:t>ROZDZIAŁ 1.</w:t>
      </w:r>
    </w:p>
    <w:p w:rsidR="00CF0FD1" w:rsidRPr="00CF0FD1" w:rsidRDefault="00CF0FD1" w:rsidP="00CF0FD1">
      <w:pPr>
        <w:suppressAutoHyphens/>
        <w:spacing w:after="0"/>
        <w:ind w:left="540" w:right="-1" w:hanging="540"/>
        <w:jc w:val="center"/>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INSTRUKCJA DLA WYKONAWCÓW (IDW)</w:t>
      </w: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 xml:space="preserve">1. </w:t>
      </w:r>
      <w:r w:rsidRPr="00CF0FD1">
        <w:rPr>
          <w:rFonts w:ascii="Book Antiqua" w:eastAsia="Times New Roman" w:hAnsi="Book Antiqua" w:cs="Times New Roman"/>
          <w:b/>
          <w:iCs/>
          <w:sz w:val="20"/>
          <w:lang w:eastAsia="ar-SA"/>
        </w:rPr>
        <w:tab/>
        <w:t xml:space="preserve">ZAMAWIAJĄCY </w:t>
      </w:r>
    </w:p>
    <w:p w:rsidR="00CF0FD1" w:rsidRPr="00CF0FD1" w:rsidRDefault="00CF0FD1" w:rsidP="00CF0FD1">
      <w:pPr>
        <w:suppressAutoHyphens/>
        <w:spacing w:after="0"/>
        <w:ind w:right="-1" w:firstLine="540"/>
        <w:jc w:val="both"/>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Uniwersytet Kazimierza Wielkiego w Bydgoszczy</w:t>
      </w:r>
    </w:p>
    <w:p w:rsidR="00CF0FD1" w:rsidRPr="00CF0FD1" w:rsidRDefault="00CF0FD1" w:rsidP="00CF0FD1">
      <w:pPr>
        <w:suppressAutoHyphens/>
        <w:spacing w:after="0"/>
        <w:ind w:left="540" w:right="-1"/>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Adres: 85-064 Bydgoszcz, ul. Chodkiewicza 30</w:t>
      </w:r>
    </w:p>
    <w:p w:rsidR="00CF0FD1" w:rsidRPr="00CF0FD1" w:rsidRDefault="00CF0FD1" w:rsidP="00CF0FD1">
      <w:pPr>
        <w:suppressAutoHyphens/>
        <w:spacing w:after="0"/>
        <w:ind w:left="540" w:right="-1"/>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 xml:space="preserve">e-mail: </w:t>
      </w:r>
      <w:r w:rsidRPr="00CF0FD1">
        <w:rPr>
          <w:rFonts w:ascii="Book Antiqua" w:eastAsia="Times New Roman" w:hAnsi="Book Antiqua" w:cs="Times New Roman"/>
          <w:b/>
          <w:sz w:val="20"/>
          <w:lang w:eastAsia="ar-SA"/>
        </w:rPr>
        <w:t>kancelaria@ukw.edu.pl</w:t>
      </w:r>
      <w:r w:rsidRPr="00CF0FD1">
        <w:rPr>
          <w:rFonts w:ascii="Book Antiqua" w:eastAsia="Times New Roman" w:hAnsi="Book Antiqua" w:cs="Times New Roman"/>
          <w:sz w:val="20"/>
          <w:lang w:eastAsia="ar-SA"/>
        </w:rPr>
        <w:t xml:space="preserve"> </w:t>
      </w:r>
    </w:p>
    <w:p w:rsidR="00CF0FD1" w:rsidRPr="00CF0FD1" w:rsidRDefault="00CF0FD1" w:rsidP="00CF0FD1">
      <w:pPr>
        <w:suppressAutoHyphens/>
        <w:spacing w:after="0"/>
        <w:ind w:left="540" w:right="-1"/>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 xml:space="preserve">adres strony internetowej: </w:t>
      </w:r>
      <w:r w:rsidRPr="00CF0FD1">
        <w:rPr>
          <w:rFonts w:ascii="Book Antiqua" w:eastAsia="Times New Roman" w:hAnsi="Book Antiqua" w:cs="Times New Roman"/>
          <w:b/>
          <w:sz w:val="20"/>
          <w:lang w:eastAsia="ar-SA"/>
        </w:rPr>
        <w:t>www.ukw.edu.pl</w:t>
      </w:r>
    </w:p>
    <w:p w:rsidR="00CF0FD1" w:rsidRPr="00CF0FD1" w:rsidRDefault="00CF0FD1" w:rsidP="00CF0FD1">
      <w:pPr>
        <w:tabs>
          <w:tab w:val="left" w:pos="270"/>
        </w:tabs>
        <w:suppressAutoHyphens/>
        <w:spacing w:after="0"/>
        <w:ind w:left="540"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Godziny urzędowania: od 7:15 do 15:15.</w:t>
      </w:r>
    </w:p>
    <w:p w:rsidR="00CF0FD1" w:rsidRPr="00CF0FD1" w:rsidRDefault="00CF0FD1" w:rsidP="00CF0FD1">
      <w:pPr>
        <w:tabs>
          <w:tab w:val="left" w:pos="270"/>
        </w:tabs>
        <w:suppressAutoHyphens/>
        <w:spacing w:after="0"/>
        <w:ind w:left="540"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NIP 5542647568</w:t>
      </w:r>
    </w:p>
    <w:p w:rsidR="00CF0FD1" w:rsidRPr="00CF0FD1" w:rsidRDefault="00CF0FD1" w:rsidP="00CF0FD1">
      <w:pPr>
        <w:tabs>
          <w:tab w:val="left" w:pos="270"/>
        </w:tabs>
        <w:suppressAutoHyphens/>
        <w:spacing w:after="0"/>
        <w:ind w:left="540"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REGON 340057695</w:t>
      </w: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 xml:space="preserve">2. </w:t>
      </w:r>
      <w:r w:rsidRPr="00CF0FD1">
        <w:rPr>
          <w:rFonts w:ascii="Book Antiqua" w:eastAsia="Times New Roman" w:hAnsi="Book Antiqua" w:cs="Times New Roman"/>
          <w:b/>
          <w:iCs/>
          <w:sz w:val="20"/>
          <w:lang w:eastAsia="ar-SA"/>
        </w:rPr>
        <w:tab/>
        <w:t>OZNACZENIE POSTĘPOWANIA</w:t>
      </w:r>
    </w:p>
    <w:p w:rsidR="00CF0FD1" w:rsidRPr="00CF0FD1" w:rsidRDefault="00CF0FD1" w:rsidP="00CF0FD1">
      <w:pPr>
        <w:suppressAutoHyphens/>
        <w:spacing w:after="0"/>
        <w:ind w:right="-1" w:firstLine="540"/>
        <w:rPr>
          <w:rFonts w:ascii="Book Antiqua" w:hAnsi="Book Antiqua" w:cs="Times New Roman"/>
          <w:b/>
          <w:sz w:val="20"/>
          <w:lang w:eastAsia="ar-SA"/>
        </w:rPr>
      </w:pPr>
      <w:r w:rsidRPr="00CF0FD1">
        <w:rPr>
          <w:rFonts w:ascii="Book Antiqua" w:hAnsi="Book Antiqua" w:cs="Times New Roman"/>
          <w:sz w:val="20"/>
          <w:lang w:val="x-none" w:eastAsia="ar-SA"/>
        </w:rPr>
        <w:t xml:space="preserve">Postępowanie oznaczone jest znakiem: </w:t>
      </w:r>
      <w:r w:rsidRPr="00CF0FD1">
        <w:rPr>
          <w:rFonts w:ascii="Book Antiqua" w:hAnsi="Book Antiqua" w:cs="Times New Roman"/>
          <w:b/>
          <w:sz w:val="20"/>
          <w:lang w:val="x-none" w:eastAsia="ar-SA"/>
        </w:rPr>
        <w:t>UKW/DZP</w:t>
      </w:r>
      <w:r w:rsidRPr="00CF0FD1">
        <w:rPr>
          <w:rFonts w:ascii="Book Antiqua" w:hAnsi="Book Antiqua" w:cs="Times New Roman"/>
          <w:b/>
          <w:sz w:val="20"/>
          <w:lang w:eastAsia="ar-SA"/>
        </w:rPr>
        <w:t>-281</w:t>
      </w:r>
      <w:r w:rsidRPr="00CF0FD1">
        <w:rPr>
          <w:rFonts w:ascii="Book Antiqua" w:hAnsi="Book Antiqua" w:cs="Times New Roman"/>
          <w:b/>
          <w:sz w:val="20"/>
          <w:lang w:val="x-none" w:eastAsia="ar-SA"/>
        </w:rPr>
        <w:t>-</w:t>
      </w:r>
      <w:r w:rsidRPr="00CF0FD1">
        <w:rPr>
          <w:rFonts w:ascii="Book Antiqua" w:hAnsi="Book Antiqua" w:cs="Times New Roman"/>
          <w:b/>
          <w:sz w:val="20"/>
          <w:lang w:eastAsia="ar-SA"/>
        </w:rPr>
        <w:t>U</w:t>
      </w:r>
      <w:r w:rsidRPr="00CF0FD1">
        <w:rPr>
          <w:rFonts w:ascii="Book Antiqua" w:hAnsi="Book Antiqua" w:cs="Times New Roman"/>
          <w:b/>
          <w:sz w:val="20"/>
          <w:lang w:val="x-none" w:eastAsia="ar-SA"/>
        </w:rPr>
        <w:t>-</w:t>
      </w:r>
      <w:r w:rsidR="009B0994">
        <w:rPr>
          <w:rFonts w:ascii="Book Antiqua" w:hAnsi="Book Antiqua" w:cs="Times New Roman"/>
          <w:b/>
          <w:sz w:val="20"/>
          <w:lang w:eastAsia="ar-SA"/>
        </w:rPr>
        <w:t>77</w:t>
      </w:r>
      <w:r w:rsidRPr="00CF0FD1">
        <w:rPr>
          <w:rFonts w:ascii="Book Antiqua" w:hAnsi="Book Antiqua" w:cs="Times New Roman"/>
          <w:b/>
          <w:sz w:val="20"/>
          <w:lang w:val="x-none" w:eastAsia="ar-SA"/>
        </w:rPr>
        <w:t>/201</w:t>
      </w:r>
      <w:r w:rsidRPr="00CF0FD1">
        <w:rPr>
          <w:rFonts w:ascii="Book Antiqua" w:hAnsi="Book Antiqua" w:cs="Times New Roman"/>
          <w:b/>
          <w:sz w:val="20"/>
          <w:lang w:eastAsia="ar-SA"/>
        </w:rPr>
        <w:t>9</w:t>
      </w:r>
    </w:p>
    <w:p w:rsidR="00CF0FD1" w:rsidRPr="00CF0FD1" w:rsidRDefault="00CF0FD1" w:rsidP="00CF0FD1">
      <w:pPr>
        <w:suppressAutoHyphens/>
        <w:spacing w:after="0"/>
        <w:ind w:left="540"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Wykonawcy powinni we wszelkich kontaktach z Zamawiającym powoływać się na wyżej podane oznaczenie.</w:t>
      </w: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 xml:space="preserve">3. </w:t>
      </w:r>
      <w:r w:rsidRPr="00CF0FD1">
        <w:rPr>
          <w:rFonts w:ascii="Book Antiqua" w:eastAsia="Times New Roman" w:hAnsi="Book Antiqua" w:cs="Times New Roman"/>
          <w:b/>
          <w:iCs/>
          <w:sz w:val="20"/>
          <w:lang w:eastAsia="ar-SA"/>
        </w:rPr>
        <w:tab/>
        <w:t>TRYB POSTĘPOWANIA</w:t>
      </w:r>
    </w:p>
    <w:p w:rsidR="00CF0FD1" w:rsidRPr="00CF0FD1" w:rsidRDefault="00CF0FD1" w:rsidP="00CF0FD1">
      <w:pPr>
        <w:suppressAutoHyphens/>
        <w:spacing w:after="0"/>
        <w:jc w:val="both"/>
        <w:rPr>
          <w:rFonts w:ascii="Book Antiqua" w:eastAsia="Times New Roman" w:hAnsi="Book Antiqua" w:cs="Times New Roman"/>
          <w:sz w:val="20"/>
          <w:szCs w:val="20"/>
          <w:lang w:eastAsia="ar-SA"/>
        </w:rPr>
      </w:pPr>
      <w:r w:rsidRPr="00CF0FD1">
        <w:rPr>
          <w:rFonts w:ascii="Book Antiqua" w:eastAsia="Times New Roman" w:hAnsi="Book Antiqua" w:cs="Times New Roman"/>
          <w:sz w:val="20"/>
          <w:szCs w:val="20"/>
          <w:lang w:eastAsia="ar-SA"/>
        </w:rPr>
        <w:t>Postępowanie o udzielenie zamówienia prowadzone jest w trybie usługi społecznej o wartości zamówienia poniżej 750.000,00 euro, do których mają zastosowanie przepisy art. 138 o ustawy z 29 stycznia 2004 r. prawo zamówień publicznych (</w:t>
      </w:r>
      <w:proofErr w:type="spellStart"/>
      <w:r w:rsidRPr="00CF0FD1">
        <w:rPr>
          <w:rFonts w:ascii="Book Antiqua" w:eastAsia="Times New Roman" w:hAnsi="Book Antiqua" w:cs="Times New Roman"/>
          <w:sz w:val="20"/>
          <w:szCs w:val="20"/>
          <w:shd w:val="clear" w:color="auto" w:fill="FFFFFF"/>
          <w:lang w:eastAsia="ar-SA"/>
        </w:rPr>
        <w:t>t.j</w:t>
      </w:r>
      <w:proofErr w:type="spellEnd"/>
      <w:r w:rsidRPr="00CF0FD1">
        <w:rPr>
          <w:rFonts w:ascii="Book Antiqua" w:eastAsia="Times New Roman" w:hAnsi="Book Antiqua" w:cs="Times New Roman"/>
          <w:sz w:val="20"/>
          <w:szCs w:val="20"/>
          <w:shd w:val="clear" w:color="auto" w:fill="FFFFFF"/>
          <w:lang w:eastAsia="ar-SA"/>
        </w:rPr>
        <w:t>. Dz.U. z 2018 r. poz. 1986)</w:t>
      </w:r>
      <w:r w:rsidRPr="00CF0FD1">
        <w:rPr>
          <w:rFonts w:ascii="Book Antiqua" w:eastAsia="Times New Roman" w:hAnsi="Book Antiqua" w:cs="Times New Roman"/>
          <w:sz w:val="20"/>
          <w:szCs w:val="20"/>
          <w:lang w:eastAsia="ar-SA"/>
        </w:rPr>
        <w:t xml:space="preserve"> zwanej dalej „ustawą </w:t>
      </w:r>
      <w:proofErr w:type="spellStart"/>
      <w:r w:rsidRPr="00CF0FD1">
        <w:rPr>
          <w:rFonts w:ascii="Book Antiqua" w:eastAsia="Times New Roman" w:hAnsi="Book Antiqua" w:cs="Times New Roman"/>
          <w:sz w:val="20"/>
          <w:szCs w:val="20"/>
          <w:lang w:eastAsia="ar-SA"/>
        </w:rPr>
        <w:t>Pzp</w:t>
      </w:r>
      <w:proofErr w:type="spellEnd"/>
      <w:r w:rsidRPr="00CF0FD1">
        <w:rPr>
          <w:rFonts w:ascii="Book Antiqua" w:eastAsia="Times New Roman" w:hAnsi="Book Antiqua" w:cs="Times New Roman"/>
          <w:sz w:val="20"/>
          <w:szCs w:val="20"/>
          <w:lang w:eastAsia="ar-SA"/>
        </w:rPr>
        <w:t>”.</w:t>
      </w:r>
    </w:p>
    <w:p w:rsidR="00CF0FD1" w:rsidRPr="00CF0FD1" w:rsidRDefault="00CF0FD1" w:rsidP="00CF0FD1">
      <w:pPr>
        <w:suppressAutoHyphens/>
        <w:spacing w:after="0"/>
        <w:ind w:left="540" w:right="-1"/>
        <w:jc w:val="both"/>
        <w:rPr>
          <w:rFonts w:ascii="Book Antiqua" w:eastAsia="Times New Roman" w:hAnsi="Book Antiqua" w:cs="Times New Roman"/>
          <w:sz w:val="20"/>
          <w:lang w:eastAsia="ar-SA"/>
        </w:rPr>
      </w:pP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 xml:space="preserve">4. </w:t>
      </w:r>
      <w:r w:rsidRPr="00CF0FD1">
        <w:rPr>
          <w:rFonts w:ascii="Book Antiqua" w:eastAsia="Times New Roman" w:hAnsi="Book Antiqua" w:cs="Times New Roman"/>
          <w:b/>
          <w:iCs/>
          <w:sz w:val="20"/>
          <w:lang w:eastAsia="ar-SA"/>
        </w:rPr>
        <w:tab/>
        <w:t>PRZEDMIOT ZAMÓWIENIA</w:t>
      </w:r>
    </w:p>
    <w:p w:rsidR="00CF0FD1" w:rsidRPr="00D921C3" w:rsidRDefault="00CF0FD1" w:rsidP="00D921C3">
      <w:pPr>
        <w:tabs>
          <w:tab w:val="left" w:pos="284"/>
        </w:tabs>
        <w:suppressAutoHyphens/>
        <w:adjustRightInd w:val="0"/>
        <w:spacing w:after="0" w:line="240" w:lineRule="auto"/>
        <w:ind w:left="284"/>
        <w:jc w:val="both"/>
        <w:rPr>
          <w:rFonts w:ascii="Book Antiqua" w:hAnsi="Book Antiqua"/>
          <w:sz w:val="20"/>
          <w:szCs w:val="20"/>
        </w:rPr>
      </w:pPr>
      <w:r w:rsidRPr="00CF0FD1">
        <w:rPr>
          <w:rFonts w:ascii="Book Antiqua" w:eastAsia="Calibri" w:hAnsi="Book Antiqua" w:cs="Book Antiqua"/>
          <w:b/>
          <w:bCs/>
          <w:sz w:val="20"/>
          <w:szCs w:val="20"/>
        </w:rPr>
        <w:t>4.1</w:t>
      </w:r>
      <w:r w:rsidRPr="00CF0FD1">
        <w:rPr>
          <w:rFonts w:ascii="Book Antiqua" w:eastAsia="Calibri" w:hAnsi="Book Antiqua" w:cs="Book Antiqua"/>
          <w:bCs/>
          <w:sz w:val="20"/>
          <w:szCs w:val="20"/>
        </w:rPr>
        <w:t xml:space="preserve"> Przedmiotem zamówienia jest usługa noclegowa </w:t>
      </w:r>
      <w:r w:rsidR="00D921C3">
        <w:rPr>
          <w:rFonts w:ascii="Book Antiqua" w:eastAsia="Calibri" w:hAnsi="Book Antiqua" w:cs="Book Antiqua"/>
          <w:bCs/>
          <w:sz w:val="20"/>
          <w:szCs w:val="20"/>
        </w:rPr>
        <w:t>wraz z wyżywieniem dla ł</w:t>
      </w:r>
      <w:r w:rsidR="000F5EF3">
        <w:rPr>
          <w:rFonts w:ascii="Book Antiqua" w:eastAsia="Calibri" w:hAnsi="Book Antiqua" w:cs="Book Antiqua"/>
          <w:bCs/>
          <w:sz w:val="20"/>
          <w:szCs w:val="20"/>
        </w:rPr>
        <w:t>ącznie 110 uczestników projektu</w:t>
      </w:r>
      <w:r w:rsidR="00D921C3" w:rsidRPr="00D921C3">
        <w:rPr>
          <w:rFonts w:ascii="Book Antiqua" w:hAnsi="Book Antiqua"/>
          <w:sz w:val="20"/>
          <w:szCs w:val="20"/>
        </w:rPr>
        <w:t xml:space="preserve"> </w:t>
      </w:r>
      <w:r w:rsidR="00D921C3">
        <w:rPr>
          <w:rFonts w:ascii="Book Antiqua" w:hAnsi="Book Antiqua"/>
          <w:sz w:val="20"/>
          <w:szCs w:val="20"/>
        </w:rPr>
        <w:t>„Muzyczny Integracyjny Uniwersytet Dziecięcy” w związku z dwoma weekendowymi obozami integracyjnymi.</w:t>
      </w:r>
      <w:r w:rsidR="005204F4">
        <w:rPr>
          <w:rFonts w:ascii="Book Antiqua" w:hAnsi="Book Antiqua"/>
          <w:sz w:val="20"/>
          <w:szCs w:val="20"/>
        </w:rPr>
        <w:t xml:space="preserve"> </w:t>
      </w:r>
    </w:p>
    <w:p w:rsidR="00CF0FD1" w:rsidRPr="005204F4" w:rsidRDefault="00CF0FD1" w:rsidP="005204F4">
      <w:pPr>
        <w:spacing w:after="0"/>
        <w:ind w:left="360"/>
        <w:contextualSpacing/>
        <w:jc w:val="both"/>
        <w:rPr>
          <w:rFonts w:ascii="Book Antiqua" w:eastAsia="Calibri" w:hAnsi="Book Antiqua" w:cs="Book Antiqua"/>
          <w:bCs/>
          <w:sz w:val="20"/>
          <w:szCs w:val="20"/>
        </w:rPr>
      </w:pPr>
      <w:r w:rsidRPr="00CF0FD1">
        <w:rPr>
          <w:rFonts w:ascii="Book Antiqua" w:eastAsia="Calibri" w:hAnsi="Book Antiqua" w:cs="Book Antiqua"/>
          <w:b/>
          <w:bCs/>
          <w:sz w:val="20"/>
          <w:szCs w:val="20"/>
        </w:rPr>
        <w:t xml:space="preserve">4.2 </w:t>
      </w:r>
      <w:r w:rsidRPr="00CF0FD1">
        <w:rPr>
          <w:rFonts w:ascii="Book Antiqua" w:eastAsia="Calibri" w:hAnsi="Book Antiqua" w:cs="Book Antiqua"/>
          <w:bCs/>
          <w:sz w:val="20"/>
          <w:szCs w:val="20"/>
        </w:rPr>
        <w:t>Szczegół</w:t>
      </w:r>
      <w:r w:rsidR="005204F4">
        <w:rPr>
          <w:rFonts w:ascii="Book Antiqua" w:eastAsia="Calibri" w:hAnsi="Book Antiqua" w:cs="Book Antiqua"/>
          <w:bCs/>
          <w:sz w:val="20"/>
          <w:szCs w:val="20"/>
        </w:rPr>
        <w:t>owy opis przedmiotu zamówienia:</w:t>
      </w:r>
    </w:p>
    <w:p w:rsidR="005204F4" w:rsidRDefault="00F157FC" w:rsidP="007B2387">
      <w:pPr>
        <w:pStyle w:val="Akapitzlist"/>
        <w:numPr>
          <w:ilvl w:val="0"/>
          <w:numId w:val="39"/>
        </w:numPr>
        <w:ind w:left="709"/>
        <w:jc w:val="both"/>
        <w:rPr>
          <w:rFonts w:ascii="Book Antiqua" w:eastAsia="Calibri" w:hAnsi="Book Antiqua" w:cs="Times New Roman"/>
          <w:sz w:val="20"/>
          <w:szCs w:val="20"/>
        </w:rPr>
      </w:pPr>
      <w:r w:rsidRPr="00F157FC">
        <w:rPr>
          <w:rFonts w:ascii="Book Antiqua" w:eastAsia="Calibri" w:hAnsi="Book Antiqua" w:cs="Times New Roman"/>
          <w:sz w:val="20"/>
          <w:szCs w:val="20"/>
        </w:rPr>
        <w:t>Usługa noclegowa wraz z wyżywieniem dla uczestników projek</w:t>
      </w:r>
      <w:r w:rsidR="005204F4">
        <w:rPr>
          <w:rFonts w:ascii="Book Antiqua" w:eastAsia="Calibri" w:hAnsi="Book Antiqua" w:cs="Times New Roman"/>
          <w:sz w:val="20"/>
          <w:szCs w:val="20"/>
        </w:rPr>
        <w:t>tu i ich opiekunów w związku z dwoma weekendowym oboza</w:t>
      </w:r>
      <w:r w:rsidRPr="00F157FC">
        <w:rPr>
          <w:rFonts w:ascii="Book Antiqua" w:eastAsia="Calibri" w:hAnsi="Book Antiqua" w:cs="Times New Roman"/>
          <w:sz w:val="20"/>
          <w:szCs w:val="20"/>
        </w:rPr>
        <w:t>m</w:t>
      </w:r>
      <w:r w:rsidR="005204F4">
        <w:rPr>
          <w:rFonts w:ascii="Book Antiqua" w:eastAsia="Calibri" w:hAnsi="Book Antiqua" w:cs="Times New Roman"/>
          <w:sz w:val="20"/>
          <w:szCs w:val="20"/>
        </w:rPr>
        <w:t>i</w:t>
      </w:r>
      <w:r w:rsidRPr="00F157FC">
        <w:rPr>
          <w:rFonts w:ascii="Book Antiqua" w:eastAsia="Calibri" w:hAnsi="Book Antiqua" w:cs="Times New Roman"/>
          <w:sz w:val="20"/>
          <w:szCs w:val="20"/>
        </w:rPr>
        <w:t xml:space="preserve"> integracyjnym</w:t>
      </w:r>
      <w:r w:rsidR="005204F4">
        <w:rPr>
          <w:rFonts w:ascii="Book Antiqua" w:eastAsia="Calibri" w:hAnsi="Book Antiqua" w:cs="Times New Roman"/>
          <w:sz w:val="20"/>
          <w:szCs w:val="20"/>
        </w:rPr>
        <w:t>i:</w:t>
      </w:r>
    </w:p>
    <w:p w:rsidR="005204F4" w:rsidRDefault="005204F4" w:rsidP="005204F4">
      <w:pPr>
        <w:pStyle w:val="Akapitzlist"/>
        <w:ind w:left="709"/>
        <w:jc w:val="both"/>
        <w:rPr>
          <w:rFonts w:ascii="Book Antiqua" w:eastAsia="Calibri" w:hAnsi="Book Antiqua" w:cs="Times New Roman"/>
          <w:b/>
          <w:sz w:val="20"/>
          <w:szCs w:val="20"/>
        </w:rPr>
      </w:pPr>
      <w:r>
        <w:rPr>
          <w:rFonts w:ascii="Book Antiqua" w:eastAsia="Calibri" w:hAnsi="Book Antiqua" w:cs="Times New Roman"/>
          <w:sz w:val="20"/>
          <w:szCs w:val="20"/>
        </w:rPr>
        <w:t xml:space="preserve">- </w:t>
      </w:r>
      <w:r w:rsidR="00F157FC" w:rsidRPr="00F157FC">
        <w:rPr>
          <w:rFonts w:ascii="Book Antiqua" w:eastAsia="Calibri" w:hAnsi="Book Antiqua" w:cs="Times New Roman"/>
          <w:sz w:val="20"/>
          <w:szCs w:val="20"/>
        </w:rPr>
        <w:t xml:space="preserve"> dla 55 osób (w tym 50 osób - dzieci i młodzież oraz 5 osób – opiekunowie) </w:t>
      </w:r>
      <w:r w:rsidR="00F157FC" w:rsidRPr="005204F4">
        <w:rPr>
          <w:rFonts w:ascii="Book Antiqua" w:eastAsia="Calibri" w:hAnsi="Book Antiqua" w:cs="Times New Roman"/>
          <w:b/>
          <w:sz w:val="20"/>
          <w:szCs w:val="20"/>
        </w:rPr>
        <w:t>w dniach 27-29 września 2019 r. (2 doby);</w:t>
      </w:r>
    </w:p>
    <w:p w:rsidR="005204F4" w:rsidRPr="005204F4" w:rsidRDefault="005204F4" w:rsidP="005204F4">
      <w:pPr>
        <w:pStyle w:val="Akapitzlist"/>
        <w:ind w:left="709"/>
        <w:jc w:val="both"/>
        <w:rPr>
          <w:rFonts w:ascii="Book Antiqua" w:eastAsia="Calibri" w:hAnsi="Book Antiqua" w:cs="Times New Roman"/>
          <w:b/>
          <w:sz w:val="20"/>
          <w:szCs w:val="20"/>
        </w:rPr>
      </w:pPr>
      <w:r>
        <w:rPr>
          <w:rFonts w:ascii="Book Antiqua" w:eastAsia="Calibri" w:hAnsi="Book Antiqua" w:cs="Times New Roman"/>
          <w:b/>
          <w:sz w:val="20"/>
          <w:szCs w:val="20"/>
        </w:rPr>
        <w:t xml:space="preserve">- </w:t>
      </w:r>
      <w:r w:rsidRPr="00F157FC">
        <w:rPr>
          <w:rFonts w:ascii="Book Antiqua" w:eastAsia="Calibri" w:hAnsi="Book Antiqua" w:cs="Times New Roman"/>
          <w:sz w:val="20"/>
          <w:szCs w:val="20"/>
        </w:rPr>
        <w:t xml:space="preserve"> dla 55 osób (w tym 50 osób - dzieci i młodzież oraz 5 osób – opiekunowie) </w:t>
      </w:r>
      <w:r>
        <w:rPr>
          <w:rFonts w:ascii="Book Antiqua" w:eastAsia="Calibri" w:hAnsi="Book Antiqua" w:cs="Times New Roman"/>
          <w:b/>
          <w:sz w:val="20"/>
          <w:szCs w:val="20"/>
        </w:rPr>
        <w:t>w dniach 25-27 września 2020</w:t>
      </w:r>
      <w:r w:rsidRPr="005204F4">
        <w:rPr>
          <w:rFonts w:ascii="Book Antiqua" w:eastAsia="Calibri" w:hAnsi="Book Antiqua" w:cs="Times New Roman"/>
          <w:b/>
          <w:sz w:val="20"/>
          <w:szCs w:val="20"/>
        </w:rPr>
        <w:t xml:space="preserve"> r. (2 doby);</w:t>
      </w:r>
    </w:p>
    <w:p w:rsidR="005204F4" w:rsidRPr="005204F4" w:rsidRDefault="00CE6EBA" w:rsidP="007B2387">
      <w:pPr>
        <w:pStyle w:val="Akapitzlist"/>
        <w:numPr>
          <w:ilvl w:val="0"/>
          <w:numId w:val="39"/>
        </w:numPr>
        <w:ind w:left="709"/>
        <w:jc w:val="both"/>
        <w:rPr>
          <w:rFonts w:ascii="Book Antiqua" w:eastAsia="Calibri" w:hAnsi="Book Antiqua" w:cs="Times New Roman"/>
          <w:sz w:val="20"/>
          <w:szCs w:val="20"/>
        </w:rPr>
      </w:pPr>
      <w:r>
        <w:rPr>
          <w:rFonts w:ascii="Book Antiqua" w:eastAsia="Times New Roman" w:hAnsi="Book Antiqua"/>
          <w:sz w:val="20"/>
          <w:szCs w:val="18"/>
          <w:lang w:eastAsia="pl-PL"/>
        </w:rPr>
        <w:t>H</w:t>
      </w:r>
      <w:r w:rsidR="005204F4" w:rsidRPr="005204F4">
        <w:rPr>
          <w:rFonts w:ascii="Book Antiqua" w:eastAsia="Times New Roman" w:hAnsi="Book Antiqua"/>
          <w:sz w:val="20"/>
          <w:szCs w:val="18"/>
          <w:lang w:eastAsia="pl-PL"/>
        </w:rPr>
        <w:t>otel/ośrodek wypoczynkowy o maksymalnym standardzie do 3*</w:t>
      </w:r>
    </w:p>
    <w:p w:rsidR="00F157FC" w:rsidRDefault="00CE6EBA" w:rsidP="007B2387">
      <w:pPr>
        <w:pStyle w:val="Akapitzlist"/>
        <w:numPr>
          <w:ilvl w:val="0"/>
          <w:numId w:val="39"/>
        </w:numPr>
        <w:ind w:left="709"/>
        <w:jc w:val="both"/>
        <w:rPr>
          <w:rFonts w:ascii="Book Antiqua" w:eastAsia="Calibri" w:hAnsi="Book Antiqua" w:cs="Times New Roman"/>
          <w:sz w:val="20"/>
          <w:szCs w:val="20"/>
        </w:rPr>
      </w:pPr>
      <w:r>
        <w:rPr>
          <w:rFonts w:ascii="Book Antiqua" w:eastAsia="Calibri" w:hAnsi="Book Antiqua" w:cs="Times New Roman"/>
          <w:sz w:val="20"/>
          <w:szCs w:val="20"/>
        </w:rPr>
        <w:t>P</w:t>
      </w:r>
      <w:r w:rsidR="00F157FC" w:rsidRPr="00F157FC">
        <w:rPr>
          <w:rFonts w:ascii="Book Antiqua" w:eastAsia="Calibri" w:hAnsi="Book Antiqua" w:cs="Times New Roman"/>
          <w:sz w:val="20"/>
          <w:szCs w:val="20"/>
        </w:rPr>
        <w:t>okoje dwuosobow</w:t>
      </w:r>
      <w:r w:rsidR="00F157FC">
        <w:rPr>
          <w:rFonts w:ascii="Book Antiqua" w:eastAsia="Calibri" w:hAnsi="Book Antiqua" w:cs="Times New Roman"/>
          <w:sz w:val="20"/>
          <w:szCs w:val="20"/>
        </w:rPr>
        <w:t>e i trzyosobowe ( w tym</w:t>
      </w:r>
      <w:r w:rsidR="00F157FC" w:rsidRPr="00F157FC">
        <w:rPr>
          <w:rFonts w:ascii="Book Antiqua" w:eastAsia="Calibri" w:hAnsi="Book Antiqua" w:cs="Times New Roman"/>
          <w:sz w:val="20"/>
          <w:szCs w:val="20"/>
        </w:rPr>
        <w:t xml:space="preserve"> 1 pokój 2 osobowy i 1 pokój trzyosobowy dla opiekunów)</w:t>
      </w:r>
      <w:r w:rsidR="005204F4">
        <w:rPr>
          <w:rFonts w:ascii="Book Antiqua" w:eastAsia="Calibri" w:hAnsi="Book Antiqua" w:cs="Times New Roman"/>
          <w:sz w:val="20"/>
          <w:szCs w:val="20"/>
        </w:rPr>
        <w:t xml:space="preserve">, </w:t>
      </w:r>
      <w:r w:rsidR="005204F4">
        <w:rPr>
          <w:rFonts w:ascii="Book Antiqua" w:eastAsia="Times New Roman" w:hAnsi="Book Antiqua"/>
          <w:sz w:val="20"/>
          <w:szCs w:val="18"/>
          <w:lang w:eastAsia="pl-PL"/>
        </w:rPr>
        <w:t>każdy pokój powinien posiadać własną łazienkę</w:t>
      </w:r>
      <w:r w:rsidR="00F157FC">
        <w:rPr>
          <w:rFonts w:ascii="Book Antiqua" w:eastAsia="Calibri" w:hAnsi="Book Antiqua" w:cs="Times New Roman"/>
          <w:sz w:val="20"/>
          <w:szCs w:val="20"/>
        </w:rPr>
        <w:t>;</w:t>
      </w:r>
    </w:p>
    <w:p w:rsidR="00EF01EE" w:rsidRDefault="00CE6EBA" w:rsidP="007B2387">
      <w:pPr>
        <w:pStyle w:val="Akapitzlist"/>
        <w:numPr>
          <w:ilvl w:val="0"/>
          <w:numId w:val="39"/>
        </w:numPr>
        <w:ind w:left="709"/>
        <w:jc w:val="both"/>
        <w:rPr>
          <w:rFonts w:ascii="Book Antiqua" w:eastAsia="Calibri" w:hAnsi="Book Antiqua" w:cs="Times New Roman"/>
          <w:sz w:val="20"/>
          <w:szCs w:val="20"/>
        </w:rPr>
      </w:pPr>
      <w:r>
        <w:rPr>
          <w:rFonts w:ascii="Book Antiqua" w:eastAsia="Times New Roman" w:hAnsi="Book Antiqua"/>
          <w:sz w:val="20"/>
          <w:szCs w:val="18"/>
          <w:lang w:eastAsia="pl-PL"/>
        </w:rPr>
        <w:t>U</w:t>
      </w:r>
      <w:r w:rsidR="005204F4">
        <w:rPr>
          <w:rFonts w:ascii="Book Antiqua" w:eastAsia="Times New Roman" w:hAnsi="Book Antiqua"/>
          <w:sz w:val="20"/>
          <w:szCs w:val="18"/>
          <w:lang w:eastAsia="pl-PL"/>
        </w:rPr>
        <w:t>czestnicy projektu powinni zostać  zakwaterowani z podziałem na płeć. Dokładna ilość kobiet i mężczyzn zostanie podana miesiąc przed zaplanowaną usługą;</w:t>
      </w:r>
    </w:p>
    <w:p w:rsidR="00EF01EE" w:rsidRDefault="00CE6EBA" w:rsidP="007B2387">
      <w:pPr>
        <w:pStyle w:val="Akapitzlist"/>
        <w:numPr>
          <w:ilvl w:val="0"/>
          <w:numId w:val="39"/>
        </w:numPr>
        <w:ind w:left="709"/>
        <w:jc w:val="both"/>
        <w:rPr>
          <w:rFonts w:ascii="Book Antiqua" w:eastAsia="Calibri" w:hAnsi="Book Antiqua" w:cs="Times New Roman"/>
          <w:sz w:val="20"/>
          <w:szCs w:val="20"/>
        </w:rPr>
      </w:pPr>
      <w:r>
        <w:rPr>
          <w:rFonts w:ascii="Book Antiqua" w:eastAsia="Times New Roman" w:hAnsi="Book Antiqua"/>
          <w:sz w:val="20"/>
          <w:szCs w:val="18"/>
          <w:lang w:eastAsia="pl-PL"/>
        </w:rPr>
        <w:t>H</w:t>
      </w:r>
      <w:r w:rsidR="00EF01EE" w:rsidRPr="00EF01EE">
        <w:rPr>
          <w:rFonts w:ascii="Book Antiqua" w:eastAsia="Times New Roman" w:hAnsi="Book Antiqua"/>
          <w:sz w:val="20"/>
          <w:szCs w:val="18"/>
          <w:lang w:eastAsia="pl-PL"/>
        </w:rPr>
        <w:t>otel</w:t>
      </w:r>
      <w:r w:rsidR="00EF01EE">
        <w:rPr>
          <w:rFonts w:ascii="Book Antiqua" w:eastAsia="Times New Roman" w:hAnsi="Book Antiqua"/>
          <w:sz w:val="20"/>
          <w:szCs w:val="18"/>
          <w:lang w:eastAsia="pl-PL"/>
        </w:rPr>
        <w:t>/ośrodek wypoczynkowy</w:t>
      </w:r>
      <w:r w:rsidR="00EF01EE" w:rsidRPr="00EF01EE">
        <w:rPr>
          <w:rFonts w:ascii="Book Antiqua" w:eastAsia="Times New Roman" w:hAnsi="Book Antiqua"/>
          <w:sz w:val="20"/>
          <w:szCs w:val="18"/>
          <w:lang w:eastAsia="pl-PL"/>
        </w:rPr>
        <w:t xml:space="preserve"> powinien znaj</w:t>
      </w:r>
      <w:r w:rsidR="00EF01EE">
        <w:rPr>
          <w:rFonts w:ascii="Book Antiqua" w:eastAsia="Times New Roman" w:hAnsi="Book Antiqua"/>
          <w:sz w:val="20"/>
          <w:szCs w:val="18"/>
          <w:lang w:eastAsia="pl-PL"/>
        </w:rPr>
        <w:t>dować się w odległości od</w:t>
      </w:r>
      <w:r w:rsidR="00EF01EE" w:rsidRPr="00EF01EE">
        <w:rPr>
          <w:rFonts w:ascii="Book Antiqua" w:eastAsia="Times New Roman" w:hAnsi="Book Antiqua"/>
          <w:sz w:val="20"/>
          <w:szCs w:val="18"/>
          <w:lang w:eastAsia="pl-PL"/>
        </w:rPr>
        <w:t xml:space="preserve"> 50 km  do 90 km od Uniwersytetu Kazimierza Wielkiego w Bydgoszczy (ul. Chodkiewicza 30, 85-064 Bydgoszcz)</w:t>
      </w:r>
      <w:r w:rsidR="00EF01EE">
        <w:rPr>
          <w:rFonts w:ascii="Book Antiqua" w:eastAsia="Times New Roman" w:hAnsi="Book Antiqua"/>
          <w:sz w:val="20"/>
          <w:szCs w:val="18"/>
          <w:lang w:eastAsia="pl-PL"/>
        </w:rPr>
        <w:t>. Zamawiający</w:t>
      </w:r>
      <w:r w:rsidR="00C03C48" w:rsidRPr="00C03C48">
        <w:rPr>
          <w:rFonts w:ascii="Book Antiqua" w:eastAsia="Times New Roman" w:hAnsi="Book Antiqua" w:cs="Times New Roman"/>
          <w:sz w:val="20"/>
          <w:szCs w:val="20"/>
          <w:lang w:eastAsia="pl-PL"/>
        </w:rPr>
        <w:t xml:space="preserve"> </w:t>
      </w:r>
      <w:r w:rsidR="00C03C48">
        <w:rPr>
          <w:rFonts w:ascii="Book Antiqua" w:eastAsia="Times New Roman" w:hAnsi="Book Antiqua" w:cs="Times New Roman"/>
          <w:sz w:val="20"/>
          <w:szCs w:val="20"/>
          <w:lang w:eastAsia="pl-PL"/>
        </w:rPr>
        <w:t xml:space="preserve">sprawdzi odległość za pomocą strony Google </w:t>
      </w:r>
      <w:proofErr w:type="spellStart"/>
      <w:r w:rsidR="00C03C48">
        <w:rPr>
          <w:rFonts w:ascii="Book Antiqua" w:eastAsia="Times New Roman" w:hAnsi="Book Antiqua" w:cs="Times New Roman"/>
          <w:sz w:val="20"/>
          <w:szCs w:val="20"/>
          <w:lang w:eastAsia="pl-PL"/>
        </w:rPr>
        <w:t>Maps</w:t>
      </w:r>
      <w:proofErr w:type="spellEnd"/>
      <w:r w:rsidR="00C03C48">
        <w:rPr>
          <w:rFonts w:ascii="Book Antiqua" w:eastAsia="Times New Roman" w:hAnsi="Book Antiqua" w:cs="Times New Roman"/>
          <w:sz w:val="20"/>
          <w:szCs w:val="20"/>
          <w:lang w:eastAsia="pl-PL"/>
        </w:rPr>
        <w:t xml:space="preserve"> )</w:t>
      </w:r>
      <w:r w:rsidR="00EF01EE">
        <w:rPr>
          <w:rFonts w:ascii="Book Antiqua" w:eastAsia="Times New Roman" w:hAnsi="Book Antiqua"/>
          <w:sz w:val="20"/>
          <w:szCs w:val="18"/>
          <w:lang w:eastAsia="pl-PL"/>
        </w:rPr>
        <w:t xml:space="preserve"> ;</w:t>
      </w:r>
    </w:p>
    <w:p w:rsidR="00EF01EE" w:rsidRPr="00EF01EE" w:rsidRDefault="00CE6EBA" w:rsidP="007B2387">
      <w:pPr>
        <w:pStyle w:val="Akapitzlist"/>
        <w:numPr>
          <w:ilvl w:val="0"/>
          <w:numId w:val="39"/>
        </w:numPr>
        <w:ind w:left="709"/>
        <w:jc w:val="both"/>
        <w:rPr>
          <w:rFonts w:ascii="Book Antiqua" w:eastAsia="Calibri" w:hAnsi="Book Antiqua" w:cs="Times New Roman"/>
          <w:b/>
          <w:sz w:val="20"/>
          <w:szCs w:val="20"/>
        </w:rPr>
      </w:pPr>
      <w:r>
        <w:rPr>
          <w:rFonts w:ascii="Book Antiqua" w:eastAsia="Times New Roman" w:hAnsi="Book Antiqua"/>
          <w:color w:val="000000" w:themeColor="text1"/>
          <w:sz w:val="20"/>
          <w:szCs w:val="18"/>
          <w:lang w:eastAsia="pl-PL"/>
        </w:rPr>
        <w:t>H</w:t>
      </w:r>
      <w:r w:rsidR="00EF01EE" w:rsidRPr="00EF01EE">
        <w:rPr>
          <w:rFonts w:ascii="Book Antiqua" w:eastAsia="Times New Roman" w:hAnsi="Book Antiqua"/>
          <w:color w:val="000000" w:themeColor="text1"/>
          <w:sz w:val="20"/>
          <w:szCs w:val="18"/>
          <w:lang w:eastAsia="pl-PL"/>
        </w:rPr>
        <w:t>otel</w:t>
      </w:r>
      <w:r w:rsidR="00EF01EE">
        <w:rPr>
          <w:rFonts w:ascii="Book Antiqua" w:eastAsia="Times New Roman" w:hAnsi="Book Antiqua"/>
          <w:color w:val="000000" w:themeColor="text1"/>
          <w:sz w:val="20"/>
          <w:szCs w:val="18"/>
          <w:lang w:eastAsia="pl-PL"/>
        </w:rPr>
        <w:t>/ośrodek wypoczynkowy</w:t>
      </w:r>
      <w:r w:rsidR="00EF01EE" w:rsidRPr="00EF01EE">
        <w:rPr>
          <w:rFonts w:ascii="Book Antiqua" w:eastAsia="Times New Roman" w:hAnsi="Book Antiqua"/>
          <w:color w:val="000000" w:themeColor="text1"/>
          <w:sz w:val="20"/>
          <w:szCs w:val="18"/>
          <w:lang w:eastAsia="pl-PL"/>
        </w:rPr>
        <w:t xml:space="preserve"> powinien być dostosowany do osób niepełno</w:t>
      </w:r>
      <w:r w:rsidR="00EF01EE">
        <w:rPr>
          <w:rFonts w:ascii="Book Antiqua" w:eastAsia="Times New Roman" w:hAnsi="Book Antiqua"/>
          <w:color w:val="000000" w:themeColor="text1"/>
          <w:sz w:val="20"/>
          <w:szCs w:val="18"/>
          <w:lang w:eastAsia="pl-PL"/>
        </w:rPr>
        <w:t xml:space="preserve">sprawnych (np. windy, podjazdy) oraz </w:t>
      </w:r>
      <w:r w:rsidR="00EF01EE" w:rsidRPr="00EF01EE">
        <w:rPr>
          <w:rFonts w:ascii="Book Antiqua" w:eastAsia="Times New Roman" w:hAnsi="Book Antiqua"/>
          <w:color w:val="000000" w:themeColor="text1"/>
          <w:sz w:val="20"/>
          <w:szCs w:val="18"/>
          <w:lang w:eastAsia="pl-PL"/>
        </w:rPr>
        <w:t xml:space="preserve"> </w:t>
      </w:r>
      <w:r w:rsidR="00EF01EE" w:rsidRPr="00EF01EE">
        <w:rPr>
          <w:rFonts w:ascii="Book Antiqua" w:eastAsia="Times New Roman" w:hAnsi="Book Antiqua"/>
          <w:b/>
          <w:color w:val="000000" w:themeColor="text1"/>
          <w:sz w:val="20"/>
          <w:szCs w:val="18"/>
          <w:lang w:eastAsia="pl-PL"/>
        </w:rPr>
        <w:t>musi posiadać udogodnienie dla osób z dysfunkcją wzroku w postaci taśm punkto</w:t>
      </w:r>
      <w:r w:rsidR="00EF01EE">
        <w:rPr>
          <w:rFonts w:ascii="Book Antiqua" w:eastAsia="Times New Roman" w:hAnsi="Book Antiqua"/>
          <w:b/>
          <w:color w:val="000000" w:themeColor="text1"/>
          <w:sz w:val="20"/>
          <w:szCs w:val="18"/>
          <w:lang w:eastAsia="pl-PL"/>
        </w:rPr>
        <w:t>wych;</w:t>
      </w:r>
    </w:p>
    <w:p w:rsidR="00EF01EE" w:rsidRPr="00EF01EE" w:rsidRDefault="00EF01EE" w:rsidP="007B2387">
      <w:pPr>
        <w:pStyle w:val="Akapitzlist"/>
        <w:numPr>
          <w:ilvl w:val="0"/>
          <w:numId w:val="39"/>
        </w:numPr>
        <w:ind w:left="709"/>
        <w:jc w:val="both"/>
        <w:rPr>
          <w:rFonts w:ascii="Book Antiqua" w:eastAsia="Calibri" w:hAnsi="Book Antiqua" w:cs="Times New Roman"/>
          <w:sz w:val="20"/>
          <w:szCs w:val="20"/>
        </w:rPr>
      </w:pPr>
      <w:r w:rsidRPr="00EF01EE">
        <w:rPr>
          <w:rFonts w:ascii="Book Antiqua" w:eastAsia="Times New Roman" w:hAnsi="Book Antiqua"/>
          <w:sz w:val="20"/>
          <w:szCs w:val="18"/>
          <w:lang w:eastAsia="pl-PL"/>
        </w:rPr>
        <w:t>Hotel</w:t>
      </w:r>
      <w:r>
        <w:rPr>
          <w:rFonts w:ascii="Book Antiqua" w:eastAsia="Times New Roman" w:hAnsi="Book Antiqua"/>
          <w:sz w:val="20"/>
          <w:szCs w:val="18"/>
          <w:lang w:eastAsia="pl-PL"/>
        </w:rPr>
        <w:t>/ośrodek wypoczynkowy</w:t>
      </w:r>
      <w:r w:rsidR="00742EC2">
        <w:rPr>
          <w:rFonts w:ascii="Book Antiqua" w:eastAsia="Times New Roman" w:hAnsi="Book Antiqua"/>
          <w:sz w:val="20"/>
          <w:szCs w:val="18"/>
          <w:lang w:eastAsia="pl-PL"/>
        </w:rPr>
        <w:t xml:space="preserve"> zobligowany jest</w:t>
      </w:r>
      <w:r w:rsidRPr="00EF01EE">
        <w:rPr>
          <w:rFonts w:ascii="Book Antiqua" w:eastAsia="Times New Roman" w:hAnsi="Book Antiqua"/>
          <w:sz w:val="20"/>
          <w:szCs w:val="18"/>
          <w:lang w:eastAsia="pl-PL"/>
        </w:rPr>
        <w:t xml:space="preserve"> z</w:t>
      </w:r>
      <w:r w:rsidR="0043015D">
        <w:rPr>
          <w:rFonts w:ascii="Book Antiqua" w:eastAsia="Times New Roman" w:hAnsi="Book Antiqua"/>
          <w:sz w:val="20"/>
          <w:szCs w:val="18"/>
          <w:lang w:eastAsia="pl-PL"/>
        </w:rPr>
        <w:t>agwarantować możliwość wynajmu 1</w:t>
      </w:r>
      <w:r w:rsidRPr="00EF01EE">
        <w:rPr>
          <w:rFonts w:ascii="Book Antiqua" w:eastAsia="Times New Roman" w:hAnsi="Book Antiqua"/>
          <w:sz w:val="20"/>
          <w:szCs w:val="18"/>
          <w:lang w:eastAsia="pl-PL"/>
        </w:rPr>
        <w:t xml:space="preserve"> </w:t>
      </w:r>
      <w:r w:rsidR="0043015D">
        <w:rPr>
          <w:rFonts w:ascii="Book Antiqua" w:eastAsia="Times New Roman" w:hAnsi="Book Antiqua"/>
          <w:sz w:val="20"/>
          <w:szCs w:val="18"/>
          <w:lang w:eastAsia="pl-PL"/>
        </w:rPr>
        <w:t>s</w:t>
      </w:r>
      <w:r w:rsidRPr="00EF01EE">
        <w:rPr>
          <w:rFonts w:ascii="Book Antiqua" w:eastAsia="Times New Roman" w:hAnsi="Book Antiqua"/>
          <w:sz w:val="20"/>
          <w:szCs w:val="18"/>
          <w:lang w:eastAsia="pl-PL"/>
        </w:rPr>
        <w:t>al</w:t>
      </w:r>
      <w:r w:rsidR="0043015D">
        <w:rPr>
          <w:rFonts w:ascii="Book Antiqua" w:eastAsia="Times New Roman" w:hAnsi="Book Antiqua"/>
          <w:sz w:val="20"/>
          <w:szCs w:val="18"/>
          <w:lang w:eastAsia="pl-PL"/>
        </w:rPr>
        <w:t xml:space="preserve">i ( mieszczącej 55 osób) oraz udostępnienie 2 mniejszych </w:t>
      </w:r>
      <w:proofErr w:type="spellStart"/>
      <w:r w:rsidR="0043015D">
        <w:rPr>
          <w:rFonts w:ascii="Book Antiqua" w:eastAsia="Times New Roman" w:hAnsi="Book Antiqua"/>
          <w:sz w:val="20"/>
          <w:szCs w:val="18"/>
          <w:lang w:eastAsia="pl-PL"/>
        </w:rPr>
        <w:t>sal</w:t>
      </w:r>
      <w:proofErr w:type="spellEnd"/>
      <w:r w:rsidR="0043015D">
        <w:rPr>
          <w:rFonts w:ascii="Book Antiqua" w:eastAsia="Times New Roman" w:hAnsi="Book Antiqua"/>
          <w:sz w:val="20"/>
          <w:szCs w:val="18"/>
          <w:lang w:eastAsia="pl-PL"/>
        </w:rPr>
        <w:t xml:space="preserve"> (na 10-15 osób)</w:t>
      </w:r>
      <w:r w:rsidRPr="00EF01EE">
        <w:rPr>
          <w:rFonts w:ascii="Book Antiqua" w:eastAsia="Times New Roman" w:hAnsi="Book Antiqua"/>
          <w:sz w:val="20"/>
          <w:szCs w:val="18"/>
          <w:lang w:eastAsia="pl-PL"/>
        </w:rPr>
        <w:t xml:space="preserve"> podczas trwania obozu dla uczestników</w:t>
      </w:r>
      <w:r w:rsidR="00742EC2">
        <w:rPr>
          <w:rFonts w:ascii="Book Antiqua" w:eastAsia="Times New Roman" w:hAnsi="Book Antiqua"/>
          <w:sz w:val="20"/>
          <w:szCs w:val="18"/>
          <w:lang w:eastAsia="pl-PL"/>
        </w:rPr>
        <w:t xml:space="preserve"> projektu</w:t>
      </w:r>
      <w:r w:rsidRPr="00EF01EE">
        <w:rPr>
          <w:rFonts w:ascii="Book Antiqua" w:eastAsia="Times New Roman" w:hAnsi="Book Antiqua"/>
          <w:sz w:val="20"/>
          <w:szCs w:val="18"/>
          <w:lang w:eastAsia="pl-PL"/>
        </w:rPr>
        <w:t>, w których będzie można przeprowadzić warsztaty/zajęcia muzyczne – 2 doby (czas trwania obozu).</w:t>
      </w:r>
    </w:p>
    <w:p w:rsidR="00B9495F" w:rsidRPr="00A7009C" w:rsidRDefault="00B9495F" w:rsidP="007B2387">
      <w:pPr>
        <w:pStyle w:val="Akapitzlist"/>
        <w:numPr>
          <w:ilvl w:val="0"/>
          <w:numId w:val="39"/>
        </w:numPr>
        <w:ind w:left="709"/>
        <w:jc w:val="both"/>
        <w:rPr>
          <w:rFonts w:ascii="Book Antiqua" w:eastAsia="Calibri" w:hAnsi="Book Antiqua" w:cs="Times New Roman"/>
          <w:sz w:val="20"/>
          <w:szCs w:val="20"/>
        </w:rPr>
      </w:pPr>
      <w:r>
        <w:rPr>
          <w:rFonts w:ascii="Book Antiqua" w:eastAsia="Times New Roman" w:hAnsi="Book Antiqua"/>
          <w:sz w:val="20"/>
          <w:szCs w:val="18"/>
          <w:lang w:eastAsia="pl-PL"/>
        </w:rPr>
        <w:t xml:space="preserve">Mile widziane , aby </w:t>
      </w:r>
      <w:r w:rsidRPr="00EF01EE">
        <w:rPr>
          <w:rFonts w:ascii="Book Antiqua" w:eastAsia="Times New Roman" w:hAnsi="Book Antiqua"/>
          <w:sz w:val="20"/>
          <w:szCs w:val="18"/>
          <w:lang w:eastAsia="pl-PL"/>
        </w:rPr>
        <w:t>hotel</w:t>
      </w:r>
      <w:r>
        <w:rPr>
          <w:rFonts w:ascii="Book Antiqua" w:eastAsia="Times New Roman" w:hAnsi="Book Antiqua"/>
          <w:sz w:val="20"/>
          <w:szCs w:val="18"/>
          <w:lang w:eastAsia="pl-PL"/>
        </w:rPr>
        <w:t>/ośrodek wypoczynkowy</w:t>
      </w:r>
      <w:r w:rsidRPr="00EF01EE">
        <w:rPr>
          <w:rFonts w:ascii="Book Antiqua" w:eastAsia="Times New Roman" w:hAnsi="Book Antiqua"/>
          <w:sz w:val="20"/>
          <w:szCs w:val="18"/>
          <w:lang w:eastAsia="pl-PL"/>
        </w:rPr>
        <w:t xml:space="preserve"> </w:t>
      </w:r>
      <w:r>
        <w:rPr>
          <w:rFonts w:ascii="Book Antiqua" w:eastAsia="Times New Roman" w:hAnsi="Book Antiqua"/>
          <w:sz w:val="20"/>
          <w:szCs w:val="18"/>
          <w:lang w:eastAsia="pl-PL"/>
        </w:rPr>
        <w:t>znajdował</w:t>
      </w:r>
      <w:r w:rsidRPr="00EF01EE">
        <w:rPr>
          <w:rFonts w:ascii="Book Antiqua" w:eastAsia="Times New Roman" w:hAnsi="Book Antiqua"/>
          <w:sz w:val="20"/>
          <w:szCs w:val="18"/>
          <w:lang w:eastAsia="pl-PL"/>
        </w:rPr>
        <w:t xml:space="preserve"> się w atrakcyjnym dla wypoczynku miejscu (np. w pobliżu jeziora, lasu) tak</w:t>
      </w:r>
      <w:r w:rsidR="0087063F">
        <w:rPr>
          <w:rFonts w:ascii="Book Antiqua" w:eastAsia="Times New Roman" w:hAnsi="Book Antiqua"/>
          <w:sz w:val="20"/>
          <w:szCs w:val="18"/>
          <w:lang w:eastAsia="pl-PL"/>
        </w:rPr>
        <w:t>,</w:t>
      </w:r>
      <w:r w:rsidRPr="00EF01EE">
        <w:rPr>
          <w:rFonts w:ascii="Book Antiqua" w:eastAsia="Times New Roman" w:hAnsi="Book Antiqua"/>
          <w:sz w:val="20"/>
          <w:szCs w:val="18"/>
          <w:lang w:eastAsia="pl-PL"/>
        </w:rPr>
        <w:t xml:space="preserve"> by zagwarantować uczestnikom projektu możliwie jak najlepszy komfort pobytu</w:t>
      </w:r>
      <w:r>
        <w:rPr>
          <w:rFonts w:ascii="Book Antiqua" w:eastAsia="Times New Roman" w:hAnsi="Book Antiqua"/>
          <w:sz w:val="20"/>
          <w:szCs w:val="18"/>
          <w:lang w:eastAsia="pl-PL"/>
        </w:rPr>
        <w:t>;</w:t>
      </w:r>
    </w:p>
    <w:p w:rsidR="00A7009C" w:rsidRDefault="00A7009C" w:rsidP="007B2387">
      <w:pPr>
        <w:pStyle w:val="Akapitzlist"/>
        <w:numPr>
          <w:ilvl w:val="0"/>
          <w:numId w:val="39"/>
        </w:numPr>
        <w:ind w:left="709"/>
        <w:jc w:val="both"/>
        <w:rPr>
          <w:rFonts w:ascii="Book Antiqua" w:eastAsia="Calibri" w:hAnsi="Book Antiqua" w:cs="Times New Roman"/>
          <w:sz w:val="20"/>
          <w:szCs w:val="20"/>
        </w:rPr>
      </w:pPr>
      <w:r w:rsidRPr="00A7009C">
        <w:rPr>
          <w:rFonts w:ascii="Book Antiqua" w:eastAsia="Times New Roman" w:hAnsi="Book Antiqua"/>
          <w:sz w:val="20"/>
          <w:szCs w:val="18"/>
          <w:lang w:eastAsia="pl-PL"/>
        </w:rPr>
        <w:lastRenderedPageBreak/>
        <w:t>Pełne wyżywienie dla uczestników obozu (śniadanie, obiad, deser, kolacja) tj.:</w:t>
      </w:r>
    </w:p>
    <w:p w:rsidR="00A7009C" w:rsidRPr="00A7009C" w:rsidRDefault="00A7009C" w:rsidP="00A7009C">
      <w:pPr>
        <w:pStyle w:val="Akapitzlist"/>
        <w:ind w:left="709"/>
        <w:jc w:val="both"/>
        <w:rPr>
          <w:rFonts w:ascii="Book Antiqua" w:eastAsia="Calibri" w:hAnsi="Book Antiqua" w:cs="Times New Roman"/>
          <w:sz w:val="20"/>
          <w:szCs w:val="20"/>
        </w:rPr>
      </w:pPr>
      <w:r w:rsidRPr="00A7009C">
        <w:rPr>
          <w:rFonts w:ascii="Book Antiqua" w:eastAsia="Calibri" w:hAnsi="Book Antiqua" w:cs="Times New Roman"/>
          <w:b/>
          <w:sz w:val="20"/>
          <w:szCs w:val="20"/>
        </w:rPr>
        <w:t>- śniadanie –</w:t>
      </w:r>
      <w:r w:rsidRPr="00A7009C">
        <w:rPr>
          <w:rFonts w:ascii="Book Antiqua" w:eastAsia="Calibri" w:hAnsi="Book Antiqua" w:cs="Times New Roman"/>
          <w:sz w:val="20"/>
          <w:szCs w:val="20"/>
        </w:rPr>
        <w:t xml:space="preserve"> kontynentalne min. 400 g na osobę: powinno zawierać trzy rodzaje pieczywa, płatki kukurydziane, wędliny różne rodzaje, warzywa (pomidor, ogórek, sałata), sery (dwa rodzaje), świeże owoce (min. dwa rodzaje – dwie szt.)</w:t>
      </w:r>
    </w:p>
    <w:p w:rsidR="00A7009C" w:rsidRDefault="00A7009C" w:rsidP="00A7009C">
      <w:pPr>
        <w:pStyle w:val="Akapitzlist"/>
        <w:ind w:left="709"/>
        <w:jc w:val="both"/>
        <w:rPr>
          <w:rFonts w:ascii="Book Antiqua" w:eastAsia="Calibri" w:hAnsi="Book Antiqua" w:cs="Times New Roman"/>
          <w:sz w:val="20"/>
          <w:szCs w:val="20"/>
        </w:rPr>
      </w:pPr>
      <w:r w:rsidRPr="00A7009C">
        <w:rPr>
          <w:rFonts w:ascii="Book Antiqua" w:eastAsia="Calibri" w:hAnsi="Book Antiqua" w:cs="Times New Roman"/>
          <w:sz w:val="20"/>
          <w:szCs w:val="20"/>
        </w:rPr>
        <w:t>Ponadto: mleko (250 ml</w:t>
      </w:r>
      <w:r>
        <w:rPr>
          <w:rFonts w:ascii="Book Antiqua" w:eastAsia="Calibri" w:hAnsi="Book Antiqua" w:cs="Times New Roman"/>
          <w:sz w:val="20"/>
          <w:szCs w:val="20"/>
        </w:rPr>
        <w:t>/os.</w:t>
      </w:r>
      <w:r w:rsidRPr="00A7009C">
        <w:rPr>
          <w:rFonts w:ascii="Book Antiqua" w:eastAsia="Calibri" w:hAnsi="Book Antiqua" w:cs="Times New Roman"/>
          <w:sz w:val="20"/>
          <w:szCs w:val="20"/>
        </w:rPr>
        <w:t>), woda (250 ml</w:t>
      </w:r>
      <w:r>
        <w:rPr>
          <w:rFonts w:ascii="Book Antiqua" w:eastAsia="Calibri" w:hAnsi="Book Antiqua" w:cs="Times New Roman"/>
          <w:sz w:val="20"/>
          <w:szCs w:val="20"/>
        </w:rPr>
        <w:t>/os.</w:t>
      </w:r>
      <w:r w:rsidRPr="00A7009C">
        <w:rPr>
          <w:rFonts w:ascii="Book Antiqua" w:eastAsia="Calibri" w:hAnsi="Book Antiqua" w:cs="Times New Roman"/>
          <w:sz w:val="20"/>
          <w:szCs w:val="20"/>
        </w:rPr>
        <w:t>), sok pomarańczowy (250 ml</w:t>
      </w:r>
      <w:r>
        <w:rPr>
          <w:rFonts w:ascii="Book Antiqua" w:eastAsia="Calibri" w:hAnsi="Book Antiqua" w:cs="Times New Roman"/>
          <w:sz w:val="20"/>
          <w:szCs w:val="20"/>
        </w:rPr>
        <w:t>/os.</w:t>
      </w:r>
      <w:r w:rsidRPr="00A7009C">
        <w:rPr>
          <w:rFonts w:ascii="Book Antiqua" w:eastAsia="Calibri" w:hAnsi="Book Antiqua" w:cs="Times New Roman"/>
          <w:sz w:val="20"/>
          <w:szCs w:val="20"/>
        </w:rPr>
        <w:t>), herbata (250 ml</w:t>
      </w:r>
      <w:r>
        <w:rPr>
          <w:rFonts w:ascii="Book Antiqua" w:eastAsia="Calibri" w:hAnsi="Book Antiqua" w:cs="Times New Roman"/>
          <w:sz w:val="20"/>
          <w:szCs w:val="20"/>
        </w:rPr>
        <w:t>/os.</w:t>
      </w:r>
      <w:r w:rsidRPr="00A7009C">
        <w:rPr>
          <w:rFonts w:ascii="Book Antiqua" w:eastAsia="Calibri" w:hAnsi="Book Antiqua" w:cs="Times New Roman"/>
          <w:sz w:val="20"/>
          <w:szCs w:val="20"/>
        </w:rPr>
        <w:t>) oraz (cukier, cy</w:t>
      </w:r>
      <w:r>
        <w:rPr>
          <w:rFonts w:ascii="Book Antiqua" w:eastAsia="Calibri" w:hAnsi="Book Antiqua" w:cs="Times New Roman"/>
          <w:sz w:val="20"/>
          <w:szCs w:val="20"/>
        </w:rPr>
        <w:t xml:space="preserve">tryna – w plastrach) </w:t>
      </w:r>
    </w:p>
    <w:p w:rsidR="00A7009C" w:rsidRPr="00A7009C" w:rsidRDefault="00A7009C" w:rsidP="00A7009C">
      <w:pPr>
        <w:pStyle w:val="Akapitzlist"/>
        <w:ind w:left="709"/>
        <w:jc w:val="both"/>
        <w:rPr>
          <w:rFonts w:ascii="Book Antiqua" w:eastAsia="Calibri" w:hAnsi="Book Antiqua" w:cs="Times New Roman"/>
          <w:b/>
          <w:sz w:val="20"/>
          <w:szCs w:val="20"/>
        </w:rPr>
      </w:pPr>
      <w:r w:rsidRPr="00A7009C">
        <w:rPr>
          <w:rFonts w:ascii="Book Antiqua" w:eastAsia="Calibri" w:hAnsi="Book Antiqua" w:cs="Times New Roman"/>
          <w:b/>
          <w:sz w:val="20"/>
          <w:szCs w:val="20"/>
        </w:rPr>
        <w:t>-dwudaniowy obiad</w:t>
      </w:r>
      <w:r w:rsidRPr="00A7009C">
        <w:rPr>
          <w:rFonts w:ascii="Book Antiqua" w:eastAsia="Calibri" w:hAnsi="Book Antiqua" w:cs="Times New Roman"/>
          <w:sz w:val="20"/>
          <w:szCs w:val="20"/>
        </w:rPr>
        <w:t xml:space="preserve"> </w:t>
      </w:r>
      <w:r w:rsidRPr="00A7009C">
        <w:rPr>
          <w:rFonts w:ascii="Book Antiqua" w:eastAsia="Calibri" w:hAnsi="Book Antiqua" w:cs="Times New Roman"/>
          <w:b/>
          <w:sz w:val="20"/>
          <w:szCs w:val="20"/>
        </w:rPr>
        <w:t>(cena nie może przekraczać kwoty 25 zł na osobę)</w:t>
      </w:r>
    </w:p>
    <w:p w:rsidR="00A7009C" w:rsidRPr="00A7009C" w:rsidRDefault="00A7009C" w:rsidP="00A7009C">
      <w:pPr>
        <w:pStyle w:val="Akapitzlist"/>
        <w:ind w:left="993"/>
        <w:jc w:val="both"/>
        <w:rPr>
          <w:rFonts w:ascii="Book Antiqua" w:eastAsia="Calibri" w:hAnsi="Book Antiqua" w:cs="Times New Roman"/>
          <w:sz w:val="20"/>
          <w:szCs w:val="20"/>
        </w:rPr>
      </w:pPr>
      <w:r w:rsidRPr="00A7009C">
        <w:rPr>
          <w:rFonts w:ascii="Book Antiqua" w:eastAsia="Calibri" w:hAnsi="Book Antiqua" w:cs="Times New Roman"/>
          <w:sz w:val="20"/>
          <w:szCs w:val="20"/>
        </w:rPr>
        <w:t>- I danie – zupa min. 300 ml. - na osobę</w:t>
      </w:r>
    </w:p>
    <w:p w:rsidR="00A7009C" w:rsidRPr="00A7009C" w:rsidRDefault="00A7009C" w:rsidP="00A7009C">
      <w:pPr>
        <w:pStyle w:val="Akapitzlist"/>
        <w:ind w:left="993"/>
        <w:jc w:val="both"/>
        <w:rPr>
          <w:rFonts w:ascii="Book Antiqua" w:eastAsia="Calibri" w:hAnsi="Book Antiqua" w:cs="Times New Roman"/>
          <w:sz w:val="20"/>
          <w:szCs w:val="20"/>
        </w:rPr>
      </w:pPr>
      <w:r w:rsidRPr="00A7009C">
        <w:rPr>
          <w:rFonts w:ascii="Book Antiqua" w:eastAsia="Calibri" w:hAnsi="Book Antiqua" w:cs="Times New Roman"/>
          <w:sz w:val="20"/>
          <w:szCs w:val="20"/>
        </w:rPr>
        <w:t>- II danie – ziemniaki min. 200 g</w:t>
      </w:r>
      <w:r>
        <w:rPr>
          <w:rFonts w:ascii="Book Antiqua" w:eastAsia="Calibri" w:hAnsi="Book Antiqua" w:cs="Times New Roman"/>
          <w:sz w:val="20"/>
          <w:szCs w:val="20"/>
        </w:rPr>
        <w:t>/os.</w:t>
      </w:r>
      <w:r w:rsidRPr="00A7009C">
        <w:rPr>
          <w:rFonts w:ascii="Book Antiqua" w:eastAsia="Calibri" w:hAnsi="Book Antiqua" w:cs="Times New Roman"/>
          <w:sz w:val="20"/>
          <w:szCs w:val="20"/>
        </w:rPr>
        <w:t>, warzywa min. 200 g</w:t>
      </w:r>
      <w:r>
        <w:rPr>
          <w:rFonts w:ascii="Book Antiqua" w:eastAsia="Calibri" w:hAnsi="Book Antiqua" w:cs="Times New Roman"/>
          <w:sz w:val="20"/>
          <w:szCs w:val="20"/>
        </w:rPr>
        <w:t>/os.</w:t>
      </w:r>
      <w:r w:rsidRPr="00A7009C">
        <w:rPr>
          <w:rFonts w:ascii="Book Antiqua" w:eastAsia="Calibri" w:hAnsi="Book Antiqua" w:cs="Times New Roman"/>
          <w:sz w:val="20"/>
          <w:szCs w:val="20"/>
        </w:rPr>
        <w:t>, mięso min. 1 szt. (min. 120 g</w:t>
      </w:r>
      <w:r>
        <w:rPr>
          <w:rFonts w:ascii="Book Antiqua" w:eastAsia="Calibri" w:hAnsi="Book Antiqua" w:cs="Times New Roman"/>
          <w:sz w:val="20"/>
          <w:szCs w:val="20"/>
        </w:rPr>
        <w:t>/os.</w:t>
      </w:r>
      <w:r w:rsidRPr="00A7009C">
        <w:rPr>
          <w:rFonts w:ascii="Book Antiqua" w:eastAsia="Calibri" w:hAnsi="Book Antiqua" w:cs="Times New Roman"/>
          <w:sz w:val="20"/>
          <w:szCs w:val="20"/>
        </w:rPr>
        <w:t>), sos min. 15 g</w:t>
      </w:r>
      <w:r>
        <w:rPr>
          <w:rFonts w:ascii="Book Antiqua" w:eastAsia="Calibri" w:hAnsi="Book Antiqua" w:cs="Times New Roman"/>
          <w:sz w:val="20"/>
          <w:szCs w:val="20"/>
        </w:rPr>
        <w:t>/os.</w:t>
      </w:r>
      <w:r w:rsidRPr="00A7009C">
        <w:rPr>
          <w:rFonts w:ascii="Book Antiqua" w:eastAsia="Calibri" w:hAnsi="Book Antiqua" w:cs="Times New Roman"/>
          <w:sz w:val="20"/>
          <w:szCs w:val="20"/>
        </w:rPr>
        <w:t>,</w:t>
      </w:r>
      <w:r w:rsidR="00AC111E">
        <w:rPr>
          <w:rFonts w:ascii="Book Antiqua" w:eastAsia="Calibri" w:hAnsi="Book Antiqua" w:cs="Times New Roman"/>
          <w:sz w:val="20"/>
          <w:szCs w:val="20"/>
        </w:rPr>
        <w:t xml:space="preserve"> lub danie wegetariańskie (500-550g/os.)</w:t>
      </w:r>
      <w:r w:rsidRPr="00A7009C">
        <w:rPr>
          <w:rFonts w:ascii="Book Antiqua" w:eastAsia="Calibri" w:hAnsi="Book Antiqua" w:cs="Times New Roman"/>
          <w:sz w:val="20"/>
          <w:szCs w:val="20"/>
        </w:rPr>
        <w:t xml:space="preserve"> napój min. 200 ml</w:t>
      </w:r>
      <w:r w:rsidR="00AC111E">
        <w:rPr>
          <w:rFonts w:ascii="Book Antiqua" w:eastAsia="Calibri" w:hAnsi="Book Antiqua" w:cs="Times New Roman"/>
          <w:sz w:val="20"/>
          <w:szCs w:val="20"/>
        </w:rPr>
        <w:t>/os;</w:t>
      </w:r>
    </w:p>
    <w:p w:rsidR="00A7009C" w:rsidRDefault="00A7009C" w:rsidP="00A7009C">
      <w:pPr>
        <w:pStyle w:val="Akapitzlist"/>
        <w:ind w:left="993"/>
        <w:jc w:val="both"/>
        <w:rPr>
          <w:rFonts w:ascii="Book Antiqua" w:eastAsia="Calibri" w:hAnsi="Book Antiqua" w:cs="Times New Roman"/>
          <w:sz w:val="20"/>
          <w:szCs w:val="20"/>
        </w:rPr>
      </w:pPr>
      <w:r w:rsidRPr="00A7009C">
        <w:rPr>
          <w:rFonts w:ascii="Book Antiqua" w:eastAsia="Calibri" w:hAnsi="Book Antiqua" w:cs="Times New Roman"/>
          <w:sz w:val="20"/>
          <w:szCs w:val="20"/>
        </w:rPr>
        <w:t xml:space="preserve">- deser dla każdej osoby </w:t>
      </w:r>
      <w:r>
        <w:rPr>
          <w:rFonts w:ascii="Book Antiqua" w:eastAsia="Calibri" w:hAnsi="Book Antiqua" w:cs="Times New Roman"/>
          <w:sz w:val="20"/>
          <w:szCs w:val="20"/>
        </w:rPr>
        <w:t>–</w:t>
      </w:r>
      <w:r w:rsidRPr="00A7009C">
        <w:rPr>
          <w:rFonts w:ascii="Book Antiqua" w:eastAsia="Calibri" w:hAnsi="Book Antiqua" w:cs="Times New Roman"/>
          <w:sz w:val="20"/>
          <w:szCs w:val="20"/>
        </w:rPr>
        <w:t xml:space="preserve"> dowolny</w:t>
      </w:r>
    </w:p>
    <w:p w:rsidR="00A7009C" w:rsidRDefault="00A7009C" w:rsidP="00A7009C">
      <w:pPr>
        <w:pStyle w:val="Akapitzlist"/>
        <w:ind w:left="709"/>
        <w:jc w:val="both"/>
        <w:rPr>
          <w:rFonts w:ascii="Book Antiqua" w:eastAsia="Calibri" w:hAnsi="Book Antiqua" w:cs="Times New Roman"/>
          <w:b/>
          <w:sz w:val="20"/>
          <w:szCs w:val="20"/>
        </w:rPr>
      </w:pPr>
      <w:r w:rsidRPr="00A7009C">
        <w:rPr>
          <w:rFonts w:ascii="Book Antiqua" w:eastAsia="Calibri" w:hAnsi="Book Antiqua" w:cs="Times New Roman"/>
          <w:b/>
          <w:sz w:val="20"/>
          <w:szCs w:val="20"/>
        </w:rPr>
        <w:t>- kolacja  (cena nie może przekraczać kwoty 20 zł na osobę)</w:t>
      </w:r>
    </w:p>
    <w:p w:rsidR="00A7009C" w:rsidRPr="00A7009C" w:rsidRDefault="00A7009C" w:rsidP="00A7009C">
      <w:pPr>
        <w:pStyle w:val="Akapitzlist"/>
        <w:ind w:left="709"/>
        <w:jc w:val="both"/>
        <w:rPr>
          <w:rFonts w:ascii="Book Antiqua" w:eastAsia="Calibri" w:hAnsi="Book Antiqua" w:cs="Times New Roman"/>
          <w:sz w:val="20"/>
          <w:szCs w:val="20"/>
        </w:rPr>
      </w:pPr>
      <w:r w:rsidRPr="00A7009C">
        <w:rPr>
          <w:rFonts w:ascii="Book Antiqua" w:eastAsia="Calibri" w:hAnsi="Book Antiqua" w:cs="Times New Roman"/>
          <w:sz w:val="20"/>
          <w:szCs w:val="20"/>
        </w:rPr>
        <w:t xml:space="preserve">   - herbata, soki o</w:t>
      </w:r>
      <w:r>
        <w:rPr>
          <w:rFonts w:ascii="Book Antiqua" w:eastAsia="Calibri" w:hAnsi="Book Antiqua" w:cs="Times New Roman"/>
          <w:sz w:val="20"/>
          <w:szCs w:val="20"/>
        </w:rPr>
        <w:t>wocowe – min. 500 ml/os.</w:t>
      </w:r>
    </w:p>
    <w:p w:rsidR="00A7009C" w:rsidRPr="00A7009C" w:rsidRDefault="00A7009C" w:rsidP="00A7009C">
      <w:pPr>
        <w:pStyle w:val="Akapitzlist"/>
        <w:ind w:left="709"/>
        <w:jc w:val="both"/>
        <w:rPr>
          <w:rFonts w:ascii="Book Antiqua" w:eastAsia="Calibri" w:hAnsi="Book Antiqua" w:cs="Times New Roman"/>
          <w:sz w:val="20"/>
          <w:szCs w:val="20"/>
        </w:rPr>
      </w:pPr>
      <w:r>
        <w:rPr>
          <w:rFonts w:ascii="Book Antiqua" w:eastAsia="Calibri" w:hAnsi="Book Antiqua" w:cs="Times New Roman"/>
          <w:sz w:val="20"/>
          <w:szCs w:val="20"/>
        </w:rPr>
        <w:t xml:space="preserve">   </w:t>
      </w:r>
      <w:r w:rsidRPr="00A7009C">
        <w:rPr>
          <w:rFonts w:ascii="Book Antiqua" w:eastAsia="Calibri" w:hAnsi="Book Antiqua" w:cs="Times New Roman"/>
          <w:sz w:val="20"/>
          <w:szCs w:val="20"/>
        </w:rPr>
        <w:t>- do herbaty osobno cukier, cytryna w plastrach</w:t>
      </w:r>
    </w:p>
    <w:p w:rsidR="00A7009C" w:rsidRPr="00A7009C" w:rsidRDefault="00A7009C" w:rsidP="00A7009C">
      <w:pPr>
        <w:pStyle w:val="Akapitzlist"/>
        <w:ind w:left="709"/>
        <w:jc w:val="both"/>
        <w:rPr>
          <w:rFonts w:ascii="Book Antiqua" w:eastAsia="Calibri" w:hAnsi="Book Antiqua" w:cs="Times New Roman"/>
          <w:sz w:val="20"/>
          <w:szCs w:val="20"/>
        </w:rPr>
      </w:pPr>
      <w:r>
        <w:rPr>
          <w:rFonts w:ascii="Book Antiqua" w:eastAsia="Calibri" w:hAnsi="Book Antiqua" w:cs="Times New Roman"/>
          <w:sz w:val="20"/>
          <w:szCs w:val="20"/>
        </w:rPr>
        <w:t xml:space="preserve">   </w:t>
      </w:r>
      <w:r w:rsidRPr="00A7009C">
        <w:rPr>
          <w:rFonts w:ascii="Book Antiqua" w:eastAsia="Calibri" w:hAnsi="Book Antiqua" w:cs="Times New Roman"/>
          <w:sz w:val="20"/>
          <w:szCs w:val="20"/>
        </w:rPr>
        <w:t>-  minimalna gramatura kolacji 400 g</w:t>
      </w:r>
      <w:r>
        <w:rPr>
          <w:rFonts w:ascii="Book Antiqua" w:eastAsia="Calibri" w:hAnsi="Book Antiqua" w:cs="Times New Roman"/>
          <w:sz w:val="20"/>
          <w:szCs w:val="20"/>
        </w:rPr>
        <w:t xml:space="preserve">/os.  </w:t>
      </w:r>
    </w:p>
    <w:p w:rsidR="00A7009C" w:rsidRDefault="00A7009C" w:rsidP="00A7009C">
      <w:pPr>
        <w:pStyle w:val="Akapitzlist"/>
        <w:ind w:left="709"/>
        <w:jc w:val="both"/>
        <w:rPr>
          <w:rFonts w:ascii="Book Antiqua" w:eastAsia="Calibri" w:hAnsi="Book Antiqua" w:cs="Times New Roman"/>
          <w:sz w:val="20"/>
          <w:szCs w:val="20"/>
        </w:rPr>
      </w:pPr>
      <w:r w:rsidRPr="00A7009C">
        <w:rPr>
          <w:rFonts w:ascii="Book Antiqua" w:eastAsia="Calibri" w:hAnsi="Book Antiqua" w:cs="Times New Roman"/>
          <w:sz w:val="20"/>
          <w:szCs w:val="20"/>
        </w:rPr>
        <w:t>W tym min.: dwa rodzaje pieczywa, wędliny w plastrach (dwa rodzaje), sery (dwa rodzaje), warzywa (ogórek, pomidor – pokrojone)</w:t>
      </w:r>
      <w:r>
        <w:rPr>
          <w:rFonts w:ascii="Book Antiqua" w:eastAsia="Calibri" w:hAnsi="Book Antiqua" w:cs="Times New Roman"/>
          <w:sz w:val="20"/>
          <w:szCs w:val="20"/>
        </w:rPr>
        <w:t>, masło, dżem, przyprawy i sosy.</w:t>
      </w:r>
    </w:p>
    <w:p w:rsidR="00AC111E" w:rsidRDefault="00AC111E" w:rsidP="007B2387">
      <w:pPr>
        <w:pStyle w:val="Akapitzlist"/>
        <w:numPr>
          <w:ilvl w:val="0"/>
          <w:numId w:val="40"/>
        </w:numPr>
        <w:ind w:left="284" w:hanging="284"/>
        <w:jc w:val="both"/>
        <w:rPr>
          <w:rFonts w:ascii="Book Antiqua" w:eastAsia="Calibri" w:hAnsi="Book Antiqua" w:cs="Times New Roman"/>
          <w:sz w:val="20"/>
          <w:szCs w:val="20"/>
        </w:rPr>
      </w:pPr>
      <w:r w:rsidRPr="00AC111E">
        <w:rPr>
          <w:rFonts w:ascii="Book Antiqua" w:eastAsia="Calibri" w:hAnsi="Book Antiqua" w:cs="Times New Roman"/>
          <w:sz w:val="20"/>
          <w:szCs w:val="20"/>
        </w:rPr>
        <w:t>Dania powinny być zrobione ze świeżych lekkostrawnych produktów odpowiednich</w:t>
      </w:r>
      <w:r>
        <w:rPr>
          <w:rFonts w:ascii="Book Antiqua" w:eastAsia="Calibri" w:hAnsi="Book Antiqua" w:cs="Times New Roman"/>
          <w:sz w:val="20"/>
          <w:szCs w:val="20"/>
        </w:rPr>
        <w:t xml:space="preserve"> </w:t>
      </w:r>
      <w:r w:rsidRPr="00AC111E">
        <w:rPr>
          <w:rFonts w:ascii="Book Antiqua" w:eastAsia="Calibri" w:hAnsi="Book Antiqua" w:cs="Times New Roman"/>
          <w:sz w:val="20"/>
          <w:szCs w:val="20"/>
        </w:rPr>
        <w:t>zarówno dla dzieci i młodzieży oraz osób dorosłych</w:t>
      </w:r>
      <w:r>
        <w:rPr>
          <w:rFonts w:ascii="Book Antiqua" w:eastAsia="Calibri" w:hAnsi="Book Antiqua" w:cs="Times New Roman"/>
          <w:sz w:val="20"/>
          <w:szCs w:val="20"/>
        </w:rPr>
        <w:t>;</w:t>
      </w:r>
    </w:p>
    <w:p w:rsidR="00AC111E" w:rsidRPr="00AC111E" w:rsidRDefault="00AC111E" w:rsidP="007B2387">
      <w:pPr>
        <w:pStyle w:val="Akapitzlist"/>
        <w:numPr>
          <w:ilvl w:val="0"/>
          <w:numId w:val="40"/>
        </w:numPr>
        <w:ind w:left="284" w:hanging="284"/>
        <w:jc w:val="both"/>
        <w:rPr>
          <w:rFonts w:ascii="Book Antiqua" w:eastAsia="Calibri" w:hAnsi="Book Antiqua" w:cs="Times New Roman"/>
          <w:sz w:val="20"/>
          <w:szCs w:val="20"/>
        </w:rPr>
      </w:pPr>
      <w:r w:rsidRPr="00AC111E">
        <w:rPr>
          <w:rFonts w:ascii="Book Antiqua" w:eastAsia="Calibri" w:hAnsi="Book Antiqua" w:cs="Times New Roman"/>
          <w:sz w:val="20"/>
          <w:szCs w:val="20"/>
        </w:rPr>
        <w:t>Wykonawca winien uwzględnić możliwość dostosowania danego posiłku do diety danej osoby (jeśli zajdzie taka konieczność) – np. dieta wegetariańska, dla diabetyków itp.) – o zaistnieniu takiej konieczności Zamawiający poinformuje Wykonawcę z odpowiednim wyprzedzeniem</w:t>
      </w:r>
    </w:p>
    <w:p w:rsidR="00F157FC" w:rsidRPr="00F157FC" w:rsidRDefault="00A7009C" w:rsidP="00F157FC">
      <w:pPr>
        <w:spacing w:after="0"/>
        <w:ind w:left="709" w:hanging="709"/>
        <w:jc w:val="both"/>
        <w:rPr>
          <w:rFonts w:ascii="Book Antiqua" w:eastAsia="Calibri" w:hAnsi="Book Antiqua" w:cs="Times New Roman"/>
          <w:sz w:val="20"/>
          <w:szCs w:val="20"/>
        </w:rPr>
      </w:pPr>
      <w:r>
        <w:rPr>
          <w:rFonts w:ascii="Book Antiqua" w:eastAsia="Calibri" w:hAnsi="Book Antiqua" w:cs="Times New Roman"/>
          <w:sz w:val="20"/>
          <w:szCs w:val="20"/>
        </w:rPr>
        <w:t xml:space="preserve">      </w:t>
      </w:r>
    </w:p>
    <w:p w:rsidR="00CF0FD1" w:rsidRPr="00CF0FD1" w:rsidRDefault="00D921C3" w:rsidP="00CF0FD1">
      <w:pPr>
        <w:tabs>
          <w:tab w:val="left" w:pos="1418"/>
        </w:tabs>
        <w:suppressAutoHyphens/>
        <w:spacing w:after="0"/>
        <w:ind w:left="284" w:right="-1"/>
        <w:jc w:val="both"/>
        <w:rPr>
          <w:rFonts w:ascii="Book Antiqua" w:hAnsi="Book Antiqua" w:cs="Times New Roman"/>
          <w:iCs/>
          <w:sz w:val="20"/>
          <w:lang w:val="x-none" w:eastAsia="ar-SA"/>
        </w:rPr>
      </w:pPr>
      <w:r>
        <w:rPr>
          <w:rFonts w:ascii="Book Antiqua" w:eastAsia="TimesNewRoman" w:hAnsi="Book Antiqua" w:cs="Arial"/>
          <w:b/>
          <w:sz w:val="20"/>
          <w:szCs w:val="20"/>
        </w:rPr>
        <w:t>4.3</w:t>
      </w:r>
      <w:r w:rsidR="00CF0FD1" w:rsidRPr="00CF0FD1">
        <w:rPr>
          <w:rFonts w:ascii="Book Antiqua" w:eastAsia="TimesNewRoman" w:hAnsi="Book Antiqua" w:cs="Arial"/>
          <w:b/>
          <w:sz w:val="20"/>
          <w:szCs w:val="20"/>
        </w:rPr>
        <w:t xml:space="preserve"> </w:t>
      </w:r>
      <w:r w:rsidR="00CF0FD1" w:rsidRPr="00CF0FD1">
        <w:rPr>
          <w:rFonts w:ascii="Book Antiqua" w:eastAsia="TimesNewRoman" w:hAnsi="Book Antiqua" w:cs="Arial"/>
          <w:b/>
          <w:sz w:val="20"/>
          <w:szCs w:val="20"/>
          <w:lang w:val="x-none"/>
        </w:rPr>
        <w:t>W ramach realizacji zamówienia Wykonawca zobowiązany jest do:</w:t>
      </w:r>
    </w:p>
    <w:p w:rsidR="00CF0FD1" w:rsidRPr="00CF0FD1" w:rsidRDefault="00CF0FD1" w:rsidP="007B2387">
      <w:pPr>
        <w:numPr>
          <w:ilvl w:val="0"/>
          <w:numId w:val="29"/>
        </w:numPr>
        <w:tabs>
          <w:tab w:val="left" w:pos="426"/>
        </w:tabs>
        <w:suppressAutoHyphens/>
        <w:spacing w:after="0" w:line="240" w:lineRule="auto"/>
        <w:ind w:left="284"/>
        <w:contextualSpacing/>
        <w:jc w:val="both"/>
        <w:rPr>
          <w:rFonts w:ascii="Book Antiqua" w:eastAsia="Calibri" w:hAnsi="Book Antiqua" w:cs="Calibri"/>
          <w:sz w:val="20"/>
          <w:szCs w:val="20"/>
          <w:lang w:eastAsia="ar-SA"/>
        </w:rPr>
      </w:pPr>
      <w:r w:rsidRPr="00CF0FD1">
        <w:rPr>
          <w:rFonts w:ascii="Book Antiqua" w:eastAsia="Calibri" w:hAnsi="Book Antiqua" w:cs="Calibri"/>
          <w:sz w:val="20"/>
          <w:szCs w:val="20"/>
          <w:lang w:eastAsia="ar-SA"/>
        </w:rPr>
        <w:t xml:space="preserve">przestrzegania przepisów sanitarno-epidemiologicznych, BHP, </w:t>
      </w:r>
      <w:proofErr w:type="spellStart"/>
      <w:r w:rsidRPr="00CF0FD1">
        <w:rPr>
          <w:rFonts w:ascii="Book Antiqua" w:eastAsia="Calibri" w:hAnsi="Book Antiqua" w:cs="Calibri"/>
          <w:sz w:val="20"/>
          <w:szCs w:val="20"/>
          <w:lang w:eastAsia="ar-SA"/>
        </w:rPr>
        <w:t>PPoż.</w:t>
      </w:r>
      <w:proofErr w:type="spellEnd"/>
      <w:r w:rsidRPr="00CF0FD1">
        <w:rPr>
          <w:rFonts w:ascii="Book Antiqua" w:eastAsia="Calibri" w:hAnsi="Book Antiqua" w:cs="Calibri"/>
          <w:sz w:val="20"/>
          <w:szCs w:val="20"/>
          <w:lang w:eastAsia="ar-SA"/>
        </w:rPr>
        <w:t>,</w:t>
      </w:r>
    </w:p>
    <w:p w:rsidR="00D921C3" w:rsidRPr="00D921C3" w:rsidRDefault="00CF0FD1" w:rsidP="007B2387">
      <w:pPr>
        <w:numPr>
          <w:ilvl w:val="0"/>
          <w:numId w:val="29"/>
        </w:numPr>
        <w:tabs>
          <w:tab w:val="left" w:pos="426"/>
        </w:tabs>
        <w:suppressAutoHyphens/>
        <w:spacing w:after="0" w:line="240" w:lineRule="auto"/>
        <w:ind w:left="284"/>
        <w:contextualSpacing/>
        <w:jc w:val="both"/>
        <w:rPr>
          <w:rFonts w:ascii="Book Antiqua" w:eastAsia="Calibri" w:hAnsi="Book Antiqua" w:cs="Calibri"/>
          <w:b/>
          <w:bCs/>
          <w:sz w:val="20"/>
          <w:szCs w:val="20"/>
          <w:lang w:eastAsia="ar-SA"/>
        </w:rPr>
      </w:pPr>
      <w:r w:rsidRPr="00CF0FD1">
        <w:rPr>
          <w:rFonts w:ascii="Book Antiqua" w:eastAsia="Calibri" w:hAnsi="Book Antiqua" w:cs="Calibri"/>
          <w:sz w:val="20"/>
          <w:szCs w:val="20"/>
          <w:lang w:eastAsia="ar-SA"/>
        </w:rPr>
        <w:t>przestrzegania aktualnych przepisów prawnych w zakresie świadczenia usług hotelarskich (</w:t>
      </w:r>
      <w:r w:rsidRPr="00CF0FD1">
        <w:rPr>
          <w:rFonts w:ascii="Book Antiqua" w:eastAsia="Calibri" w:hAnsi="Book Antiqua" w:cs="Calibri"/>
          <w:bCs/>
          <w:sz w:val="20"/>
          <w:szCs w:val="20"/>
          <w:lang w:eastAsia="ar-SA"/>
        </w:rPr>
        <w:t xml:space="preserve">Ustawa </w:t>
      </w:r>
      <w:bookmarkStart w:id="0" w:name="highlightHit_12"/>
      <w:bookmarkEnd w:id="0"/>
      <w:r w:rsidRPr="00CF0FD1">
        <w:rPr>
          <w:rFonts w:ascii="Book Antiqua" w:eastAsia="Calibri" w:hAnsi="Book Antiqua" w:cs="Calibri"/>
          <w:bCs/>
          <w:sz w:val="20"/>
          <w:szCs w:val="20"/>
          <w:lang w:eastAsia="ar-SA"/>
        </w:rPr>
        <w:t xml:space="preserve">o </w:t>
      </w:r>
      <w:bookmarkStart w:id="1" w:name="highlightHit_13"/>
      <w:bookmarkEnd w:id="1"/>
      <w:r w:rsidRPr="00CF0FD1">
        <w:rPr>
          <w:rFonts w:ascii="Book Antiqua" w:eastAsia="Calibri" w:hAnsi="Book Antiqua" w:cs="Calibri"/>
          <w:bCs/>
          <w:sz w:val="20"/>
          <w:szCs w:val="20"/>
          <w:lang w:eastAsia="ar-SA"/>
        </w:rPr>
        <w:t xml:space="preserve">usługach </w:t>
      </w:r>
      <w:bookmarkStart w:id="2" w:name="highlightHit_14"/>
      <w:bookmarkEnd w:id="2"/>
      <w:r w:rsidRPr="00CF0FD1">
        <w:rPr>
          <w:rFonts w:ascii="Book Antiqua" w:eastAsia="Calibri" w:hAnsi="Book Antiqua" w:cs="Calibri"/>
          <w:bCs/>
          <w:sz w:val="20"/>
          <w:szCs w:val="20"/>
          <w:lang w:eastAsia="ar-SA"/>
        </w:rPr>
        <w:t xml:space="preserve">hotelarskich </w:t>
      </w:r>
      <w:bookmarkStart w:id="3" w:name="highlightHit_15"/>
      <w:bookmarkEnd w:id="3"/>
      <w:r w:rsidRPr="00CF0FD1">
        <w:rPr>
          <w:rFonts w:ascii="Book Antiqua" w:eastAsia="Calibri" w:hAnsi="Book Antiqua" w:cs="Calibri"/>
          <w:bCs/>
          <w:sz w:val="20"/>
          <w:szCs w:val="20"/>
          <w:lang w:eastAsia="ar-SA"/>
        </w:rPr>
        <w:t xml:space="preserve">oraz </w:t>
      </w:r>
      <w:bookmarkStart w:id="4" w:name="highlightHit_16"/>
      <w:bookmarkEnd w:id="4"/>
      <w:r w:rsidRPr="00CF0FD1">
        <w:rPr>
          <w:rFonts w:ascii="Book Antiqua" w:eastAsia="Calibri" w:hAnsi="Book Antiqua" w:cs="Calibri"/>
          <w:bCs/>
          <w:sz w:val="20"/>
          <w:szCs w:val="20"/>
          <w:lang w:eastAsia="ar-SA"/>
        </w:rPr>
        <w:t xml:space="preserve">usługach </w:t>
      </w:r>
      <w:bookmarkStart w:id="5" w:name="highlightHit_17"/>
      <w:bookmarkEnd w:id="5"/>
      <w:r w:rsidRPr="00CF0FD1">
        <w:rPr>
          <w:rFonts w:ascii="Book Antiqua" w:eastAsia="Calibri" w:hAnsi="Book Antiqua" w:cs="Calibri"/>
          <w:bCs/>
          <w:sz w:val="20"/>
          <w:szCs w:val="20"/>
          <w:lang w:eastAsia="ar-SA"/>
        </w:rPr>
        <w:t xml:space="preserve">pilotów </w:t>
      </w:r>
      <w:bookmarkStart w:id="6" w:name="highlightHit_18"/>
      <w:bookmarkEnd w:id="6"/>
      <w:r w:rsidRPr="00CF0FD1">
        <w:rPr>
          <w:rFonts w:ascii="Book Antiqua" w:eastAsia="Calibri" w:hAnsi="Book Antiqua" w:cs="Calibri"/>
          <w:bCs/>
          <w:sz w:val="20"/>
          <w:szCs w:val="20"/>
          <w:lang w:eastAsia="ar-SA"/>
        </w:rPr>
        <w:t xml:space="preserve">wycieczek </w:t>
      </w:r>
      <w:bookmarkStart w:id="7" w:name="highlightHit_19"/>
      <w:bookmarkEnd w:id="7"/>
      <w:r w:rsidRPr="00CF0FD1">
        <w:rPr>
          <w:rFonts w:ascii="Book Antiqua" w:eastAsia="Calibri" w:hAnsi="Book Antiqua" w:cs="Calibri"/>
          <w:bCs/>
          <w:sz w:val="20"/>
          <w:szCs w:val="20"/>
          <w:lang w:eastAsia="ar-SA"/>
        </w:rPr>
        <w:t xml:space="preserve">i </w:t>
      </w:r>
      <w:bookmarkStart w:id="8" w:name="highlightHit_20"/>
      <w:bookmarkEnd w:id="8"/>
      <w:r w:rsidRPr="00CF0FD1">
        <w:rPr>
          <w:rFonts w:ascii="Book Antiqua" w:eastAsia="Calibri" w:hAnsi="Book Antiqua" w:cs="Calibri"/>
          <w:bCs/>
          <w:sz w:val="20"/>
          <w:szCs w:val="20"/>
          <w:lang w:eastAsia="ar-SA"/>
        </w:rPr>
        <w:t xml:space="preserve">przewodników </w:t>
      </w:r>
      <w:bookmarkStart w:id="9" w:name="highlightHit_21"/>
      <w:bookmarkEnd w:id="9"/>
      <w:r w:rsidRPr="00CF0FD1">
        <w:rPr>
          <w:rFonts w:ascii="Book Antiqua" w:eastAsia="Calibri" w:hAnsi="Book Antiqua" w:cs="Calibri"/>
          <w:bCs/>
          <w:sz w:val="20"/>
          <w:szCs w:val="20"/>
          <w:lang w:eastAsia="ar-SA"/>
        </w:rPr>
        <w:t>turystycznych</w:t>
      </w:r>
      <w:r w:rsidRPr="00CF0FD1">
        <w:t xml:space="preserve"> </w:t>
      </w:r>
      <w:r w:rsidRPr="00CF0FD1">
        <w:rPr>
          <w:rFonts w:ascii="Book Antiqua" w:eastAsia="Calibri" w:hAnsi="Book Antiqua" w:cs="Calibri"/>
          <w:bCs/>
          <w:sz w:val="20"/>
          <w:szCs w:val="20"/>
          <w:lang w:eastAsia="ar-SA"/>
        </w:rPr>
        <w:t>Dz.U. z 2019 r. poz. 238),</w:t>
      </w:r>
    </w:p>
    <w:p w:rsidR="00D921C3" w:rsidRPr="00D921C3" w:rsidRDefault="00D921C3" w:rsidP="007B2387">
      <w:pPr>
        <w:numPr>
          <w:ilvl w:val="0"/>
          <w:numId w:val="29"/>
        </w:numPr>
        <w:tabs>
          <w:tab w:val="left" w:pos="426"/>
        </w:tabs>
        <w:suppressAutoHyphens/>
        <w:spacing w:after="0" w:line="240" w:lineRule="auto"/>
        <w:ind w:left="284"/>
        <w:contextualSpacing/>
        <w:jc w:val="both"/>
        <w:rPr>
          <w:rFonts w:ascii="Book Antiqua" w:eastAsia="Calibri" w:hAnsi="Book Antiqua" w:cs="Calibri"/>
          <w:bCs/>
          <w:sz w:val="20"/>
          <w:szCs w:val="20"/>
          <w:lang w:eastAsia="ar-SA"/>
        </w:rPr>
      </w:pPr>
      <w:r w:rsidRPr="00D921C3">
        <w:rPr>
          <w:rFonts w:ascii="Book Antiqua" w:eastAsia="Calibri" w:hAnsi="Book Antiqua" w:cs="Calibri"/>
          <w:bCs/>
          <w:sz w:val="20"/>
          <w:szCs w:val="20"/>
        </w:rPr>
        <w:t>spełniania obowiązujących wymogów i przepisów higieniczno-sanitarne , zgodnie z warunkami określonymi w ustawie z dnia 25 sierpnia 2006 r. o bezpieczeństwie żywności i żywienia ( tj. z dnia 5 lipca 2018 r. Dz. U. z 2018 r., poz. 1541).</w:t>
      </w:r>
    </w:p>
    <w:p w:rsidR="00CF0FD1" w:rsidRPr="00CF0FD1" w:rsidRDefault="00CF0FD1" w:rsidP="007B2387">
      <w:pPr>
        <w:numPr>
          <w:ilvl w:val="0"/>
          <w:numId w:val="29"/>
        </w:numPr>
        <w:tabs>
          <w:tab w:val="left" w:pos="426"/>
        </w:tabs>
        <w:suppressAutoHyphens/>
        <w:spacing w:after="0" w:line="240" w:lineRule="auto"/>
        <w:ind w:left="284"/>
        <w:contextualSpacing/>
        <w:jc w:val="both"/>
        <w:rPr>
          <w:rFonts w:ascii="Book Antiqua" w:eastAsia="Calibri" w:hAnsi="Book Antiqua" w:cs="Calibri"/>
          <w:sz w:val="20"/>
          <w:szCs w:val="20"/>
          <w:lang w:eastAsia="ar-SA"/>
        </w:rPr>
      </w:pPr>
      <w:r w:rsidRPr="00CF0FD1">
        <w:rPr>
          <w:rFonts w:ascii="Book Antiqua" w:eastAsia="Calibri" w:hAnsi="Book Antiqua" w:cs="Calibri"/>
          <w:sz w:val="20"/>
          <w:szCs w:val="20"/>
          <w:lang w:eastAsia="ar-SA"/>
        </w:rPr>
        <w:t>zagwarantowania wysokiej jakości świadczonej usługi.</w:t>
      </w:r>
    </w:p>
    <w:p w:rsidR="00CF0FD1" w:rsidRPr="00CF0FD1" w:rsidRDefault="00CF0FD1" w:rsidP="00CF0FD1">
      <w:pPr>
        <w:tabs>
          <w:tab w:val="left" w:pos="600"/>
        </w:tabs>
        <w:suppressAutoHyphens/>
        <w:spacing w:after="0"/>
        <w:ind w:right="-1"/>
        <w:jc w:val="both"/>
        <w:rPr>
          <w:rFonts w:ascii="Book Antiqua" w:hAnsi="Book Antiqua" w:cs="Times New Roman"/>
          <w:iCs/>
          <w:sz w:val="20"/>
          <w:lang w:eastAsia="ar-SA"/>
        </w:rPr>
      </w:pPr>
    </w:p>
    <w:p w:rsidR="00CF0FD1" w:rsidRPr="00CF0FD1" w:rsidRDefault="00CF0FD1" w:rsidP="00CF0FD1">
      <w:pPr>
        <w:suppressAutoHyphens/>
        <w:spacing w:after="0"/>
        <w:ind w:left="540" w:right="-1"/>
        <w:jc w:val="both"/>
        <w:rPr>
          <w:rFonts w:ascii="Book Antiqua" w:eastAsia="Times New Roman" w:hAnsi="Book Antiqua" w:cs="Times New Roman"/>
          <w:iCs/>
          <w:sz w:val="20"/>
          <w:lang w:eastAsia="ar-SA"/>
        </w:rPr>
      </w:pPr>
    </w:p>
    <w:p w:rsidR="00CF0FD1" w:rsidRPr="00CF0FD1" w:rsidRDefault="00CF0FD1" w:rsidP="007B2387">
      <w:pPr>
        <w:numPr>
          <w:ilvl w:val="1"/>
          <w:numId w:val="30"/>
        </w:numPr>
        <w:suppressAutoHyphens/>
        <w:spacing w:after="0" w:line="240" w:lineRule="auto"/>
        <w:ind w:left="284" w:right="-1"/>
        <w:jc w:val="both"/>
        <w:rPr>
          <w:rFonts w:ascii="Book Antiqua" w:hAnsi="Book Antiqua" w:cs="Times New Roman"/>
          <w:b/>
          <w:iCs/>
          <w:sz w:val="20"/>
          <w:szCs w:val="24"/>
          <w:lang w:val="x-none" w:eastAsia="ar-SA"/>
        </w:rPr>
      </w:pPr>
      <w:r w:rsidRPr="00CF0FD1">
        <w:rPr>
          <w:rFonts w:ascii="Book Antiqua" w:hAnsi="Book Antiqua" w:cs="Times New Roman"/>
          <w:b/>
          <w:iCs/>
          <w:sz w:val="20"/>
          <w:szCs w:val="24"/>
          <w:lang w:eastAsia="ar-SA"/>
        </w:rPr>
        <w:t xml:space="preserve">Kod </w:t>
      </w:r>
      <w:r w:rsidRPr="00CF0FD1">
        <w:rPr>
          <w:rFonts w:ascii="Book Antiqua" w:hAnsi="Book Antiqua" w:cs="Times New Roman"/>
          <w:b/>
          <w:iCs/>
          <w:sz w:val="20"/>
          <w:szCs w:val="24"/>
          <w:lang w:val="x-none" w:eastAsia="ar-SA"/>
        </w:rPr>
        <w:t>CPV (Wspólny Słownik Zamówień):</w:t>
      </w:r>
    </w:p>
    <w:p w:rsidR="00CF0FD1" w:rsidRDefault="00CF0FD1" w:rsidP="00CF0FD1">
      <w:pPr>
        <w:suppressAutoHyphens/>
        <w:autoSpaceDE w:val="0"/>
        <w:autoSpaceDN w:val="0"/>
        <w:adjustRightInd w:val="0"/>
        <w:spacing w:after="0"/>
        <w:ind w:left="567"/>
        <w:jc w:val="both"/>
        <w:rPr>
          <w:rFonts w:ascii="Book Antiqua" w:eastAsia="Times New Roman" w:hAnsi="Book Antiqua" w:cs="Times New Roman"/>
          <w:sz w:val="20"/>
          <w:szCs w:val="20"/>
          <w:lang w:eastAsia="ar-SA"/>
        </w:rPr>
      </w:pPr>
      <w:r w:rsidRPr="00CF0FD1">
        <w:rPr>
          <w:rFonts w:ascii="Book Antiqua" w:eastAsia="Times New Roman" w:hAnsi="Book Antiqua" w:cs="Times New Roman"/>
          <w:b/>
          <w:sz w:val="20"/>
          <w:szCs w:val="20"/>
          <w:lang w:eastAsia="ar-SA"/>
        </w:rPr>
        <w:t>55100000-1</w:t>
      </w:r>
      <w:r w:rsidRPr="00CF0FD1">
        <w:rPr>
          <w:rFonts w:ascii="Book Antiqua" w:eastAsia="Times New Roman" w:hAnsi="Book Antiqua" w:cs="Times New Roman"/>
          <w:sz w:val="20"/>
          <w:szCs w:val="20"/>
          <w:lang w:eastAsia="ar-SA"/>
        </w:rPr>
        <w:t xml:space="preserve"> – Usługi hotelarskie</w:t>
      </w:r>
    </w:p>
    <w:p w:rsidR="000A134C" w:rsidRPr="00CF0FD1" w:rsidRDefault="0015232E" w:rsidP="00CF0FD1">
      <w:pPr>
        <w:suppressAutoHyphens/>
        <w:autoSpaceDE w:val="0"/>
        <w:autoSpaceDN w:val="0"/>
        <w:adjustRightInd w:val="0"/>
        <w:spacing w:after="0"/>
        <w:ind w:left="567"/>
        <w:jc w:val="both"/>
        <w:rPr>
          <w:rFonts w:ascii="Book Antiqua" w:eastAsia="Times New Roman" w:hAnsi="Book Antiqua" w:cs="Times New Roman"/>
          <w:sz w:val="20"/>
          <w:szCs w:val="20"/>
          <w:lang w:eastAsia="ar-SA"/>
        </w:rPr>
      </w:pPr>
      <w:r w:rsidRPr="0015232E">
        <w:rPr>
          <w:rFonts w:ascii="Book Antiqua" w:eastAsia="Times New Roman" w:hAnsi="Book Antiqua" w:cs="Times New Roman"/>
          <w:b/>
          <w:sz w:val="20"/>
          <w:szCs w:val="20"/>
          <w:lang w:eastAsia="ar-SA"/>
        </w:rPr>
        <w:t>55300000-3</w:t>
      </w:r>
      <w:r w:rsidRPr="0015232E">
        <w:rPr>
          <w:rFonts w:ascii="Book Antiqua" w:eastAsia="Times New Roman" w:hAnsi="Book Antiqua" w:cs="Times New Roman"/>
          <w:sz w:val="20"/>
          <w:szCs w:val="20"/>
          <w:lang w:eastAsia="ar-SA"/>
        </w:rPr>
        <w:t xml:space="preserve"> – Usługi restauracyjne i dotyczące podawania posiłków</w:t>
      </w:r>
    </w:p>
    <w:p w:rsidR="00CF0FD1" w:rsidRPr="00CF0FD1" w:rsidRDefault="00CF0FD1" w:rsidP="00CF0FD1">
      <w:pPr>
        <w:suppressAutoHyphens/>
        <w:spacing w:after="0"/>
        <w:ind w:left="540" w:right="-1"/>
        <w:jc w:val="both"/>
        <w:rPr>
          <w:rFonts w:ascii="Book Antiqua" w:eastAsia="Times New Roman" w:hAnsi="Book Antiqua" w:cs="Times New Roman"/>
          <w:iCs/>
          <w:sz w:val="20"/>
          <w:lang w:eastAsia="ar-SA"/>
        </w:rPr>
      </w:pPr>
    </w:p>
    <w:p w:rsidR="00CF0FD1" w:rsidRPr="00CF0FD1" w:rsidRDefault="00CF0FD1" w:rsidP="00CF0FD1">
      <w:pPr>
        <w:tabs>
          <w:tab w:val="left" w:pos="540"/>
        </w:tabs>
        <w:suppressAutoHyphens/>
        <w:spacing w:after="0"/>
        <w:ind w:right="-1"/>
        <w:rPr>
          <w:rFonts w:ascii="Book Antiqua" w:hAnsi="Book Antiqua" w:cs="Arial"/>
          <w:b/>
          <w:bCs/>
          <w:sz w:val="20"/>
          <w:lang w:eastAsia="ar-SA"/>
        </w:rPr>
      </w:pPr>
      <w:r w:rsidRPr="00CF0FD1">
        <w:rPr>
          <w:rFonts w:ascii="Book Antiqua" w:hAnsi="Book Antiqua" w:cs="Arial"/>
          <w:b/>
          <w:bCs/>
          <w:sz w:val="20"/>
          <w:lang w:val="x-none" w:eastAsia="ar-SA"/>
        </w:rPr>
        <w:t>5.</w:t>
      </w:r>
      <w:r w:rsidRPr="00CF0FD1">
        <w:rPr>
          <w:rFonts w:ascii="Book Antiqua" w:hAnsi="Book Antiqua" w:cs="Arial"/>
          <w:b/>
          <w:bCs/>
          <w:sz w:val="20"/>
          <w:lang w:eastAsia="ar-SA"/>
        </w:rPr>
        <w:tab/>
      </w:r>
      <w:r w:rsidRPr="00CF0FD1">
        <w:rPr>
          <w:rFonts w:ascii="Book Antiqua" w:hAnsi="Book Antiqua" w:cs="Arial"/>
          <w:b/>
          <w:bCs/>
          <w:sz w:val="20"/>
          <w:lang w:val="x-none" w:eastAsia="ar-SA"/>
        </w:rPr>
        <w:t>ŹRÓDŁA FINANSOWANIA</w:t>
      </w:r>
    </w:p>
    <w:p w:rsidR="007B2387" w:rsidRPr="007B2387" w:rsidRDefault="00CF0FD1" w:rsidP="007B2387">
      <w:pPr>
        <w:suppressAutoHyphens/>
        <w:adjustRightInd w:val="0"/>
        <w:spacing w:after="0"/>
        <w:ind w:left="567"/>
        <w:jc w:val="both"/>
        <w:rPr>
          <w:rFonts w:ascii="Book Antiqua" w:hAnsi="Book Antiqua"/>
          <w:sz w:val="20"/>
          <w:szCs w:val="20"/>
        </w:rPr>
      </w:pPr>
      <w:r w:rsidRPr="00CF0FD1">
        <w:rPr>
          <w:rFonts w:ascii="Book Antiqua" w:eastAsia="Times New Roman" w:hAnsi="Book Antiqua" w:cs="Times New Roman"/>
          <w:sz w:val="20"/>
          <w:szCs w:val="20"/>
          <w:lang w:eastAsia="ar-SA"/>
        </w:rPr>
        <w:t xml:space="preserve">- </w:t>
      </w:r>
      <w:r w:rsidR="000F5EF3">
        <w:rPr>
          <w:rFonts w:ascii="Book Antiqua" w:eastAsia="Times New Roman" w:hAnsi="Book Antiqua" w:cs="Times New Roman"/>
          <w:sz w:val="20"/>
          <w:szCs w:val="20"/>
          <w:lang w:eastAsia="ar-SA"/>
        </w:rPr>
        <w:t xml:space="preserve">w ramach projektu </w:t>
      </w:r>
      <w:r w:rsidR="000F5EF3">
        <w:rPr>
          <w:rFonts w:ascii="Book Antiqua" w:hAnsi="Book Antiqua"/>
          <w:sz w:val="20"/>
          <w:szCs w:val="20"/>
        </w:rPr>
        <w:t xml:space="preserve">„Muzyczny Integracyjny Uniwersytet Dziecięcy” finansowanego przez </w:t>
      </w:r>
      <w:proofErr w:type="spellStart"/>
      <w:r w:rsidR="000F5EF3">
        <w:rPr>
          <w:rFonts w:ascii="Book Antiqua" w:hAnsi="Book Antiqua"/>
          <w:sz w:val="20"/>
          <w:szCs w:val="20"/>
        </w:rPr>
        <w:t>NCBiR</w:t>
      </w:r>
      <w:proofErr w:type="spellEnd"/>
      <w:r w:rsidR="007B2387">
        <w:rPr>
          <w:rFonts w:ascii="Book Antiqua" w:hAnsi="Book Antiqua"/>
          <w:sz w:val="20"/>
          <w:szCs w:val="20"/>
        </w:rPr>
        <w:t xml:space="preserve"> </w:t>
      </w:r>
      <w:r w:rsidR="007B2387" w:rsidRPr="007B2387">
        <w:rPr>
          <w:rFonts w:ascii="Book Antiqua" w:hAnsi="Book Antiqua"/>
          <w:sz w:val="20"/>
          <w:szCs w:val="20"/>
        </w:rPr>
        <w:t>w ramach Priorytetu III Szkolnictwo wyższe dla gospodarki i rozwoju, Działanie 3.1 Kompetencje w szkolnictwie wyższym, Programu Operacyjnego Wiedza Edukacja Rozwój</w:t>
      </w:r>
      <w:r w:rsidR="007B2387">
        <w:rPr>
          <w:rFonts w:ascii="Book Antiqua" w:hAnsi="Book Antiqua"/>
          <w:sz w:val="20"/>
          <w:szCs w:val="20"/>
        </w:rPr>
        <w:t>,</w:t>
      </w:r>
    </w:p>
    <w:p w:rsidR="00CF0FD1" w:rsidRPr="00CF0FD1" w:rsidRDefault="007B2387" w:rsidP="007B2387">
      <w:pPr>
        <w:suppressAutoHyphens/>
        <w:adjustRightInd w:val="0"/>
        <w:spacing w:after="0"/>
        <w:ind w:left="567"/>
        <w:jc w:val="both"/>
        <w:rPr>
          <w:rFonts w:ascii="Book Antiqua" w:eastAsia="Times New Roman" w:hAnsi="Book Antiqua" w:cs="Times New Roman"/>
          <w:sz w:val="20"/>
          <w:szCs w:val="20"/>
          <w:lang w:eastAsia="ar-SA"/>
        </w:rPr>
      </w:pPr>
      <w:r w:rsidRPr="007B2387">
        <w:rPr>
          <w:rFonts w:ascii="Book Antiqua" w:hAnsi="Book Antiqua"/>
          <w:sz w:val="20"/>
          <w:szCs w:val="20"/>
        </w:rPr>
        <w:t>nr umowy: POWR.03.01.00-00-T176/18-00</w:t>
      </w:r>
    </w:p>
    <w:p w:rsidR="00CF0FD1" w:rsidRPr="00CF0FD1" w:rsidRDefault="00CF0FD1" w:rsidP="00CF0FD1">
      <w:pPr>
        <w:tabs>
          <w:tab w:val="left" w:pos="567"/>
        </w:tabs>
        <w:suppressAutoHyphens/>
        <w:spacing w:after="0"/>
        <w:ind w:left="567" w:right="-1"/>
        <w:jc w:val="both"/>
        <w:rPr>
          <w:rFonts w:ascii="Book Antiqua" w:eastAsia="Times New Roman" w:hAnsi="Book Antiqua" w:cs="Times New Roman"/>
          <w:sz w:val="20"/>
          <w:lang w:eastAsia="ar-SA"/>
        </w:rPr>
      </w:pP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 xml:space="preserve">6. </w:t>
      </w:r>
      <w:r w:rsidRPr="00CF0FD1">
        <w:rPr>
          <w:rFonts w:ascii="Book Antiqua" w:eastAsia="Times New Roman" w:hAnsi="Book Antiqua" w:cs="Times New Roman"/>
          <w:b/>
          <w:iCs/>
          <w:sz w:val="20"/>
          <w:lang w:eastAsia="ar-SA"/>
        </w:rPr>
        <w:tab/>
        <w:t>TERMIN REALIZACJI PRZEDMIOTU ZAMÓWIENIA</w:t>
      </w:r>
    </w:p>
    <w:p w:rsidR="00CF0FD1" w:rsidRPr="00CF0FD1" w:rsidRDefault="00CF0FD1" w:rsidP="00CF0FD1">
      <w:pPr>
        <w:tabs>
          <w:tab w:val="left" w:pos="567"/>
        </w:tabs>
        <w:suppressAutoHyphens/>
        <w:spacing w:after="0"/>
        <w:ind w:left="567"/>
        <w:jc w:val="both"/>
        <w:rPr>
          <w:rFonts w:ascii="Book Antiqua" w:eastAsia="Times New Roman" w:hAnsi="Book Antiqua" w:cs="Times New Roman"/>
          <w:sz w:val="20"/>
          <w:szCs w:val="20"/>
          <w:lang w:eastAsia="ar-SA"/>
        </w:rPr>
      </w:pPr>
      <w:r w:rsidRPr="00CF0FD1">
        <w:rPr>
          <w:rFonts w:ascii="Book Antiqua" w:eastAsia="Times New Roman" w:hAnsi="Book Antiqua" w:cs="Times New Roman"/>
          <w:sz w:val="20"/>
          <w:szCs w:val="20"/>
          <w:lang w:eastAsia="ar-SA"/>
        </w:rPr>
        <w:t xml:space="preserve">Zamówienie będzie realizowane w terminie </w:t>
      </w:r>
      <w:r w:rsidR="00720FC5">
        <w:rPr>
          <w:rFonts w:ascii="Book Antiqua" w:eastAsia="Times New Roman" w:hAnsi="Book Antiqua" w:cs="Times New Roman"/>
          <w:sz w:val="20"/>
          <w:szCs w:val="20"/>
          <w:lang w:eastAsia="ar-SA"/>
        </w:rPr>
        <w:t>27.09</w:t>
      </w:r>
      <w:r w:rsidRPr="00CF0FD1">
        <w:rPr>
          <w:rFonts w:ascii="Book Antiqua" w:eastAsia="Times New Roman" w:hAnsi="Book Antiqua" w:cs="Times New Roman"/>
          <w:sz w:val="20"/>
          <w:szCs w:val="20"/>
          <w:lang w:eastAsia="ar-SA"/>
        </w:rPr>
        <w:t>.-</w:t>
      </w:r>
      <w:r w:rsidR="00720FC5">
        <w:rPr>
          <w:rFonts w:ascii="Book Antiqua" w:eastAsia="Times New Roman" w:hAnsi="Book Antiqua" w:cs="Times New Roman"/>
          <w:sz w:val="20"/>
          <w:szCs w:val="20"/>
          <w:lang w:eastAsia="ar-SA"/>
        </w:rPr>
        <w:t>29.09.2019</w:t>
      </w:r>
      <w:r w:rsidRPr="00CF0FD1">
        <w:rPr>
          <w:rFonts w:ascii="Book Antiqua" w:eastAsia="Times New Roman" w:hAnsi="Book Antiqua" w:cs="Times New Roman"/>
          <w:sz w:val="20"/>
          <w:szCs w:val="20"/>
          <w:lang w:eastAsia="ar-SA"/>
        </w:rPr>
        <w:t>r.</w:t>
      </w:r>
      <w:r w:rsidR="00720FC5">
        <w:rPr>
          <w:rFonts w:ascii="Book Antiqua" w:eastAsia="Times New Roman" w:hAnsi="Book Antiqua" w:cs="Times New Roman"/>
          <w:sz w:val="20"/>
          <w:szCs w:val="20"/>
          <w:lang w:eastAsia="ar-SA"/>
        </w:rPr>
        <w:t xml:space="preserve"> oraz w terminie 25.09.-27.09.2020r.</w:t>
      </w:r>
    </w:p>
    <w:p w:rsidR="00CF0FD1" w:rsidRPr="00CF0FD1" w:rsidRDefault="00CF0FD1" w:rsidP="00CF0FD1">
      <w:pPr>
        <w:suppressAutoHyphens/>
        <w:spacing w:after="0"/>
        <w:ind w:left="540"/>
        <w:jc w:val="both"/>
        <w:rPr>
          <w:rFonts w:ascii="Book Antiqua" w:eastAsia="Times New Roman" w:hAnsi="Book Antiqua" w:cs="Times New Roman"/>
          <w:sz w:val="20"/>
          <w:lang w:eastAsia="ar-SA"/>
        </w:rPr>
      </w:pPr>
    </w:p>
    <w:p w:rsidR="00CF0FD1" w:rsidRPr="00CF0FD1" w:rsidRDefault="00CF0FD1" w:rsidP="00CF0FD1">
      <w:pPr>
        <w:suppressAutoHyphens/>
        <w:spacing w:after="0"/>
        <w:ind w:left="540" w:right="-1" w:hanging="540"/>
        <w:jc w:val="both"/>
        <w:rPr>
          <w:rFonts w:ascii="Book Antiqua" w:eastAsia="Times New Roman" w:hAnsi="Book Antiqua" w:cs="Times New Roman"/>
          <w:b/>
          <w:bCs/>
          <w:iCs/>
          <w:sz w:val="20"/>
          <w:lang w:eastAsia="ar-SA"/>
        </w:rPr>
      </w:pPr>
      <w:r w:rsidRPr="00CF0FD1">
        <w:rPr>
          <w:rFonts w:ascii="Book Antiqua" w:eastAsia="Times New Roman" w:hAnsi="Book Antiqua" w:cs="Times New Roman"/>
          <w:b/>
          <w:iCs/>
          <w:sz w:val="20"/>
          <w:lang w:eastAsia="ar-SA"/>
        </w:rPr>
        <w:t>7.</w:t>
      </w:r>
      <w:r w:rsidRPr="00CF0FD1">
        <w:rPr>
          <w:rFonts w:ascii="Book Antiqua" w:eastAsia="Times New Roman" w:hAnsi="Book Antiqua" w:cs="Times New Roman"/>
          <w:iCs/>
          <w:sz w:val="20"/>
          <w:lang w:eastAsia="ar-SA"/>
        </w:rPr>
        <w:t xml:space="preserve"> </w:t>
      </w:r>
      <w:r w:rsidRPr="00CF0FD1">
        <w:rPr>
          <w:rFonts w:ascii="Book Antiqua" w:eastAsia="Times New Roman" w:hAnsi="Book Antiqua" w:cs="Times New Roman"/>
          <w:iCs/>
          <w:sz w:val="20"/>
          <w:lang w:eastAsia="ar-SA"/>
        </w:rPr>
        <w:tab/>
      </w:r>
      <w:r w:rsidRPr="00CF0FD1">
        <w:rPr>
          <w:rFonts w:ascii="Book Antiqua" w:eastAsia="Times New Roman" w:hAnsi="Book Antiqua" w:cs="Times New Roman"/>
          <w:b/>
          <w:bCs/>
          <w:iCs/>
          <w:sz w:val="20"/>
          <w:lang w:eastAsia="ar-SA"/>
        </w:rPr>
        <w:t>WARUNKI UDZIAŁU W POSTĘPOWANIU</w:t>
      </w:r>
    </w:p>
    <w:p w:rsidR="00CF0FD1" w:rsidRPr="00CF0FD1" w:rsidRDefault="00CF0FD1" w:rsidP="00CF0FD1">
      <w:pPr>
        <w:numPr>
          <w:ilvl w:val="1"/>
          <w:numId w:val="5"/>
        </w:numPr>
        <w:suppressAutoHyphens/>
        <w:spacing w:before="120" w:after="0" w:line="240" w:lineRule="auto"/>
        <w:ind w:left="567" w:right="-1" w:hanging="507"/>
        <w:jc w:val="both"/>
        <w:rPr>
          <w:rFonts w:ascii="Book Antiqua" w:hAnsi="Book Antiqua"/>
          <w:sz w:val="20"/>
          <w:szCs w:val="24"/>
          <w:lang w:eastAsia="ar-SA"/>
        </w:rPr>
      </w:pPr>
      <w:r w:rsidRPr="00CF0FD1">
        <w:rPr>
          <w:rFonts w:ascii="Book Antiqua" w:hAnsi="Book Antiqua"/>
          <w:bCs/>
          <w:sz w:val="20"/>
          <w:lang w:eastAsia="ar-SA"/>
        </w:rPr>
        <w:t>O udzielenie zamówienia mogą ubiegać się Wykonawcy, którzy:</w:t>
      </w:r>
    </w:p>
    <w:p w:rsidR="00CF0FD1" w:rsidRPr="00CF0FD1" w:rsidRDefault="00CF0FD1" w:rsidP="00CF0FD1">
      <w:pPr>
        <w:numPr>
          <w:ilvl w:val="2"/>
          <w:numId w:val="5"/>
        </w:numPr>
        <w:tabs>
          <w:tab w:val="num" w:pos="851"/>
        </w:tabs>
        <w:suppressAutoHyphens/>
        <w:spacing w:before="120" w:after="0" w:line="240" w:lineRule="auto"/>
        <w:ind w:left="851" w:right="-1" w:hanging="731"/>
        <w:jc w:val="both"/>
        <w:rPr>
          <w:rFonts w:ascii="Book Antiqua" w:hAnsi="Book Antiqua"/>
          <w:sz w:val="20"/>
          <w:lang w:eastAsia="ar-SA"/>
        </w:rPr>
      </w:pPr>
      <w:r w:rsidRPr="00CF0FD1">
        <w:rPr>
          <w:rFonts w:ascii="Book Antiqua" w:hAnsi="Book Antiqua"/>
          <w:bCs/>
          <w:sz w:val="20"/>
          <w:lang w:eastAsia="ar-SA"/>
        </w:rPr>
        <w:t>spełniają warunki udziału w postępowaniu dotyczące:</w:t>
      </w:r>
    </w:p>
    <w:p w:rsidR="00CF0FD1" w:rsidRPr="00CF0FD1" w:rsidRDefault="00CF0FD1" w:rsidP="00CF0FD1">
      <w:pPr>
        <w:numPr>
          <w:ilvl w:val="3"/>
          <w:numId w:val="5"/>
        </w:numPr>
        <w:tabs>
          <w:tab w:val="num" w:pos="284"/>
          <w:tab w:val="left" w:pos="1134"/>
        </w:tabs>
        <w:suppressAutoHyphens/>
        <w:spacing w:before="120" w:after="0" w:line="240" w:lineRule="auto"/>
        <w:ind w:left="426" w:right="-1"/>
        <w:jc w:val="both"/>
        <w:rPr>
          <w:rFonts w:ascii="Book Antiqua" w:hAnsi="Book Antiqua"/>
          <w:sz w:val="24"/>
          <w:szCs w:val="24"/>
          <w:lang w:eastAsia="ar-SA"/>
        </w:rPr>
      </w:pPr>
      <w:r w:rsidRPr="00CF0FD1">
        <w:rPr>
          <w:rFonts w:ascii="Book Antiqua" w:hAnsi="Book Antiqua"/>
          <w:b/>
          <w:sz w:val="20"/>
          <w:lang w:eastAsia="ar-SA"/>
        </w:rPr>
        <w:lastRenderedPageBreak/>
        <w:t>kompetencji lub uprawnień do prowadzenia określonej działalności zawodowej, o ile wynika to z odrębnych przepisów</w:t>
      </w:r>
    </w:p>
    <w:p w:rsidR="00CF0FD1" w:rsidRPr="00CF0FD1" w:rsidRDefault="00CF0FD1" w:rsidP="00CF0FD1">
      <w:pPr>
        <w:tabs>
          <w:tab w:val="num" w:pos="284"/>
          <w:tab w:val="left" w:pos="1134"/>
        </w:tabs>
        <w:suppressAutoHyphens/>
        <w:spacing w:before="120" w:after="0"/>
        <w:ind w:left="426" w:right="-1"/>
        <w:jc w:val="both"/>
        <w:rPr>
          <w:rFonts w:ascii="Book Antiqua" w:hAnsi="Book Antiqua"/>
          <w:sz w:val="20"/>
          <w:lang w:eastAsia="ar-SA"/>
        </w:rPr>
      </w:pPr>
      <w:r w:rsidRPr="00CF0FD1">
        <w:rPr>
          <w:rFonts w:ascii="Book Antiqua" w:hAnsi="Book Antiqua"/>
          <w:iCs/>
          <w:sz w:val="20"/>
          <w:lang w:eastAsia="ar-SA"/>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ogłoszenia.</w:t>
      </w:r>
    </w:p>
    <w:p w:rsidR="00CF0FD1" w:rsidRPr="00CF0FD1" w:rsidRDefault="00CF0FD1" w:rsidP="00CF0FD1">
      <w:pPr>
        <w:numPr>
          <w:ilvl w:val="3"/>
          <w:numId w:val="5"/>
        </w:numPr>
        <w:tabs>
          <w:tab w:val="num" w:pos="284"/>
          <w:tab w:val="left" w:pos="1134"/>
        </w:tabs>
        <w:suppressAutoHyphens/>
        <w:spacing w:before="120" w:after="0" w:line="240" w:lineRule="auto"/>
        <w:ind w:left="426" w:right="-1"/>
        <w:jc w:val="both"/>
        <w:rPr>
          <w:rFonts w:ascii="Book Antiqua" w:hAnsi="Book Antiqua"/>
          <w:sz w:val="20"/>
          <w:lang w:eastAsia="ar-SA"/>
        </w:rPr>
      </w:pPr>
      <w:r w:rsidRPr="00CF0FD1">
        <w:rPr>
          <w:rFonts w:ascii="Book Antiqua" w:hAnsi="Book Antiqua"/>
          <w:b/>
          <w:sz w:val="20"/>
          <w:lang w:eastAsia="ar-SA"/>
        </w:rPr>
        <w:t>sytuacji ekonomicznej lub finansowej</w:t>
      </w:r>
    </w:p>
    <w:p w:rsidR="00CF0FD1" w:rsidRPr="00CF0FD1" w:rsidRDefault="00CF0FD1" w:rsidP="00CF0FD1">
      <w:pPr>
        <w:tabs>
          <w:tab w:val="num" w:pos="284"/>
          <w:tab w:val="left" w:pos="1134"/>
        </w:tabs>
        <w:suppressAutoHyphens/>
        <w:spacing w:before="120" w:after="0"/>
        <w:ind w:left="426" w:right="-1"/>
        <w:jc w:val="both"/>
        <w:rPr>
          <w:rFonts w:ascii="Book Antiqua" w:hAnsi="Book Antiqua"/>
          <w:sz w:val="20"/>
          <w:lang w:eastAsia="ar-SA"/>
        </w:rPr>
      </w:pPr>
      <w:r w:rsidRPr="00CF0FD1">
        <w:rPr>
          <w:rFonts w:ascii="Book Antiqua" w:hAnsi="Book Antiqua"/>
          <w:sz w:val="20"/>
          <w:szCs w:val="24"/>
          <w:lang w:eastAsia="ar-SA"/>
        </w:rPr>
        <w:t xml:space="preserve">Zamawiający nie stawia szczegółowych wymagań odnośnie powyższego warunku. Zamawiający dokona oceny spełniania warunku udziału w postępowaniu w tym zakresie na podstawie oświadczenia o spełnianiu warunków udziału w postępowaniu, stanowiącego załącznik nr 4 do </w:t>
      </w:r>
      <w:r w:rsidRPr="00CF0FD1">
        <w:rPr>
          <w:rFonts w:ascii="Book Antiqua" w:hAnsi="Book Antiqua"/>
          <w:sz w:val="20"/>
          <w:szCs w:val="20"/>
          <w:lang w:eastAsia="pl-PL"/>
        </w:rPr>
        <w:t>ogłoszenia</w:t>
      </w:r>
      <w:r w:rsidRPr="00CF0FD1">
        <w:rPr>
          <w:rFonts w:ascii="Book Antiqua" w:hAnsi="Book Antiqua"/>
          <w:sz w:val="20"/>
          <w:szCs w:val="24"/>
          <w:lang w:eastAsia="ar-SA"/>
        </w:rPr>
        <w:t>.</w:t>
      </w:r>
    </w:p>
    <w:p w:rsidR="00CF0FD1" w:rsidRPr="00CF0FD1" w:rsidRDefault="00CF0FD1" w:rsidP="00CF0FD1">
      <w:pPr>
        <w:numPr>
          <w:ilvl w:val="3"/>
          <w:numId w:val="5"/>
        </w:numPr>
        <w:tabs>
          <w:tab w:val="num" w:pos="284"/>
          <w:tab w:val="left" w:pos="1134"/>
        </w:tabs>
        <w:suppressAutoHyphens/>
        <w:spacing w:before="120" w:after="0" w:line="240" w:lineRule="auto"/>
        <w:ind w:left="426" w:right="-1"/>
        <w:jc w:val="both"/>
        <w:rPr>
          <w:rFonts w:ascii="Book Antiqua" w:hAnsi="Book Antiqua"/>
          <w:sz w:val="20"/>
          <w:lang w:eastAsia="ar-SA"/>
        </w:rPr>
      </w:pPr>
      <w:r w:rsidRPr="00CF0FD1">
        <w:rPr>
          <w:rFonts w:ascii="Book Antiqua" w:hAnsi="Book Antiqua"/>
          <w:b/>
          <w:sz w:val="20"/>
          <w:lang w:eastAsia="ar-SA"/>
        </w:rPr>
        <w:t>zdolności technicznej lub zawodowej</w:t>
      </w:r>
    </w:p>
    <w:p w:rsidR="00CF0FD1" w:rsidRPr="00CF0FD1" w:rsidRDefault="00CF0FD1" w:rsidP="00CF0FD1">
      <w:pPr>
        <w:tabs>
          <w:tab w:val="num" w:pos="284"/>
          <w:tab w:val="left" w:pos="1134"/>
        </w:tabs>
        <w:suppressAutoHyphens/>
        <w:spacing w:before="120" w:after="0"/>
        <w:ind w:left="426" w:right="-1"/>
        <w:jc w:val="both"/>
        <w:rPr>
          <w:rFonts w:ascii="Book Antiqua" w:hAnsi="Book Antiqua"/>
          <w:sz w:val="20"/>
          <w:lang w:eastAsia="ar-SA"/>
        </w:rPr>
      </w:pPr>
      <w:r w:rsidRPr="00CF0FD1">
        <w:rPr>
          <w:rFonts w:ascii="Book Antiqua" w:hAnsi="Book Antiqua"/>
          <w:sz w:val="20"/>
          <w:lang w:eastAsia="ar-SA"/>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ogłoszenia.</w:t>
      </w:r>
    </w:p>
    <w:p w:rsidR="00CF0FD1" w:rsidRPr="00CF0FD1" w:rsidRDefault="00CF0FD1" w:rsidP="00CF0FD1">
      <w:pPr>
        <w:numPr>
          <w:ilvl w:val="2"/>
          <w:numId w:val="5"/>
        </w:numPr>
        <w:tabs>
          <w:tab w:val="num" w:pos="851"/>
        </w:tabs>
        <w:suppressAutoHyphens/>
        <w:spacing w:before="120" w:after="0" w:line="240" w:lineRule="auto"/>
        <w:ind w:left="851" w:right="-1" w:hanging="731"/>
        <w:jc w:val="both"/>
        <w:rPr>
          <w:rFonts w:ascii="Book Antiqua" w:hAnsi="Book Antiqua" w:cs="Times New Roman"/>
          <w:sz w:val="20"/>
          <w:lang w:eastAsia="ar-SA"/>
        </w:rPr>
      </w:pPr>
      <w:r w:rsidRPr="00CF0FD1">
        <w:rPr>
          <w:rFonts w:ascii="Book Antiqua" w:hAnsi="Book Antiqua"/>
          <w:sz w:val="20"/>
          <w:lang w:eastAsia="ar-SA"/>
        </w:rPr>
        <w:t>nie podlegają wykluczeniu. Z postępowania o udzielenie zamówienia wyklucza się:</w:t>
      </w:r>
    </w:p>
    <w:p w:rsidR="00CF0FD1" w:rsidRPr="00CF0FD1" w:rsidRDefault="00CF0FD1" w:rsidP="00CF0FD1">
      <w:pPr>
        <w:numPr>
          <w:ilvl w:val="3"/>
          <w:numId w:val="5"/>
        </w:numPr>
        <w:tabs>
          <w:tab w:val="num" w:pos="1276"/>
        </w:tabs>
        <w:suppressAutoHyphens/>
        <w:spacing w:before="120" w:after="0" w:line="240" w:lineRule="auto"/>
        <w:ind w:left="1276" w:right="-1" w:hanging="850"/>
        <w:jc w:val="both"/>
        <w:rPr>
          <w:rFonts w:ascii="Book Antiqua" w:hAnsi="Book Antiqua"/>
          <w:sz w:val="20"/>
          <w:szCs w:val="20"/>
          <w:lang w:eastAsia="ar-SA"/>
        </w:rPr>
      </w:pPr>
      <w:r w:rsidRPr="00CF0FD1">
        <w:rPr>
          <w:rFonts w:ascii="Book Antiqua" w:hAnsi="Book Antiqua"/>
          <w:sz w:val="20"/>
          <w:lang w:eastAsia="ar-SA"/>
        </w:rPr>
        <w:t xml:space="preserve">Wykonawcę niespełniającego warunków, o których mowa w art. 24 ust. 1 ustawy </w:t>
      </w:r>
      <w:proofErr w:type="spellStart"/>
      <w:r w:rsidRPr="00CF0FD1">
        <w:rPr>
          <w:rFonts w:ascii="Book Antiqua" w:hAnsi="Book Antiqua"/>
          <w:sz w:val="20"/>
          <w:lang w:eastAsia="ar-SA"/>
        </w:rPr>
        <w:t>Pzp</w:t>
      </w:r>
      <w:proofErr w:type="spellEnd"/>
      <w:r w:rsidRPr="00CF0FD1">
        <w:rPr>
          <w:rFonts w:ascii="Book Antiqua" w:hAnsi="Book Antiqua"/>
          <w:sz w:val="20"/>
          <w:lang w:eastAsia="ar-SA"/>
        </w:rPr>
        <w:t>;</w:t>
      </w:r>
    </w:p>
    <w:p w:rsidR="00CF0FD1" w:rsidRPr="00CF0FD1" w:rsidRDefault="00CF0FD1" w:rsidP="00CF0FD1">
      <w:pPr>
        <w:numPr>
          <w:ilvl w:val="3"/>
          <w:numId w:val="5"/>
        </w:numPr>
        <w:tabs>
          <w:tab w:val="num" w:pos="1276"/>
        </w:tabs>
        <w:suppressAutoHyphens/>
        <w:spacing w:before="120" w:after="0" w:line="240" w:lineRule="auto"/>
        <w:ind w:left="1276" w:right="-1" w:hanging="850"/>
        <w:jc w:val="both"/>
        <w:rPr>
          <w:rFonts w:ascii="Book Antiqua" w:hAnsi="Book Antiqua"/>
          <w:sz w:val="20"/>
          <w:szCs w:val="20"/>
          <w:lang w:eastAsia="ar-SA"/>
        </w:rPr>
      </w:pPr>
      <w:r w:rsidRPr="00CF0FD1">
        <w:rPr>
          <w:rFonts w:ascii="Book Antiqua" w:hAnsi="Book Antiqua" w:cs="Arial"/>
          <w:sz w:val="20"/>
          <w:szCs w:val="20"/>
          <w:lang w:eastAsia="pl-PL"/>
        </w:rPr>
        <w:t xml:space="preserve">Wykonawcę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978, 1166, 1259 i 1844 oraz z 2016 r. poz. 615) (art. 24 ust. 5 pkt. 1 ustawy </w:t>
      </w:r>
      <w:proofErr w:type="spellStart"/>
      <w:r w:rsidRPr="00CF0FD1">
        <w:rPr>
          <w:rFonts w:ascii="Book Antiqua" w:hAnsi="Book Antiqua" w:cs="Arial"/>
          <w:sz w:val="20"/>
          <w:szCs w:val="20"/>
          <w:lang w:eastAsia="pl-PL"/>
        </w:rPr>
        <w:t>Pzp</w:t>
      </w:r>
      <w:proofErr w:type="spellEnd"/>
      <w:r w:rsidRPr="00CF0FD1">
        <w:rPr>
          <w:rFonts w:ascii="Book Antiqua" w:hAnsi="Book Antiqua" w:cs="Arial"/>
          <w:sz w:val="20"/>
          <w:szCs w:val="20"/>
          <w:lang w:eastAsia="pl-PL"/>
        </w:rPr>
        <w:t>);</w:t>
      </w:r>
    </w:p>
    <w:p w:rsidR="00CF0FD1" w:rsidRPr="00CF0FD1" w:rsidRDefault="00CF0FD1" w:rsidP="00CF0FD1">
      <w:pPr>
        <w:numPr>
          <w:ilvl w:val="1"/>
          <w:numId w:val="6"/>
        </w:numPr>
        <w:suppressAutoHyphens/>
        <w:autoSpaceDN w:val="0"/>
        <w:spacing w:before="120" w:after="0" w:line="240" w:lineRule="auto"/>
        <w:ind w:right="-1"/>
        <w:jc w:val="both"/>
        <w:rPr>
          <w:rFonts w:ascii="Book Antiqua" w:eastAsia="Times New Roman" w:hAnsi="Book Antiqua" w:cs="Times New Roman"/>
          <w:iCs/>
          <w:sz w:val="20"/>
          <w:lang w:eastAsia="ar-SA"/>
        </w:rPr>
      </w:pPr>
      <w:r w:rsidRPr="00CF0FD1">
        <w:rPr>
          <w:rFonts w:ascii="Book Antiqua" w:eastAsia="Times New Roman" w:hAnsi="Book Antiqua" w:cs="Arial"/>
          <w:sz w:val="20"/>
          <w:szCs w:val="20"/>
          <w:lang w:eastAsia="pl-PL"/>
        </w:rPr>
        <w:t>Wykluczenie wykonawcy następuje:</w:t>
      </w:r>
    </w:p>
    <w:p w:rsidR="00CF0FD1" w:rsidRPr="00CF0FD1" w:rsidRDefault="00CF0FD1" w:rsidP="00CF0FD1">
      <w:pPr>
        <w:tabs>
          <w:tab w:val="left" w:pos="1418"/>
        </w:tabs>
        <w:autoSpaceDE w:val="0"/>
        <w:autoSpaceDN w:val="0"/>
        <w:adjustRightInd w:val="0"/>
        <w:spacing w:after="0"/>
        <w:ind w:left="1418"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a)</w:t>
      </w:r>
      <w:r w:rsidRPr="00CF0FD1">
        <w:rPr>
          <w:rFonts w:ascii="Book Antiqua" w:eastAsia="Times New Roman" w:hAnsi="Book Antiqua" w:cs="Arial"/>
          <w:sz w:val="20"/>
          <w:szCs w:val="20"/>
          <w:lang w:eastAsia="pl-PL"/>
        </w:rPr>
        <w:tab/>
        <w:t>w przypadkach, o których mowa w art.24 ust. 1 pkt. 13 lit. a–c i pkt. 14, gdy osoba, o której mowa w tych przepisach została skazana za przestępstwo wymienione w art. 24 ust. 1 pkt 13 lit. a–c, jeżeli nie upłynęło 5 lat od dnia uprawomocnienia się wyroku potwierdzającego zaistnienie jednej z podstaw wykluczenia, chyba że w tym wyroku został określony inny okres wykluczenia;</w:t>
      </w:r>
    </w:p>
    <w:p w:rsidR="00CF0FD1" w:rsidRPr="00CF0FD1" w:rsidRDefault="00CF0FD1" w:rsidP="00CF0FD1">
      <w:pPr>
        <w:tabs>
          <w:tab w:val="left" w:pos="1418"/>
        </w:tabs>
        <w:autoSpaceDE w:val="0"/>
        <w:autoSpaceDN w:val="0"/>
        <w:adjustRightInd w:val="0"/>
        <w:spacing w:after="0"/>
        <w:ind w:left="1418"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b)</w:t>
      </w:r>
      <w:r w:rsidRPr="00CF0FD1">
        <w:rPr>
          <w:rFonts w:ascii="Book Antiqua" w:eastAsia="Times New Roman" w:hAnsi="Book Antiqua" w:cs="Arial"/>
          <w:sz w:val="20"/>
          <w:szCs w:val="20"/>
          <w:lang w:eastAsia="pl-PL"/>
        </w:rPr>
        <w:tab/>
        <w:t>w przypadkach, o których mowa: w art. 24 ust. 1 pkt 13 lit. d i pkt 14, gdy osoba, o której mowa w tych przepisach, została skazana za przestępstwo wymienione w art. 24 ust. 1 pkt 13 lit. d, w ust. 1 pkt 15 i w ust. 5 pkt 5–7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CF0FD1" w:rsidRPr="00CF0FD1" w:rsidRDefault="00CF0FD1" w:rsidP="00CF0FD1">
      <w:pPr>
        <w:tabs>
          <w:tab w:val="left" w:pos="1418"/>
        </w:tabs>
        <w:autoSpaceDE w:val="0"/>
        <w:autoSpaceDN w:val="0"/>
        <w:adjustRightInd w:val="0"/>
        <w:spacing w:after="0"/>
        <w:ind w:left="1418"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c)</w:t>
      </w:r>
      <w:r w:rsidRPr="00CF0FD1">
        <w:rPr>
          <w:rFonts w:ascii="Book Antiqua" w:eastAsia="Times New Roman" w:hAnsi="Book Antiqua" w:cs="Arial"/>
          <w:sz w:val="20"/>
          <w:szCs w:val="20"/>
          <w:lang w:eastAsia="pl-PL"/>
        </w:rPr>
        <w:tab/>
        <w:t>w przypadkach, o których mowa w art. 24 ust. 1 pkt 18 i 20 lub ust. 5 pkt 2 i 4, jeżeli nie upłynęły 3 lata od dnia zaistnienia zdarzenia będącego podstawą wykluczenia;</w:t>
      </w:r>
    </w:p>
    <w:p w:rsidR="00CF0FD1" w:rsidRPr="00CF0FD1" w:rsidRDefault="00CF0FD1" w:rsidP="00CF0FD1">
      <w:pPr>
        <w:tabs>
          <w:tab w:val="left" w:pos="1418"/>
        </w:tabs>
        <w:autoSpaceDE w:val="0"/>
        <w:autoSpaceDN w:val="0"/>
        <w:adjustRightInd w:val="0"/>
        <w:spacing w:after="0"/>
        <w:ind w:left="1418"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d)</w:t>
      </w:r>
      <w:r w:rsidRPr="00CF0FD1">
        <w:rPr>
          <w:rFonts w:ascii="Book Antiqua" w:eastAsia="Times New Roman" w:hAnsi="Book Antiqua" w:cs="Arial"/>
          <w:sz w:val="20"/>
          <w:szCs w:val="20"/>
          <w:lang w:eastAsia="pl-PL"/>
        </w:rPr>
        <w:tab/>
        <w:t>w przypadku, o którym mowa w art. 24 ust. 1 pkt 21, jeżeli nie upłynął okres, na jaki został prawomocnie orzeczony zakaz ubiegania się o zamówienia publiczne;</w:t>
      </w:r>
    </w:p>
    <w:p w:rsidR="00CF0FD1" w:rsidRPr="00CF0FD1" w:rsidRDefault="00CF0FD1" w:rsidP="00CF0FD1">
      <w:pPr>
        <w:tabs>
          <w:tab w:val="left" w:pos="1418"/>
        </w:tabs>
        <w:autoSpaceDE w:val="0"/>
        <w:autoSpaceDN w:val="0"/>
        <w:adjustRightInd w:val="0"/>
        <w:spacing w:after="0"/>
        <w:ind w:left="1418"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lastRenderedPageBreak/>
        <w:t>e)</w:t>
      </w:r>
      <w:r w:rsidRPr="00CF0FD1">
        <w:rPr>
          <w:rFonts w:ascii="Book Antiqua" w:eastAsia="Times New Roman" w:hAnsi="Book Antiqua" w:cs="Arial"/>
          <w:sz w:val="20"/>
          <w:szCs w:val="20"/>
          <w:lang w:eastAsia="pl-PL"/>
        </w:rPr>
        <w:tab/>
        <w:t>w przypadku, o którym mowa w art. 24 ust. 1 pkt 22, jeżeli nie upłynął okres obowiązywania zakazu ubiegania się o zamówienia publiczne.</w:t>
      </w:r>
    </w:p>
    <w:p w:rsidR="00CF0FD1" w:rsidRPr="00CF0FD1" w:rsidRDefault="00CF0FD1" w:rsidP="00CF0FD1">
      <w:pPr>
        <w:numPr>
          <w:ilvl w:val="1"/>
          <w:numId w:val="6"/>
        </w:numPr>
        <w:suppressAutoHyphens/>
        <w:autoSpaceDN w:val="0"/>
        <w:spacing w:before="120" w:after="0" w:line="240" w:lineRule="auto"/>
        <w:ind w:right="-1"/>
        <w:jc w:val="both"/>
        <w:rPr>
          <w:rFonts w:ascii="Book Antiqua" w:eastAsia="Times New Roman" w:hAnsi="Book Antiqua" w:cs="Times New Roman"/>
          <w:iCs/>
          <w:sz w:val="20"/>
          <w:lang w:eastAsia="ar-SA"/>
        </w:rPr>
      </w:pPr>
      <w:r w:rsidRPr="00CF0FD1">
        <w:rPr>
          <w:rFonts w:ascii="Book Antiqua" w:eastAsia="Times New Roman" w:hAnsi="Book Antiqua" w:cs="Arial"/>
          <w:sz w:val="20"/>
          <w:szCs w:val="20"/>
          <w:lang w:eastAsia="pl-PL"/>
        </w:rPr>
        <w:t xml:space="preserve">Wykonawca, który podlega wykluczeniu na podstawie art. 24 ust. 13, 14 i 16-20 oraz pkt. 7.1.2.2. </w:t>
      </w:r>
      <w:r w:rsidRPr="00CF0FD1">
        <w:rPr>
          <w:rFonts w:ascii="Book Antiqua" w:eastAsia="Times New Roman" w:hAnsi="Book Antiqua" w:cs="Times New Roman"/>
          <w:sz w:val="20"/>
          <w:szCs w:val="20"/>
          <w:lang w:eastAsia="pl-PL"/>
        </w:rPr>
        <w:t>ogłoszenia</w:t>
      </w:r>
      <w:r w:rsidRPr="00CF0FD1">
        <w:rPr>
          <w:rFonts w:ascii="Book Antiqua" w:eastAsia="Times New Roman" w:hAnsi="Book Antiqua" w:cs="Arial"/>
          <w:sz w:val="20"/>
          <w:szCs w:val="20"/>
          <w:lang w:eastAsia="pl-PL"/>
        </w:rPr>
        <w:t>,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CF0FD1" w:rsidRPr="00CF0FD1" w:rsidRDefault="00CF0FD1" w:rsidP="00CF0FD1">
      <w:pPr>
        <w:numPr>
          <w:ilvl w:val="1"/>
          <w:numId w:val="6"/>
        </w:numPr>
        <w:suppressAutoHyphens/>
        <w:autoSpaceDN w:val="0"/>
        <w:spacing w:before="120" w:after="0" w:line="240" w:lineRule="auto"/>
        <w:ind w:right="-1"/>
        <w:jc w:val="both"/>
        <w:rPr>
          <w:rFonts w:ascii="Book Antiqua" w:eastAsia="Times New Roman" w:hAnsi="Book Antiqua" w:cs="Times New Roman"/>
          <w:iCs/>
          <w:sz w:val="20"/>
          <w:lang w:eastAsia="ar-SA"/>
        </w:rPr>
      </w:pPr>
      <w:r w:rsidRPr="00CF0FD1">
        <w:rPr>
          <w:rFonts w:ascii="Book Antiqua" w:eastAsia="Times New Roman" w:hAnsi="Book Antiqua" w:cs="Arial"/>
          <w:sz w:val="20"/>
          <w:szCs w:val="20"/>
          <w:lang w:eastAsia="pl-PL"/>
        </w:rPr>
        <w:t xml:space="preserve">Wykonawca nie podlega wykluczeniu, jeżeli zamawiający, uwzględniając wagę i szczególne okoliczności czynu wykonawcy, uzna za wystarczające dowody przedstawione na podstawie pkt. 7.3. </w:t>
      </w:r>
      <w:r w:rsidRPr="00CF0FD1">
        <w:rPr>
          <w:rFonts w:ascii="Book Antiqua" w:eastAsia="Times New Roman" w:hAnsi="Book Antiqua" w:cs="Times New Roman"/>
          <w:sz w:val="20"/>
          <w:szCs w:val="20"/>
          <w:lang w:eastAsia="pl-PL"/>
        </w:rPr>
        <w:t>ogłoszenia</w:t>
      </w:r>
      <w:r w:rsidRPr="00CF0FD1">
        <w:rPr>
          <w:rFonts w:ascii="Book Antiqua" w:eastAsia="Times New Roman" w:hAnsi="Book Antiqua" w:cs="Arial"/>
          <w:sz w:val="20"/>
          <w:szCs w:val="20"/>
          <w:lang w:eastAsia="pl-PL"/>
        </w:rPr>
        <w:t>.</w:t>
      </w:r>
    </w:p>
    <w:p w:rsidR="00CF0FD1" w:rsidRPr="00CF0FD1" w:rsidRDefault="00CF0FD1" w:rsidP="00CF0FD1">
      <w:pPr>
        <w:numPr>
          <w:ilvl w:val="1"/>
          <w:numId w:val="6"/>
        </w:numPr>
        <w:suppressAutoHyphens/>
        <w:autoSpaceDN w:val="0"/>
        <w:spacing w:before="120" w:after="0" w:line="240" w:lineRule="auto"/>
        <w:ind w:right="-1"/>
        <w:jc w:val="both"/>
        <w:rPr>
          <w:rFonts w:ascii="Book Antiqua" w:eastAsia="Times New Roman" w:hAnsi="Book Antiqua" w:cs="Times New Roman"/>
          <w:iCs/>
          <w:sz w:val="20"/>
          <w:lang w:eastAsia="ar-SA"/>
        </w:rPr>
      </w:pPr>
      <w:r w:rsidRPr="00CF0FD1">
        <w:rPr>
          <w:rFonts w:ascii="Book Antiqua" w:eastAsia="Times New Roman" w:hAnsi="Book Antiqua" w:cs="Times New Roman"/>
          <w:iCs/>
          <w:sz w:val="20"/>
          <w:lang w:eastAsia="ar-SA"/>
        </w:rPr>
        <w:t xml:space="preserve">Wykonawca może w celu potwierdzenia spełniania warunków udziału w postępowaniu polegać na zdolnościach technicznych lub zawodowych lub </w:t>
      </w:r>
      <w:r w:rsidRPr="00CF0FD1">
        <w:rPr>
          <w:rFonts w:ascii="Book Antiqua" w:eastAsia="Times New Roman" w:hAnsi="Book Antiqua" w:cs="Times New Roman"/>
          <w:sz w:val="20"/>
          <w:lang w:eastAsia="ar-SA"/>
        </w:rPr>
        <w:t>sytuacji finansowej</w:t>
      </w:r>
      <w:r w:rsidRPr="00CF0FD1">
        <w:rPr>
          <w:rFonts w:ascii="Book Antiqua" w:eastAsia="Times New Roman" w:hAnsi="Book Antiqua" w:cs="Times New Roman"/>
          <w:iCs/>
          <w:sz w:val="20"/>
          <w:lang w:eastAsia="ar-SA"/>
        </w:rPr>
        <w:t xml:space="preserve"> lub </w:t>
      </w:r>
      <w:r w:rsidRPr="00CF0FD1">
        <w:rPr>
          <w:rFonts w:ascii="Book Antiqua" w:eastAsia="Times New Roman" w:hAnsi="Book Antiqua" w:cs="Times New Roman"/>
          <w:sz w:val="20"/>
          <w:lang w:eastAsia="ar-SA"/>
        </w:rPr>
        <w:t xml:space="preserve">ekonomicznej innych podmiotów, niezależnie od charakteru prawnego łączących go z nim stosunków prawnych (zgodnie z art. 22a ustawy </w:t>
      </w:r>
      <w:proofErr w:type="spellStart"/>
      <w:r w:rsidRPr="00CF0FD1">
        <w:rPr>
          <w:rFonts w:ascii="Book Antiqua" w:eastAsia="Times New Roman" w:hAnsi="Book Antiqua" w:cs="Times New Roman"/>
          <w:sz w:val="20"/>
          <w:lang w:eastAsia="ar-SA"/>
        </w:rPr>
        <w:t>Pzp</w:t>
      </w:r>
      <w:proofErr w:type="spellEnd"/>
      <w:r w:rsidRPr="00CF0FD1">
        <w:rPr>
          <w:rFonts w:ascii="Book Antiqua" w:eastAsia="Times New Roman" w:hAnsi="Book Antiqua" w:cs="Times New Roman"/>
          <w:sz w:val="20"/>
          <w:lang w:eastAsia="ar-SA"/>
        </w:rPr>
        <w:t>).</w:t>
      </w:r>
    </w:p>
    <w:p w:rsidR="00CF0FD1" w:rsidRPr="00CF0FD1" w:rsidRDefault="00CF0FD1" w:rsidP="00CF0FD1">
      <w:pPr>
        <w:suppressAutoHyphens/>
        <w:spacing w:before="120" w:after="0"/>
        <w:ind w:left="708" w:right="-1" w:hanging="708"/>
        <w:jc w:val="both"/>
        <w:rPr>
          <w:rFonts w:ascii="Book Antiqua" w:hAnsi="Book Antiqua"/>
          <w:sz w:val="20"/>
          <w:szCs w:val="24"/>
          <w:lang w:eastAsia="ar-SA"/>
        </w:rPr>
      </w:pPr>
      <w:r w:rsidRPr="00CF0FD1">
        <w:rPr>
          <w:rFonts w:ascii="Book Antiqua" w:hAnsi="Book Antiqua"/>
          <w:sz w:val="20"/>
          <w:szCs w:val="24"/>
          <w:lang w:eastAsia="ar-SA"/>
        </w:rPr>
        <w:t>7.6</w:t>
      </w:r>
      <w:r w:rsidRPr="00CF0FD1">
        <w:rPr>
          <w:rFonts w:ascii="Book Antiqua" w:hAnsi="Book Antiqua"/>
          <w:sz w:val="20"/>
          <w:szCs w:val="24"/>
          <w:lang w:eastAsia="ar-SA"/>
        </w:rPr>
        <w:tab/>
      </w:r>
      <w:r w:rsidRPr="00CF0FD1">
        <w:rPr>
          <w:rFonts w:ascii="Book Antiqua" w:hAnsi="Book Antiqua" w:cs="Arial"/>
          <w:sz w:val="20"/>
          <w:szCs w:val="20"/>
          <w:lang w:eastAsia="pl-PL"/>
        </w:rPr>
        <w:t>Ocena spełniania warunków udziału w postępowaniu odbywać się będzie dwuetapowo:</w:t>
      </w:r>
    </w:p>
    <w:p w:rsidR="00CF0FD1" w:rsidRPr="00CF0FD1" w:rsidRDefault="00CF0FD1" w:rsidP="00CF0FD1">
      <w:pPr>
        <w:numPr>
          <w:ilvl w:val="0"/>
          <w:numId w:val="7"/>
        </w:numPr>
        <w:tabs>
          <w:tab w:val="num" w:pos="1276"/>
        </w:tabs>
        <w:suppressAutoHyphens/>
        <w:autoSpaceDE w:val="0"/>
        <w:autoSpaceDN w:val="0"/>
        <w:adjustRightInd w:val="0"/>
        <w:spacing w:after="0" w:line="240" w:lineRule="auto"/>
        <w:ind w:left="1276" w:hanging="283"/>
        <w:jc w:val="both"/>
        <w:rPr>
          <w:rFonts w:ascii="Book Antiqua" w:eastAsia="Times New Roman" w:hAnsi="Book Antiqua" w:cs="Arial"/>
          <w:sz w:val="20"/>
          <w:szCs w:val="20"/>
          <w:lang w:eastAsia="pl-PL"/>
        </w:rPr>
      </w:pPr>
      <w:r w:rsidRPr="00CF0FD1">
        <w:rPr>
          <w:rFonts w:ascii="Book Antiqua" w:eastAsia="Times New Roman" w:hAnsi="Book Antiqua" w:cs="Arial"/>
          <w:b/>
          <w:sz w:val="20"/>
          <w:szCs w:val="20"/>
          <w:u w:val="single"/>
          <w:lang w:eastAsia="pl-PL"/>
        </w:rPr>
        <w:t>Etap I:</w:t>
      </w:r>
      <w:r w:rsidRPr="00CF0FD1">
        <w:rPr>
          <w:rFonts w:ascii="Book Antiqua" w:eastAsia="Times New Roman" w:hAnsi="Book Antiqua" w:cs="Arial"/>
          <w:sz w:val="20"/>
          <w:szCs w:val="20"/>
          <w:lang w:eastAsia="pl-PL"/>
        </w:rPr>
        <w:t xml:space="preserve"> Ocena wstępna, której poddawani są wszyscy Wykonawcy odbędzie się na podstawie informacji zawartych w </w:t>
      </w:r>
      <w:r w:rsidRPr="00CF0FD1">
        <w:rPr>
          <w:rFonts w:ascii="Book Antiqua" w:eastAsia="Times New Roman" w:hAnsi="Book Antiqua" w:cs="Times New Roman"/>
          <w:bCs/>
          <w:sz w:val="20"/>
          <w:lang w:eastAsia="ar-SA"/>
        </w:rPr>
        <w:t xml:space="preserve">oświadczeniu dotyczącym przesłanek wykluczenia z postępowania, stanowiącym </w:t>
      </w:r>
      <w:r w:rsidRPr="00CF0FD1">
        <w:rPr>
          <w:rFonts w:ascii="Book Antiqua" w:eastAsia="Times New Roman" w:hAnsi="Book Antiqua" w:cs="Times New Roman"/>
          <w:b/>
          <w:bCs/>
          <w:sz w:val="20"/>
          <w:lang w:eastAsia="ar-SA"/>
        </w:rPr>
        <w:t>załącznik nr 3 do SIWZ</w:t>
      </w:r>
      <w:r w:rsidRPr="00CF0FD1">
        <w:rPr>
          <w:rFonts w:ascii="Book Antiqua" w:eastAsia="Times New Roman" w:hAnsi="Book Antiqua" w:cs="Times New Roman"/>
          <w:bCs/>
          <w:sz w:val="20"/>
          <w:lang w:eastAsia="ar-SA"/>
        </w:rPr>
        <w:t xml:space="preserve"> oraz w o</w:t>
      </w:r>
      <w:r w:rsidRPr="00CF0FD1">
        <w:rPr>
          <w:rFonts w:ascii="Book Antiqua" w:eastAsia="Times New Roman" w:hAnsi="Book Antiqua" w:cs="Times New Roman"/>
          <w:bCs/>
          <w:iCs/>
          <w:sz w:val="20"/>
          <w:lang w:eastAsia="ar-SA"/>
        </w:rPr>
        <w:t xml:space="preserve">świadczeniu </w:t>
      </w:r>
      <w:r w:rsidRPr="00CF0FD1">
        <w:rPr>
          <w:rFonts w:ascii="Book Antiqua" w:eastAsia="Times New Roman" w:hAnsi="Book Antiqua" w:cs="Times New Roman"/>
          <w:bCs/>
          <w:iCs/>
          <w:sz w:val="20"/>
          <w:lang w:eastAsia="ar-SA"/>
        </w:rPr>
        <w:br/>
        <w:t xml:space="preserve">o spełnianiu warunków udziału w postępowaniu, stanowiącym </w:t>
      </w:r>
      <w:r w:rsidRPr="00CF0FD1">
        <w:rPr>
          <w:rFonts w:ascii="Book Antiqua" w:eastAsia="Times New Roman" w:hAnsi="Book Antiqua" w:cs="Times New Roman"/>
          <w:b/>
          <w:bCs/>
          <w:iCs/>
          <w:sz w:val="20"/>
          <w:lang w:eastAsia="ar-SA"/>
        </w:rPr>
        <w:t>załącznik nr 4 do SIWZ</w:t>
      </w:r>
      <w:r w:rsidRPr="00CF0FD1">
        <w:rPr>
          <w:rFonts w:ascii="Book Antiqua" w:eastAsia="Times New Roman" w:hAnsi="Book Antiqua" w:cs="Times New Roman"/>
          <w:bCs/>
          <w:iCs/>
          <w:sz w:val="20"/>
          <w:lang w:eastAsia="ar-SA"/>
        </w:rPr>
        <w:t>.</w:t>
      </w:r>
    </w:p>
    <w:p w:rsidR="00CF0FD1" w:rsidRPr="00CF0FD1" w:rsidRDefault="00CF0FD1" w:rsidP="00CF0FD1">
      <w:pPr>
        <w:numPr>
          <w:ilvl w:val="0"/>
          <w:numId w:val="7"/>
        </w:numPr>
        <w:tabs>
          <w:tab w:val="num" w:pos="1276"/>
        </w:tabs>
        <w:suppressAutoHyphens/>
        <w:autoSpaceDE w:val="0"/>
        <w:autoSpaceDN w:val="0"/>
        <w:adjustRightInd w:val="0"/>
        <w:spacing w:after="0" w:line="240" w:lineRule="auto"/>
        <w:ind w:left="1276" w:hanging="283"/>
        <w:jc w:val="both"/>
        <w:rPr>
          <w:rFonts w:ascii="Book Antiqua" w:eastAsia="Times New Roman" w:hAnsi="Book Antiqua" w:cs="Arial"/>
          <w:sz w:val="20"/>
          <w:szCs w:val="20"/>
          <w:lang w:eastAsia="pl-PL"/>
        </w:rPr>
      </w:pPr>
      <w:r w:rsidRPr="00CF0FD1">
        <w:rPr>
          <w:rFonts w:ascii="Book Antiqua" w:eastAsia="Times New Roman" w:hAnsi="Book Antiqua" w:cs="Arial"/>
          <w:b/>
          <w:sz w:val="20"/>
          <w:szCs w:val="20"/>
          <w:u w:val="single"/>
          <w:lang w:eastAsia="pl-PL"/>
        </w:rPr>
        <w:t>Etap II:</w:t>
      </w:r>
      <w:r w:rsidRPr="00CF0FD1">
        <w:rPr>
          <w:rFonts w:ascii="Book Antiqua" w:eastAsia="Times New Roman" w:hAnsi="Book Antiqua" w:cs="Arial"/>
          <w:sz w:val="20"/>
          <w:szCs w:val="20"/>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 zostaną odrzucone po analizie oświadczeń wymienionych w etapie I.</w:t>
      </w:r>
    </w:p>
    <w:p w:rsidR="00CF0FD1" w:rsidRPr="00CF0FD1" w:rsidRDefault="00CF0FD1" w:rsidP="00CF0FD1">
      <w:pPr>
        <w:tabs>
          <w:tab w:val="left" w:pos="709"/>
        </w:tabs>
        <w:suppressAutoHyphens/>
        <w:spacing w:before="120" w:after="0"/>
        <w:ind w:left="709" w:hanging="709"/>
        <w:jc w:val="both"/>
        <w:rPr>
          <w:rFonts w:ascii="Book Antiqua" w:eastAsia="Times New Roman" w:hAnsi="Book Antiqua" w:cs="Times New Roman"/>
          <w:iCs/>
          <w:sz w:val="20"/>
          <w:lang w:eastAsia="ar-SA"/>
        </w:rPr>
      </w:pPr>
      <w:r w:rsidRPr="00CF0FD1">
        <w:rPr>
          <w:rFonts w:ascii="Book Antiqua" w:eastAsia="Times New Roman" w:hAnsi="Book Antiqua" w:cs="Times New Roman"/>
          <w:iCs/>
          <w:sz w:val="20"/>
          <w:lang w:eastAsia="ar-SA"/>
        </w:rPr>
        <w:t>7.7.</w:t>
      </w:r>
      <w:r w:rsidRPr="00CF0FD1">
        <w:rPr>
          <w:rFonts w:ascii="Book Antiqua" w:eastAsia="Times New Roman" w:hAnsi="Book Antiqua" w:cs="Times New Roman"/>
          <w:iCs/>
          <w:sz w:val="20"/>
          <w:lang w:eastAsia="ar-SA"/>
        </w:rPr>
        <w:tab/>
      </w:r>
      <w:r w:rsidRPr="00CF0FD1">
        <w:rPr>
          <w:rFonts w:ascii="Book Antiqua" w:eastAsia="Times New Roman" w:hAnsi="Book Antiqua" w:cs="Times New Roman"/>
          <w:b/>
          <w:sz w:val="20"/>
          <w:lang w:eastAsia="ar-SA"/>
        </w:rPr>
        <w:t>Informacja dla Wykonawców wspólnie ubiegających się o udzielenie zamówienia (spółki cywilne/konsorcja).</w:t>
      </w:r>
    </w:p>
    <w:p w:rsidR="00CF0FD1" w:rsidRPr="00CF0FD1" w:rsidRDefault="00CF0FD1" w:rsidP="00CF0FD1">
      <w:pPr>
        <w:suppressAutoHyphens/>
        <w:spacing w:before="120" w:after="0"/>
        <w:ind w:left="709" w:hanging="709"/>
        <w:jc w:val="both"/>
        <w:rPr>
          <w:rFonts w:ascii="Book Antiqua" w:eastAsia="Times New Roman" w:hAnsi="Book Antiqua" w:cs="Times New Roman"/>
          <w:iCs/>
          <w:sz w:val="20"/>
          <w:lang w:eastAsia="ar-SA"/>
        </w:rPr>
      </w:pPr>
      <w:r w:rsidRPr="00CF0FD1">
        <w:rPr>
          <w:rFonts w:ascii="Book Antiqua" w:eastAsia="Times New Roman" w:hAnsi="Book Antiqua" w:cs="Times New Roman"/>
          <w:iCs/>
          <w:sz w:val="20"/>
          <w:lang w:eastAsia="ar-SA"/>
        </w:rPr>
        <w:t xml:space="preserve">7.7.1. </w:t>
      </w:r>
      <w:r w:rsidRPr="00CF0FD1">
        <w:rPr>
          <w:rFonts w:ascii="Book Antiqua" w:eastAsia="Times New Roman" w:hAnsi="Book Antiqua" w:cs="Times New Roman"/>
          <w:iCs/>
          <w:sz w:val="20"/>
          <w:lang w:eastAsia="ar-SA"/>
        </w:rPr>
        <w:tab/>
        <w:t xml:space="preserve">Wykonawcy mogą wspólnie ubiegać się o udzielenie zamówienia w rozumieniu art. 23 ust. 1 ustawy </w:t>
      </w:r>
      <w:proofErr w:type="spellStart"/>
      <w:r w:rsidRPr="00CF0FD1">
        <w:rPr>
          <w:rFonts w:ascii="Book Antiqua" w:eastAsia="Times New Roman" w:hAnsi="Book Antiqua" w:cs="Times New Roman"/>
          <w:iCs/>
          <w:sz w:val="20"/>
          <w:lang w:eastAsia="ar-SA"/>
        </w:rPr>
        <w:t>Pzp</w:t>
      </w:r>
      <w:proofErr w:type="spellEnd"/>
      <w:r w:rsidRPr="00CF0FD1">
        <w:rPr>
          <w:rFonts w:ascii="Book Antiqua" w:eastAsia="Times New Roman" w:hAnsi="Book Antiqua" w:cs="Times New Roman"/>
          <w:iCs/>
          <w:sz w:val="20"/>
          <w:lang w:eastAsia="ar-SA"/>
        </w:rPr>
        <w:t>.</w:t>
      </w:r>
    </w:p>
    <w:p w:rsidR="00CF0FD1" w:rsidRPr="00CF0FD1" w:rsidRDefault="00CF0FD1" w:rsidP="00CF0FD1">
      <w:pPr>
        <w:suppressAutoHyphens/>
        <w:spacing w:before="120" w:after="0"/>
        <w:ind w:left="705" w:hanging="705"/>
        <w:jc w:val="both"/>
        <w:rPr>
          <w:rFonts w:ascii="Book Antiqua" w:eastAsia="Times New Roman" w:hAnsi="Book Antiqua" w:cs="Times New Roman"/>
          <w:iCs/>
          <w:sz w:val="20"/>
          <w:lang w:eastAsia="ar-SA"/>
        </w:rPr>
      </w:pPr>
      <w:r w:rsidRPr="00CF0FD1">
        <w:rPr>
          <w:rFonts w:ascii="Book Antiqua" w:eastAsia="Times New Roman" w:hAnsi="Book Antiqua" w:cs="Times New Roman"/>
          <w:iCs/>
          <w:sz w:val="20"/>
          <w:lang w:eastAsia="ar-SA"/>
        </w:rPr>
        <w:t xml:space="preserve">7.7.2. </w:t>
      </w:r>
      <w:r w:rsidRPr="00CF0FD1">
        <w:rPr>
          <w:rFonts w:ascii="Book Antiqua" w:eastAsia="Times New Roman" w:hAnsi="Book Antiqua" w:cs="Times New Roman"/>
          <w:iCs/>
          <w:sz w:val="20"/>
          <w:lang w:eastAsia="ar-SA"/>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CF0FD1" w:rsidRPr="00CF0FD1" w:rsidRDefault="00CF0FD1" w:rsidP="00CF0FD1">
      <w:pPr>
        <w:suppressAutoHyphens/>
        <w:spacing w:before="120" w:after="0"/>
        <w:ind w:left="705" w:hanging="705"/>
        <w:jc w:val="both"/>
        <w:rPr>
          <w:rFonts w:ascii="Book Antiqua" w:eastAsia="Times New Roman" w:hAnsi="Book Antiqua" w:cs="Times New Roman"/>
          <w:iCs/>
          <w:sz w:val="20"/>
          <w:lang w:eastAsia="ar-SA"/>
        </w:rPr>
      </w:pPr>
      <w:r w:rsidRPr="00CF0FD1">
        <w:rPr>
          <w:rFonts w:ascii="Book Antiqua" w:eastAsia="Times New Roman" w:hAnsi="Book Antiqua" w:cs="Times New Roman"/>
          <w:iCs/>
          <w:sz w:val="20"/>
          <w:lang w:eastAsia="ar-SA"/>
        </w:rPr>
        <w:t xml:space="preserve">7.7.3 </w:t>
      </w:r>
      <w:r w:rsidRPr="00CF0FD1">
        <w:rPr>
          <w:rFonts w:ascii="Book Antiqua" w:eastAsia="Times New Roman" w:hAnsi="Book Antiqua" w:cs="Times New Roman"/>
          <w:iCs/>
          <w:sz w:val="20"/>
          <w:lang w:eastAsia="ar-SA"/>
        </w:rPr>
        <w:tab/>
        <w:t>Dokument ten musi być wystawiony zgodnie z wymogami ustawowymi, podpisany przez prawnie upoważnionych przedstawicieli wszystkich Wykonawców wspólnie ubiegających się o udzielenie zamówienia.</w:t>
      </w:r>
    </w:p>
    <w:p w:rsidR="00CF0FD1" w:rsidRPr="00CF0FD1" w:rsidRDefault="00CF0FD1" w:rsidP="00CF0FD1">
      <w:pPr>
        <w:suppressAutoHyphens/>
        <w:spacing w:before="120" w:after="0"/>
        <w:ind w:left="705" w:hanging="705"/>
        <w:jc w:val="both"/>
        <w:rPr>
          <w:rFonts w:ascii="Book Antiqua" w:eastAsia="Times New Roman" w:hAnsi="Book Antiqua" w:cs="Times New Roman"/>
          <w:iCs/>
          <w:sz w:val="20"/>
          <w:lang w:eastAsia="ar-SA"/>
        </w:rPr>
      </w:pPr>
      <w:r w:rsidRPr="00CF0FD1">
        <w:rPr>
          <w:rFonts w:ascii="Book Antiqua" w:eastAsia="Times New Roman" w:hAnsi="Book Antiqua" w:cs="Times New Roman"/>
          <w:iCs/>
          <w:sz w:val="20"/>
          <w:lang w:eastAsia="ar-SA"/>
        </w:rPr>
        <w:t>7.7.4.</w:t>
      </w:r>
      <w:r w:rsidRPr="00CF0FD1">
        <w:rPr>
          <w:rFonts w:ascii="Book Antiqua" w:eastAsia="Times New Roman" w:hAnsi="Book Antiqua" w:cs="Times New Roman"/>
          <w:iCs/>
          <w:sz w:val="20"/>
          <w:lang w:eastAsia="ar-SA"/>
        </w:rPr>
        <w:tab/>
        <w:t>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a nie tylko dane pełnomocnika.</w:t>
      </w:r>
    </w:p>
    <w:p w:rsidR="00CF0FD1" w:rsidRPr="00CF0FD1" w:rsidRDefault="00CF0FD1" w:rsidP="00CF0FD1">
      <w:pPr>
        <w:suppressAutoHyphens/>
        <w:spacing w:before="120" w:after="0"/>
        <w:ind w:left="705"/>
        <w:jc w:val="both"/>
        <w:rPr>
          <w:rFonts w:ascii="Book Antiqua" w:eastAsia="Times New Roman" w:hAnsi="Book Antiqua" w:cs="Times New Roman"/>
          <w:iCs/>
          <w:sz w:val="20"/>
          <w:lang w:eastAsia="ar-SA"/>
        </w:rPr>
      </w:pPr>
      <w:r w:rsidRPr="00CF0FD1">
        <w:rPr>
          <w:rFonts w:ascii="Book Antiqua" w:eastAsia="Times New Roman" w:hAnsi="Book Antiqua" w:cs="Times New Roman"/>
          <w:iCs/>
          <w:sz w:val="20"/>
          <w:lang w:eastAsia="ar-SA"/>
        </w:rPr>
        <w:t xml:space="preserve">Zgodnie z art. 141 ustawy </w:t>
      </w:r>
      <w:proofErr w:type="spellStart"/>
      <w:r w:rsidRPr="00CF0FD1">
        <w:rPr>
          <w:rFonts w:ascii="Book Antiqua" w:eastAsia="Times New Roman" w:hAnsi="Book Antiqua" w:cs="Times New Roman"/>
          <w:iCs/>
          <w:sz w:val="20"/>
          <w:lang w:eastAsia="ar-SA"/>
        </w:rPr>
        <w:t>Pzp</w:t>
      </w:r>
      <w:proofErr w:type="spellEnd"/>
      <w:r w:rsidRPr="00CF0FD1">
        <w:rPr>
          <w:rFonts w:ascii="Book Antiqua" w:eastAsia="Times New Roman" w:hAnsi="Book Antiqua" w:cs="Times New Roman"/>
          <w:iCs/>
          <w:sz w:val="20"/>
          <w:lang w:eastAsia="ar-SA"/>
        </w:rPr>
        <w:t>. Wykonawcy wspólnie ubiegający się o udzielenie zamówienia ponoszą solidarną odpowiedzialność za wykonanie umowy.</w:t>
      </w:r>
    </w:p>
    <w:p w:rsidR="00CF0FD1" w:rsidRPr="00CF0FD1" w:rsidRDefault="00CF0FD1" w:rsidP="00CF0FD1">
      <w:pPr>
        <w:suppressAutoHyphens/>
        <w:spacing w:before="120" w:after="0"/>
        <w:ind w:left="709" w:hanging="709"/>
        <w:jc w:val="both"/>
        <w:rPr>
          <w:rFonts w:ascii="Book Antiqua" w:eastAsia="Times New Roman" w:hAnsi="Book Antiqua" w:cs="Times New Roman"/>
          <w:iCs/>
          <w:sz w:val="20"/>
          <w:lang w:eastAsia="ar-SA"/>
        </w:rPr>
      </w:pPr>
      <w:r w:rsidRPr="00CF0FD1">
        <w:rPr>
          <w:rFonts w:ascii="Book Antiqua" w:eastAsia="Times New Roman" w:hAnsi="Book Antiqua" w:cs="Times New Roman"/>
          <w:iCs/>
          <w:sz w:val="20"/>
          <w:lang w:eastAsia="ar-SA"/>
        </w:rPr>
        <w:lastRenderedPageBreak/>
        <w:t>7.7.5.</w:t>
      </w:r>
      <w:r w:rsidRPr="00CF0FD1">
        <w:rPr>
          <w:rFonts w:ascii="Book Antiqua" w:eastAsia="Times New Roman" w:hAnsi="Book Antiqua" w:cs="Times New Roman"/>
          <w:iCs/>
          <w:sz w:val="20"/>
          <w:lang w:eastAsia="ar-SA"/>
        </w:rPr>
        <w:tab/>
        <w:t xml:space="preserve">W przypadku Wykonawców wspólnie ubiegających się o udzielenie zamówienia, żaden z nich nie może podlegać wykluczeniu z powodu niespełniania warunków, o których mowa w pkt. 7.1.2. </w:t>
      </w:r>
      <w:r w:rsidRPr="00CF0FD1">
        <w:rPr>
          <w:rFonts w:ascii="Book Antiqua" w:eastAsia="Times New Roman" w:hAnsi="Book Antiqua" w:cs="Times New Roman"/>
          <w:sz w:val="20"/>
          <w:szCs w:val="20"/>
          <w:lang w:eastAsia="pl-PL"/>
        </w:rPr>
        <w:t>ogłoszenia</w:t>
      </w:r>
      <w:r w:rsidRPr="00CF0FD1">
        <w:rPr>
          <w:rFonts w:ascii="Book Antiqua" w:eastAsia="Times New Roman" w:hAnsi="Book Antiqua" w:cs="Times New Roman"/>
          <w:iCs/>
          <w:sz w:val="20"/>
          <w:lang w:eastAsia="ar-SA"/>
        </w:rPr>
        <w:t>.</w:t>
      </w: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p>
    <w:p w:rsidR="00CF0FD1" w:rsidRPr="00CF0FD1" w:rsidRDefault="00CF0FD1" w:rsidP="00CF0FD1">
      <w:pPr>
        <w:numPr>
          <w:ilvl w:val="0"/>
          <w:numId w:val="5"/>
        </w:numPr>
        <w:suppressAutoHyphens/>
        <w:spacing w:after="0" w:line="240" w:lineRule="auto"/>
        <w:ind w:right="-1"/>
        <w:jc w:val="both"/>
        <w:rPr>
          <w:rFonts w:ascii="Book Antiqua" w:eastAsia="Times New Roman" w:hAnsi="Book Antiqua" w:cs="Times New Roman"/>
          <w:b/>
          <w:bCs/>
          <w:sz w:val="20"/>
          <w:szCs w:val="24"/>
          <w:lang w:eastAsia="ar-SA"/>
        </w:rPr>
      </w:pPr>
      <w:r w:rsidRPr="00CF0FD1">
        <w:rPr>
          <w:rFonts w:ascii="Book Antiqua" w:eastAsia="Times New Roman" w:hAnsi="Book Antiqua" w:cs="Times New Roman"/>
          <w:b/>
          <w:bCs/>
          <w:sz w:val="20"/>
          <w:lang w:eastAsia="ar-SA"/>
        </w:rPr>
        <w:t xml:space="preserve">OŚWIADCZENIA I DOKUMENTY, JAKIE MAJĄ DOSTARCZYĆ WYKONAWCY W CELU POTWIERDZENIA SPEŁNIANIA WARUNKÓW UDZIAŁU W POSTĘPOWANIU ORAZ WYKAZANIA BRAKU PODSTAW DO WYKLUCZENIA Z POSTĘPOWANIA </w:t>
      </w:r>
      <w:r w:rsidRPr="00CF0FD1">
        <w:rPr>
          <w:rFonts w:ascii="Book Antiqua" w:eastAsia="Times New Roman" w:hAnsi="Book Antiqua" w:cs="Times New Roman"/>
          <w:b/>
          <w:bCs/>
          <w:sz w:val="20"/>
          <w:lang w:eastAsia="ar-SA"/>
        </w:rPr>
        <w:br/>
        <w:t>O UDZIELENIE ZAMÓWIENIA</w:t>
      </w:r>
    </w:p>
    <w:p w:rsidR="00CF0FD1" w:rsidRPr="00CF0FD1" w:rsidRDefault="00CF0FD1" w:rsidP="00CF0FD1">
      <w:pPr>
        <w:spacing w:after="0"/>
        <w:ind w:right="-1"/>
        <w:jc w:val="both"/>
        <w:rPr>
          <w:rFonts w:ascii="Book Antiqua" w:eastAsia="Times New Roman" w:hAnsi="Book Antiqua" w:cs="Times New Roman"/>
          <w:bCs/>
          <w:sz w:val="20"/>
          <w:lang w:eastAsia="ar-SA"/>
        </w:rPr>
      </w:pPr>
    </w:p>
    <w:p w:rsidR="00CF0FD1" w:rsidRPr="00CF0FD1" w:rsidRDefault="00CF0FD1" w:rsidP="00CF0FD1">
      <w:pPr>
        <w:tabs>
          <w:tab w:val="left" w:pos="709"/>
        </w:tabs>
        <w:spacing w:after="0"/>
        <w:ind w:left="709" w:right="-1" w:hanging="709"/>
        <w:jc w:val="both"/>
        <w:rPr>
          <w:rFonts w:ascii="Book Antiqua" w:eastAsia="Times New Roman" w:hAnsi="Book Antiqua" w:cs="Times New Roman"/>
          <w:sz w:val="24"/>
          <w:szCs w:val="24"/>
          <w:lang w:eastAsia="ar-SA"/>
        </w:rPr>
      </w:pPr>
      <w:r w:rsidRPr="00CF0FD1">
        <w:rPr>
          <w:rFonts w:ascii="Book Antiqua" w:eastAsia="Times New Roman" w:hAnsi="Book Antiqua" w:cs="Times New Roman"/>
          <w:bCs/>
          <w:sz w:val="20"/>
          <w:lang w:eastAsia="ar-SA"/>
        </w:rPr>
        <w:t>8.1.</w:t>
      </w:r>
      <w:r w:rsidRPr="00CF0FD1">
        <w:rPr>
          <w:rFonts w:ascii="Book Antiqua" w:eastAsia="Times New Roman" w:hAnsi="Book Antiqua" w:cs="Times New Roman"/>
          <w:bCs/>
          <w:sz w:val="20"/>
          <w:lang w:eastAsia="ar-SA"/>
        </w:rPr>
        <w:tab/>
        <w:t xml:space="preserve">Oświadczenie </w:t>
      </w:r>
      <w:r w:rsidRPr="00CF0FD1">
        <w:rPr>
          <w:rFonts w:ascii="Book Antiqua" w:eastAsia="Times New Roman" w:hAnsi="Book Antiqua" w:cs="Times New Roman"/>
          <w:iCs/>
          <w:sz w:val="20"/>
          <w:szCs w:val="20"/>
          <w:lang w:eastAsia="ar-SA"/>
        </w:rPr>
        <w:t xml:space="preserve">dotyczące przesłanek wykluczenia z postępowania </w:t>
      </w:r>
      <w:r w:rsidRPr="00CF0FD1">
        <w:rPr>
          <w:rFonts w:ascii="Book Antiqua" w:eastAsia="Times New Roman" w:hAnsi="Book Antiqua" w:cs="Times New Roman"/>
          <w:b/>
          <w:iCs/>
          <w:sz w:val="20"/>
          <w:szCs w:val="20"/>
          <w:lang w:eastAsia="ar-SA"/>
        </w:rPr>
        <w:t xml:space="preserve">(załącznik nr 3 do </w:t>
      </w:r>
      <w:r w:rsidRPr="00CF0FD1">
        <w:rPr>
          <w:rFonts w:ascii="Book Antiqua" w:eastAsia="Times New Roman" w:hAnsi="Book Antiqua" w:cs="Times New Roman"/>
          <w:b/>
          <w:sz w:val="20"/>
          <w:szCs w:val="20"/>
          <w:lang w:eastAsia="pl-PL"/>
        </w:rPr>
        <w:t>ogłoszenia</w:t>
      </w:r>
      <w:r w:rsidRPr="00CF0FD1">
        <w:rPr>
          <w:rFonts w:ascii="Book Antiqua" w:eastAsia="Times New Roman" w:hAnsi="Book Antiqua" w:cs="Times New Roman"/>
          <w:b/>
          <w:iCs/>
          <w:sz w:val="20"/>
          <w:szCs w:val="20"/>
          <w:lang w:eastAsia="ar-SA"/>
        </w:rPr>
        <w:t>)</w:t>
      </w:r>
      <w:r w:rsidRPr="00CF0FD1">
        <w:rPr>
          <w:rFonts w:ascii="Book Antiqua" w:eastAsia="Times New Roman" w:hAnsi="Book Antiqua" w:cs="Times New Roman"/>
          <w:iCs/>
          <w:sz w:val="20"/>
          <w:szCs w:val="20"/>
          <w:lang w:eastAsia="ar-SA"/>
        </w:rPr>
        <w:t>, oświadczenie</w:t>
      </w:r>
      <w:r w:rsidRPr="00CF0FD1">
        <w:rPr>
          <w:rFonts w:ascii="Book Antiqua" w:eastAsia="Times New Roman" w:hAnsi="Book Antiqua" w:cs="Times New Roman"/>
          <w:bCs/>
          <w:sz w:val="20"/>
          <w:lang w:eastAsia="ar-SA"/>
        </w:rPr>
        <w:t xml:space="preserve"> o </w:t>
      </w:r>
      <w:r w:rsidRPr="00CF0FD1">
        <w:rPr>
          <w:rFonts w:ascii="Book Antiqua" w:eastAsia="Times New Roman" w:hAnsi="Book Antiqua" w:cs="Times New Roman"/>
          <w:iCs/>
          <w:sz w:val="20"/>
          <w:szCs w:val="20"/>
          <w:lang w:eastAsia="ar-SA"/>
        </w:rPr>
        <w:t xml:space="preserve">spełnianiu warunków udziału w postępowaniu </w:t>
      </w:r>
      <w:r w:rsidRPr="00CF0FD1">
        <w:rPr>
          <w:rFonts w:ascii="Book Antiqua" w:eastAsia="Times New Roman" w:hAnsi="Book Antiqua" w:cs="Times New Roman"/>
          <w:b/>
          <w:iCs/>
          <w:sz w:val="20"/>
          <w:szCs w:val="20"/>
          <w:lang w:eastAsia="ar-SA"/>
        </w:rPr>
        <w:t xml:space="preserve">(załącznik nr 4 do </w:t>
      </w:r>
      <w:r w:rsidRPr="00CF0FD1">
        <w:rPr>
          <w:rFonts w:ascii="Book Antiqua" w:eastAsia="Times New Roman" w:hAnsi="Book Antiqua" w:cs="Times New Roman"/>
          <w:b/>
          <w:sz w:val="20"/>
          <w:szCs w:val="20"/>
          <w:lang w:eastAsia="pl-PL"/>
        </w:rPr>
        <w:t>ogłoszenia</w:t>
      </w:r>
      <w:r w:rsidRPr="00CF0FD1">
        <w:rPr>
          <w:rFonts w:ascii="Book Antiqua" w:eastAsia="Times New Roman" w:hAnsi="Book Antiqua" w:cs="Times New Roman"/>
          <w:b/>
          <w:iCs/>
          <w:sz w:val="20"/>
          <w:szCs w:val="20"/>
          <w:lang w:eastAsia="ar-SA"/>
        </w:rPr>
        <w:t>)</w:t>
      </w:r>
      <w:r w:rsidRPr="00CF0FD1">
        <w:rPr>
          <w:rFonts w:ascii="Book Antiqua" w:eastAsia="Times New Roman" w:hAnsi="Book Antiqua" w:cs="Times New Roman"/>
          <w:iCs/>
          <w:sz w:val="20"/>
          <w:szCs w:val="20"/>
          <w:lang w:eastAsia="ar-SA"/>
        </w:rPr>
        <w:t xml:space="preserve"> stanowiące wstępne potwierdzenie, że Wykonawca nie podlega wykluczeniu oraz spełnia warunki udziału w postępowaniu, oraz wykaz wykonanych usług (załącznik nr 5 do ogłoszenia) wraz z dowodami.</w:t>
      </w:r>
    </w:p>
    <w:p w:rsidR="00CF0FD1" w:rsidRPr="00CF0FD1" w:rsidRDefault="00CF0FD1" w:rsidP="00CF0FD1">
      <w:pPr>
        <w:numPr>
          <w:ilvl w:val="0"/>
          <w:numId w:val="8"/>
        </w:numPr>
        <w:tabs>
          <w:tab w:val="num" w:pos="1134"/>
        </w:tabs>
        <w:suppressAutoHyphens/>
        <w:autoSpaceDE w:val="0"/>
        <w:autoSpaceDN w:val="0"/>
        <w:adjustRightInd w:val="0"/>
        <w:spacing w:after="0" w:line="240" w:lineRule="auto"/>
        <w:ind w:left="1134"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 xml:space="preserve">Wykonawca, który powołuje się na zasoby innych podmiotów, w celu wykazania braku istnienia wobec nich podstaw wykluczenia oraz spełnienia, w zakresie, w jakim powołuje się na ich zasoby, warunków udziału w postępowaniu zamieszcza informacje o tych podmiotach w oświadczeniach o których mowa w pkt. 8.1. </w:t>
      </w:r>
      <w:r w:rsidRPr="00CF0FD1">
        <w:rPr>
          <w:rFonts w:ascii="Book Antiqua" w:eastAsia="Times New Roman" w:hAnsi="Book Antiqua" w:cs="Times New Roman"/>
          <w:sz w:val="20"/>
          <w:szCs w:val="20"/>
          <w:lang w:eastAsia="pl-PL"/>
        </w:rPr>
        <w:t>ogłoszenia</w:t>
      </w:r>
      <w:r w:rsidRPr="00CF0FD1">
        <w:rPr>
          <w:rFonts w:ascii="Book Antiqua" w:eastAsia="Times New Roman" w:hAnsi="Book Antiqua" w:cs="Arial"/>
          <w:sz w:val="20"/>
          <w:szCs w:val="20"/>
          <w:lang w:eastAsia="pl-PL"/>
        </w:rPr>
        <w:t>.</w:t>
      </w:r>
    </w:p>
    <w:p w:rsidR="00CF0FD1" w:rsidRPr="00CF0FD1" w:rsidRDefault="00CF0FD1" w:rsidP="00CF0FD1">
      <w:pPr>
        <w:numPr>
          <w:ilvl w:val="0"/>
          <w:numId w:val="8"/>
        </w:numPr>
        <w:tabs>
          <w:tab w:val="num" w:pos="1134"/>
        </w:tabs>
        <w:suppressAutoHyphens/>
        <w:autoSpaceDE w:val="0"/>
        <w:autoSpaceDN w:val="0"/>
        <w:adjustRightInd w:val="0"/>
        <w:spacing w:after="0" w:line="240" w:lineRule="auto"/>
        <w:ind w:left="1134"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 xml:space="preserve">Wykonawca, który zamierza powierzyć wykonanie części zamówienia podwykonawcom, w celu wykazania braku istnienia wobec nich podstaw wykluczenia </w:t>
      </w:r>
      <w:r w:rsidRPr="00CF0FD1">
        <w:rPr>
          <w:rFonts w:ascii="Book Antiqua" w:eastAsia="Times New Roman" w:hAnsi="Book Antiqua" w:cs="Arial"/>
          <w:sz w:val="20"/>
          <w:szCs w:val="20"/>
          <w:lang w:eastAsia="pl-PL"/>
        </w:rPr>
        <w:br/>
        <w:t xml:space="preserve">z udziału w postępowaniu zamieszcza informacje o podwykonawcach w oświadczeniu </w:t>
      </w:r>
      <w:r w:rsidRPr="00CF0FD1">
        <w:rPr>
          <w:rFonts w:ascii="Book Antiqua" w:eastAsia="Times New Roman" w:hAnsi="Book Antiqua" w:cs="Arial"/>
          <w:sz w:val="20"/>
          <w:szCs w:val="20"/>
          <w:lang w:eastAsia="pl-PL"/>
        </w:rPr>
        <w:br/>
        <w:t xml:space="preserve">o którym mowa w pkt. 8.1. </w:t>
      </w:r>
      <w:r w:rsidRPr="00CF0FD1">
        <w:rPr>
          <w:rFonts w:ascii="Book Antiqua" w:eastAsia="Times New Roman" w:hAnsi="Book Antiqua" w:cs="Times New Roman"/>
          <w:sz w:val="20"/>
          <w:szCs w:val="20"/>
          <w:lang w:eastAsia="pl-PL"/>
        </w:rPr>
        <w:t>ogłoszenia</w:t>
      </w:r>
      <w:r w:rsidRPr="00CF0FD1">
        <w:rPr>
          <w:rFonts w:ascii="Book Antiqua" w:eastAsia="Times New Roman" w:hAnsi="Book Antiqua" w:cs="Arial"/>
          <w:sz w:val="20"/>
          <w:szCs w:val="20"/>
          <w:lang w:eastAsia="pl-PL"/>
        </w:rPr>
        <w:t>.</w:t>
      </w:r>
    </w:p>
    <w:p w:rsidR="00CF0FD1" w:rsidRPr="00CF0FD1" w:rsidRDefault="00CF0FD1" w:rsidP="00CF0FD1">
      <w:pPr>
        <w:numPr>
          <w:ilvl w:val="0"/>
          <w:numId w:val="8"/>
        </w:numPr>
        <w:tabs>
          <w:tab w:val="num" w:pos="1134"/>
        </w:tabs>
        <w:suppressAutoHyphens/>
        <w:autoSpaceDE w:val="0"/>
        <w:autoSpaceDN w:val="0"/>
        <w:adjustRightInd w:val="0"/>
        <w:spacing w:after="0" w:line="240" w:lineRule="auto"/>
        <w:ind w:left="1134"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 xml:space="preserve">W przypadku wspólnego ubiegania się o zamówienie przez Wykonawców, oświadczenia o których mowa w pkt. 8.1. i 8.2. </w:t>
      </w:r>
      <w:r w:rsidRPr="00CF0FD1">
        <w:rPr>
          <w:rFonts w:ascii="Book Antiqua" w:eastAsia="Times New Roman" w:hAnsi="Book Antiqua" w:cs="Times New Roman"/>
          <w:sz w:val="20"/>
          <w:szCs w:val="20"/>
          <w:lang w:eastAsia="pl-PL"/>
        </w:rPr>
        <w:t xml:space="preserve">ogłoszenia </w:t>
      </w:r>
      <w:r w:rsidRPr="00CF0FD1">
        <w:rPr>
          <w:rFonts w:ascii="Book Antiqua" w:eastAsia="Times New Roman" w:hAnsi="Book Antiqua" w:cs="Arial"/>
          <w:sz w:val="20"/>
          <w:szCs w:val="20"/>
          <w:lang w:eastAsia="pl-PL"/>
        </w:rPr>
        <w:t xml:space="preserve">składa każdy z Wykonawców wspólnie ubiegających się o zamówienie. Dokumenty te muszą potwierdzać spełnianie warunków udziału w postępowaniu oraz brak podstaw wykluczenia w zakresie, w którym każdy </w:t>
      </w:r>
      <w:r w:rsidRPr="00CF0FD1">
        <w:rPr>
          <w:rFonts w:ascii="Book Antiqua" w:eastAsia="Times New Roman" w:hAnsi="Book Antiqua" w:cs="Arial"/>
          <w:sz w:val="20"/>
          <w:szCs w:val="20"/>
          <w:lang w:eastAsia="pl-PL"/>
        </w:rPr>
        <w:br/>
        <w:t>z Wykonawców wykazuje spełnianie warunków udziału w postępowaniu oraz brak podstaw do wykluczenia.</w:t>
      </w:r>
    </w:p>
    <w:p w:rsidR="00CF0FD1" w:rsidRPr="00CF0FD1" w:rsidRDefault="00CF0FD1" w:rsidP="00CF0FD1">
      <w:pPr>
        <w:spacing w:before="120" w:after="0"/>
        <w:ind w:left="709" w:hanging="709"/>
        <w:jc w:val="both"/>
        <w:rPr>
          <w:rFonts w:ascii="Book Antiqua" w:eastAsia="Times New Roman" w:hAnsi="Book Antiqua" w:cs="Times New Roman"/>
          <w:bCs/>
          <w:sz w:val="24"/>
          <w:lang w:eastAsia="ar-SA"/>
        </w:rPr>
      </w:pPr>
      <w:r w:rsidRPr="00CF0FD1">
        <w:rPr>
          <w:rFonts w:ascii="Book Antiqua" w:eastAsia="Times New Roman" w:hAnsi="Book Antiqua" w:cs="Times New Roman"/>
          <w:bCs/>
          <w:sz w:val="20"/>
          <w:lang w:eastAsia="ar-SA"/>
        </w:rPr>
        <w:t>8.2.</w:t>
      </w:r>
      <w:r w:rsidRPr="00CF0FD1">
        <w:rPr>
          <w:rFonts w:ascii="Book Antiqua" w:eastAsia="Times New Roman" w:hAnsi="Book Antiqua" w:cs="Times New Roman"/>
          <w:bCs/>
          <w:sz w:val="20"/>
          <w:lang w:eastAsia="ar-SA"/>
        </w:rPr>
        <w:tab/>
      </w:r>
      <w:r w:rsidRPr="00CF0FD1">
        <w:rPr>
          <w:rFonts w:ascii="Book Antiqua" w:eastAsia="Times New Roman" w:hAnsi="Book Antiqua" w:cs="Arial,Bold"/>
          <w:b/>
          <w:bCs/>
          <w:sz w:val="20"/>
          <w:szCs w:val="20"/>
          <w:lang w:eastAsia="pl-PL"/>
        </w:rPr>
        <w:t>Wykaz oświadczeń i dokumentów wymaganych na potwierdzenie spełniania warunków udziału w postępowaniu oraz wskazujących brak podstaw do wykluczenia:</w:t>
      </w:r>
    </w:p>
    <w:p w:rsidR="00CF0FD1" w:rsidRPr="00CF0FD1" w:rsidRDefault="00CF0FD1" w:rsidP="00CF0FD1">
      <w:pPr>
        <w:tabs>
          <w:tab w:val="left" w:pos="993"/>
        </w:tabs>
        <w:spacing w:after="0"/>
        <w:ind w:left="993" w:hanging="284"/>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a)</w:t>
      </w:r>
      <w:r w:rsidRPr="00CF0FD1">
        <w:rPr>
          <w:rFonts w:ascii="Book Antiqua" w:eastAsia="Times New Roman" w:hAnsi="Book Antiqua" w:cs="Times New Roman"/>
          <w:bCs/>
          <w:sz w:val="20"/>
          <w:lang w:eastAsia="ar-SA"/>
        </w:rPr>
        <w:tab/>
        <w:t xml:space="preserve">odpis z właściwego rejestru lub z centralnej ewidencji i informacji o działalności gospodarczej, jeżeli odrębne przepisy wymagają wpisu do rejestru lub ewidencji, w celu wykazania braku podstaw do wykluczenia w oparciu o art. 24 ust. 5 pkt 1 ustawy </w:t>
      </w:r>
      <w:proofErr w:type="spellStart"/>
      <w:r w:rsidRPr="00CF0FD1">
        <w:rPr>
          <w:rFonts w:ascii="Book Antiqua" w:eastAsia="Times New Roman" w:hAnsi="Book Antiqua" w:cs="Times New Roman"/>
          <w:bCs/>
          <w:sz w:val="20"/>
          <w:lang w:eastAsia="ar-SA"/>
        </w:rPr>
        <w:t>Pzp</w:t>
      </w:r>
      <w:proofErr w:type="spellEnd"/>
      <w:r w:rsidRPr="00CF0FD1">
        <w:rPr>
          <w:rFonts w:ascii="Book Antiqua" w:eastAsia="Times New Roman" w:hAnsi="Book Antiqua" w:cs="Times New Roman"/>
          <w:bCs/>
          <w:sz w:val="20"/>
          <w:lang w:eastAsia="ar-SA"/>
        </w:rPr>
        <w:t>;</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sz w:val="24"/>
          <w:szCs w:val="20"/>
          <w:lang w:eastAsia="ar-SA"/>
        </w:rPr>
      </w:pPr>
      <w:r w:rsidRPr="00CF0FD1">
        <w:rPr>
          <w:rFonts w:ascii="Book Antiqua" w:eastAsia="Times New Roman" w:hAnsi="Book Antiqua" w:cs="Times New Roman"/>
          <w:bCs/>
          <w:sz w:val="20"/>
          <w:lang w:eastAsia="ar-SA"/>
        </w:rPr>
        <w:t>8.3.</w:t>
      </w:r>
      <w:r w:rsidRPr="00CF0FD1">
        <w:rPr>
          <w:rFonts w:ascii="Book Antiqua" w:eastAsia="Times New Roman" w:hAnsi="Book Antiqua" w:cs="Times New Roman"/>
          <w:bCs/>
          <w:sz w:val="20"/>
          <w:lang w:eastAsia="ar-SA"/>
        </w:rPr>
        <w:tab/>
      </w:r>
      <w:r w:rsidRPr="00CF0FD1">
        <w:rPr>
          <w:rFonts w:ascii="Book Antiqua" w:eastAsia="Times New Roman" w:hAnsi="Book Antiqua" w:cs="Times New Roman"/>
          <w:sz w:val="20"/>
          <w:szCs w:val="20"/>
          <w:lang w:eastAsia="ar-SA"/>
        </w:rPr>
        <w:t>Jeżeli Wykonawca ma siedzibę lub miejsce zamieszkania poza terytorium Rzeczypospolitej Polskiej, zamiast dokumentów, o których mowa:</w:t>
      </w:r>
    </w:p>
    <w:p w:rsidR="00CF0FD1" w:rsidRPr="00CF0FD1" w:rsidRDefault="00A164D5" w:rsidP="00CF0FD1">
      <w:pPr>
        <w:suppressAutoHyphens/>
        <w:autoSpaceDE w:val="0"/>
        <w:spacing w:after="0"/>
        <w:ind w:left="1080" w:right="-1" w:hanging="360"/>
        <w:jc w:val="both"/>
        <w:rPr>
          <w:rFonts w:ascii="Book Antiqua" w:eastAsia="Times New Roman" w:hAnsi="Book Antiqua" w:cs="Times New Roman"/>
          <w:sz w:val="20"/>
          <w:szCs w:val="20"/>
          <w:lang w:eastAsia="ar-SA"/>
        </w:rPr>
      </w:pPr>
      <w:r>
        <w:rPr>
          <w:rFonts w:ascii="Book Antiqua" w:eastAsia="Times New Roman" w:hAnsi="Book Antiqua" w:cs="Times New Roman"/>
          <w:sz w:val="20"/>
          <w:szCs w:val="20"/>
          <w:lang w:eastAsia="ar-SA"/>
        </w:rPr>
        <w:t>1) w pkt 8.2</w:t>
      </w:r>
      <w:r w:rsidR="00CF0FD1" w:rsidRPr="00CF0FD1">
        <w:rPr>
          <w:rFonts w:ascii="Book Antiqua" w:eastAsia="Times New Roman" w:hAnsi="Book Antiqua" w:cs="Times New Roman"/>
          <w:sz w:val="20"/>
          <w:szCs w:val="20"/>
          <w:lang w:eastAsia="ar-SA"/>
        </w:rPr>
        <w:t xml:space="preserve">. lit. a) </w:t>
      </w:r>
      <w:r w:rsidR="00CF0FD1" w:rsidRPr="00CF0FD1">
        <w:rPr>
          <w:rFonts w:ascii="Book Antiqua" w:eastAsia="Times New Roman" w:hAnsi="Book Antiqua" w:cs="Times New Roman"/>
          <w:sz w:val="20"/>
          <w:szCs w:val="20"/>
          <w:lang w:eastAsia="pl-PL"/>
        </w:rPr>
        <w:t xml:space="preserve">ogłoszenia </w:t>
      </w:r>
      <w:r w:rsidR="00CF0FD1" w:rsidRPr="00CF0FD1">
        <w:rPr>
          <w:rFonts w:ascii="Book Antiqua" w:eastAsia="Times New Roman" w:hAnsi="Book Antiqua" w:cs="Times New Roman"/>
          <w:sz w:val="20"/>
          <w:szCs w:val="20"/>
          <w:lang w:eastAsia="ar-SA"/>
        </w:rPr>
        <w:t xml:space="preserve">- składa dokument lub dokumenty wystawione w kraju, </w:t>
      </w:r>
      <w:r w:rsidR="00CF0FD1" w:rsidRPr="00CF0FD1">
        <w:rPr>
          <w:rFonts w:ascii="Book Antiqua" w:eastAsia="Times New Roman" w:hAnsi="Book Antiqua" w:cs="Times New Roman"/>
          <w:sz w:val="20"/>
          <w:szCs w:val="20"/>
          <w:lang w:eastAsia="ar-SA"/>
        </w:rPr>
        <w:br/>
        <w:t>w którym ma siedzibę lub miejsce zamieszkania, potwierdzające odpowiednio, że:</w:t>
      </w:r>
    </w:p>
    <w:p w:rsidR="00CF0FD1" w:rsidRPr="00CF0FD1" w:rsidRDefault="00CF0FD1" w:rsidP="00CF0FD1">
      <w:pPr>
        <w:suppressAutoHyphens/>
        <w:autoSpaceDE w:val="0"/>
        <w:spacing w:after="0"/>
        <w:ind w:left="1080" w:right="-1" w:hanging="360"/>
        <w:jc w:val="both"/>
        <w:rPr>
          <w:rFonts w:ascii="Book Antiqua" w:eastAsia="Times New Roman" w:hAnsi="Book Antiqua" w:cs="Times New Roman"/>
          <w:sz w:val="20"/>
          <w:szCs w:val="20"/>
          <w:lang w:eastAsia="ar-SA"/>
        </w:rPr>
      </w:pPr>
      <w:r w:rsidRPr="00CF0FD1">
        <w:rPr>
          <w:rFonts w:ascii="Book Antiqua" w:eastAsia="Times New Roman" w:hAnsi="Book Antiqua" w:cs="Times New Roman"/>
          <w:sz w:val="20"/>
          <w:szCs w:val="20"/>
          <w:lang w:eastAsia="ar-SA"/>
        </w:rPr>
        <w:t xml:space="preserve">a) </w:t>
      </w:r>
      <w:r w:rsidRPr="00CF0FD1">
        <w:rPr>
          <w:rFonts w:ascii="Book Antiqua" w:eastAsia="Times New Roman" w:hAnsi="Book Antiqua" w:cs="Times New Roman"/>
          <w:sz w:val="20"/>
          <w:szCs w:val="20"/>
          <w:lang w:eastAsia="ar-SA"/>
        </w:rPr>
        <w:tab/>
        <w:t>nie otwarto jego likwidacji ani nie ogłoszono upadłości,</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sz w:val="20"/>
          <w:szCs w:val="20"/>
          <w:lang w:eastAsia="ar-SA"/>
        </w:rPr>
      </w:pPr>
      <w:r w:rsidRPr="00CF0FD1">
        <w:rPr>
          <w:rFonts w:ascii="Book Antiqua" w:eastAsia="Times New Roman" w:hAnsi="Book Antiqua" w:cs="Times New Roman"/>
          <w:bCs/>
          <w:sz w:val="20"/>
          <w:szCs w:val="20"/>
          <w:lang w:eastAsia="ar-SA"/>
        </w:rPr>
        <w:t>8.3.1.</w:t>
      </w:r>
      <w:r w:rsidRPr="00CF0FD1">
        <w:rPr>
          <w:rFonts w:ascii="Book Antiqua" w:eastAsia="Times New Roman" w:hAnsi="Book Antiqua" w:cs="Times New Roman"/>
          <w:bCs/>
          <w:sz w:val="20"/>
          <w:szCs w:val="20"/>
          <w:lang w:eastAsia="ar-SA"/>
        </w:rPr>
        <w:tab/>
      </w:r>
      <w:r w:rsidRPr="00CF0FD1">
        <w:rPr>
          <w:rFonts w:ascii="Book Antiqua" w:eastAsia="Times New Roman" w:hAnsi="Book Antiqua" w:cs="Times New Roman"/>
          <w:sz w:val="20"/>
          <w:szCs w:val="20"/>
          <w:lang w:eastAsia="ar-SA"/>
        </w:rPr>
        <w:t>Jeżeli w kraju, w którym Wykonawca ma siedzibę lub miejsce zamieszkania lub miejsce zamieszkania ma osoba, której dokument dotyczy, nie wydaje się doku</w:t>
      </w:r>
      <w:r w:rsidR="00417A57">
        <w:rPr>
          <w:rFonts w:ascii="Book Antiqua" w:eastAsia="Times New Roman" w:hAnsi="Book Antiqua" w:cs="Times New Roman"/>
          <w:sz w:val="20"/>
          <w:szCs w:val="20"/>
          <w:lang w:eastAsia="ar-SA"/>
        </w:rPr>
        <w:t>mentów, o których mowa w pkt 8.3</w:t>
      </w:r>
      <w:r w:rsidRPr="00CF0FD1">
        <w:rPr>
          <w:rFonts w:ascii="Book Antiqua" w:eastAsia="Times New Roman" w:hAnsi="Book Antiqua" w:cs="Times New Roman"/>
          <w:sz w:val="20"/>
          <w:szCs w:val="20"/>
          <w:lang w:eastAsia="ar-SA"/>
        </w:rPr>
        <w:t xml:space="preserve">. </w:t>
      </w:r>
      <w:r w:rsidRPr="00CF0FD1">
        <w:rPr>
          <w:rFonts w:ascii="Book Antiqua" w:eastAsia="Times New Roman" w:hAnsi="Book Antiqua" w:cs="Times New Roman"/>
          <w:sz w:val="20"/>
          <w:szCs w:val="20"/>
          <w:lang w:eastAsia="pl-PL"/>
        </w:rPr>
        <w:t>ogłoszenia</w:t>
      </w:r>
      <w:r w:rsidRPr="00CF0FD1">
        <w:rPr>
          <w:rFonts w:ascii="Book Antiqua" w:eastAsia="Times New Roman" w:hAnsi="Book Antiqua" w:cs="Times New Roman"/>
          <w:sz w:val="20"/>
          <w:szCs w:val="20"/>
          <w:lang w:eastAsia="ar-SA"/>
        </w:rPr>
        <w:t>,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sz w:val="20"/>
          <w:szCs w:val="20"/>
          <w:lang w:eastAsia="ar-SA"/>
        </w:rPr>
      </w:pPr>
      <w:r w:rsidRPr="00CF0FD1">
        <w:rPr>
          <w:rFonts w:ascii="Book Antiqua" w:eastAsia="Times New Roman" w:hAnsi="Book Antiqua" w:cs="Times New Roman"/>
          <w:bCs/>
          <w:sz w:val="20"/>
          <w:szCs w:val="20"/>
          <w:lang w:eastAsia="ar-SA"/>
        </w:rPr>
        <w:t>8.3.2.</w:t>
      </w:r>
      <w:r w:rsidRPr="00CF0FD1">
        <w:rPr>
          <w:rFonts w:ascii="Book Antiqua" w:eastAsia="Times New Roman" w:hAnsi="Book Antiqua" w:cs="Times New Roman"/>
          <w:bCs/>
          <w:sz w:val="20"/>
          <w:szCs w:val="20"/>
          <w:lang w:eastAsia="ar-SA"/>
        </w:rPr>
        <w:tab/>
      </w:r>
      <w:r w:rsidRPr="00CF0FD1">
        <w:rPr>
          <w:rFonts w:ascii="Book Antiqua" w:eastAsia="Times New Roman" w:hAnsi="Book Antiqua" w:cs="Times New Roman"/>
          <w:sz w:val="20"/>
          <w:szCs w:val="20"/>
          <w:lang w:eastAsia="ar-SA"/>
        </w:rPr>
        <w:t>Dok</w:t>
      </w:r>
      <w:r w:rsidR="00A164D5">
        <w:rPr>
          <w:rFonts w:ascii="Book Antiqua" w:eastAsia="Times New Roman" w:hAnsi="Book Antiqua" w:cs="Times New Roman"/>
          <w:sz w:val="20"/>
          <w:szCs w:val="20"/>
          <w:lang w:eastAsia="ar-SA"/>
        </w:rPr>
        <w:t>umenty, o których mowa w pkt 8.3</w:t>
      </w:r>
      <w:r w:rsidRPr="00CF0FD1">
        <w:rPr>
          <w:rFonts w:ascii="Book Antiqua" w:eastAsia="Times New Roman" w:hAnsi="Book Antiqua" w:cs="Times New Roman"/>
          <w:sz w:val="20"/>
          <w:szCs w:val="20"/>
          <w:lang w:eastAsia="ar-SA"/>
        </w:rPr>
        <w:t>. ust. 1) lit a) lub zastępujący je d</w:t>
      </w:r>
      <w:r w:rsidR="00A164D5">
        <w:rPr>
          <w:rFonts w:ascii="Book Antiqua" w:eastAsia="Times New Roman" w:hAnsi="Book Antiqua" w:cs="Times New Roman"/>
          <w:sz w:val="20"/>
          <w:szCs w:val="20"/>
          <w:lang w:eastAsia="ar-SA"/>
        </w:rPr>
        <w:t>okument, o którym mowa w pkt 8.3.</w:t>
      </w:r>
      <w:r w:rsidRPr="00CF0FD1">
        <w:rPr>
          <w:rFonts w:ascii="Book Antiqua" w:eastAsia="Times New Roman" w:hAnsi="Book Antiqua" w:cs="Times New Roman"/>
          <w:sz w:val="20"/>
          <w:szCs w:val="20"/>
          <w:lang w:eastAsia="ar-SA"/>
        </w:rPr>
        <w:t xml:space="preserve">1. </w:t>
      </w:r>
      <w:r w:rsidRPr="00CF0FD1">
        <w:rPr>
          <w:rFonts w:ascii="Book Antiqua" w:eastAsia="Times New Roman" w:hAnsi="Book Antiqua" w:cs="Times New Roman"/>
          <w:sz w:val="20"/>
          <w:szCs w:val="20"/>
          <w:lang w:eastAsia="pl-PL"/>
        </w:rPr>
        <w:t>ogłoszenia</w:t>
      </w:r>
      <w:r w:rsidRPr="00CF0FD1">
        <w:rPr>
          <w:rFonts w:ascii="Book Antiqua" w:eastAsia="Times New Roman" w:hAnsi="Book Antiqua" w:cs="Times New Roman"/>
          <w:sz w:val="20"/>
          <w:szCs w:val="20"/>
          <w:lang w:eastAsia="ar-SA"/>
        </w:rPr>
        <w:t>, powinny być wystawione nie wcześniej niż 6 miesięcy przed upływem terminu składania ofert.</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bCs/>
          <w:sz w:val="24"/>
          <w:szCs w:val="24"/>
          <w:lang w:eastAsia="ar-SA"/>
        </w:rPr>
      </w:pPr>
      <w:r w:rsidRPr="00CF0FD1">
        <w:rPr>
          <w:rFonts w:ascii="Book Antiqua" w:eastAsia="Times New Roman" w:hAnsi="Book Antiqua" w:cs="Times New Roman"/>
          <w:bCs/>
          <w:sz w:val="20"/>
          <w:szCs w:val="20"/>
          <w:lang w:eastAsia="ar-SA"/>
        </w:rPr>
        <w:lastRenderedPageBreak/>
        <w:t>8.3.3.</w:t>
      </w:r>
      <w:r w:rsidRPr="00CF0FD1">
        <w:rPr>
          <w:rFonts w:ascii="Book Antiqua" w:eastAsia="Times New Roman" w:hAnsi="Book Antiqua" w:cs="Times New Roman"/>
          <w:bCs/>
          <w:sz w:val="20"/>
          <w:szCs w:val="20"/>
          <w:lang w:eastAsia="ar-SA"/>
        </w:rPr>
        <w:tab/>
      </w:r>
      <w:r w:rsidRPr="00CF0FD1">
        <w:rPr>
          <w:rFonts w:ascii="Book Antiqua" w:eastAsia="Times New Roman" w:hAnsi="Book Antiqua" w:cs="Times New Roman"/>
          <w:sz w:val="20"/>
          <w:szCs w:val="20"/>
          <w:lang w:eastAsia="ar-SA"/>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8.4.</w:t>
      </w:r>
      <w:r w:rsidRPr="00CF0FD1">
        <w:rPr>
          <w:rFonts w:ascii="Book Antiqua" w:eastAsia="Times New Roman" w:hAnsi="Book Antiqua" w:cs="Times New Roman"/>
          <w:bCs/>
          <w:sz w:val="20"/>
          <w:lang w:eastAsia="ar-SA"/>
        </w:rPr>
        <w:tab/>
      </w:r>
      <w:r w:rsidRPr="00CF0FD1">
        <w:rPr>
          <w:rFonts w:ascii="Book Antiqua" w:eastAsia="Times New Roman" w:hAnsi="Book Antiqua" w:cs="Times New Roman"/>
          <w:b/>
          <w:bCs/>
          <w:sz w:val="20"/>
          <w:lang w:eastAsia="ar-SA"/>
        </w:rPr>
        <w:t>Zobowiązanie podmiotów</w:t>
      </w:r>
      <w:r w:rsidRPr="00CF0FD1">
        <w:rPr>
          <w:rFonts w:ascii="Book Antiqua" w:eastAsia="Times New Roman" w:hAnsi="Book Antiqua" w:cs="Times New Roman"/>
          <w:bCs/>
          <w:sz w:val="20"/>
          <w:lang w:eastAsia="ar-SA"/>
        </w:rPr>
        <w:t xml:space="preserve">, na których </w:t>
      </w:r>
      <w:r w:rsidRPr="00CF0FD1">
        <w:rPr>
          <w:rFonts w:ascii="Book Antiqua" w:eastAsia="Times New Roman" w:hAnsi="Book Antiqua" w:cs="Times New Roman"/>
          <w:iCs/>
          <w:sz w:val="20"/>
          <w:lang w:eastAsia="ar-SA"/>
        </w:rPr>
        <w:t xml:space="preserve">zdolnościach technicznych, zawodowych, </w:t>
      </w:r>
      <w:r w:rsidRPr="00CF0FD1">
        <w:rPr>
          <w:rFonts w:ascii="Book Antiqua" w:eastAsia="Times New Roman" w:hAnsi="Book Antiqua" w:cs="Times New Roman"/>
          <w:sz w:val="20"/>
          <w:lang w:eastAsia="ar-SA"/>
        </w:rPr>
        <w:t>sytuacji finansowej</w:t>
      </w:r>
      <w:r w:rsidRPr="00CF0FD1">
        <w:rPr>
          <w:rFonts w:ascii="Book Antiqua" w:eastAsia="Times New Roman" w:hAnsi="Book Antiqua" w:cs="Times New Roman"/>
          <w:iCs/>
          <w:sz w:val="20"/>
          <w:lang w:eastAsia="ar-SA"/>
        </w:rPr>
        <w:t xml:space="preserve"> lub </w:t>
      </w:r>
      <w:r w:rsidRPr="00CF0FD1">
        <w:rPr>
          <w:rFonts w:ascii="Book Antiqua" w:eastAsia="Times New Roman" w:hAnsi="Book Antiqua" w:cs="Times New Roman"/>
          <w:sz w:val="20"/>
          <w:lang w:eastAsia="ar-SA"/>
        </w:rPr>
        <w:t>ekonomicznej polega Wykonawca</w:t>
      </w:r>
      <w:r w:rsidRPr="00CF0FD1">
        <w:rPr>
          <w:rFonts w:ascii="Book Antiqua" w:eastAsia="Times New Roman" w:hAnsi="Book Antiqua" w:cs="Arial"/>
          <w:sz w:val="20"/>
          <w:szCs w:val="20"/>
          <w:lang w:eastAsia="pl-PL"/>
        </w:rPr>
        <w:t xml:space="preserve"> do oddania mu do dyspozycji niezbędnych zasobów na potrzeby realizacji zamówienia.</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sz w:val="24"/>
          <w:szCs w:val="20"/>
          <w:lang w:eastAsia="ar-SA"/>
        </w:rPr>
      </w:pPr>
      <w:r w:rsidRPr="00CF0FD1">
        <w:rPr>
          <w:rFonts w:ascii="Book Antiqua" w:eastAsia="Times New Roman" w:hAnsi="Book Antiqua" w:cs="Times New Roman"/>
          <w:bCs/>
          <w:sz w:val="20"/>
          <w:szCs w:val="20"/>
          <w:lang w:eastAsia="ar-SA"/>
        </w:rPr>
        <w:t>8.5.</w:t>
      </w:r>
      <w:r w:rsidRPr="00CF0FD1">
        <w:rPr>
          <w:rFonts w:ascii="Book Antiqua" w:eastAsia="Times New Roman" w:hAnsi="Book Antiqua" w:cs="Times New Roman"/>
          <w:bCs/>
          <w:sz w:val="20"/>
          <w:szCs w:val="20"/>
          <w:lang w:eastAsia="ar-SA"/>
        </w:rPr>
        <w:tab/>
      </w:r>
      <w:r w:rsidRPr="00CF0FD1">
        <w:rPr>
          <w:rFonts w:ascii="Book Antiqua" w:eastAsia="Times New Roman" w:hAnsi="Book Antiqua" w:cs="Times New Roman"/>
          <w:sz w:val="20"/>
          <w:szCs w:val="20"/>
          <w:lang w:eastAsia="ar-SA"/>
        </w:rPr>
        <w:t xml:space="preserve">Oświadczenia i dokumenty wymagane dla potwierdzenia spełnienia przez Wykonawców warunków udziału w postępowaniu oraz braku podlegania wykluczeniu należy złożyć </w:t>
      </w:r>
      <w:r w:rsidRPr="00CF0FD1">
        <w:rPr>
          <w:rFonts w:ascii="Book Antiqua" w:eastAsia="Times New Roman" w:hAnsi="Book Antiqua" w:cs="Times New Roman"/>
          <w:sz w:val="20"/>
          <w:szCs w:val="20"/>
          <w:lang w:eastAsia="ar-SA"/>
        </w:rPr>
        <w:br/>
        <w:t>w oryginale lub kopii poświadczonej za zgodność z oryginałem przez Wykonawcę.</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bCs/>
          <w:sz w:val="24"/>
          <w:szCs w:val="24"/>
          <w:lang w:eastAsia="ar-SA"/>
        </w:rPr>
      </w:pPr>
      <w:r w:rsidRPr="00CF0FD1">
        <w:rPr>
          <w:rFonts w:ascii="Book Antiqua" w:eastAsia="Times New Roman" w:hAnsi="Book Antiqua" w:cs="Times New Roman"/>
          <w:sz w:val="20"/>
          <w:szCs w:val="20"/>
          <w:lang w:eastAsia="ar-SA"/>
        </w:rPr>
        <w:t>8.6.</w:t>
      </w:r>
      <w:r w:rsidRPr="00CF0FD1">
        <w:rPr>
          <w:rFonts w:ascii="Book Antiqua" w:eastAsia="Times New Roman" w:hAnsi="Book Antiqua" w:cs="Times New Roman"/>
          <w:sz w:val="20"/>
          <w:szCs w:val="20"/>
          <w:lang w:eastAsia="ar-SA"/>
        </w:rPr>
        <w:tab/>
        <w:t>Poświadczenie za zgodność z oryginałem powinno być sporządzone w sposób umożliwiający identyfikację podpisu (np. wraz z imienną pieczątką osoby poświadczającej kopię dokumentu za zgodność z oryginałem).</w:t>
      </w:r>
    </w:p>
    <w:p w:rsidR="00CF0FD1" w:rsidRPr="00CF0FD1" w:rsidRDefault="00CF0FD1" w:rsidP="00CF0FD1">
      <w:pPr>
        <w:spacing w:before="120" w:after="0"/>
        <w:ind w:left="709" w:hanging="709"/>
        <w:jc w:val="both"/>
        <w:rPr>
          <w:rFonts w:ascii="Book Antiqua" w:eastAsia="Times New Roman" w:hAnsi="Book Antiqua" w:cs="Times New Roman"/>
          <w:bCs/>
          <w:sz w:val="20"/>
          <w:szCs w:val="20"/>
          <w:lang w:eastAsia="ar-SA"/>
        </w:rPr>
      </w:pPr>
      <w:r w:rsidRPr="00CF0FD1">
        <w:rPr>
          <w:rFonts w:ascii="Book Antiqua" w:eastAsia="Times New Roman" w:hAnsi="Book Antiqua" w:cs="Times New Roman"/>
          <w:bCs/>
          <w:sz w:val="20"/>
          <w:szCs w:val="20"/>
          <w:lang w:eastAsia="ar-SA"/>
        </w:rPr>
        <w:t>8.7.</w:t>
      </w:r>
      <w:r w:rsidRPr="00CF0FD1">
        <w:rPr>
          <w:rFonts w:ascii="Book Antiqua" w:eastAsia="Times New Roman" w:hAnsi="Book Antiqua" w:cs="Times New Roman"/>
          <w:bCs/>
          <w:sz w:val="20"/>
          <w:szCs w:val="20"/>
          <w:lang w:eastAsia="ar-SA"/>
        </w:rPr>
        <w:tab/>
      </w:r>
      <w:r w:rsidRPr="00CF0FD1">
        <w:rPr>
          <w:rFonts w:ascii="Book Antiqua" w:eastAsia="Times New Roman" w:hAnsi="Book Antiqua" w:cs="Times New Roman"/>
          <w:sz w:val="20"/>
          <w:szCs w:val="20"/>
          <w:lang w:eastAsia="ar-SA"/>
        </w:rPr>
        <w:t>Zamawiający zażąda przedstawienia oryginału lub notarialnie poświadczonej kopii dokumentu wyłącznie wtedy, gdy złożona kopia dokumentu będzie nieczytelna lub będzie budziła wątpliwości co do jej prawdziwości.</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bCs/>
          <w:sz w:val="20"/>
          <w:szCs w:val="20"/>
          <w:lang w:eastAsia="ar-SA"/>
        </w:rPr>
      </w:pPr>
      <w:r w:rsidRPr="00CF0FD1">
        <w:rPr>
          <w:rFonts w:ascii="Book Antiqua" w:eastAsia="Times New Roman" w:hAnsi="Book Antiqua" w:cs="Times New Roman"/>
          <w:bCs/>
          <w:sz w:val="20"/>
          <w:szCs w:val="20"/>
          <w:lang w:eastAsia="ar-SA"/>
        </w:rPr>
        <w:t>8.8.</w:t>
      </w:r>
      <w:r w:rsidRPr="00CF0FD1">
        <w:rPr>
          <w:rFonts w:ascii="Book Antiqua" w:eastAsia="Times New Roman" w:hAnsi="Book Antiqua" w:cs="Times New Roman"/>
          <w:bCs/>
          <w:sz w:val="20"/>
          <w:szCs w:val="20"/>
          <w:lang w:eastAsia="ar-SA"/>
        </w:rPr>
        <w:tab/>
      </w:r>
      <w:r w:rsidRPr="00CF0FD1">
        <w:rPr>
          <w:rFonts w:ascii="Book Antiqua" w:eastAsia="Times New Roman" w:hAnsi="Book Antiqua" w:cs="Times New Roman"/>
          <w:sz w:val="20"/>
          <w:szCs w:val="20"/>
          <w:lang w:eastAsia="ar-SA"/>
        </w:rPr>
        <w:t>Dokumenty sporządzone w języku obcym są składane wraz z tłumaczeniem na język polski, poświadczonym przez Wykonawcę.</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bCs/>
          <w:sz w:val="20"/>
          <w:szCs w:val="20"/>
          <w:lang w:eastAsia="ar-SA"/>
        </w:rPr>
      </w:pPr>
      <w:r w:rsidRPr="00CF0FD1">
        <w:rPr>
          <w:rFonts w:ascii="Book Antiqua" w:eastAsia="Times New Roman" w:hAnsi="Book Antiqua" w:cs="Times New Roman"/>
          <w:bCs/>
          <w:sz w:val="20"/>
          <w:szCs w:val="20"/>
          <w:lang w:eastAsia="ar-SA"/>
        </w:rPr>
        <w:t>8.9.</w:t>
      </w:r>
      <w:r w:rsidRPr="00CF0FD1">
        <w:rPr>
          <w:rFonts w:ascii="Book Antiqua" w:eastAsia="Times New Roman" w:hAnsi="Book Antiqua" w:cs="Times New Roman"/>
          <w:bCs/>
          <w:sz w:val="20"/>
          <w:szCs w:val="20"/>
          <w:lang w:eastAsia="ar-SA"/>
        </w:rPr>
        <w:tab/>
      </w:r>
      <w:r w:rsidRPr="00CF0FD1">
        <w:rPr>
          <w:rFonts w:ascii="Book Antiqua" w:eastAsia="Times New Roman" w:hAnsi="Book Antiqua" w:cs="Times New Roman"/>
          <w:sz w:val="20"/>
          <w:szCs w:val="20"/>
          <w:lang w:eastAsia="ar-SA"/>
        </w:rPr>
        <w:t>W celu potwierdzenia spełnienia warunków wymaganych od Wykonawców wspólnie ubiegających się o udzielenie zamówienia:</w:t>
      </w:r>
    </w:p>
    <w:p w:rsidR="00CF0FD1" w:rsidRPr="00CF0FD1" w:rsidRDefault="00CF0FD1" w:rsidP="00CF0FD1">
      <w:pPr>
        <w:numPr>
          <w:ilvl w:val="1"/>
          <w:numId w:val="9"/>
        </w:numPr>
        <w:tabs>
          <w:tab w:val="left" w:pos="1080"/>
        </w:tabs>
        <w:suppressAutoHyphens/>
        <w:spacing w:after="0" w:line="240" w:lineRule="auto"/>
        <w:ind w:left="1080" w:right="-1"/>
        <w:jc w:val="both"/>
        <w:rPr>
          <w:rFonts w:ascii="Book Antiqua" w:eastAsia="Times New Roman" w:hAnsi="Book Antiqua" w:cs="Times New Roman"/>
          <w:sz w:val="24"/>
          <w:szCs w:val="24"/>
          <w:lang w:eastAsia="ar-SA"/>
        </w:rPr>
      </w:pPr>
      <w:r w:rsidRPr="00CF0FD1">
        <w:rPr>
          <w:rFonts w:ascii="Book Antiqua" w:eastAsia="Times New Roman" w:hAnsi="Book Antiqua" w:cs="Times New Roman"/>
          <w:sz w:val="20"/>
          <w:szCs w:val="20"/>
          <w:lang w:eastAsia="ar-SA"/>
        </w:rPr>
        <w:t xml:space="preserve">oświadczenie </w:t>
      </w:r>
      <w:r w:rsidRPr="00CF0FD1">
        <w:rPr>
          <w:rFonts w:ascii="Book Antiqua" w:eastAsia="Times New Roman" w:hAnsi="Book Antiqua" w:cs="Times New Roman"/>
          <w:iCs/>
          <w:sz w:val="20"/>
          <w:szCs w:val="20"/>
          <w:lang w:eastAsia="ar-SA"/>
        </w:rPr>
        <w:t>dotyczące przesłanek wykluczenia z postępowania</w:t>
      </w:r>
      <w:r w:rsidRPr="00CF0FD1">
        <w:rPr>
          <w:rFonts w:ascii="Book Antiqua" w:eastAsia="Times New Roman" w:hAnsi="Book Antiqua" w:cs="Times New Roman"/>
          <w:sz w:val="20"/>
          <w:szCs w:val="20"/>
          <w:lang w:eastAsia="ar-SA"/>
        </w:rPr>
        <w:t>, oraz dokumenty wymienione w pkt. 8.2. SIWZ albo odpow</w:t>
      </w:r>
      <w:r w:rsidR="005C59A8">
        <w:rPr>
          <w:rFonts w:ascii="Book Antiqua" w:eastAsia="Times New Roman" w:hAnsi="Book Antiqua" w:cs="Times New Roman"/>
          <w:sz w:val="20"/>
          <w:szCs w:val="20"/>
          <w:lang w:eastAsia="ar-SA"/>
        </w:rPr>
        <w:t>iadające im określone w pkt. 8.3</w:t>
      </w:r>
      <w:r w:rsidRPr="00CF0FD1">
        <w:rPr>
          <w:rFonts w:ascii="Book Antiqua" w:eastAsia="Times New Roman" w:hAnsi="Book Antiqua" w:cs="Times New Roman"/>
          <w:sz w:val="20"/>
          <w:szCs w:val="20"/>
          <w:lang w:eastAsia="ar-SA"/>
        </w:rPr>
        <w:t>. SIWZ, powinny być złożone przez każdego Wykonawcę;</w:t>
      </w:r>
    </w:p>
    <w:p w:rsidR="00CF0FD1" w:rsidRPr="00CF0FD1" w:rsidRDefault="00CF0FD1" w:rsidP="00CF0FD1">
      <w:pPr>
        <w:numPr>
          <w:ilvl w:val="1"/>
          <w:numId w:val="9"/>
        </w:numPr>
        <w:tabs>
          <w:tab w:val="left" w:pos="1080"/>
        </w:tabs>
        <w:suppressAutoHyphens/>
        <w:spacing w:after="0" w:line="240" w:lineRule="auto"/>
        <w:ind w:left="1080" w:right="-1"/>
        <w:jc w:val="both"/>
        <w:rPr>
          <w:rFonts w:ascii="Book Antiqua" w:eastAsia="Times New Roman" w:hAnsi="Book Antiqua" w:cs="Times New Roman"/>
          <w:sz w:val="20"/>
          <w:szCs w:val="20"/>
          <w:lang w:eastAsia="ar-SA"/>
        </w:rPr>
      </w:pPr>
      <w:r w:rsidRPr="00CF0FD1">
        <w:rPr>
          <w:rFonts w:ascii="Book Antiqua" w:eastAsia="Times New Roman" w:hAnsi="Book Antiqua" w:cs="Times New Roman"/>
          <w:sz w:val="20"/>
          <w:szCs w:val="20"/>
          <w:lang w:eastAsia="ar-SA"/>
        </w:rPr>
        <w:t xml:space="preserve">oświadczenie </w:t>
      </w:r>
      <w:r w:rsidRPr="00CF0FD1">
        <w:rPr>
          <w:rFonts w:ascii="Book Antiqua" w:eastAsia="Times New Roman" w:hAnsi="Book Antiqua" w:cs="Times New Roman"/>
          <w:bCs/>
          <w:sz w:val="20"/>
          <w:szCs w:val="20"/>
          <w:lang w:eastAsia="ar-SA"/>
        </w:rPr>
        <w:t xml:space="preserve">o </w:t>
      </w:r>
      <w:r w:rsidRPr="00CF0FD1">
        <w:rPr>
          <w:rFonts w:ascii="Book Antiqua" w:eastAsia="Times New Roman" w:hAnsi="Book Antiqua" w:cs="Times New Roman"/>
          <w:iCs/>
          <w:sz w:val="20"/>
          <w:szCs w:val="20"/>
          <w:lang w:eastAsia="ar-SA"/>
        </w:rPr>
        <w:t>spełnianiu warunków udziału w postępowaniu</w:t>
      </w:r>
      <w:r w:rsidRPr="00CF0FD1">
        <w:rPr>
          <w:rFonts w:ascii="Book Antiqua" w:eastAsia="Times New Roman" w:hAnsi="Book Antiqua" w:cs="Times New Roman"/>
          <w:sz w:val="20"/>
          <w:szCs w:val="20"/>
          <w:lang w:eastAsia="ar-SA"/>
        </w:rPr>
        <w:t xml:space="preserve"> </w:t>
      </w:r>
      <w:r w:rsidRPr="00CF0FD1">
        <w:rPr>
          <w:rFonts w:ascii="Book Antiqua" w:eastAsia="Times New Roman" w:hAnsi="Book Antiqua" w:cs="Times New Roman"/>
          <w:bCs/>
          <w:iCs/>
          <w:sz w:val="20"/>
          <w:szCs w:val="20"/>
          <w:lang w:eastAsia="ar-SA"/>
        </w:rPr>
        <w:t>każdy wykonawca składa odrębnie lub wykonawcy składają jedno oświadczenie podpisane przez pełnomocnika Wykonawców wspólnie ubiegających się o udzielenie zamówienia.</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bCs/>
          <w:sz w:val="24"/>
          <w:szCs w:val="24"/>
          <w:lang w:eastAsia="ar-SA"/>
        </w:rPr>
      </w:pPr>
      <w:r w:rsidRPr="00CF0FD1">
        <w:rPr>
          <w:rFonts w:ascii="Book Antiqua" w:eastAsia="Times New Roman" w:hAnsi="Book Antiqua" w:cs="Times New Roman"/>
          <w:bCs/>
          <w:sz w:val="20"/>
          <w:szCs w:val="20"/>
          <w:lang w:eastAsia="ar-SA"/>
        </w:rPr>
        <w:t>8.10.</w:t>
      </w:r>
      <w:r w:rsidRPr="00CF0FD1">
        <w:rPr>
          <w:rFonts w:ascii="Book Antiqua" w:eastAsia="Times New Roman" w:hAnsi="Book Antiqua" w:cs="Times New Roman"/>
          <w:bCs/>
          <w:sz w:val="20"/>
          <w:szCs w:val="20"/>
          <w:lang w:eastAsia="ar-SA"/>
        </w:rPr>
        <w:tab/>
      </w:r>
      <w:r w:rsidRPr="00CF0FD1">
        <w:rPr>
          <w:rFonts w:ascii="Book Antiqua" w:eastAsia="Times New Roman" w:hAnsi="Book Antiqua" w:cs="Times New Roman"/>
          <w:sz w:val="20"/>
          <w:szCs w:val="20"/>
          <w:lang w:eastAsia="ar-SA"/>
        </w:rPr>
        <w:t xml:space="preserve">Zamawiający dokona oceny spełniania warunków udziału w postępowaniu </w:t>
      </w:r>
      <w:r w:rsidRPr="00CF0FD1">
        <w:rPr>
          <w:rFonts w:ascii="Book Antiqua" w:eastAsia="Times New Roman" w:hAnsi="Book Antiqua" w:cs="Arial"/>
          <w:sz w:val="20"/>
          <w:szCs w:val="20"/>
          <w:lang w:eastAsia="pl-PL"/>
        </w:rPr>
        <w:t xml:space="preserve">w/g. formuły: </w:t>
      </w:r>
      <w:r w:rsidRPr="00CF0FD1">
        <w:rPr>
          <w:rFonts w:ascii="Book Antiqua" w:eastAsia="Times New Roman" w:hAnsi="Book Antiqua" w:cs="Times New Roman"/>
          <w:iCs/>
          <w:sz w:val="20"/>
          <w:szCs w:val="20"/>
          <w:lang w:eastAsia="ar-SA"/>
        </w:rPr>
        <w:t>spełnia – nie spełnia.</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bCs/>
          <w:sz w:val="20"/>
          <w:lang w:eastAsia="ar-SA"/>
        </w:rPr>
      </w:pPr>
    </w:p>
    <w:p w:rsidR="00CF0FD1" w:rsidRPr="00CF0FD1" w:rsidRDefault="00CF0FD1" w:rsidP="00CF0FD1">
      <w:pPr>
        <w:suppressAutoHyphens/>
        <w:spacing w:after="0"/>
        <w:ind w:right="-1"/>
        <w:jc w:val="both"/>
        <w:rPr>
          <w:rFonts w:ascii="Book Antiqua" w:eastAsia="Times New Roman" w:hAnsi="Book Antiqua" w:cs="Times New Roman"/>
          <w:b/>
          <w:sz w:val="24"/>
          <w:szCs w:val="24"/>
          <w:lang w:eastAsia="ar-SA"/>
        </w:rPr>
      </w:pPr>
      <w:r w:rsidRPr="00CF0FD1">
        <w:rPr>
          <w:rFonts w:ascii="Book Antiqua" w:eastAsia="Times New Roman" w:hAnsi="Book Antiqua" w:cs="Times New Roman"/>
          <w:b/>
          <w:bCs/>
          <w:sz w:val="20"/>
          <w:lang w:eastAsia="ar-SA"/>
        </w:rPr>
        <w:t xml:space="preserve">9. </w:t>
      </w:r>
      <w:r w:rsidRPr="00CF0FD1">
        <w:rPr>
          <w:rFonts w:ascii="Book Antiqua" w:eastAsia="Times New Roman" w:hAnsi="Book Antiqua" w:cs="Times New Roman"/>
          <w:b/>
          <w:bCs/>
          <w:sz w:val="20"/>
          <w:lang w:eastAsia="ar-SA"/>
        </w:rPr>
        <w:tab/>
        <w:t>WYMAGANE DOKUMENTY I OŚWIADCZENIA DOTYCZĄCE PRZEDMIOTU ZAMÓWIENIA</w:t>
      </w:r>
    </w:p>
    <w:p w:rsidR="00CF0FD1" w:rsidRPr="00CF0FD1" w:rsidRDefault="00CF0FD1" w:rsidP="00CF0FD1">
      <w:pPr>
        <w:suppressAutoHyphens/>
        <w:spacing w:after="0"/>
        <w:ind w:left="720" w:right="-1"/>
        <w:jc w:val="both"/>
        <w:rPr>
          <w:rFonts w:ascii="Book Antiqua" w:eastAsia="Calibri" w:hAnsi="Book Antiqua" w:cs="Times New Roman"/>
          <w:bCs/>
          <w:sz w:val="20"/>
          <w:szCs w:val="20"/>
          <w:lang w:eastAsia="ar-SA"/>
        </w:rPr>
      </w:pPr>
      <w:r w:rsidRPr="00CF0FD1">
        <w:rPr>
          <w:rFonts w:ascii="Book Antiqua" w:eastAsia="Calibri" w:hAnsi="Book Antiqua" w:cs="Times New Roman"/>
          <w:bCs/>
          <w:sz w:val="20"/>
          <w:szCs w:val="20"/>
          <w:lang w:eastAsia="ar-SA"/>
        </w:rPr>
        <w:t>Nie dotyczy.</w:t>
      </w:r>
    </w:p>
    <w:p w:rsidR="00CF0FD1" w:rsidRPr="00CF0FD1" w:rsidRDefault="00CF0FD1" w:rsidP="00CF0FD1">
      <w:pPr>
        <w:suppressAutoHyphens/>
        <w:spacing w:after="0"/>
        <w:ind w:left="720" w:right="-1"/>
        <w:jc w:val="both"/>
        <w:rPr>
          <w:rFonts w:ascii="Book Antiqua" w:eastAsia="Calibri" w:hAnsi="Book Antiqua" w:cs="Times New Roman"/>
          <w:bCs/>
          <w:sz w:val="20"/>
          <w:szCs w:val="20"/>
          <w:lang w:eastAsia="ar-SA"/>
        </w:rPr>
      </w:pPr>
    </w:p>
    <w:p w:rsidR="00CF0FD1" w:rsidRPr="00CF0FD1" w:rsidRDefault="00CF0FD1" w:rsidP="00CF0FD1">
      <w:pPr>
        <w:numPr>
          <w:ilvl w:val="0"/>
          <w:numId w:val="10"/>
        </w:numPr>
        <w:tabs>
          <w:tab w:val="num" w:pos="720"/>
        </w:tabs>
        <w:suppressAutoHyphens/>
        <w:spacing w:after="0" w:line="240" w:lineRule="auto"/>
        <w:ind w:left="720" w:right="-1" w:hanging="720"/>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OPIS SPOSOBU PRZYGOTOWANIA OFERT</w:t>
      </w:r>
    </w:p>
    <w:p w:rsidR="00CF0FD1" w:rsidRPr="00CF0FD1" w:rsidRDefault="00CF0FD1" w:rsidP="00CF0FD1">
      <w:pPr>
        <w:numPr>
          <w:ilvl w:val="1"/>
          <w:numId w:val="10"/>
        </w:numPr>
        <w:tabs>
          <w:tab w:val="num"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 xml:space="preserve">Wykonawca zobowiązany jest do dokładnego zapoznania się z informacjami zawartymi </w:t>
      </w:r>
      <w:r w:rsidRPr="00CF0FD1">
        <w:rPr>
          <w:rFonts w:ascii="Book Antiqua" w:eastAsia="Times New Roman" w:hAnsi="Book Antiqua" w:cs="Times New Roman"/>
          <w:bCs/>
          <w:sz w:val="20"/>
          <w:lang w:eastAsia="ar-SA"/>
        </w:rPr>
        <w:br/>
        <w:t xml:space="preserve">w </w:t>
      </w:r>
      <w:r w:rsidRPr="00CF0FD1">
        <w:rPr>
          <w:rFonts w:ascii="Book Antiqua" w:eastAsia="Times New Roman" w:hAnsi="Book Antiqua" w:cs="Times New Roman"/>
          <w:sz w:val="20"/>
          <w:szCs w:val="20"/>
          <w:lang w:eastAsia="pl-PL"/>
        </w:rPr>
        <w:t xml:space="preserve">ogłoszeniu </w:t>
      </w:r>
      <w:r w:rsidRPr="00CF0FD1">
        <w:rPr>
          <w:rFonts w:ascii="Book Antiqua" w:eastAsia="Times New Roman" w:hAnsi="Book Antiqua" w:cs="Times New Roman"/>
          <w:bCs/>
          <w:sz w:val="20"/>
          <w:lang w:eastAsia="ar-SA"/>
        </w:rPr>
        <w:t>i przygotowania oferty zgodnie z wymaganiami określonymi w tym dokumencie.</w:t>
      </w:r>
    </w:p>
    <w:p w:rsidR="00CF0FD1" w:rsidRPr="00CF0FD1" w:rsidRDefault="00CF0FD1" w:rsidP="00CF0FD1">
      <w:pPr>
        <w:numPr>
          <w:ilvl w:val="1"/>
          <w:numId w:val="10"/>
        </w:numPr>
        <w:tabs>
          <w:tab w:val="num"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 xml:space="preserve">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zastrzeżeniem art. 93 ust. 4 Ustawy </w:t>
      </w:r>
      <w:proofErr w:type="spellStart"/>
      <w:r w:rsidRPr="00CF0FD1">
        <w:rPr>
          <w:rFonts w:ascii="Book Antiqua" w:eastAsia="Times New Roman" w:hAnsi="Book Antiqua" w:cs="Times New Roman"/>
          <w:bCs/>
          <w:sz w:val="20"/>
          <w:lang w:eastAsia="ar-SA"/>
        </w:rPr>
        <w:t>Pzp</w:t>
      </w:r>
      <w:proofErr w:type="spellEnd"/>
      <w:r w:rsidRPr="00CF0FD1">
        <w:rPr>
          <w:rFonts w:ascii="Book Antiqua" w:eastAsia="Times New Roman" w:hAnsi="Book Antiqua" w:cs="Times New Roman"/>
          <w:bCs/>
          <w:sz w:val="20"/>
          <w:lang w:eastAsia="ar-SA"/>
        </w:rPr>
        <w:t>.</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Wykonawca może złożyć tylko jedną ofertę.</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iCs/>
          <w:sz w:val="20"/>
          <w:lang w:eastAsia="ar-SA"/>
        </w:rPr>
        <w:t>Zamawiający  nie dopuszcza składania ofert częściowych</w:t>
      </w:r>
      <w:r w:rsidRPr="00CF0FD1">
        <w:rPr>
          <w:rFonts w:ascii="Book Antiqua" w:eastAsia="Times New Roman" w:hAnsi="Book Antiqua" w:cs="Arial"/>
          <w:sz w:val="20"/>
          <w:szCs w:val="20"/>
          <w:lang w:eastAsia="ar-SA"/>
        </w:rPr>
        <w:t>.</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iCs/>
          <w:sz w:val="20"/>
          <w:lang w:eastAsia="ar-SA"/>
        </w:rPr>
      </w:pPr>
      <w:r w:rsidRPr="00CF0FD1">
        <w:rPr>
          <w:rFonts w:ascii="Book Antiqua" w:eastAsia="Times New Roman" w:hAnsi="Book Antiqua" w:cs="Times New Roman"/>
          <w:iCs/>
          <w:sz w:val="20"/>
          <w:lang w:eastAsia="ar-SA"/>
        </w:rPr>
        <w:t xml:space="preserve">Zamawiający </w:t>
      </w:r>
      <w:r w:rsidRPr="00CF0FD1">
        <w:rPr>
          <w:rFonts w:ascii="Book Antiqua" w:eastAsia="Times New Roman" w:hAnsi="Book Antiqua" w:cs="Times New Roman"/>
          <w:bCs/>
          <w:iCs/>
          <w:sz w:val="20"/>
          <w:lang w:eastAsia="ar-SA"/>
        </w:rPr>
        <w:t>nie przewiduje</w:t>
      </w:r>
      <w:r w:rsidRPr="00CF0FD1">
        <w:rPr>
          <w:rFonts w:ascii="Book Antiqua" w:eastAsia="Times New Roman" w:hAnsi="Book Antiqua" w:cs="Times New Roman"/>
          <w:iCs/>
          <w:sz w:val="20"/>
          <w:lang w:eastAsia="ar-SA"/>
        </w:rPr>
        <w:t xml:space="preserve"> możliwości udzielenia zamówień, o których mowa w art. 67 ust. 1 pkt 6 ustawy </w:t>
      </w:r>
      <w:proofErr w:type="spellStart"/>
      <w:r w:rsidRPr="00CF0FD1">
        <w:rPr>
          <w:rFonts w:ascii="Book Antiqua" w:eastAsia="Times New Roman" w:hAnsi="Book Antiqua" w:cs="Times New Roman"/>
          <w:iCs/>
          <w:sz w:val="20"/>
          <w:lang w:eastAsia="ar-SA"/>
        </w:rPr>
        <w:t>Pzp</w:t>
      </w:r>
      <w:proofErr w:type="spellEnd"/>
      <w:r w:rsidRPr="00CF0FD1">
        <w:rPr>
          <w:rFonts w:ascii="Book Antiqua" w:eastAsia="Times New Roman" w:hAnsi="Book Antiqua" w:cs="Arial"/>
          <w:sz w:val="20"/>
          <w:szCs w:val="20"/>
          <w:lang w:eastAsia="ar-SA"/>
        </w:rPr>
        <w:t>.</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lastRenderedPageBreak/>
        <w:t>Zamawiający nie dopuszcza składania ofert wariantowych.</w:t>
      </w:r>
    </w:p>
    <w:p w:rsidR="00CF0FD1" w:rsidRPr="00CF0FD1" w:rsidRDefault="00CF0FD1" w:rsidP="00CF0FD1">
      <w:pPr>
        <w:numPr>
          <w:ilvl w:val="1"/>
          <w:numId w:val="10"/>
        </w:numPr>
        <w:tabs>
          <w:tab w:val="num" w:pos="720"/>
        </w:tabs>
        <w:suppressAutoHyphens/>
        <w:spacing w:before="120" w:after="0" w:line="240" w:lineRule="auto"/>
        <w:ind w:left="720" w:hanging="720"/>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Zamawiający nie przewiduje aukcji elektronicznej.</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 xml:space="preserve">Ofertę stanowi wypełniony załącznik nr 1 do </w:t>
      </w:r>
      <w:r w:rsidRPr="00CF0FD1">
        <w:rPr>
          <w:rFonts w:ascii="Book Antiqua" w:eastAsia="Times New Roman" w:hAnsi="Book Antiqua" w:cs="Times New Roman"/>
          <w:sz w:val="20"/>
          <w:szCs w:val="20"/>
          <w:lang w:eastAsia="pl-PL"/>
        </w:rPr>
        <w:t xml:space="preserve">ogłoszenia </w:t>
      </w:r>
      <w:r w:rsidRPr="00CF0FD1">
        <w:rPr>
          <w:rFonts w:ascii="Book Antiqua" w:eastAsia="Times New Roman" w:hAnsi="Book Antiqua" w:cs="Times New Roman"/>
          <w:sz w:val="20"/>
          <w:lang w:eastAsia="ar-SA"/>
        </w:rPr>
        <w:t>„Formularz oferty” oraz niżej wymienione dokumenty:</w:t>
      </w:r>
    </w:p>
    <w:p w:rsidR="00CF0FD1" w:rsidRPr="00CF0FD1" w:rsidRDefault="00CF0FD1" w:rsidP="00CF0FD1">
      <w:pPr>
        <w:numPr>
          <w:ilvl w:val="2"/>
          <w:numId w:val="10"/>
        </w:numPr>
        <w:suppressAutoHyphens/>
        <w:spacing w:before="120" w:after="0" w:line="240" w:lineRule="auto"/>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 xml:space="preserve">Formularz cenowy, stanowiący załącznik nr 2 do </w:t>
      </w:r>
      <w:r w:rsidRPr="00CF0FD1">
        <w:rPr>
          <w:rFonts w:ascii="Book Antiqua" w:eastAsia="Times New Roman" w:hAnsi="Book Antiqua" w:cs="Times New Roman"/>
          <w:sz w:val="20"/>
          <w:szCs w:val="20"/>
          <w:lang w:eastAsia="pl-PL"/>
        </w:rPr>
        <w:t>ogłoszenia</w:t>
      </w:r>
      <w:r w:rsidRPr="00CF0FD1">
        <w:rPr>
          <w:rFonts w:ascii="Book Antiqua" w:eastAsia="Times New Roman" w:hAnsi="Book Antiqua" w:cs="Times New Roman"/>
          <w:bCs/>
          <w:sz w:val="20"/>
          <w:lang w:eastAsia="ar-SA"/>
        </w:rPr>
        <w:t>.</w:t>
      </w:r>
    </w:p>
    <w:p w:rsidR="00CF0FD1" w:rsidRPr="00CF0FD1" w:rsidRDefault="00CF0FD1" w:rsidP="00CF0FD1">
      <w:pPr>
        <w:numPr>
          <w:ilvl w:val="2"/>
          <w:numId w:val="10"/>
        </w:numPr>
        <w:suppressAutoHyphens/>
        <w:spacing w:before="120" w:after="0" w:line="240" w:lineRule="auto"/>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 xml:space="preserve">Oświadczenia i dokumenty, wymagane postanowieniami punktu 8 </w:t>
      </w:r>
      <w:r w:rsidRPr="00CF0FD1">
        <w:rPr>
          <w:rFonts w:ascii="Book Antiqua" w:eastAsia="Times New Roman" w:hAnsi="Book Antiqua" w:cs="Times New Roman"/>
          <w:sz w:val="20"/>
          <w:szCs w:val="20"/>
          <w:lang w:eastAsia="pl-PL"/>
        </w:rPr>
        <w:t>ogłoszenia</w:t>
      </w:r>
      <w:r w:rsidRPr="00CF0FD1">
        <w:rPr>
          <w:rFonts w:ascii="Book Antiqua" w:eastAsia="Times New Roman" w:hAnsi="Book Antiqua" w:cs="Times New Roman"/>
          <w:bCs/>
          <w:sz w:val="20"/>
          <w:lang w:eastAsia="ar-SA"/>
        </w:rPr>
        <w:t>;</w:t>
      </w:r>
    </w:p>
    <w:p w:rsidR="00CF0FD1" w:rsidRPr="00CF0FD1" w:rsidRDefault="00CF0FD1" w:rsidP="00CF0FD1">
      <w:pPr>
        <w:numPr>
          <w:ilvl w:val="2"/>
          <w:numId w:val="10"/>
        </w:numPr>
        <w:suppressAutoHyphens/>
        <w:spacing w:before="120" w:after="0" w:line="240" w:lineRule="auto"/>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 xml:space="preserve">Pełnomocnictwo do reprezentowania wszystkich Wykonawców wspólnie ubiegających się o udzielenie zamówienia, ewentualnie umowa o współdziałaniu, z której będzie wynikać przedmiotowe pełnomocnictwo </w:t>
      </w:r>
      <w:r w:rsidRPr="00CF0FD1">
        <w:rPr>
          <w:rFonts w:ascii="Book Antiqua" w:eastAsia="Times New Roman" w:hAnsi="Book Antiqua" w:cs="Times New Roman"/>
          <w:b/>
          <w:sz w:val="20"/>
          <w:u w:val="single"/>
          <w:lang w:eastAsia="ar-SA"/>
        </w:rPr>
        <w:t>(oryginał lub kopia potwierdzona za zgodność z oryginałem przez notariusza)</w:t>
      </w:r>
      <w:r w:rsidRPr="00CF0FD1">
        <w:rPr>
          <w:rFonts w:ascii="Book Antiqua" w:eastAsia="Times New Roman" w:hAnsi="Book Antiqua" w:cs="Times New Roman"/>
          <w:b/>
          <w:bCs/>
          <w:sz w:val="20"/>
          <w:u w:val="single"/>
          <w:lang w:eastAsia="ar-SA"/>
        </w:rPr>
        <w:t>.</w:t>
      </w:r>
      <w:r w:rsidRPr="00CF0FD1">
        <w:rPr>
          <w:rFonts w:ascii="Book Antiqua" w:eastAsia="Times New Roman" w:hAnsi="Book Antiqua" w:cs="Times New Roman"/>
          <w:bCs/>
          <w:sz w:val="20"/>
          <w:lang w:eastAsia="ar-SA"/>
        </w:rPr>
        <w:t xml:space="preserve"> Pełnomocnik może być ustanowiony do reprezentowania Wykonawców w postępowaniu albo reprezentowania w postępowaniu i zawarcia umowy.</w:t>
      </w:r>
    </w:p>
    <w:p w:rsidR="00CF0FD1" w:rsidRPr="00CF0FD1" w:rsidRDefault="00CF0FD1" w:rsidP="00CF0FD1">
      <w:pPr>
        <w:numPr>
          <w:ilvl w:val="2"/>
          <w:numId w:val="10"/>
        </w:numPr>
        <w:suppressAutoHyphens/>
        <w:spacing w:before="120" w:after="0" w:line="240" w:lineRule="auto"/>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 xml:space="preserve">Pełnomocnictwo do podpisania oferty </w:t>
      </w:r>
      <w:r w:rsidRPr="00CF0FD1">
        <w:rPr>
          <w:rFonts w:ascii="Book Antiqua" w:eastAsia="Times New Roman" w:hAnsi="Book Antiqua" w:cs="Times New Roman"/>
          <w:b/>
          <w:bCs/>
          <w:sz w:val="20"/>
          <w:u w:val="single"/>
          <w:lang w:eastAsia="ar-SA"/>
        </w:rPr>
        <w:t>(</w:t>
      </w:r>
      <w:r w:rsidRPr="00CF0FD1">
        <w:rPr>
          <w:rFonts w:ascii="Book Antiqua" w:eastAsia="Times New Roman" w:hAnsi="Book Antiqua" w:cs="Times New Roman"/>
          <w:b/>
          <w:sz w:val="20"/>
          <w:u w:val="single"/>
          <w:lang w:eastAsia="ar-SA"/>
        </w:rPr>
        <w:t>oryginał lub kopia potwierdzona za zgodność z oryginałem przez notariusza</w:t>
      </w:r>
      <w:r w:rsidRPr="00CF0FD1">
        <w:rPr>
          <w:rFonts w:ascii="Book Antiqua" w:eastAsia="Times New Roman" w:hAnsi="Book Antiqua" w:cs="Times New Roman"/>
          <w:b/>
          <w:bCs/>
          <w:sz w:val="20"/>
          <w:u w:val="single"/>
          <w:lang w:eastAsia="ar-SA"/>
        </w:rPr>
        <w:t>)</w:t>
      </w:r>
      <w:r w:rsidRPr="00CF0FD1">
        <w:rPr>
          <w:rFonts w:ascii="Book Antiqua" w:eastAsia="Times New Roman" w:hAnsi="Book Antiqua" w:cs="Times New Roman"/>
          <w:b/>
          <w:bCs/>
          <w:sz w:val="20"/>
          <w:lang w:eastAsia="ar-SA"/>
        </w:rPr>
        <w:t xml:space="preserve"> </w:t>
      </w:r>
      <w:r w:rsidRPr="00CF0FD1">
        <w:rPr>
          <w:rFonts w:ascii="Book Antiqua" w:eastAsia="Times New Roman" w:hAnsi="Book Antiqua" w:cs="Times New Roman"/>
          <w:bCs/>
          <w:sz w:val="20"/>
          <w:lang w:eastAsia="ar-SA"/>
        </w:rPr>
        <w:t xml:space="preserve">względnie do podpisania innych dokumentów składanych wraz z ofertą, o ile uprawnienie do reprezentacji osoby podpisującej ofertę nie wynika </w:t>
      </w:r>
      <w:r w:rsidRPr="00CF0FD1">
        <w:rPr>
          <w:rFonts w:ascii="Book Antiqua" w:eastAsia="Times New Roman" w:hAnsi="Book Antiqua" w:cs="Times New Roman"/>
          <w:bCs/>
          <w:sz w:val="20"/>
          <w:lang w:eastAsia="ar-SA"/>
        </w:rPr>
        <w:br/>
        <w:t>z dokumentu rejestrowego załączonego do oferty.</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Wszelkie dokumenty, które nie są składane w oryginale, powinny być opatrzone klauzulą „za zgodność z oryginałem” i podpisem osoby uprawnionej przez Wykonawcę.</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 xml:space="preserve"> Oferta powinna być podpisana przez osobę upoważnioną do reprezentowania Wykonawcy, zgodnie z formą reprezentacji Wykonawcy określoną w rejestrze lub innym dokumencie, właściwym dla danej formy organizacyjnej Wykonawcy albo przez upełnomocnionego przedstawiciela Wykonawcy.</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Oferta oraz pozostałe oświadczenia i dokumenty, dla których Zamawiający określił wzory w formie formularzy zamieszczonych w Rozdziale 2, powinny być sporządzone zgodnie z tymi wzorami, co do treści oraz opisu kolumn i wierszy.</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Oferta powinna być sporządzona w języku polskim, z zachowaniem formy pisemnej pod rygorem nieważności. Każdy dokument składający się na ofertę powinien być czytelny.</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Każda poprawka w treści oferty, a w szczególności każde przerobienie, przekreślenie, uzupełnienie, nadpisanie, itd., powinno być parafowane przez Wykonawcę, w przeciwnym razie nie będzie uwzględnione.</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 xml:space="preserve"> Strony oferty powinny być trwale ze sobą połączone i kolejno ponumerowane, z zastrzeżeniem sytuacji opisanej w pkt. 10.16. W treści oferty powinna być umieszczona informacja o liczbie stron.</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 xml:space="preserve">Oświadczenia i dokumenty dotyczące właściwości Wykonawcy wymagane postanowieniami pkt. 8 i 9 </w:t>
      </w:r>
      <w:r w:rsidRPr="00CF0FD1">
        <w:rPr>
          <w:rFonts w:ascii="Book Antiqua" w:eastAsia="Times New Roman" w:hAnsi="Book Antiqua" w:cs="Times New Roman"/>
          <w:sz w:val="20"/>
          <w:szCs w:val="20"/>
          <w:lang w:eastAsia="pl-PL"/>
        </w:rPr>
        <w:t xml:space="preserve">ogłoszenia </w:t>
      </w:r>
      <w:r w:rsidRPr="00CF0FD1">
        <w:rPr>
          <w:rFonts w:ascii="Book Antiqua" w:eastAsia="Times New Roman" w:hAnsi="Book Antiqua" w:cs="Times New Roman"/>
          <w:bCs/>
          <w:sz w:val="20"/>
          <w:lang w:eastAsia="ar-SA"/>
        </w:rPr>
        <w:t>powinny być trwale ze sobą połączone oraz kolejno ponumerowane. W treści oferty powinna być zamieszczona informacja o liczbie stron, na których te oświadczenia i dokumenty zamieszczono.</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 ponumerowane. Przez tajemnicę przedsiębiorstwa 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co do których przedsiębiorca podjął niezbędne działania w celu zachowania ich poufności. Nie mogą stanowić tajemnicy przedsiębiorstwa informacje podawane do wiadomości podczas otwarcia ofert, tj. informacje dotyczące ceny, terminu wykonania zamówienia, okresu gwarancji i warunków płatności zawartych w ofercie.</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lastRenderedPageBreak/>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CF0FD1" w:rsidRPr="00CF0FD1" w:rsidRDefault="00CF0FD1" w:rsidP="00CF0FD1">
      <w:pPr>
        <w:spacing w:after="0"/>
        <w:ind w:right="-1"/>
        <w:rPr>
          <w:rFonts w:ascii="Book Antiqua" w:eastAsia="Times New Roman" w:hAnsi="Book Antiqua" w:cs="Times New Roman"/>
          <w:b/>
          <w:bCs/>
          <w:sz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Uniwersytet Kazimierza Wielkiego w Bydgoszczy</w:t>
      </w:r>
    </w:p>
    <w:p w:rsidR="00CF0FD1" w:rsidRPr="00CF0FD1" w:rsidRDefault="00CF0FD1" w:rsidP="00CF0FD1">
      <w:pPr>
        <w:suppressAutoHyphens/>
        <w:spacing w:after="0"/>
        <w:ind w:right="-1"/>
        <w:jc w:val="center"/>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Adres: 85-064 Bydgoszcz,</w:t>
      </w:r>
    </w:p>
    <w:p w:rsidR="00CF0FD1" w:rsidRPr="00CF0FD1" w:rsidRDefault="00CF0FD1" w:rsidP="00CF0FD1">
      <w:pPr>
        <w:suppressAutoHyphens/>
        <w:spacing w:after="0"/>
        <w:ind w:right="-1"/>
        <w:jc w:val="center"/>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ul. Chodkiewicza 30</w:t>
      </w:r>
    </w:p>
    <w:p w:rsidR="00CF0FD1" w:rsidRPr="00CF0FD1" w:rsidRDefault="00CF0FD1" w:rsidP="00CF0FD1">
      <w:pPr>
        <w:suppressAutoHyphens/>
        <w:spacing w:after="0"/>
        <w:ind w:right="-1"/>
        <w:jc w:val="center"/>
        <w:rPr>
          <w:rFonts w:ascii="Book Antiqua" w:eastAsia="Times New Roman" w:hAnsi="Book Antiqua" w:cs="Times New Roman"/>
          <w:sz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sz w:val="20"/>
          <w:lang w:eastAsia="ar-SA"/>
        </w:rPr>
      </w:pPr>
    </w:p>
    <w:p w:rsidR="00CF0FD1" w:rsidRPr="00CF0FD1" w:rsidRDefault="00CF0FD1" w:rsidP="00CF0FD1">
      <w:pPr>
        <w:tabs>
          <w:tab w:val="left" w:pos="1428"/>
          <w:tab w:val="left" w:pos="2505"/>
          <w:tab w:val="left" w:pos="2550"/>
        </w:tabs>
        <w:suppressAutoHyphens/>
        <w:spacing w:after="0"/>
        <w:ind w:left="720"/>
        <w:rPr>
          <w:rFonts w:ascii="Book Antiqua" w:eastAsia="Times New Roman" w:hAnsi="Book Antiqua" w:cs="Times New Roman"/>
          <w:b/>
          <w:i/>
          <w:szCs w:val="24"/>
          <w:lang w:eastAsia="ar-SA"/>
        </w:rPr>
      </w:pPr>
      <w:r w:rsidRPr="00CF0FD1">
        <w:rPr>
          <w:rFonts w:ascii="Book Antiqua" w:eastAsia="Times New Roman" w:hAnsi="Book Antiqua" w:cs="Times New Roman"/>
          <w:b/>
          <w:i/>
          <w:szCs w:val="24"/>
          <w:lang w:eastAsia="ar-SA"/>
        </w:rPr>
        <w:t>NAZWA I ADRES WYKONAWCY</w:t>
      </w:r>
    </w:p>
    <w:p w:rsidR="00CF0FD1" w:rsidRPr="00CF0FD1" w:rsidRDefault="00CF0FD1" w:rsidP="00CF0FD1">
      <w:pPr>
        <w:suppressAutoHyphens/>
        <w:spacing w:after="0"/>
        <w:ind w:right="-1"/>
        <w:jc w:val="center"/>
        <w:rPr>
          <w:rFonts w:ascii="Book Antiqua" w:eastAsia="Times New Roman" w:hAnsi="Book Antiqua" w:cs="Times New Roman"/>
          <w:sz w:val="20"/>
          <w:lang w:eastAsia="ar-SA"/>
        </w:rPr>
      </w:pPr>
    </w:p>
    <w:p w:rsidR="00CF0FD1" w:rsidRPr="00CF0FD1" w:rsidRDefault="00CF0FD1" w:rsidP="00CF0FD1">
      <w:pPr>
        <w:suppressAutoHyphens/>
        <w:spacing w:after="0"/>
        <w:ind w:left="720" w:right="-1" w:hanging="12"/>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oraz opisane:</w:t>
      </w:r>
    </w:p>
    <w:p w:rsidR="00CF0FD1" w:rsidRPr="00CF0FD1" w:rsidRDefault="009F53EC" w:rsidP="00CF0FD1">
      <w:pPr>
        <w:suppressAutoHyphens/>
        <w:spacing w:after="0"/>
        <w:ind w:left="720" w:right="-1" w:hanging="12"/>
        <w:jc w:val="both"/>
        <w:rPr>
          <w:rFonts w:ascii="Book Antiqua" w:eastAsia="Times New Roman" w:hAnsi="Book Antiqua" w:cs="Times New Roman"/>
          <w:sz w:val="20"/>
          <w:lang w:eastAsia="ar-SA"/>
        </w:rPr>
      </w:pPr>
      <w:r>
        <w:rPr>
          <w:rFonts w:ascii="Book Antiqua" w:eastAsia="Times New Roman" w:hAnsi="Book Antiqua" w:cs="Times New Roman"/>
          <w:b/>
          <w:sz w:val="20"/>
          <w:lang w:eastAsia="ar-SA"/>
        </w:rPr>
        <w:t>Numer sprawy: UKW/DZP-281-U-</w:t>
      </w:r>
      <w:r w:rsidR="009B0994">
        <w:rPr>
          <w:rFonts w:ascii="Book Antiqua" w:eastAsia="Times New Roman" w:hAnsi="Book Antiqua" w:cs="Times New Roman"/>
          <w:b/>
          <w:sz w:val="20"/>
          <w:lang w:eastAsia="ar-SA"/>
        </w:rPr>
        <w:t>77</w:t>
      </w:r>
      <w:r w:rsidR="00CF0FD1" w:rsidRPr="00CF0FD1">
        <w:rPr>
          <w:rFonts w:ascii="Book Antiqua" w:eastAsia="Times New Roman" w:hAnsi="Book Antiqua" w:cs="Times New Roman"/>
          <w:b/>
          <w:sz w:val="20"/>
          <w:lang w:eastAsia="ar-SA"/>
        </w:rPr>
        <w:t>/2019</w:t>
      </w:r>
    </w:p>
    <w:tbl>
      <w:tblPr>
        <w:tblW w:w="8967" w:type="dxa"/>
        <w:tblInd w:w="459" w:type="dxa"/>
        <w:tblCellMar>
          <w:left w:w="70" w:type="dxa"/>
          <w:right w:w="70" w:type="dxa"/>
        </w:tblCellMar>
        <w:tblLook w:val="00A0" w:firstRow="1" w:lastRow="0" w:firstColumn="1" w:lastColumn="0" w:noHBand="0" w:noVBand="0"/>
      </w:tblPr>
      <w:tblGrid>
        <w:gridCol w:w="8967"/>
      </w:tblGrid>
      <w:tr w:rsidR="00CF0FD1" w:rsidRPr="00CF0FD1" w:rsidTr="00CF0FD1">
        <w:trPr>
          <w:trHeight w:val="375"/>
        </w:trPr>
        <w:tc>
          <w:tcPr>
            <w:tcW w:w="8967" w:type="dxa"/>
            <w:vMerge w:val="restart"/>
          </w:tcPr>
          <w:p w:rsidR="00CF0FD1" w:rsidRPr="00CF0FD1" w:rsidRDefault="00CF0FD1" w:rsidP="00CF0FD1">
            <w:pPr>
              <w:suppressAutoHyphens/>
              <w:autoSpaceDE w:val="0"/>
              <w:spacing w:after="0"/>
              <w:ind w:right="-1"/>
              <w:jc w:val="center"/>
              <w:rPr>
                <w:rFonts w:ascii="Book Antiqua" w:eastAsia="Times New Roman" w:hAnsi="Book Antiqua" w:cs="Times New Roman"/>
                <w:b/>
                <w:sz w:val="20"/>
                <w:lang w:eastAsia="ar-SA"/>
              </w:rPr>
            </w:pPr>
          </w:p>
          <w:p w:rsidR="009F53EC" w:rsidRPr="0012696E" w:rsidRDefault="009F53EC" w:rsidP="009F53EC">
            <w:pPr>
              <w:suppressAutoHyphens/>
              <w:adjustRightInd w:val="0"/>
              <w:spacing w:after="0"/>
              <w:jc w:val="center"/>
              <w:rPr>
                <w:rFonts w:ascii="Book Antiqua" w:eastAsia="Times New Roman" w:hAnsi="Book Antiqua" w:cs="Times New Roman"/>
                <w:b/>
                <w:sz w:val="20"/>
                <w:szCs w:val="20"/>
                <w:lang w:eastAsia="ar-SA"/>
              </w:rPr>
            </w:pPr>
            <w:r w:rsidRPr="0012696E">
              <w:rPr>
                <w:rFonts w:ascii="Book Antiqua" w:eastAsia="Times New Roman" w:hAnsi="Book Antiqua" w:cs="Times New Roman"/>
                <w:b/>
                <w:sz w:val="20"/>
                <w:szCs w:val="20"/>
                <w:lang w:eastAsia="ar-SA"/>
              </w:rPr>
              <w:t xml:space="preserve">Usługa noclegowa </w:t>
            </w:r>
            <w:r>
              <w:rPr>
                <w:rFonts w:ascii="Book Antiqua" w:eastAsia="Times New Roman" w:hAnsi="Book Antiqua" w:cs="Times New Roman"/>
                <w:b/>
                <w:sz w:val="20"/>
                <w:szCs w:val="20"/>
                <w:lang w:eastAsia="ar-SA"/>
              </w:rPr>
              <w:t xml:space="preserve">wraz z wyżywieniem </w:t>
            </w:r>
            <w:r w:rsidRPr="0012696E">
              <w:rPr>
                <w:rFonts w:ascii="Book Antiqua" w:eastAsia="Times New Roman" w:hAnsi="Book Antiqua" w:cs="Times New Roman"/>
                <w:b/>
                <w:sz w:val="20"/>
                <w:szCs w:val="20"/>
                <w:lang w:eastAsia="ar-SA"/>
              </w:rPr>
              <w:t xml:space="preserve"> dla uczestników projektu </w:t>
            </w:r>
          </w:p>
          <w:p w:rsidR="00CF0FD1" w:rsidRPr="00CF0FD1" w:rsidRDefault="009F53EC" w:rsidP="009F53EC">
            <w:pPr>
              <w:suppressAutoHyphens/>
              <w:spacing w:after="0"/>
              <w:ind w:right="-74"/>
              <w:jc w:val="center"/>
              <w:rPr>
                <w:rFonts w:ascii="Book Antiqua" w:hAnsi="Book Antiqua" w:cs="Arial"/>
                <w:b/>
                <w:sz w:val="20"/>
                <w:lang w:eastAsia="ar-SA"/>
              </w:rPr>
            </w:pPr>
            <w:r w:rsidRPr="0012696E">
              <w:rPr>
                <w:rFonts w:ascii="Book Antiqua" w:eastAsia="Times New Roman" w:hAnsi="Book Antiqua" w:cs="Times New Roman"/>
                <w:b/>
                <w:sz w:val="20"/>
                <w:szCs w:val="20"/>
                <w:lang w:eastAsia="ar-SA"/>
              </w:rPr>
              <w:t>„Muzyczny Integracyjny Uniwersytet dziecięcy”</w:t>
            </w:r>
          </w:p>
        </w:tc>
      </w:tr>
      <w:tr w:rsidR="00CF0FD1" w:rsidRPr="00CF0FD1" w:rsidTr="00CF0FD1">
        <w:trPr>
          <w:trHeight w:val="282"/>
        </w:trPr>
        <w:tc>
          <w:tcPr>
            <w:tcW w:w="0" w:type="auto"/>
            <w:vMerge/>
            <w:vAlign w:val="center"/>
            <w:hideMark/>
          </w:tcPr>
          <w:p w:rsidR="00CF0FD1" w:rsidRPr="00CF0FD1" w:rsidRDefault="00CF0FD1" w:rsidP="00CF0FD1">
            <w:pPr>
              <w:spacing w:after="0"/>
              <w:rPr>
                <w:rFonts w:ascii="Book Antiqua" w:eastAsia="Times New Roman" w:hAnsi="Book Antiqua" w:cs="Arial"/>
                <w:b/>
                <w:sz w:val="20"/>
                <w:lang w:eastAsia="ar-SA"/>
              </w:rPr>
            </w:pPr>
          </w:p>
        </w:tc>
      </w:tr>
    </w:tbl>
    <w:p w:rsidR="00CF0FD1" w:rsidRPr="00CF0FD1" w:rsidRDefault="00CF0FD1" w:rsidP="00CF0FD1">
      <w:pPr>
        <w:suppressAutoHyphens/>
        <w:spacing w:after="0"/>
        <w:ind w:right="-5"/>
        <w:jc w:val="center"/>
        <w:rPr>
          <w:rFonts w:ascii="Book Antiqua" w:hAnsi="Book Antiqua" w:cs="Arial"/>
          <w:b/>
          <w:sz w:val="20"/>
          <w:lang w:val="x-none" w:eastAsia="ar-SA"/>
        </w:rPr>
      </w:pPr>
    </w:p>
    <w:p w:rsidR="00CF0FD1" w:rsidRPr="00CF0FD1" w:rsidRDefault="00CF0FD1" w:rsidP="00CF0FD1">
      <w:pPr>
        <w:suppressAutoHyphens/>
        <w:spacing w:after="0"/>
        <w:ind w:right="-1"/>
        <w:jc w:val="center"/>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 xml:space="preserve">Nie otwierać przed dniem </w:t>
      </w:r>
      <w:r w:rsidR="009B0994">
        <w:rPr>
          <w:rFonts w:ascii="Book Antiqua" w:eastAsia="Times New Roman" w:hAnsi="Book Antiqua" w:cs="Times New Roman"/>
          <w:b/>
          <w:iCs/>
          <w:sz w:val="20"/>
          <w:lang w:eastAsia="ar-SA"/>
        </w:rPr>
        <w:t>22</w:t>
      </w:r>
      <w:r w:rsidR="009F53EC">
        <w:rPr>
          <w:rFonts w:ascii="Book Antiqua" w:eastAsia="Times New Roman" w:hAnsi="Book Antiqua" w:cs="Times New Roman"/>
          <w:b/>
          <w:iCs/>
          <w:sz w:val="20"/>
          <w:lang w:eastAsia="ar-SA"/>
        </w:rPr>
        <w:t>.07</w:t>
      </w:r>
      <w:r w:rsidRPr="00CF0FD1">
        <w:rPr>
          <w:rFonts w:ascii="Book Antiqua" w:eastAsia="Times New Roman" w:hAnsi="Book Antiqua" w:cs="Times New Roman"/>
          <w:b/>
          <w:iCs/>
          <w:sz w:val="20"/>
          <w:lang w:eastAsia="ar-SA"/>
        </w:rPr>
        <w:t>.2019 r., godz. 11:00</w:t>
      </w:r>
    </w:p>
    <w:p w:rsidR="00CF0FD1" w:rsidRPr="00CF0FD1" w:rsidRDefault="00CF0FD1" w:rsidP="00CF0FD1">
      <w:pPr>
        <w:suppressAutoHyphens/>
        <w:spacing w:after="0"/>
        <w:ind w:right="-1"/>
        <w:jc w:val="center"/>
        <w:rPr>
          <w:rFonts w:ascii="Book Antiqua" w:eastAsia="Times New Roman" w:hAnsi="Book Antiqua" w:cs="Times New Roman"/>
          <w:b/>
          <w:iCs/>
          <w:sz w:val="20"/>
          <w:u w:val="single"/>
          <w:lang w:eastAsia="ar-SA"/>
        </w:rPr>
      </w:pP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Wymagania określone w pkt 10.14. – 10.16. nie stanowią o treści oferty i ich niespełnienie nie będzie skutkować odrzuceniem oferty; wszelkie negatywne konsekwencje mogące wyniknąć z niezachowania tych wymagań będą obciążały Wykonawcę.</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 xml:space="preserve">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w:t>
      </w:r>
      <w:r w:rsidRPr="00CF0FD1">
        <w:rPr>
          <w:rFonts w:ascii="Book Antiqua" w:eastAsia="Times New Roman" w:hAnsi="Book Antiqua" w:cs="Times New Roman"/>
          <w:bCs/>
          <w:sz w:val="20"/>
          <w:lang w:eastAsia="ar-SA"/>
        </w:rPr>
        <w:br/>
        <w:t>a opakowanie powinno zawierać odpowiednio dodatkowe oznaczenie wyrazem: „ZMIANA OFERTY” lub „WYCOFANIE OFERTY”.</w:t>
      </w: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p>
    <w:p w:rsidR="00CF0FD1" w:rsidRPr="00CF0FD1" w:rsidRDefault="00CF0FD1" w:rsidP="00CF0FD1">
      <w:pPr>
        <w:suppressAutoHyphens/>
        <w:spacing w:after="0"/>
        <w:ind w:right="-1"/>
        <w:jc w:val="both"/>
        <w:rPr>
          <w:rFonts w:ascii="Book Antiqua" w:eastAsia="Times New Roman" w:hAnsi="Book Antiqua" w:cs="Times New Roman"/>
          <w:b/>
          <w:bCs/>
          <w:sz w:val="20"/>
          <w:szCs w:val="24"/>
          <w:lang w:eastAsia="ar-SA"/>
        </w:rPr>
      </w:pPr>
      <w:r w:rsidRPr="00CF0FD1">
        <w:rPr>
          <w:rFonts w:ascii="Book Antiqua" w:eastAsia="Times New Roman" w:hAnsi="Book Antiqua" w:cs="Times New Roman"/>
          <w:b/>
          <w:bCs/>
          <w:sz w:val="20"/>
          <w:lang w:eastAsia="ar-SA"/>
        </w:rPr>
        <w:t>11.</w:t>
      </w:r>
      <w:r w:rsidRPr="00CF0FD1">
        <w:rPr>
          <w:rFonts w:ascii="Book Antiqua" w:eastAsia="Times New Roman" w:hAnsi="Book Antiqua" w:cs="Times New Roman"/>
          <w:b/>
          <w:bCs/>
          <w:sz w:val="20"/>
          <w:lang w:eastAsia="ar-SA"/>
        </w:rPr>
        <w:tab/>
        <w:t>OPIS SPOSOBU OBLICZENIA CENY OFERTY</w:t>
      </w:r>
    </w:p>
    <w:p w:rsidR="00CF0FD1" w:rsidRPr="00CF0FD1" w:rsidRDefault="00CF0FD1" w:rsidP="00CF0FD1">
      <w:pPr>
        <w:tabs>
          <w:tab w:val="left" w:pos="735"/>
        </w:tabs>
        <w:suppressAutoHyphens/>
        <w:spacing w:before="120" w:after="0"/>
        <w:ind w:left="708" w:right="-1" w:hanging="708"/>
        <w:jc w:val="both"/>
        <w:rPr>
          <w:rFonts w:ascii="Book Antiqua" w:eastAsia="Times New Roman" w:hAnsi="Book Antiqua" w:cs="Times New Roman"/>
          <w:sz w:val="24"/>
          <w:szCs w:val="24"/>
          <w:lang w:eastAsia="ar-SA"/>
        </w:rPr>
      </w:pPr>
      <w:r w:rsidRPr="00CF0FD1">
        <w:rPr>
          <w:rFonts w:ascii="Book Antiqua" w:eastAsia="Times New Roman" w:hAnsi="Book Antiqua" w:cs="Times New Roman"/>
          <w:sz w:val="20"/>
          <w:lang w:eastAsia="ar-SA"/>
        </w:rPr>
        <w:t xml:space="preserve">11.1. </w:t>
      </w:r>
      <w:r w:rsidRPr="00CF0FD1">
        <w:rPr>
          <w:rFonts w:ascii="Book Antiqua" w:eastAsia="Times New Roman" w:hAnsi="Book Antiqua" w:cs="Times New Roman"/>
          <w:sz w:val="20"/>
          <w:lang w:eastAsia="ar-SA"/>
        </w:rPr>
        <w:tab/>
        <w:t xml:space="preserve">Cena oferty zostanie wyliczona przez Wykonawcę w oparciu o </w:t>
      </w:r>
      <w:r w:rsidRPr="00CF0FD1">
        <w:rPr>
          <w:rFonts w:ascii="Book Antiqua" w:eastAsia="Times New Roman" w:hAnsi="Book Antiqua" w:cs="Times New Roman"/>
          <w:b/>
          <w:sz w:val="20"/>
          <w:lang w:eastAsia="ar-SA"/>
        </w:rPr>
        <w:t>Formularz cenowy</w:t>
      </w:r>
      <w:r w:rsidRPr="00CF0FD1">
        <w:rPr>
          <w:rFonts w:ascii="Book Antiqua" w:eastAsia="Times New Roman" w:hAnsi="Book Antiqua" w:cs="Times New Roman"/>
          <w:sz w:val="20"/>
          <w:lang w:eastAsia="ar-SA"/>
        </w:rPr>
        <w:t xml:space="preserve">, którego wzór stanowi </w:t>
      </w:r>
      <w:r w:rsidRPr="00CF0FD1">
        <w:rPr>
          <w:rFonts w:ascii="Book Antiqua" w:eastAsia="Times New Roman" w:hAnsi="Book Antiqua" w:cs="Times New Roman"/>
          <w:bCs/>
          <w:sz w:val="20"/>
          <w:lang w:eastAsia="ar-SA"/>
        </w:rPr>
        <w:t xml:space="preserve">załącznik nr </w:t>
      </w:r>
      <w:r w:rsidRPr="00CF0FD1">
        <w:rPr>
          <w:rFonts w:ascii="Book Antiqua" w:eastAsia="Times New Roman" w:hAnsi="Book Antiqua" w:cs="Times New Roman"/>
          <w:sz w:val="20"/>
          <w:lang w:eastAsia="ar-SA"/>
        </w:rPr>
        <w:t>2 do SIWZ</w:t>
      </w:r>
      <w:r w:rsidRPr="00CF0FD1">
        <w:rPr>
          <w:rFonts w:ascii="Book Antiqua" w:eastAsia="Times New Roman" w:hAnsi="Book Antiqua" w:cs="Times New Roman"/>
          <w:bCs/>
          <w:sz w:val="20"/>
          <w:lang w:eastAsia="ar-SA"/>
        </w:rPr>
        <w:t>.</w:t>
      </w:r>
    </w:p>
    <w:p w:rsidR="00CF0FD1" w:rsidRPr="00CF0FD1" w:rsidRDefault="00CF0FD1" w:rsidP="00CF0FD1">
      <w:pPr>
        <w:suppressAutoHyphens/>
        <w:spacing w:before="120" w:after="0"/>
        <w:ind w:left="709" w:hanging="709"/>
        <w:jc w:val="both"/>
        <w:rPr>
          <w:rFonts w:ascii="Book Antiqua" w:hAnsi="Book Antiqua" w:cs="Arial"/>
          <w:iCs/>
          <w:sz w:val="24"/>
          <w:szCs w:val="24"/>
          <w:lang w:val="x-none" w:eastAsia="ar-SA"/>
        </w:rPr>
      </w:pPr>
      <w:r w:rsidRPr="00CF0FD1">
        <w:rPr>
          <w:rFonts w:ascii="Book Antiqua" w:hAnsi="Book Antiqua" w:cs="Arial"/>
          <w:sz w:val="20"/>
          <w:lang w:val="x-none" w:eastAsia="ar-SA"/>
        </w:rPr>
        <w:t>11.2.</w:t>
      </w:r>
      <w:r w:rsidRPr="00CF0FD1">
        <w:rPr>
          <w:rFonts w:ascii="Book Antiqua" w:hAnsi="Book Antiqua" w:cs="Arial"/>
          <w:sz w:val="20"/>
          <w:lang w:val="x-none" w:eastAsia="ar-SA"/>
        </w:rPr>
        <w:tab/>
      </w:r>
      <w:r w:rsidRPr="00CF0FD1">
        <w:rPr>
          <w:rFonts w:ascii="Book Antiqua" w:hAnsi="Book Antiqua" w:cs="Arial"/>
          <w:iCs/>
          <w:sz w:val="20"/>
          <w:lang w:val="x-none" w:eastAsia="ar-SA"/>
        </w:rPr>
        <w:t>Następnie Wykonawca przepisuje wartość</w:t>
      </w:r>
      <w:r w:rsidRPr="00CF0FD1">
        <w:rPr>
          <w:rFonts w:ascii="Book Antiqua" w:hAnsi="Book Antiqua" w:cs="Arial"/>
          <w:iCs/>
          <w:sz w:val="20"/>
          <w:lang w:eastAsia="ar-SA"/>
        </w:rPr>
        <w:t xml:space="preserve"> netto oraz</w:t>
      </w:r>
      <w:r w:rsidRPr="00CF0FD1">
        <w:rPr>
          <w:rFonts w:ascii="Book Antiqua" w:hAnsi="Book Antiqua" w:cs="Arial"/>
          <w:iCs/>
          <w:sz w:val="20"/>
          <w:lang w:val="x-none" w:eastAsia="ar-SA"/>
        </w:rPr>
        <w:t xml:space="preserve"> brutto </w:t>
      </w:r>
      <w:r w:rsidRPr="00CF0FD1">
        <w:rPr>
          <w:rFonts w:ascii="Book Antiqua" w:hAnsi="Book Antiqua" w:cs="Arial"/>
          <w:iCs/>
          <w:sz w:val="20"/>
          <w:lang w:eastAsia="ar-SA"/>
        </w:rPr>
        <w:t>części</w:t>
      </w:r>
      <w:r w:rsidRPr="00CF0FD1">
        <w:rPr>
          <w:rFonts w:ascii="Book Antiqua" w:hAnsi="Book Antiqua" w:cs="Arial"/>
          <w:iCs/>
          <w:sz w:val="20"/>
          <w:lang w:val="x-none" w:eastAsia="ar-SA"/>
        </w:rPr>
        <w:t xml:space="preserve"> wyliczone</w:t>
      </w:r>
      <w:r w:rsidRPr="00CF0FD1">
        <w:rPr>
          <w:rFonts w:ascii="Book Antiqua" w:hAnsi="Book Antiqua" w:cs="Arial"/>
          <w:iCs/>
          <w:sz w:val="20"/>
          <w:lang w:eastAsia="ar-SA"/>
        </w:rPr>
        <w:t>j</w:t>
      </w:r>
      <w:r w:rsidRPr="00CF0FD1">
        <w:rPr>
          <w:rFonts w:ascii="Book Antiqua" w:hAnsi="Book Antiqua" w:cs="Arial"/>
          <w:iCs/>
          <w:sz w:val="20"/>
          <w:lang w:val="x-none" w:eastAsia="ar-SA"/>
        </w:rPr>
        <w:t xml:space="preserve"> w załączniku nr 2 do SIWZ do Formularza oferty, stanowiącego załącznik nr 1 do SIWZ.</w:t>
      </w:r>
    </w:p>
    <w:p w:rsidR="00CF0FD1" w:rsidRPr="00CF0FD1" w:rsidRDefault="00CF0FD1" w:rsidP="00CF0FD1">
      <w:pPr>
        <w:suppressAutoHyphens/>
        <w:spacing w:before="120" w:after="0"/>
        <w:ind w:left="720" w:right="-1" w:hanging="720"/>
        <w:jc w:val="both"/>
        <w:rPr>
          <w:rFonts w:ascii="Book Antiqua" w:hAnsi="Book Antiqua" w:cs="Arial"/>
          <w:bCs/>
          <w:spacing w:val="-2"/>
          <w:sz w:val="24"/>
          <w:szCs w:val="24"/>
          <w:lang w:val="x-none" w:eastAsia="ar-SA"/>
        </w:rPr>
      </w:pPr>
      <w:r w:rsidRPr="00CF0FD1">
        <w:rPr>
          <w:rFonts w:ascii="Book Antiqua" w:hAnsi="Book Antiqua" w:cs="Arial"/>
          <w:iCs/>
          <w:sz w:val="20"/>
          <w:lang w:val="x-none" w:eastAsia="ar-SA"/>
        </w:rPr>
        <w:t>11.3.</w:t>
      </w:r>
      <w:r w:rsidRPr="00CF0FD1">
        <w:rPr>
          <w:rFonts w:ascii="Book Antiqua" w:hAnsi="Book Antiqua" w:cs="Arial"/>
          <w:iCs/>
          <w:sz w:val="20"/>
          <w:lang w:val="x-none" w:eastAsia="ar-SA"/>
        </w:rPr>
        <w:tab/>
      </w:r>
      <w:r w:rsidRPr="00CF0FD1">
        <w:rPr>
          <w:rFonts w:ascii="Book Antiqua" w:hAnsi="Book Antiqua" w:cs="Arial"/>
          <w:bCs/>
          <w:sz w:val="20"/>
          <w:lang w:val="x-none" w:eastAsia="ar-SA"/>
        </w:rPr>
        <w:t>Cena musi uwzględniać wszystkie wymagania niniejsze</w:t>
      </w:r>
      <w:r w:rsidRPr="00CF0FD1">
        <w:rPr>
          <w:rFonts w:ascii="Book Antiqua" w:hAnsi="Book Antiqua" w:cs="Arial"/>
          <w:bCs/>
          <w:sz w:val="20"/>
          <w:lang w:eastAsia="ar-SA"/>
        </w:rPr>
        <w:t>go</w:t>
      </w:r>
      <w:r w:rsidRPr="00CF0FD1">
        <w:rPr>
          <w:rFonts w:ascii="Book Antiqua" w:hAnsi="Book Antiqua" w:cs="Arial"/>
          <w:bCs/>
          <w:sz w:val="20"/>
          <w:lang w:val="x-none" w:eastAsia="ar-SA"/>
        </w:rPr>
        <w:t xml:space="preserve"> </w:t>
      </w:r>
      <w:r w:rsidRPr="00CF0FD1">
        <w:rPr>
          <w:rFonts w:ascii="Book Antiqua" w:hAnsi="Book Antiqua" w:cs="Arial"/>
          <w:sz w:val="20"/>
          <w:szCs w:val="20"/>
          <w:lang w:eastAsia="pl-PL"/>
        </w:rPr>
        <w:t xml:space="preserve">ogłoszenia </w:t>
      </w:r>
      <w:r w:rsidRPr="00CF0FD1">
        <w:rPr>
          <w:rFonts w:ascii="Book Antiqua" w:hAnsi="Book Antiqua" w:cs="Arial"/>
          <w:bCs/>
          <w:sz w:val="20"/>
          <w:lang w:val="x-none" w:eastAsia="ar-SA"/>
        </w:rPr>
        <w:t xml:space="preserve">oraz obejmować wszelkie koszty, jakie poniesie </w:t>
      </w:r>
      <w:r w:rsidRPr="00CF0FD1">
        <w:rPr>
          <w:rFonts w:ascii="Book Antiqua" w:hAnsi="Book Antiqua" w:cs="Arial"/>
          <w:bCs/>
          <w:spacing w:val="6"/>
          <w:sz w:val="20"/>
          <w:lang w:val="x-none" w:eastAsia="ar-SA"/>
        </w:rPr>
        <w:t xml:space="preserve">Wykonawca z tytułu należytej oraz zgodnej </w:t>
      </w:r>
      <w:r w:rsidRPr="00CF0FD1">
        <w:rPr>
          <w:rFonts w:ascii="Book Antiqua" w:hAnsi="Book Antiqua" w:cs="Arial"/>
          <w:bCs/>
          <w:spacing w:val="6"/>
          <w:sz w:val="20"/>
          <w:lang w:eastAsia="ar-SA"/>
        </w:rPr>
        <w:br/>
      </w:r>
      <w:r w:rsidRPr="00CF0FD1">
        <w:rPr>
          <w:rFonts w:ascii="Book Antiqua" w:hAnsi="Book Antiqua" w:cs="Arial"/>
          <w:bCs/>
          <w:spacing w:val="6"/>
          <w:sz w:val="20"/>
          <w:lang w:val="x-none" w:eastAsia="ar-SA"/>
        </w:rPr>
        <w:t xml:space="preserve">z obowiązującymi przepisami realizacji </w:t>
      </w:r>
      <w:r w:rsidRPr="00CF0FD1">
        <w:rPr>
          <w:rFonts w:ascii="Book Antiqua" w:hAnsi="Book Antiqua" w:cs="Arial"/>
          <w:bCs/>
          <w:spacing w:val="-2"/>
          <w:sz w:val="20"/>
          <w:lang w:val="x-none" w:eastAsia="ar-SA"/>
        </w:rPr>
        <w:t>przedmiotu zamówienia.</w:t>
      </w:r>
    </w:p>
    <w:p w:rsidR="00CF0FD1" w:rsidRPr="00CF0FD1" w:rsidRDefault="00CF0FD1" w:rsidP="00CF0FD1">
      <w:pPr>
        <w:suppressAutoHyphens/>
        <w:spacing w:before="120" w:after="0"/>
        <w:ind w:left="720" w:right="-1" w:hanging="720"/>
        <w:jc w:val="both"/>
        <w:rPr>
          <w:rFonts w:ascii="Book Antiqua" w:eastAsia="Times New Roman" w:hAnsi="Book Antiqua" w:cs="Arial"/>
          <w:spacing w:val="-2"/>
          <w:sz w:val="20"/>
          <w:szCs w:val="20"/>
          <w:lang w:eastAsia="ar-SA"/>
        </w:rPr>
      </w:pPr>
      <w:r w:rsidRPr="00CF0FD1">
        <w:rPr>
          <w:rFonts w:ascii="Book Antiqua" w:eastAsia="Times New Roman" w:hAnsi="Book Antiqua" w:cs="Times New Roman"/>
          <w:sz w:val="20"/>
          <w:szCs w:val="20"/>
          <w:lang w:eastAsia="ar-SA"/>
        </w:rPr>
        <w:t>11.4</w:t>
      </w:r>
      <w:r w:rsidRPr="00CF0FD1">
        <w:rPr>
          <w:rFonts w:ascii="Book Antiqua" w:eastAsia="Times New Roman" w:hAnsi="Book Antiqua" w:cs="Times New Roman"/>
          <w:b/>
          <w:bCs/>
          <w:sz w:val="20"/>
          <w:szCs w:val="20"/>
          <w:lang w:eastAsia="ar-SA"/>
        </w:rPr>
        <w:tab/>
      </w:r>
      <w:r w:rsidRPr="00CF0FD1">
        <w:rPr>
          <w:rFonts w:ascii="Book Antiqua" w:eastAsia="Times New Roman" w:hAnsi="Book Antiqua" w:cs="Times New Roman"/>
          <w:sz w:val="20"/>
          <w:szCs w:val="20"/>
          <w:lang w:eastAsia="ar-SA"/>
        </w:rPr>
        <w:t>Cena będzie zawierała wszystkie koszty, jakie mogą powstać w trakcie realizacji zamówienia (np. koszty transportu, inne opłaty i podatki) oraz będzie uwzględniała także ewentualne upusty i rabaty zastosowane przez Wykonawcę.</w:t>
      </w:r>
    </w:p>
    <w:p w:rsidR="00CF0FD1" w:rsidRPr="00CF0FD1" w:rsidRDefault="00CF0FD1" w:rsidP="00CF0FD1">
      <w:pPr>
        <w:suppressAutoHyphens/>
        <w:spacing w:before="120" w:after="0"/>
        <w:ind w:left="709" w:hanging="709"/>
        <w:jc w:val="both"/>
        <w:rPr>
          <w:rFonts w:ascii="Book Antiqua" w:hAnsi="Book Antiqua" w:cs="Arial"/>
          <w:sz w:val="20"/>
          <w:lang w:val="x-none" w:eastAsia="ar-SA"/>
        </w:rPr>
      </w:pPr>
      <w:r w:rsidRPr="00CF0FD1">
        <w:rPr>
          <w:rFonts w:ascii="Book Antiqua" w:hAnsi="Book Antiqua" w:cs="Arial"/>
          <w:sz w:val="20"/>
          <w:lang w:val="x-none" w:eastAsia="ar-SA"/>
        </w:rPr>
        <w:t>11.5.</w:t>
      </w:r>
      <w:r w:rsidRPr="00CF0FD1">
        <w:rPr>
          <w:rFonts w:ascii="Book Antiqua" w:hAnsi="Book Antiqua" w:cs="Arial"/>
          <w:sz w:val="20"/>
          <w:lang w:val="x-none" w:eastAsia="ar-SA"/>
        </w:rPr>
        <w:tab/>
        <w:t>Cena oferty powinna być wyrażona w złotych polskich (PLN) z wyodrębnieniem podatku VAT, z dokładnością do dwóch miejsc po przecinku.</w:t>
      </w:r>
    </w:p>
    <w:p w:rsidR="00CF0FD1" w:rsidRPr="00CF0FD1" w:rsidRDefault="00CF0FD1" w:rsidP="00CF0FD1">
      <w:pPr>
        <w:tabs>
          <w:tab w:val="left" w:pos="-3119"/>
        </w:tabs>
        <w:suppressAutoHyphens/>
        <w:spacing w:before="120" w:after="0"/>
        <w:ind w:left="709" w:hanging="709"/>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11.6.</w:t>
      </w:r>
      <w:r w:rsidRPr="00CF0FD1">
        <w:rPr>
          <w:rFonts w:ascii="Book Antiqua" w:eastAsia="Times New Roman" w:hAnsi="Book Antiqua" w:cs="Times New Roman"/>
          <w:sz w:val="20"/>
          <w:lang w:eastAsia="ar-SA"/>
        </w:rPr>
        <w:tab/>
        <w:t>Jeżeli złożona zostanie oferta, której wybór prowadzić będzie do powstania obowiązku podatkowego Zamawiającego zgodnie z przepisami o podatku od towarów i usług w zakresie dotyczącym:</w:t>
      </w:r>
    </w:p>
    <w:p w:rsidR="00CF0FD1" w:rsidRPr="00CF0FD1" w:rsidRDefault="00CF0FD1" w:rsidP="00CF0FD1">
      <w:pPr>
        <w:numPr>
          <w:ilvl w:val="0"/>
          <w:numId w:val="11"/>
        </w:numPr>
        <w:tabs>
          <w:tab w:val="left" w:pos="-3119"/>
        </w:tabs>
        <w:suppressAutoHyphens/>
        <w:spacing w:before="120" w:after="0" w:line="240" w:lineRule="auto"/>
        <w:ind w:left="1560" w:hanging="426"/>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lastRenderedPageBreak/>
        <w:t>wewnątrzwspólnotowego nabycia towarów,</w:t>
      </w:r>
    </w:p>
    <w:p w:rsidR="00CF0FD1" w:rsidRPr="00CF0FD1" w:rsidRDefault="00CF0FD1" w:rsidP="00CF0FD1">
      <w:pPr>
        <w:numPr>
          <w:ilvl w:val="0"/>
          <w:numId w:val="11"/>
        </w:numPr>
        <w:tabs>
          <w:tab w:val="left" w:pos="-3119"/>
        </w:tabs>
        <w:suppressAutoHyphens/>
        <w:spacing w:before="120" w:after="0" w:line="240" w:lineRule="auto"/>
        <w:ind w:left="1560" w:hanging="426"/>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importu usług lub towarów,</w:t>
      </w:r>
    </w:p>
    <w:p w:rsidR="00CF0FD1" w:rsidRPr="00CF0FD1" w:rsidRDefault="00CF0FD1" w:rsidP="00CF0FD1">
      <w:pPr>
        <w:numPr>
          <w:ilvl w:val="0"/>
          <w:numId w:val="11"/>
        </w:numPr>
        <w:tabs>
          <w:tab w:val="left" w:pos="-3119"/>
        </w:tabs>
        <w:suppressAutoHyphens/>
        <w:spacing w:before="120" w:after="0" w:line="240" w:lineRule="auto"/>
        <w:ind w:left="1560" w:hanging="426"/>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mechanizmu odwróconego obciążenia podatkiem VAT,</w:t>
      </w:r>
    </w:p>
    <w:p w:rsidR="00CF0FD1" w:rsidRPr="00CF0FD1" w:rsidRDefault="00CF0FD1" w:rsidP="00CF0FD1">
      <w:pPr>
        <w:tabs>
          <w:tab w:val="left" w:pos="-3119"/>
        </w:tabs>
        <w:suppressAutoHyphens/>
        <w:spacing w:before="120" w:after="0"/>
        <w:ind w:left="709"/>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Zamawiający w celu oceny takiej oferty doliczy do przedstawionej w niej ceny podatek od towarów i usług, który miałby obowiązek wpłacić zgodnie z obowiązującymi przepisami.</w:t>
      </w:r>
    </w:p>
    <w:p w:rsidR="00CF0FD1" w:rsidRPr="00CF0FD1" w:rsidRDefault="00CF0FD1" w:rsidP="00CF0FD1">
      <w:pPr>
        <w:suppressAutoHyphens/>
        <w:spacing w:after="0"/>
        <w:ind w:left="709" w:right="-1" w:hanging="709"/>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12.</w:t>
      </w:r>
      <w:r w:rsidRPr="00CF0FD1">
        <w:rPr>
          <w:rFonts w:ascii="Book Antiqua" w:eastAsia="Times New Roman" w:hAnsi="Book Antiqua" w:cs="Times New Roman"/>
          <w:b/>
          <w:iCs/>
          <w:sz w:val="20"/>
          <w:lang w:eastAsia="ar-SA"/>
        </w:rPr>
        <w:tab/>
        <w:t>DZIAŁANIA POPRZEDZAJĄCE OCENĘ OFERT:</w:t>
      </w:r>
    </w:p>
    <w:p w:rsidR="00CF0FD1" w:rsidRPr="00CF0FD1" w:rsidRDefault="00CF0FD1" w:rsidP="00CF0FD1">
      <w:pPr>
        <w:tabs>
          <w:tab w:val="left" w:pos="-3119"/>
        </w:tabs>
        <w:suppressAutoHyphens/>
        <w:spacing w:after="0"/>
        <w:ind w:left="709" w:right="-1" w:hanging="709"/>
        <w:jc w:val="both"/>
        <w:rPr>
          <w:rFonts w:ascii="Book Antiqua" w:eastAsia="Times New Roman" w:hAnsi="Book Antiqua" w:cs="Times New Roman"/>
          <w:sz w:val="20"/>
          <w:lang w:eastAsia="ar-SA"/>
        </w:rPr>
      </w:pPr>
    </w:p>
    <w:p w:rsidR="00CF0FD1" w:rsidRPr="00CF0FD1" w:rsidRDefault="00CF0FD1" w:rsidP="00CF0FD1">
      <w:pPr>
        <w:tabs>
          <w:tab w:val="left" w:pos="-3119"/>
          <w:tab w:val="left" w:pos="709"/>
        </w:tabs>
        <w:suppressAutoHyphens/>
        <w:spacing w:after="0"/>
        <w:ind w:left="709" w:right="-1" w:hanging="709"/>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12.1.</w:t>
      </w:r>
      <w:r w:rsidRPr="00CF0FD1">
        <w:rPr>
          <w:rFonts w:ascii="Book Antiqua" w:eastAsia="Times New Roman" w:hAnsi="Book Antiqua" w:cs="Times New Roman"/>
          <w:sz w:val="20"/>
          <w:lang w:eastAsia="ar-SA"/>
        </w:rPr>
        <w:tab/>
      </w:r>
      <w:r w:rsidRPr="00CF0FD1">
        <w:rPr>
          <w:rFonts w:ascii="Book Antiqua" w:eastAsia="Times New Roman" w:hAnsi="Book Antiqua" w:cs="Arial"/>
          <w:sz w:val="20"/>
          <w:szCs w:val="20"/>
          <w:lang w:eastAsia="pl-PL"/>
        </w:rPr>
        <w:t xml:space="preserve">Niezwłocznie po upływie terminu otwarcia ofert Zamawiający zamieści na swojej  stronie: internetowej </w:t>
      </w:r>
      <w:hyperlink r:id="rId7" w:history="1">
        <w:r w:rsidRPr="00CF0FD1">
          <w:rPr>
            <w:rFonts w:ascii="Book Antiqua" w:eastAsia="Times New Roman" w:hAnsi="Book Antiqua" w:cs="Arial"/>
            <w:color w:val="0000FF"/>
            <w:sz w:val="20"/>
            <w:szCs w:val="20"/>
            <w:u w:val="single"/>
            <w:lang w:eastAsia="pl-PL"/>
          </w:rPr>
          <w:t>www.ukw.edu.pl</w:t>
        </w:r>
      </w:hyperlink>
      <w:r w:rsidRPr="00CF0FD1">
        <w:rPr>
          <w:rFonts w:ascii="Book Antiqua" w:eastAsia="Times New Roman" w:hAnsi="Book Antiqua" w:cs="Arial"/>
          <w:sz w:val="20"/>
          <w:szCs w:val="20"/>
          <w:lang w:eastAsia="pl-PL"/>
        </w:rPr>
        <w:t>; (zakładka Zamówienia Publiczne) informacje dotyczące:</w:t>
      </w:r>
    </w:p>
    <w:p w:rsidR="00CF0FD1" w:rsidRPr="00CF0FD1" w:rsidRDefault="00CF0FD1" w:rsidP="00CF0FD1">
      <w:pPr>
        <w:numPr>
          <w:ilvl w:val="0"/>
          <w:numId w:val="12"/>
        </w:numPr>
        <w:tabs>
          <w:tab w:val="num" w:pos="1276"/>
        </w:tabs>
        <w:suppressAutoHyphens/>
        <w:autoSpaceDE w:val="0"/>
        <w:autoSpaceDN w:val="0"/>
        <w:adjustRightInd w:val="0"/>
        <w:spacing w:after="0" w:line="240" w:lineRule="auto"/>
        <w:ind w:left="1276"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kwoty jaką zamierza przeznaczyć na sfinansowanie zamówienia</w:t>
      </w:r>
    </w:p>
    <w:p w:rsidR="00CF0FD1" w:rsidRPr="00CF0FD1" w:rsidRDefault="00CF0FD1" w:rsidP="00CF0FD1">
      <w:pPr>
        <w:numPr>
          <w:ilvl w:val="0"/>
          <w:numId w:val="12"/>
        </w:numPr>
        <w:tabs>
          <w:tab w:val="num" w:pos="1276"/>
        </w:tabs>
        <w:suppressAutoHyphens/>
        <w:autoSpaceDE w:val="0"/>
        <w:autoSpaceDN w:val="0"/>
        <w:adjustRightInd w:val="0"/>
        <w:spacing w:after="0" w:line="240" w:lineRule="auto"/>
        <w:ind w:left="1276"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nazw (firm) oraz adresów Wykonawców, którzy złożyli oferty w terminie;</w:t>
      </w:r>
    </w:p>
    <w:p w:rsidR="00CF0FD1" w:rsidRPr="00CF0FD1" w:rsidRDefault="00CF0FD1" w:rsidP="00CF0FD1">
      <w:pPr>
        <w:numPr>
          <w:ilvl w:val="0"/>
          <w:numId w:val="12"/>
        </w:numPr>
        <w:tabs>
          <w:tab w:val="num" w:pos="1276"/>
        </w:tabs>
        <w:suppressAutoHyphens/>
        <w:autoSpaceDE w:val="0"/>
        <w:autoSpaceDN w:val="0"/>
        <w:adjustRightInd w:val="0"/>
        <w:spacing w:after="0" w:line="240" w:lineRule="auto"/>
        <w:ind w:left="1276"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ceny, terminu wykonania zamówienia, okresu gwarancji i warunków płatności.</w:t>
      </w:r>
    </w:p>
    <w:p w:rsidR="00CF0FD1" w:rsidRPr="00CF0FD1" w:rsidRDefault="00CF0FD1" w:rsidP="00CF0FD1">
      <w:pPr>
        <w:tabs>
          <w:tab w:val="left" w:pos="-3119"/>
          <w:tab w:val="left" w:pos="709"/>
        </w:tabs>
        <w:suppressAutoHyphens/>
        <w:spacing w:after="0"/>
        <w:ind w:left="709" w:right="-1" w:hanging="709"/>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12.2.</w:t>
      </w:r>
      <w:r w:rsidRPr="00CF0FD1">
        <w:rPr>
          <w:rFonts w:ascii="Book Antiqua" w:eastAsia="Times New Roman" w:hAnsi="Book Antiqua" w:cs="Times New Roman"/>
          <w:sz w:val="20"/>
          <w:lang w:eastAsia="ar-SA"/>
        </w:rPr>
        <w:tab/>
      </w:r>
      <w:r w:rsidRPr="00CF0FD1">
        <w:rPr>
          <w:rFonts w:ascii="Book Antiqua" w:eastAsia="Times New Roman" w:hAnsi="Book Antiqua" w:cs="Arial"/>
          <w:sz w:val="20"/>
          <w:szCs w:val="20"/>
          <w:lang w:eastAsia="pl-PL"/>
        </w:rPr>
        <w:t>Zamawiający poprawi w ofercie:</w:t>
      </w:r>
    </w:p>
    <w:p w:rsidR="00CF0FD1" w:rsidRPr="00CF0FD1" w:rsidRDefault="00CF0FD1" w:rsidP="00CF0FD1">
      <w:pPr>
        <w:numPr>
          <w:ilvl w:val="0"/>
          <w:numId w:val="13"/>
        </w:numPr>
        <w:tabs>
          <w:tab w:val="num" w:pos="1276"/>
        </w:tabs>
        <w:suppressAutoHyphens/>
        <w:autoSpaceDE w:val="0"/>
        <w:autoSpaceDN w:val="0"/>
        <w:adjustRightInd w:val="0"/>
        <w:spacing w:after="0" w:line="240" w:lineRule="auto"/>
        <w:ind w:left="1276"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oczywiste omyłki pisarskie,</w:t>
      </w:r>
    </w:p>
    <w:p w:rsidR="00CF0FD1" w:rsidRPr="00CF0FD1" w:rsidRDefault="00CF0FD1" w:rsidP="00CF0FD1">
      <w:pPr>
        <w:numPr>
          <w:ilvl w:val="0"/>
          <w:numId w:val="13"/>
        </w:numPr>
        <w:tabs>
          <w:tab w:val="num" w:pos="1276"/>
        </w:tabs>
        <w:suppressAutoHyphens/>
        <w:autoSpaceDE w:val="0"/>
        <w:autoSpaceDN w:val="0"/>
        <w:adjustRightInd w:val="0"/>
        <w:spacing w:after="0" w:line="240" w:lineRule="auto"/>
        <w:ind w:left="1276"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oczywiste omyłki rachunkowe, z uwzględnieniem konsekwencji rachunkowych dokonanych poprawek,</w:t>
      </w:r>
    </w:p>
    <w:p w:rsidR="00CF0FD1" w:rsidRPr="00CF0FD1" w:rsidRDefault="00CF0FD1" w:rsidP="00CF0FD1">
      <w:pPr>
        <w:numPr>
          <w:ilvl w:val="0"/>
          <w:numId w:val="13"/>
        </w:numPr>
        <w:tabs>
          <w:tab w:val="num" w:pos="1276"/>
        </w:tabs>
        <w:suppressAutoHyphens/>
        <w:autoSpaceDE w:val="0"/>
        <w:autoSpaceDN w:val="0"/>
        <w:adjustRightInd w:val="0"/>
        <w:spacing w:after="0" w:line="240" w:lineRule="auto"/>
        <w:ind w:left="1276"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 xml:space="preserve">inne omyłki polegające na niezgodności oferty z </w:t>
      </w:r>
      <w:r w:rsidRPr="00CF0FD1">
        <w:rPr>
          <w:rFonts w:ascii="Book Antiqua" w:eastAsia="Times New Roman" w:hAnsi="Book Antiqua" w:cs="Times New Roman"/>
          <w:sz w:val="20"/>
          <w:szCs w:val="20"/>
          <w:lang w:eastAsia="pl-PL"/>
        </w:rPr>
        <w:t>ogłoszeniem,</w:t>
      </w:r>
      <w:r w:rsidRPr="00CF0FD1">
        <w:rPr>
          <w:rFonts w:ascii="Book Antiqua" w:eastAsia="Times New Roman" w:hAnsi="Book Antiqua" w:cs="Arial"/>
          <w:sz w:val="20"/>
          <w:szCs w:val="20"/>
          <w:lang w:eastAsia="pl-PL"/>
        </w:rPr>
        <w:t xml:space="preserve"> niepowodujące istotnych zmian w treści oferty</w:t>
      </w:r>
    </w:p>
    <w:p w:rsidR="00CF0FD1" w:rsidRPr="00CF0FD1" w:rsidRDefault="00CF0FD1" w:rsidP="00CF0FD1">
      <w:pPr>
        <w:autoSpaceDE w:val="0"/>
        <w:autoSpaceDN w:val="0"/>
        <w:adjustRightInd w:val="0"/>
        <w:spacing w:after="0"/>
        <w:ind w:left="720"/>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niezwłocznie zawiadamiając o tym wykonawcę, którego oferta została poprawiona.</w:t>
      </w:r>
    </w:p>
    <w:p w:rsidR="00CF0FD1" w:rsidRPr="00CF0FD1" w:rsidRDefault="00CF0FD1" w:rsidP="00CF0FD1">
      <w:pPr>
        <w:tabs>
          <w:tab w:val="left" w:pos="-3119"/>
        </w:tabs>
        <w:suppressAutoHyphens/>
        <w:spacing w:after="0"/>
        <w:ind w:left="709" w:right="-1" w:hanging="709"/>
        <w:jc w:val="both"/>
        <w:rPr>
          <w:rFonts w:ascii="Book Antiqua" w:eastAsia="Times New Roman" w:hAnsi="Book Antiqua" w:cs="Times New Roman"/>
          <w:sz w:val="20"/>
          <w:lang w:eastAsia="ar-SA"/>
        </w:rPr>
      </w:pPr>
    </w:p>
    <w:p w:rsidR="00CF0FD1" w:rsidRPr="00CF0FD1" w:rsidRDefault="00CF0FD1" w:rsidP="00CF0FD1">
      <w:pPr>
        <w:suppressAutoHyphens/>
        <w:spacing w:after="0"/>
        <w:ind w:left="709" w:right="-1" w:hanging="709"/>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13.</w:t>
      </w:r>
      <w:r w:rsidRPr="00CF0FD1">
        <w:rPr>
          <w:rFonts w:ascii="Book Antiqua" w:eastAsia="Times New Roman" w:hAnsi="Book Antiqua" w:cs="Times New Roman"/>
          <w:b/>
          <w:iCs/>
          <w:sz w:val="20"/>
          <w:lang w:eastAsia="ar-SA"/>
        </w:rPr>
        <w:tab/>
        <w:t>WYMAGANIA DOTYCZĄCE WADIUM</w:t>
      </w:r>
    </w:p>
    <w:p w:rsidR="00CF0FD1" w:rsidRPr="00CF0FD1" w:rsidRDefault="00CF0FD1" w:rsidP="00CF0FD1">
      <w:pPr>
        <w:suppressAutoHyphens/>
        <w:spacing w:before="120" w:after="0"/>
        <w:ind w:left="720" w:hanging="720"/>
        <w:jc w:val="both"/>
        <w:rPr>
          <w:rFonts w:ascii="Book Antiqua" w:eastAsia="Times New Roman" w:hAnsi="Book Antiqua" w:cs="Times New Roman"/>
          <w:b/>
          <w:sz w:val="20"/>
          <w:lang w:eastAsia="ar-SA"/>
        </w:rPr>
      </w:pPr>
      <w:r w:rsidRPr="00CF0FD1">
        <w:rPr>
          <w:rFonts w:ascii="Book Antiqua" w:eastAsia="Times New Roman" w:hAnsi="Book Antiqua" w:cs="Times New Roman"/>
          <w:sz w:val="20"/>
          <w:lang w:eastAsia="ar-SA"/>
        </w:rPr>
        <w:t>13.1.</w:t>
      </w:r>
      <w:r w:rsidRPr="00CF0FD1">
        <w:rPr>
          <w:rFonts w:ascii="Book Antiqua" w:eastAsia="Times New Roman" w:hAnsi="Book Antiqua" w:cs="Times New Roman"/>
          <w:sz w:val="20"/>
          <w:lang w:eastAsia="ar-SA"/>
        </w:rPr>
        <w:tab/>
        <w:t>Zamawiający nie żąda wniesienia wadium.</w:t>
      </w:r>
    </w:p>
    <w:p w:rsidR="00CF0FD1" w:rsidRPr="00CF0FD1" w:rsidRDefault="00CF0FD1" w:rsidP="00CF0FD1">
      <w:pPr>
        <w:suppressAutoHyphens/>
        <w:spacing w:after="0"/>
        <w:ind w:right="-1"/>
        <w:jc w:val="both"/>
        <w:rPr>
          <w:rFonts w:ascii="Book Antiqua" w:eastAsia="Times New Roman" w:hAnsi="Book Antiqua" w:cs="Times New Roman"/>
          <w:i/>
          <w:sz w:val="20"/>
          <w:lang w:eastAsia="ar-SA"/>
        </w:rPr>
      </w:pPr>
    </w:p>
    <w:p w:rsidR="00CF0FD1" w:rsidRPr="00CF0FD1" w:rsidRDefault="00CF0FD1" w:rsidP="00CF0FD1">
      <w:pPr>
        <w:numPr>
          <w:ilvl w:val="0"/>
          <w:numId w:val="14"/>
        </w:numPr>
        <w:suppressAutoHyphens/>
        <w:spacing w:after="0" w:line="240" w:lineRule="auto"/>
        <w:ind w:right="-1"/>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MIEJSCE ORAZ TERMIN SKŁADANIA I OTWARCIA OFERT</w:t>
      </w:r>
    </w:p>
    <w:p w:rsidR="00CF0FD1" w:rsidRPr="00CF0FD1" w:rsidRDefault="00CF0FD1" w:rsidP="00CF0FD1">
      <w:pPr>
        <w:numPr>
          <w:ilvl w:val="1"/>
          <w:numId w:val="14"/>
        </w:numPr>
        <w:tabs>
          <w:tab w:val="left" w:pos="720"/>
        </w:tabs>
        <w:suppressAutoHyphens/>
        <w:spacing w:before="120" w:after="0" w:line="240" w:lineRule="auto"/>
        <w:jc w:val="both"/>
        <w:rPr>
          <w:rFonts w:ascii="Book Antiqua" w:eastAsia="Times New Roman" w:hAnsi="Book Antiqua" w:cs="Times New Roman"/>
          <w:spacing w:val="4"/>
          <w:sz w:val="20"/>
          <w:lang w:eastAsia="ar-SA"/>
        </w:rPr>
      </w:pPr>
      <w:r w:rsidRPr="00CF0FD1">
        <w:rPr>
          <w:rFonts w:ascii="Book Antiqua" w:eastAsia="Times New Roman" w:hAnsi="Book Antiqua" w:cs="Times New Roman"/>
          <w:spacing w:val="4"/>
          <w:sz w:val="20"/>
          <w:lang w:eastAsia="ar-SA"/>
        </w:rPr>
        <w:t>Oferty powinny być złożone za pośrednictwem operatora pocztowego, kuriera lub doręczone osobiście w siedzibie Zamawiającego:</w:t>
      </w:r>
    </w:p>
    <w:p w:rsidR="00CF0FD1" w:rsidRPr="00CF0FD1" w:rsidRDefault="00CF0FD1" w:rsidP="00CF0FD1">
      <w:pPr>
        <w:tabs>
          <w:tab w:val="left" w:pos="720"/>
        </w:tabs>
        <w:suppressAutoHyphens/>
        <w:spacing w:after="0"/>
        <w:ind w:right="-1"/>
        <w:jc w:val="both"/>
        <w:rPr>
          <w:rFonts w:ascii="Book Antiqua" w:eastAsia="Times New Roman" w:hAnsi="Book Antiqua" w:cs="Times New Roman"/>
          <w:spacing w:val="4"/>
          <w:sz w:val="20"/>
          <w:lang w:eastAsia="ar-SA"/>
        </w:rPr>
      </w:pPr>
    </w:p>
    <w:p w:rsidR="00CF0FD1" w:rsidRPr="00CF0FD1" w:rsidRDefault="00CF0FD1" w:rsidP="00CF0FD1">
      <w:pPr>
        <w:tabs>
          <w:tab w:val="left" w:pos="720"/>
        </w:tabs>
        <w:suppressAutoHyphens/>
        <w:spacing w:after="0"/>
        <w:ind w:right="-1"/>
        <w:jc w:val="both"/>
        <w:rPr>
          <w:rFonts w:ascii="Book Antiqua" w:eastAsia="Times New Roman" w:hAnsi="Book Antiqua" w:cs="Times New Roman"/>
          <w:spacing w:val="4"/>
          <w:sz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Uniwersytet Kazimierza Wielkiego w Bydgoszczy</w:t>
      </w:r>
    </w:p>
    <w:p w:rsidR="00CF0FD1" w:rsidRPr="00CF0FD1" w:rsidRDefault="00CF0FD1" w:rsidP="00CF0FD1">
      <w:pPr>
        <w:suppressAutoHyphens/>
        <w:spacing w:after="0"/>
        <w:ind w:right="-1"/>
        <w:jc w:val="center"/>
        <w:rPr>
          <w:rFonts w:ascii="Book Antiqua" w:hAnsi="Book Antiqua"/>
          <w:b/>
          <w:sz w:val="20"/>
          <w:lang w:eastAsia="ar-SA"/>
        </w:rPr>
      </w:pPr>
      <w:r w:rsidRPr="00CF0FD1">
        <w:rPr>
          <w:rFonts w:ascii="Book Antiqua" w:hAnsi="Book Antiqua"/>
          <w:b/>
          <w:sz w:val="20"/>
          <w:lang w:eastAsia="ar-SA"/>
        </w:rPr>
        <w:t>Adres: 85-064 Bydgoszcz,</w:t>
      </w:r>
    </w:p>
    <w:p w:rsidR="00CF0FD1" w:rsidRPr="00CF0FD1" w:rsidRDefault="00CF0FD1" w:rsidP="00CF0FD1">
      <w:pPr>
        <w:suppressAutoHyphens/>
        <w:spacing w:after="0"/>
        <w:ind w:right="-1"/>
        <w:jc w:val="center"/>
        <w:rPr>
          <w:rFonts w:ascii="Book Antiqua" w:hAnsi="Book Antiqua"/>
          <w:b/>
          <w:sz w:val="20"/>
          <w:lang w:eastAsia="ar-SA"/>
        </w:rPr>
      </w:pPr>
      <w:r w:rsidRPr="00CF0FD1">
        <w:rPr>
          <w:rFonts w:ascii="Book Antiqua" w:hAnsi="Book Antiqua"/>
          <w:b/>
          <w:sz w:val="20"/>
          <w:lang w:eastAsia="ar-SA"/>
        </w:rPr>
        <w:t>ul. Chodkiewicza 30</w:t>
      </w:r>
    </w:p>
    <w:p w:rsidR="00CF0FD1" w:rsidRPr="00CF0FD1" w:rsidRDefault="00CF0FD1" w:rsidP="00CF0FD1">
      <w:pPr>
        <w:suppressAutoHyphens/>
        <w:spacing w:after="0"/>
        <w:ind w:right="-1"/>
        <w:rPr>
          <w:rFonts w:ascii="Book Antiqua" w:eastAsia="Times New Roman" w:hAnsi="Book Antiqua" w:cs="Times New Roman"/>
          <w:sz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20"/>
          <w:lang w:eastAsia="ar-SA"/>
        </w:rPr>
      </w:pPr>
      <w:r w:rsidRPr="00CF0FD1">
        <w:rPr>
          <w:rFonts w:ascii="Book Antiqua" w:eastAsia="Times New Roman" w:hAnsi="Book Antiqua" w:cs="Times New Roman"/>
          <w:sz w:val="20"/>
          <w:lang w:eastAsia="ar-SA"/>
        </w:rPr>
        <w:t xml:space="preserve">Kancelaria Główna, pokój 108, blok „C” w terminie do dnia </w:t>
      </w:r>
      <w:r w:rsidR="009B0994">
        <w:rPr>
          <w:rFonts w:ascii="Book Antiqua" w:eastAsia="Times New Roman" w:hAnsi="Book Antiqua" w:cs="Times New Roman"/>
          <w:b/>
          <w:sz w:val="20"/>
          <w:lang w:eastAsia="ar-SA"/>
        </w:rPr>
        <w:t>22</w:t>
      </w:r>
      <w:r w:rsidR="00B103CD">
        <w:rPr>
          <w:rFonts w:ascii="Book Antiqua" w:eastAsia="Times New Roman" w:hAnsi="Book Antiqua" w:cs="Times New Roman"/>
          <w:b/>
          <w:sz w:val="20"/>
          <w:lang w:eastAsia="ar-SA"/>
        </w:rPr>
        <w:t>.07</w:t>
      </w:r>
      <w:r w:rsidRPr="00CF0FD1">
        <w:rPr>
          <w:rFonts w:ascii="Book Antiqua" w:eastAsia="Times New Roman" w:hAnsi="Book Antiqua" w:cs="Times New Roman"/>
          <w:b/>
          <w:sz w:val="20"/>
          <w:lang w:eastAsia="ar-SA"/>
        </w:rPr>
        <w:t>.2019 r. do godziny 10:00</w:t>
      </w:r>
    </w:p>
    <w:p w:rsidR="00CF0FD1" w:rsidRPr="00CF0FD1" w:rsidRDefault="00CF0FD1" w:rsidP="00CF0FD1">
      <w:pPr>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numPr>
          <w:ilvl w:val="1"/>
          <w:numId w:val="14"/>
        </w:numPr>
        <w:suppressAutoHyphens/>
        <w:spacing w:after="0" w:line="240" w:lineRule="auto"/>
        <w:ind w:right="-1"/>
        <w:jc w:val="both"/>
        <w:rPr>
          <w:rFonts w:ascii="Book Antiqua" w:eastAsia="Times New Roman" w:hAnsi="Book Antiqua" w:cs="Times New Roman"/>
          <w:spacing w:val="4"/>
          <w:sz w:val="20"/>
          <w:lang w:eastAsia="ar-SA"/>
        </w:rPr>
      </w:pPr>
      <w:r w:rsidRPr="00CF0FD1">
        <w:rPr>
          <w:rFonts w:ascii="Book Antiqua" w:eastAsia="Times New Roman" w:hAnsi="Book Antiqua" w:cs="Times New Roman"/>
          <w:sz w:val="20"/>
          <w:lang w:eastAsia="ar-SA"/>
        </w:rPr>
        <w:t>Otwarcie ofert nastąpi w</w:t>
      </w:r>
      <w:r w:rsidRPr="00CF0FD1">
        <w:rPr>
          <w:rFonts w:ascii="Book Antiqua" w:eastAsia="Times New Roman" w:hAnsi="Book Antiqua" w:cs="Times New Roman"/>
          <w:b/>
          <w:sz w:val="20"/>
          <w:lang w:eastAsia="ar-SA"/>
        </w:rPr>
        <w:t xml:space="preserve"> </w:t>
      </w:r>
      <w:r w:rsidRPr="00CF0FD1">
        <w:rPr>
          <w:rFonts w:ascii="Book Antiqua" w:eastAsia="Times New Roman" w:hAnsi="Book Antiqua" w:cs="Times New Roman"/>
          <w:spacing w:val="4"/>
          <w:sz w:val="20"/>
          <w:lang w:eastAsia="ar-SA"/>
        </w:rPr>
        <w:t>siedzibie Zamawiającego:</w:t>
      </w:r>
    </w:p>
    <w:p w:rsidR="00CF0FD1" w:rsidRPr="00CF0FD1" w:rsidRDefault="00CF0FD1" w:rsidP="00CF0FD1">
      <w:pPr>
        <w:suppressAutoHyphens/>
        <w:spacing w:after="0"/>
        <w:ind w:right="-1"/>
        <w:jc w:val="both"/>
        <w:rPr>
          <w:rFonts w:ascii="Book Antiqua" w:eastAsia="Times New Roman" w:hAnsi="Book Antiqua" w:cs="Times New Roman"/>
          <w:spacing w:val="4"/>
          <w:sz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Uniwersytet Kazimierza Wielkiego w Bydgoszczy</w:t>
      </w:r>
    </w:p>
    <w:p w:rsidR="00CF0FD1" w:rsidRPr="00CF0FD1" w:rsidRDefault="00CF0FD1" w:rsidP="00CF0FD1">
      <w:pPr>
        <w:suppressAutoHyphens/>
        <w:spacing w:after="0"/>
        <w:ind w:right="-1"/>
        <w:jc w:val="center"/>
        <w:rPr>
          <w:rFonts w:ascii="Book Antiqua" w:hAnsi="Book Antiqua"/>
          <w:b/>
          <w:sz w:val="20"/>
          <w:lang w:eastAsia="ar-SA"/>
        </w:rPr>
      </w:pPr>
      <w:r w:rsidRPr="00CF0FD1">
        <w:rPr>
          <w:rFonts w:ascii="Book Antiqua" w:hAnsi="Book Antiqua"/>
          <w:b/>
          <w:sz w:val="20"/>
          <w:lang w:eastAsia="ar-SA"/>
        </w:rPr>
        <w:t>Adres: 85-064 Bydgoszcz,</w:t>
      </w:r>
    </w:p>
    <w:p w:rsidR="00CF0FD1" w:rsidRPr="00CF0FD1" w:rsidRDefault="00CF0FD1" w:rsidP="00CF0FD1">
      <w:pPr>
        <w:suppressAutoHyphens/>
        <w:spacing w:after="0"/>
        <w:ind w:right="-1"/>
        <w:jc w:val="center"/>
        <w:rPr>
          <w:rFonts w:ascii="Book Antiqua" w:hAnsi="Book Antiqua"/>
          <w:b/>
          <w:sz w:val="20"/>
          <w:lang w:eastAsia="ar-SA"/>
        </w:rPr>
      </w:pPr>
      <w:r w:rsidRPr="00CF0FD1">
        <w:rPr>
          <w:rFonts w:ascii="Book Antiqua" w:hAnsi="Book Antiqua"/>
          <w:b/>
          <w:sz w:val="20"/>
          <w:lang w:eastAsia="ar-SA"/>
        </w:rPr>
        <w:t>ul. Chodkiewicza 30</w:t>
      </w:r>
    </w:p>
    <w:p w:rsidR="00CF0FD1" w:rsidRPr="00CF0FD1" w:rsidRDefault="00CF0FD1" w:rsidP="00CF0FD1">
      <w:pPr>
        <w:suppressAutoHyphens/>
        <w:spacing w:after="0"/>
        <w:ind w:right="-1"/>
        <w:jc w:val="center"/>
        <w:rPr>
          <w:rFonts w:ascii="Book Antiqua" w:eastAsia="Times New Roman" w:hAnsi="Book Antiqua" w:cs="Times New Roman"/>
          <w:sz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20"/>
          <w:lang w:eastAsia="ar-SA"/>
        </w:rPr>
      </w:pPr>
      <w:r w:rsidRPr="00CF0FD1">
        <w:rPr>
          <w:rFonts w:ascii="Book Antiqua" w:eastAsia="Times New Roman" w:hAnsi="Book Antiqua" w:cs="Times New Roman"/>
          <w:sz w:val="20"/>
          <w:lang w:eastAsia="ar-SA"/>
        </w:rPr>
        <w:t>pokój 61,blok „B”, w dniu</w:t>
      </w:r>
      <w:r w:rsidRPr="00CF0FD1">
        <w:rPr>
          <w:rFonts w:ascii="Book Antiqua" w:eastAsia="Times New Roman" w:hAnsi="Book Antiqua" w:cs="Times New Roman"/>
          <w:b/>
          <w:sz w:val="20"/>
          <w:lang w:eastAsia="ar-SA"/>
        </w:rPr>
        <w:t xml:space="preserve"> </w:t>
      </w:r>
      <w:r w:rsidR="009B0994">
        <w:rPr>
          <w:rFonts w:ascii="Book Antiqua" w:eastAsia="Times New Roman" w:hAnsi="Book Antiqua" w:cs="Times New Roman"/>
          <w:b/>
          <w:sz w:val="20"/>
          <w:lang w:eastAsia="ar-SA"/>
        </w:rPr>
        <w:t>22</w:t>
      </w:r>
      <w:r w:rsidR="00B103CD">
        <w:rPr>
          <w:rFonts w:ascii="Book Antiqua" w:eastAsia="Times New Roman" w:hAnsi="Book Antiqua" w:cs="Times New Roman"/>
          <w:b/>
          <w:sz w:val="20"/>
          <w:lang w:eastAsia="ar-SA"/>
        </w:rPr>
        <w:t>.07</w:t>
      </w:r>
      <w:r w:rsidRPr="00CF0FD1">
        <w:rPr>
          <w:rFonts w:ascii="Book Antiqua" w:eastAsia="Times New Roman" w:hAnsi="Book Antiqua" w:cs="Times New Roman"/>
          <w:b/>
          <w:sz w:val="20"/>
          <w:lang w:eastAsia="ar-SA"/>
        </w:rPr>
        <w:t>.2019 r. o godzinie 11:00</w:t>
      </w:r>
    </w:p>
    <w:p w:rsidR="00CF0FD1" w:rsidRPr="00CF0FD1" w:rsidRDefault="00CF0FD1" w:rsidP="00CF0FD1">
      <w:pPr>
        <w:suppressAutoHyphens/>
        <w:spacing w:after="0"/>
        <w:ind w:right="-1"/>
        <w:jc w:val="center"/>
        <w:rPr>
          <w:rFonts w:ascii="Book Antiqua" w:eastAsia="Times New Roman" w:hAnsi="Book Antiqua" w:cs="Times New Roman"/>
          <w:b/>
          <w:sz w:val="20"/>
          <w:lang w:eastAsia="ar-SA"/>
        </w:rPr>
      </w:pPr>
    </w:p>
    <w:p w:rsidR="00CF0FD1" w:rsidRPr="00CF0FD1" w:rsidRDefault="00CF0FD1" w:rsidP="00CF0FD1">
      <w:pPr>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13.3.</w:t>
      </w:r>
      <w:r w:rsidRPr="00CF0FD1">
        <w:rPr>
          <w:rFonts w:ascii="Book Antiqua" w:eastAsia="Times New Roman" w:hAnsi="Book Antiqua" w:cs="Times New Roman"/>
          <w:sz w:val="20"/>
          <w:lang w:eastAsia="ar-SA"/>
        </w:rPr>
        <w:tab/>
        <w:t>Otwarcie ofert jest jawne.</w:t>
      </w:r>
    </w:p>
    <w:p w:rsidR="00CF0FD1" w:rsidRPr="00CF0FD1" w:rsidRDefault="00CF0FD1" w:rsidP="00CF0FD1">
      <w:pPr>
        <w:suppressAutoHyphens/>
        <w:spacing w:before="120" w:after="0"/>
        <w:ind w:left="703" w:hanging="703"/>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13.4.</w:t>
      </w:r>
      <w:r w:rsidRPr="00CF0FD1">
        <w:rPr>
          <w:rFonts w:ascii="Book Antiqua" w:eastAsia="Times New Roman" w:hAnsi="Book Antiqua" w:cs="Times New Roman"/>
          <w:sz w:val="20"/>
          <w:lang w:eastAsia="ar-SA"/>
        </w:rPr>
        <w:tab/>
      </w:r>
      <w:r w:rsidRPr="00CF0FD1">
        <w:rPr>
          <w:rFonts w:ascii="Book Antiqua" w:eastAsia="Times New Roman" w:hAnsi="Book Antiqua" w:cs="Times New Roman"/>
          <w:sz w:val="20"/>
          <w:lang w:eastAsia="ar-SA"/>
        </w:rPr>
        <w:tab/>
        <w:t>W przypadku złożenia Zamawiającemu przez Wykonawcę oferty po terminie składania ofert, Zamawiający niezwłocznie zwróci ofertę Wykonawcy.</w:t>
      </w:r>
    </w:p>
    <w:p w:rsidR="00CF0FD1" w:rsidRPr="00CF0FD1" w:rsidRDefault="00CF0FD1" w:rsidP="00CF0FD1">
      <w:pPr>
        <w:spacing w:after="0"/>
        <w:ind w:right="-1"/>
        <w:rPr>
          <w:rFonts w:ascii="Book Antiqua" w:eastAsia="Times New Roman" w:hAnsi="Book Antiqua" w:cs="Times New Roman"/>
          <w:b/>
          <w:iCs/>
          <w:sz w:val="20"/>
          <w:lang w:eastAsia="ar-SA"/>
        </w:rPr>
      </w:pPr>
    </w:p>
    <w:p w:rsidR="00CF0FD1" w:rsidRPr="00CF0FD1" w:rsidRDefault="00CF0FD1" w:rsidP="00CF0FD1">
      <w:pPr>
        <w:numPr>
          <w:ilvl w:val="0"/>
          <w:numId w:val="15"/>
        </w:numPr>
        <w:suppressAutoHyphens/>
        <w:spacing w:after="0" w:line="240" w:lineRule="auto"/>
        <w:ind w:right="-1"/>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TERMIN ZWIĄZANIA OFERTĄ</w:t>
      </w:r>
    </w:p>
    <w:p w:rsidR="00CF0FD1" w:rsidRPr="00CF0FD1" w:rsidRDefault="00CF0FD1" w:rsidP="00CF0FD1">
      <w:pPr>
        <w:numPr>
          <w:ilvl w:val="1"/>
          <w:numId w:val="15"/>
        </w:numPr>
        <w:tabs>
          <w:tab w:val="clear" w:pos="720"/>
          <w:tab w:val="left" w:pos="709"/>
        </w:tabs>
        <w:suppressAutoHyphens/>
        <w:spacing w:before="120" w:after="0" w:line="240" w:lineRule="auto"/>
        <w:ind w:left="709" w:hanging="709"/>
        <w:jc w:val="both"/>
        <w:rPr>
          <w:rFonts w:ascii="Book Antiqua" w:hAnsi="Book Antiqua" w:cs="Times New Roman"/>
          <w:spacing w:val="4"/>
          <w:sz w:val="20"/>
          <w:lang w:val="x-none" w:eastAsia="ar-SA"/>
        </w:rPr>
      </w:pPr>
      <w:r w:rsidRPr="00CF0FD1">
        <w:rPr>
          <w:rFonts w:ascii="Book Antiqua" w:hAnsi="Book Antiqua" w:cs="Times New Roman"/>
          <w:spacing w:val="4"/>
          <w:sz w:val="20"/>
          <w:lang w:val="x-none" w:eastAsia="ar-SA"/>
        </w:rPr>
        <w:lastRenderedPageBreak/>
        <w:t xml:space="preserve">Termin związania ofertą wynosi </w:t>
      </w:r>
      <w:r w:rsidRPr="00CF0FD1">
        <w:rPr>
          <w:rFonts w:ascii="Book Antiqua" w:hAnsi="Book Antiqua" w:cs="Times New Roman"/>
          <w:b/>
          <w:spacing w:val="4"/>
          <w:sz w:val="20"/>
          <w:lang w:val="x-none" w:eastAsia="ar-SA"/>
        </w:rPr>
        <w:t>3</w:t>
      </w:r>
      <w:r w:rsidRPr="00CF0FD1">
        <w:rPr>
          <w:rFonts w:ascii="Book Antiqua" w:hAnsi="Book Antiqua" w:cs="Times New Roman"/>
          <w:b/>
          <w:iCs/>
          <w:spacing w:val="4"/>
          <w:sz w:val="20"/>
          <w:lang w:val="x-none" w:eastAsia="ar-SA"/>
        </w:rPr>
        <w:t>0</w:t>
      </w:r>
      <w:r w:rsidRPr="00CF0FD1">
        <w:rPr>
          <w:rFonts w:ascii="Book Antiqua" w:hAnsi="Book Antiqua" w:cs="Times New Roman"/>
          <w:b/>
          <w:spacing w:val="4"/>
          <w:sz w:val="20"/>
          <w:lang w:val="x-none" w:eastAsia="ar-SA"/>
        </w:rPr>
        <w:t xml:space="preserve"> dni</w:t>
      </w:r>
      <w:r w:rsidRPr="00CF0FD1">
        <w:rPr>
          <w:rFonts w:ascii="Book Antiqua" w:hAnsi="Book Antiqua" w:cs="Times New Roman"/>
          <w:spacing w:val="4"/>
          <w:sz w:val="20"/>
          <w:lang w:val="x-none" w:eastAsia="ar-SA"/>
        </w:rPr>
        <w:t>. Bieg terminu związania ofertą rozpoczyna się wraz z upływem terminu składania ofert.</w:t>
      </w:r>
    </w:p>
    <w:p w:rsidR="00CF0FD1" w:rsidRPr="00CF0FD1" w:rsidRDefault="00CF0FD1" w:rsidP="00CF0FD1">
      <w:pPr>
        <w:numPr>
          <w:ilvl w:val="1"/>
          <w:numId w:val="15"/>
        </w:numPr>
        <w:tabs>
          <w:tab w:val="clear" w:pos="720"/>
          <w:tab w:val="left" w:pos="709"/>
        </w:tabs>
        <w:suppressAutoHyphens/>
        <w:spacing w:before="120" w:after="0" w:line="240" w:lineRule="auto"/>
        <w:ind w:left="709" w:hanging="709"/>
        <w:jc w:val="both"/>
        <w:rPr>
          <w:rFonts w:ascii="Book Antiqua" w:hAnsi="Book Antiqua" w:cs="Arial"/>
          <w:sz w:val="20"/>
          <w:lang w:val="x-none" w:eastAsia="ar-SA"/>
        </w:rPr>
      </w:pPr>
      <w:r w:rsidRPr="00CF0FD1">
        <w:rPr>
          <w:rFonts w:ascii="Book Antiqua" w:hAnsi="Book Antiqua" w:cs="Arial"/>
          <w:sz w:val="20"/>
          <w:lang w:val="x-none" w:eastAsia="ar-SA"/>
        </w:rPr>
        <w:t>Wykonawca samodzielnie lub na wniosek Zamawiającego może przedłużyć termin związania ofertą, z tym że Zamawiający może tylko raz, co najmniej na 3 dni przed upływem terminu związania ofertą, zwrócić się do Wykonawców o</w:t>
      </w:r>
      <w:r w:rsidRPr="00CF0FD1">
        <w:rPr>
          <w:rFonts w:ascii="Book Antiqua" w:hAnsi="Book Antiqua" w:cs="Arial"/>
          <w:sz w:val="20"/>
          <w:lang w:eastAsia="ar-SA"/>
        </w:rPr>
        <w:t xml:space="preserve"> </w:t>
      </w:r>
      <w:r w:rsidRPr="00CF0FD1">
        <w:rPr>
          <w:rFonts w:ascii="Book Antiqua" w:hAnsi="Book Antiqua" w:cs="Arial"/>
          <w:sz w:val="20"/>
          <w:lang w:val="x-none" w:eastAsia="ar-SA"/>
        </w:rPr>
        <w:t>wyrażenie zgody na przedłużenie terminu</w:t>
      </w:r>
      <w:r w:rsidRPr="00CF0FD1">
        <w:rPr>
          <w:rFonts w:ascii="Book Antiqua" w:hAnsi="Book Antiqua" w:cs="Arial"/>
          <w:spacing w:val="4"/>
          <w:sz w:val="20"/>
          <w:lang w:val="x-none" w:eastAsia="ar-SA"/>
        </w:rPr>
        <w:t xml:space="preserve">, </w:t>
      </w:r>
      <w:r w:rsidRPr="00CF0FD1">
        <w:rPr>
          <w:rFonts w:ascii="Book Antiqua" w:hAnsi="Book Antiqua" w:cs="Arial"/>
          <w:spacing w:val="4"/>
          <w:sz w:val="20"/>
          <w:lang w:eastAsia="ar-SA"/>
        </w:rPr>
        <w:br/>
      </w:r>
      <w:r w:rsidRPr="00CF0FD1">
        <w:rPr>
          <w:rFonts w:ascii="Book Antiqua" w:hAnsi="Book Antiqua" w:cs="Arial"/>
          <w:spacing w:val="4"/>
          <w:sz w:val="20"/>
          <w:lang w:val="x-none" w:eastAsia="ar-SA"/>
        </w:rPr>
        <w:t>o którym mowa w pkt 1</w:t>
      </w:r>
      <w:r w:rsidRPr="00CF0FD1">
        <w:rPr>
          <w:rFonts w:ascii="Book Antiqua" w:hAnsi="Book Antiqua" w:cs="Arial"/>
          <w:spacing w:val="4"/>
          <w:sz w:val="20"/>
          <w:lang w:eastAsia="ar-SA"/>
        </w:rPr>
        <w:t>5</w:t>
      </w:r>
      <w:r w:rsidRPr="00CF0FD1">
        <w:rPr>
          <w:rFonts w:ascii="Book Antiqua" w:hAnsi="Book Antiqua" w:cs="Arial"/>
          <w:spacing w:val="4"/>
          <w:sz w:val="20"/>
          <w:lang w:val="x-none" w:eastAsia="ar-SA"/>
        </w:rPr>
        <w:t xml:space="preserve">.1., </w:t>
      </w:r>
      <w:r w:rsidRPr="00CF0FD1">
        <w:rPr>
          <w:rFonts w:ascii="Book Antiqua" w:hAnsi="Book Antiqua" w:cs="Arial"/>
          <w:sz w:val="20"/>
          <w:lang w:val="x-none" w:eastAsia="ar-SA"/>
        </w:rPr>
        <w:t>o</w:t>
      </w:r>
      <w:r w:rsidRPr="00CF0FD1">
        <w:rPr>
          <w:rFonts w:ascii="Book Antiqua" w:hAnsi="Book Antiqua" w:cs="Arial"/>
          <w:sz w:val="20"/>
          <w:lang w:eastAsia="ar-SA"/>
        </w:rPr>
        <w:t xml:space="preserve"> </w:t>
      </w:r>
      <w:r w:rsidRPr="00CF0FD1">
        <w:rPr>
          <w:rFonts w:ascii="Book Antiqua" w:hAnsi="Book Antiqua" w:cs="Arial"/>
          <w:sz w:val="20"/>
          <w:lang w:val="x-none" w:eastAsia="ar-SA"/>
        </w:rPr>
        <w:t>oznaczony okres, nie dłuższy jednak niż 60 dni.</w:t>
      </w:r>
    </w:p>
    <w:p w:rsidR="00CF0FD1" w:rsidRPr="00CF0FD1" w:rsidRDefault="00CF0FD1" w:rsidP="00CF0FD1">
      <w:pPr>
        <w:tabs>
          <w:tab w:val="left" w:pos="709"/>
        </w:tabs>
        <w:suppressAutoHyphens/>
        <w:spacing w:after="0"/>
        <w:ind w:left="709" w:right="-1"/>
        <w:jc w:val="both"/>
        <w:rPr>
          <w:rFonts w:ascii="Book Antiqua" w:hAnsi="Book Antiqua" w:cs="Times New Roman"/>
          <w:spacing w:val="4"/>
          <w:sz w:val="20"/>
          <w:lang w:val="x-none" w:eastAsia="ar-SA"/>
        </w:rPr>
      </w:pPr>
    </w:p>
    <w:p w:rsidR="00CF0FD1" w:rsidRPr="00CF0FD1" w:rsidRDefault="00CF0FD1" w:rsidP="00CF0FD1">
      <w:pPr>
        <w:numPr>
          <w:ilvl w:val="0"/>
          <w:numId w:val="16"/>
        </w:numPr>
        <w:tabs>
          <w:tab w:val="left" w:pos="709"/>
        </w:tabs>
        <w:suppressAutoHyphens/>
        <w:spacing w:after="0" w:line="240" w:lineRule="auto"/>
        <w:ind w:right="-1"/>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OPIS KRYTERIÓW I SPOSOBU OCENY OFERT</w:t>
      </w:r>
    </w:p>
    <w:p w:rsidR="00CF0FD1" w:rsidRPr="00CF0FD1" w:rsidRDefault="00CF0FD1" w:rsidP="00CF0FD1">
      <w:pPr>
        <w:tabs>
          <w:tab w:val="left" w:pos="720"/>
        </w:tabs>
        <w:spacing w:before="120" w:after="0"/>
        <w:ind w:left="720" w:hanging="720"/>
        <w:jc w:val="both"/>
        <w:rPr>
          <w:rFonts w:ascii="Book Antiqua" w:eastAsia="Times New Roman" w:hAnsi="Book Antiqua" w:cs="Times New Roman"/>
          <w:sz w:val="20"/>
          <w:szCs w:val="20"/>
          <w:lang w:eastAsia="pl-PL"/>
        </w:rPr>
      </w:pPr>
      <w:r w:rsidRPr="00CF0FD1">
        <w:rPr>
          <w:rFonts w:ascii="Book Antiqua" w:eastAsia="Times New Roman" w:hAnsi="Book Antiqua" w:cs="Times New Roman"/>
          <w:sz w:val="20"/>
          <w:szCs w:val="20"/>
          <w:lang w:eastAsia="pl-PL"/>
        </w:rPr>
        <w:t>16.1.</w:t>
      </w:r>
      <w:r w:rsidRPr="00CF0FD1">
        <w:rPr>
          <w:rFonts w:ascii="Book Antiqua" w:eastAsia="Times New Roman" w:hAnsi="Book Antiqua" w:cs="Times New Roman"/>
          <w:sz w:val="20"/>
          <w:szCs w:val="20"/>
          <w:lang w:eastAsia="pl-PL"/>
        </w:rPr>
        <w:tab/>
        <w:t>Oferty zostaną ocenione przez Zamawiającego w oparciu o następujące kryteria i ich wagę:</w:t>
      </w:r>
    </w:p>
    <w:p w:rsidR="00CF0FD1" w:rsidRPr="00CF0FD1" w:rsidRDefault="00CF0FD1" w:rsidP="00CF0FD1">
      <w:pPr>
        <w:spacing w:after="0"/>
        <w:ind w:left="720"/>
        <w:rPr>
          <w:rFonts w:ascii="Book Antiqua" w:eastAsia="Times New Roman" w:hAnsi="Book Antiqua" w:cs="Times New Roman"/>
          <w:sz w:val="20"/>
          <w:szCs w:val="20"/>
          <w:lang w:eastAsia="pl-PL"/>
        </w:rPr>
      </w:pPr>
    </w:p>
    <w:p w:rsidR="00CF0FD1" w:rsidRPr="00CF0FD1" w:rsidRDefault="00CF0FD1" w:rsidP="00CF0FD1">
      <w:pPr>
        <w:spacing w:after="0"/>
        <w:ind w:left="720"/>
        <w:jc w:val="center"/>
        <w:rPr>
          <w:rFonts w:ascii="Book Antiqua" w:eastAsia="Times New Roman" w:hAnsi="Book Antiqua" w:cs="Times New Roman"/>
          <w:b/>
          <w:sz w:val="20"/>
          <w:szCs w:val="20"/>
          <w:lang w:eastAsia="pl-PL"/>
        </w:rPr>
      </w:pPr>
      <w:r w:rsidRPr="00CF0FD1">
        <w:rPr>
          <w:rFonts w:ascii="Book Antiqua" w:eastAsia="Times New Roman" w:hAnsi="Book Antiqua" w:cs="Times New Roman"/>
          <w:b/>
          <w:sz w:val="20"/>
          <w:szCs w:val="20"/>
          <w:lang w:eastAsia="pl-PL"/>
        </w:rPr>
        <w:t xml:space="preserve">Cena brutto – </w:t>
      </w:r>
      <w:r>
        <w:rPr>
          <w:rFonts w:ascii="Book Antiqua" w:eastAsia="Times New Roman" w:hAnsi="Book Antiqua" w:cs="Times New Roman"/>
          <w:b/>
          <w:sz w:val="20"/>
          <w:szCs w:val="20"/>
          <w:lang w:eastAsia="pl-PL"/>
        </w:rPr>
        <w:t>6</w:t>
      </w:r>
      <w:r w:rsidRPr="00CF0FD1">
        <w:rPr>
          <w:rFonts w:ascii="Book Antiqua" w:eastAsia="Times New Roman" w:hAnsi="Book Antiqua" w:cs="Times New Roman"/>
          <w:b/>
          <w:sz w:val="20"/>
          <w:szCs w:val="20"/>
          <w:lang w:eastAsia="pl-PL"/>
        </w:rPr>
        <w:t>0%</w:t>
      </w:r>
    </w:p>
    <w:p w:rsidR="00CF0FD1" w:rsidRDefault="005068FE" w:rsidP="00CF0FD1">
      <w:pPr>
        <w:spacing w:after="0"/>
        <w:ind w:left="720"/>
        <w:jc w:val="center"/>
        <w:rPr>
          <w:rFonts w:ascii="Book Antiqua" w:eastAsia="Times New Roman" w:hAnsi="Book Antiqua" w:cs="Times New Roman"/>
          <w:b/>
          <w:sz w:val="20"/>
          <w:szCs w:val="20"/>
          <w:lang w:eastAsia="pl-PL"/>
        </w:rPr>
      </w:pPr>
      <w:r>
        <w:rPr>
          <w:rFonts w:ascii="Book Antiqua" w:eastAsia="Times New Roman" w:hAnsi="Book Antiqua" w:cs="Times New Roman"/>
          <w:b/>
          <w:sz w:val="20"/>
          <w:szCs w:val="20"/>
          <w:lang w:eastAsia="pl-PL"/>
        </w:rPr>
        <w:t>Wyposażenie obiektu</w:t>
      </w:r>
      <w:r w:rsidR="00C03C48">
        <w:rPr>
          <w:rFonts w:ascii="Book Antiqua" w:eastAsia="Times New Roman" w:hAnsi="Book Antiqua" w:cs="Times New Roman"/>
          <w:b/>
          <w:sz w:val="20"/>
          <w:szCs w:val="20"/>
          <w:lang w:eastAsia="pl-PL"/>
        </w:rPr>
        <w:t xml:space="preserve"> w windę/y dla osób niepełnosprawnych –15</w:t>
      </w:r>
      <w:r w:rsidR="00CF0FD1" w:rsidRPr="00CF0FD1">
        <w:rPr>
          <w:rFonts w:ascii="Book Antiqua" w:eastAsia="Times New Roman" w:hAnsi="Book Antiqua" w:cs="Times New Roman"/>
          <w:b/>
          <w:sz w:val="20"/>
          <w:szCs w:val="20"/>
          <w:lang w:eastAsia="pl-PL"/>
        </w:rPr>
        <w:t>%</w:t>
      </w:r>
    </w:p>
    <w:p w:rsidR="00C03C48" w:rsidRDefault="00C03C48" w:rsidP="00CF0FD1">
      <w:pPr>
        <w:spacing w:after="0"/>
        <w:ind w:left="720"/>
        <w:jc w:val="center"/>
        <w:rPr>
          <w:rFonts w:ascii="Book Antiqua" w:eastAsia="Times New Roman" w:hAnsi="Book Antiqua" w:cs="Times New Roman"/>
          <w:b/>
          <w:sz w:val="20"/>
          <w:szCs w:val="20"/>
          <w:lang w:eastAsia="pl-PL"/>
        </w:rPr>
      </w:pPr>
      <w:r>
        <w:rPr>
          <w:rFonts w:ascii="Book Antiqua" w:eastAsia="Times New Roman" w:hAnsi="Book Antiqua" w:cs="Times New Roman"/>
          <w:b/>
          <w:sz w:val="20"/>
          <w:szCs w:val="20"/>
          <w:lang w:eastAsia="pl-PL"/>
        </w:rPr>
        <w:t>Podjazdy dla osób niepełnosprawnych w obiekcie – 15%</w:t>
      </w:r>
    </w:p>
    <w:p w:rsidR="00C03C48" w:rsidRPr="00CF0FD1" w:rsidRDefault="00C03C48" w:rsidP="00CF0FD1">
      <w:pPr>
        <w:spacing w:after="0"/>
        <w:ind w:left="720"/>
        <w:jc w:val="center"/>
        <w:rPr>
          <w:rFonts w:ascii="Book Antiqua" w:eastAsia="Times New Roman" w:hAnsi="Book Antiqua" w:cs="Times New Roman"/>
          <w:b/>
          <w:sz w:val="20"/>
          <w:szCs w:val="20"/>
          <w:lang w:eastAsia="pl-PL"/>
        </w:rPr>
      </w:pPr>
      <w:r>
        <w:rPr>
          <w:rFonts w:ascii="Book Antiqua" w:eastAsia="Times New Roman" w:hAnsi="Book Antiqua" w:cs="Times New Roman"/>
          <w:b/>
          <w:sz w:val="20"/>
          <w:szCs w:val="20"/>
          <w:lang w:eastAsia="pl-PL"/>
        </w:rPr>
        <w:t>Położenie obiektu w atrakcyjnym dla wypoczynku miejscu (w pobliżu jeziora/lasu) – 10%</w:t>
      </w:r>
    </w:p>
    <w:p w:rsidR="00CF0FD1" w:rsidRPr="00CF0FD1" w:rsidRDefault="00CF0FD1" w:rsidP="00CF0FD1">
      <w:pPr>
        <w:tabs>
          <w:tab w:val="left" w:pos="720"/>
        </w:tabs>
        <w:spacing w:after="0"/>
        <w:ind w:left="720"/>
        <w:jc w:val="both"/>
        <w:rPr>
          <w:rFonts w:ascii="Book Antiqua" w:eastAsia="Times New Roman" w:hAnsi="Book Antiqua" w:cs="Times New Roman"/>
          <w:sz w:val="20"/>
          <w:szCs w:val="20"/>
          <w:lang w:eastAsia="pl-PL"/>
        </w:rPr>
      </w:pPr>
    </w:p>
    <w:p w:rsidR="00CF0FD1" w:rsidRPr="00CF0FD1" w:rsidRDefault="00CF0FD1" w:rsidP="00CF0FD1">
      <w:pPr>
        <w:tabs>
          <w:tab w:val="left" w:pos="720"/>
        </w:tabs>
        <w:spacing w:after="0"/>
        <w:ind w:left="720" w:hanging="720"/>
        <w:jc w:val="both"/>
        <w:rPr>
          <w:rFonts w:ascii="Book Antiqua" w:eastAsia="Times New Roman" w:hAnsi="Book Antiqua" w:cs="Times New Roman"/>
          <w:sz w:val="20"/>
          <w:szCs w:val="20"/>
          <w:lang w:eastAsia="pl-PL"/>
        </w:rPr>
      </w:pPr>
      <w:r w:rsidRPr="00CF0FD1">
        <w:rPr>
          <w:rFonts w:ascii="Book Antiqua" w:eastAsia="Times New Roman" w:hAnsi="Book Antiqua" w:cs="Times New Roman"/>
          <w:sz w:val="20"/>
          <w:szCs w:val="20"/>
          <w:lang w:eastAsia="pl-PL"/>
        </w:rPr>
        <w:t>16.2.</w:t>
      </w:r>
      <w:r w:rsidRPr="00CF0FD1">
        <w:rPr>
          <w:rFonts w:ascii="Book Antiqua" w:eastAsia="Times New Roman" w:hAnsi="Book Antiqua" w:cs="Times New Roman"/>
          <w:sz w:val="20"/>
          <w:szCs w:val="20"/>
          <w:lang w:eastAsia="pl-PL"/>
        </w:rPr>
        <w:tab/>
      </w:r>
      <w:r w:rsidRPr="00CF0FD1">
        <w:rPr>
          <w:rFonts w:ascii="Book Antiqua" w:eastAsia="Times New Roman" w:hAnsi="Book Antiqua" w:cs="Arial"/>
          <w:sz w:val="20"/>
          <w:szCs w:val="20"/>
          <w:lang w:eastAsia="pl-PL"/>
        </w:rPr>
        <w:t>Oferty będą oceniane w odniesieniu do najkorzystniejszych danych przedstawionych przez Wykonawców odpowiednio w zakresie kryterium, w następujący sposób:</w:t>
      </w:r>
    </w:p>
    <w:p w:rsidR="00CF0FD1" w:rsidRPr="00CF0FD1" w:rsidRDefault="00CF0FD1" w:rsidP="00CF0FD1">
      <w:pPr>
        <w:tabs>
          <w:tab w:val="left" w:pos="720"/>
        </w:tabs>
        <w:spacing w:before="120" w:after="0"/>
        <w:ind w:left="720" w:hanging="720"/>
        <w:jc w:val="both"/>
        <w:rPr>
          <w:rFonts w:ascii="Book Antiqua" w:eastAsia="Times New Roman" w:hAnsi="Book Antiqua" w:cs="Times New Roman"/>
          <w:sz w:val="20"/>
          <w:szCs w:val="20"/>
          <w:lang w:eastAsia="pl-PL"/>
        </w:rPr>
      </w:pPr>
      <w:r w:rsidRPr="00CF0FD1">
        <w:rPr>
          <w:rFonts w:ascii="Book Antiqua" w:eastAsia="Times New Roman" w:hAnsi="Book Antiqua" w:cs="Times New Roman"/>
          <w:sz w:val="20"/>
          <w:szCs w:val="20"/>
          <w:lang w:eastAsia="pl-PL"/>
        </w:rPr>
        <w:t>16.2.1.</w:t>
      </w:r>
      <w:r w:rsidRPr="00CF0FD1">
        <w:rPr>
          <w:rFonts w:ascii="Book Antiqua" w:eastAsia="Times New Roman" w:hAnsi="Book Antiqua" w:cs="Times New Roman"/>
          <w:sz w:val="20"/>
          <w:szCs w:val="20"/>
          <w:lang w:eastAsia="pl-PL"/>
        </w:rPr>
        <w:tab/>
      </w:r>
      <w:r w:rsidRPr="00556EBF">
        <w:rPr>
          <w:rFonts w:ascii="Book Antiqua" w:eastAsia="Times New Roman" w:hAnsi="Book Antiqua" w:cs="Times New Roman"/>
          <w:b/>
          <w:sz w:val="20"/>
          <w:szCs w:val="20"/>
          <w:lang w:eastAsia="pl-PL"/>
        </w:rPr>
        <w:t>Kryterium cena:</w:t>
      </w:r>
      <w:r w:rsidRPr="00CF0FD1">
        <w:rPr>
          <w:rFonts w:ascii="Book Antiqua" w:eastAsia="Times New Roman" w:hAnsi="Book Antiqua" w:cs="Times New Roman"/>
          <w:sz w:val="20"/>
          <w:szCs w:val="20"/>
          <w:lang w:eastAsia="pl-PL"/>
        </w:rPr>
        <w:t xml:space="preserve"> </w:t>
      </w:r>
      <w:r w:rsidRPr="00CF0FD1">
        <w:rPr>
          <w:rFonts w:ascii="Book Antiqua" w:eastAsia="Times New Roman" w:hAnsi="Book Antiqua" w:cs="Arial"/>
          <w:sz w:val="20"/>
          <w:szCs w:val="20"/>
          <w:lang w:eastAsia="pl-PL"/>
        </w:rPr>
        <w:t xml:space="preserve">oferta z najniższą ceną brutto otrzyma maksymalną ilość punktów, </w:t>
      </w:r>
      <w:r w:rsidRPr="00CF0FD1">
        <w:rPr>
          <w:rFonts w:ascii="Book Antiqua" w:eastAsia="Times New Roman" w:hAnsi="Book Antiqua" w:cs="Arial"/>
          <w:sz w:val="20"/>
          <w:szCs w:val="20"/>
          <w:lang w:eastAsia="pl-PL"/>
        </w:rPr>
        <w:br/>
        <w:t>a pozostałym ofertom zostanie przypisana odpowiednio mniejsza liczba punktów, zgodnie ze wzorem:</w:t>
      </w:r>
    </w:p>
    <w:p w:rsidR="00CF0FD1" w:rsidRPr="00CF0FD1" w:rsidRDefault="00CF0FD1" w:rsidP="00CF0FD1">
      <w:pPr>
        <w:tabs>
          <w:tab w:val="left" w:pos="720"/>
        </w:tabs>
        <w:spacing w:after="0"/>
        <w:ind w:left="720" w:hanging="720"/>
        <w:jc w:val="both"/>
        <w:rPr>
          <w:rFonts w:ascii="Book Antiqua" w:eastAsia="Times New Roman" w:hAnsi="Book Antiqua" w:cs="Times New Roman"/>
          <w:sz w:val="20"/>
          <w:szCs w:val="20"/>
          <w:lang w:eastAsia="pl-PL"/>
        </w:rPr>
      </w:pPr>
    </w:p>
    <w:p w:rsidR="00CF0FD1" w:rsidRPr="00CF0FD1" w:rsidRDefault="00CF0FD1" w:rsidP="00CF0FD1">
      <w:pPr>
        <w:widowControl w:val="0"/>
        <w:suppressAutoHyphens/>
        <w:spacing w:after="0"/>
        <w:ind w:left="5" w:firstLine="2335"/>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Oferta o najniższej cenie brutto</w:t>
      </w:r>
    </w:p>
    <w:p w:rsidR="00CF0FD1" w:rsidRPr="00CF0FD1" w:rsidRDefault="00CF0FD1" w:rsidP="00CF0FD1">
      <w:pPr>
        <w:widowControl w:val="0"/>
        <w:suppressAutoHyphens/>
        <w:spacing w:after="0"/>
        <w:ind w:left="5" w:firstLine="1795"/>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 xml:space="preserve">C = ( ------------------------------------------------ x 100) x waga kryterium tj. </w:t>
      </w:r>
      <w:r>
        <w:rPr>
          <w:rFonts w:ascii="Book Antiqua" w:eastAsia="Times New Roman" w:hAnsi="Book Antiqua" w:cs="Arial"/>
          <w:sz w:val="20"/>
          <w:szCs w:val="20"/>
          <w:lang w:eastAsia="ar-SA"/>
        </w:rPr>
        <w:t>6</w:t>
      </w:r>
      <w:r w:rsidRPr="00CF0FD1">
        <w:rPr>
          <w:rFonts w:ascii="Book Antiqua" w:eastAsia="Times New Roman" w:hAnsi="Book Antiqua" w:cs="Arial"/>
          <w:sz w:val="20"/>
          <w:szCs w:val="20"/>
          <w:lang w:eastAsia="ar-SA"/>
        </w:rPr>
        <w:t>0 %</w:t>
      </w:r>
    </w:p>
    <w:p w:rsidR="00CF0FD1" w:rsidRPr="00CF0FD1" w:rsidRDefault="00CF0FD1" w:rsidP="00CF0FD1">
      <w:pPr>
        <w:widowControl w:val="0"/>
        <w:suppressAutoHyphens/>
        <w:spacing w:after="0"/>
        <w:ind w:firstLine="2520"/>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Cena brutto oferty badanej</w:t>
      </w:r>
    </w:p>
    <w:p w:rsidR="00CF0FD1" w:rsidRPr="00CF0FD1" w:rsidRDefault="00CF0FD1" w:rsidP="00CF0FD1">
      <w:pPr>
        <w:tabs>
          <w:tab w:val="left" w:pos="720"/>
        </w:tabs>
        <w:spacing w:after="0"/>
        <w:ind w:left="720" w:hanging="720"/>
        <w:jc w:val="both"/>
        <w:rPr>
          <w:rFonts w:ascii="Book Antiqua" w:eastAsia="Times New Roman" w:hAnsi="Book Antiqua" w:cs="Times New Roman"/>
          <w:sz w:val="20"/>
          <w:szCs w:val="20"/>
          <w:lang w:eastAsia="pl-PL"/>
        </w:rPr>
      </w:pPr>
    </w:p>
    <w:p w:rsidR="00CF0FD1" w:rsidRPr="00CF0FD1" w:rsidRDefault="00CF0FD1" w:rsidP="00CF0FD1">
      <w:pPr>
        <w:widowControl w:val="0"/>
        <w:suppressAutoHyphens/>
        <w:spacing w:after="0"/>
        <w:ind w:firstLine="709"/>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gdzie: C - wartość punktowa badanej oferty</w:t>
      </w:r>
    </w:p>
    <w:p w:rsidR="00CF0FD1" w:rsidRPr="00CF0FD1" w:rsidRDefault="00CF0FD1" w:rsidP="00CF0FD1">
      <w:pPr>
        <w:tabs>
          <w:tab w:val="left" w:pos="720"/>
        </w:tabs>
        <w:spacing w:after="0"/>
        <w:ind w:left="720" w:hanging="720"/>
        <w:jc w:val="both"/>
        <w:rPr>
          <w:rFonts w:ascii="Book Antiqua" w:eastAsia="Times New Roman" w:hAnsi="Book Antiqua" w:cs="Times New Roman"/>
          <w:sz w:val="20"/>
          <w:szCs w:val="20"/>
          <w:lang w:eastAsia="pl-PL"/>
        </w:rPr>
      </w:pPr>
    </w:p>
    <w:p w:rsidR="00CF0FD1" w:rsidRPr="00FE6B6F" w:rsidRDefault="00CF0FD1" w:rsidP="00CF0FD1">
      <w:pPr>
        <w:tabs>
          <w:tab w:val="left" w:pos="720"/>
        </w:tabs>
        <w:spacing w:after="0"/>
        <w:ind w:left="720" w:hanging="720"/>
        <w:jc w:val="both"/>
        <w:rPr>
          <w:rFonts w:ascii="Book Antiqua" w:eastAsia="Times New Roman" w:hAnsi="Book Antiqua" w:cs="Times New Roman"/>
          <w:sz w:val="20"/>
          <w:szCs w:val="20"/>
          <w:lang w:eastAsia="pl-PL"/>
        </w:rPr>
      </w:pPr>
      <w:r w:rsidRPr="00FE6B6F">
        <w:rPr>
          <w:rFonts w:ascii="Book Antiqua" w:eastAsia="Times New Roman" w:hAnsi="Book Antiqua" w:cs="Times New Roman"/>
          <w:sz w:val="20"/>
          <w:szCs w:val="20"/>
          <w:lang w:eastAsia="pl-PL"/>
        </w:rPr>
        <w:t>16.2.2.</w:t>
      </w:r>
      <w:r w:rsidRPr="00FE6B6F">
        <w:rPr>
          <w:rFonts w:ascii="Book Antiqua" w:eastAsia="Times New Roman" w:hAnsi="Book Antiqua" w:cs="Times New Roman"/>
          <w:sz w:val="20"/>
          <w:szCs w:val="20"/>
          <w:lang w:eastAsia="pl-PL"/>
        </w:rPr>
        <w:tab/>
      </w:r>
      <w:r w:rsidRPr="00556EBF">
        <w:rPr>
          <w:rFonts w:ascii="Book Antiqua" w:eastAsia="Times New Roman" w:hAnsi="Book Antiqua" w:cs="Times New Roman"/>
          <w:b/>
          <w:sz w:val="20"/>
          <w:szCs w:val="20"/>
          <w:lang w:eastAsia="pl-PL"/>
        </w:rPr>
        <w:t xml:space="preserve">Kryterium </w:t>
      </w:r>
      <w:r w:rsidR="00556EBF" w:rsidRPr="00556EBF">
        <w:rPr>
          <w:rFonts w:ascii="Book Antiqua" w:eastAsia="Times New Roman" w:hAnsi="Book Antiqua" w:cs="Times New Roman"/>
          <w:b/>
          <w:sz w:val="20"/>
          <w:szCs w:val="20"/>
          <w:lang w:eastAsia="pl-PL"/>
        </w:rPr>
        <w:t>„Wyposażenie obiektu w windę/y dla osób niepełnosprawnych”</w:t>
      </w:r>
    </w:p>
    <w:p w:rsidR="00CF0FD1" w:rsidRPr="00FE6B6F" w:rsidRDefault="00034305" w:rsidP="00CF0FD1">
      <w:pPr>
        <w:tabs>
          <w:tab w:val="left" w:pos="426"/>
        </w:tabs>
        <w:spacing w:after="0"/>
        <w:jc w:val="both"/>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Zamawiający dokona oceny</w:t>
      </w:r>
      <w:r w:rsidR="00720FCF">
        <w:rPr>
          <w:rFonts w:ascii="Book Antiqua" w:eastAsia="Times New Roman" w:hAnsi="Book Antiqua" w:cs="Times New Roman"/>
          <w:sz w:val="20"/>
          <w:szCs w:val="20"/>
          <w:lang w:eastAsia="pl-PL"/>
        </w:rPr>
        <w:t xml:space="preserve"> w/w kryterium</w:t>
      </w:r>
      <w:r>
        <w:rPr>
          <w:rFonts w:ascii="Book Antiqua" w:eastAsia="Times New Roman" w:hAnsi="Book Antiqua" w:cs="Times New Roman"/>
          <w:sz w:val="20"/>
          <w:szCs w:val="20"/>
          <w:lang w:eastAsia="pl-PL"/>
        </w:rPr>
        <w:t xml:space="preserve"> na podstawie oświadczenie Wykonawcy</w:t>
      </w:r>
      <w:r w:rsidR="00720FCF">
        <w:rPr>
          <w:rFonts w:ascii="Book Antiqua" w:eastAsia="Times New Roman" w:hAnsi="Book Antiqua" w:cs="Times New Roman"/>
          <w:sz w:val="20"/>
          <w:szCs w:val="20"/>
          <w:lang w:eastAsia="pl-PL"/>
        </w:rPr>
        <w:t xml:space="preserve"> zawartego w formularzu ofertowym stanowiącym załącznik nr 1 do ogłoszenia.</w:t>
      </w:r>
      <w:r>
        <w:rPr>
          <w:rFonts w:ascii="Book Antiqua" w:eastAsia="Times New Roman" w:hAnsi="Book Antiqua" w:cs="Times New Roman"/>
          <w:sz w:val="20"/>
          <w:szCs w:val="20"/>
          <w:lang w:eastAsia="pl-PL"/>
        </w:rPr>
        <w:t xml:space="preserve"> </w:t>
      </w:r>
    </w:p>
    <w:p w:rsidR="00CF0FD1" w:rsidRPr="00C124F5" w:rsidRDefault="00CF0FD1" w:rsidP="00CF0FD1">
      <w:pPr>
        <w:tabs>
          <w:tab w:val="left" w:pos="0"/>
        </w:tabs>
        <w:spacing w:after="0" w:line="360" w:lineRule="auto"/>
        <w:jc w:val="both"/>
        <w:rPr>
          <w:rFonts w:ascii="Book Antiqua" w:eastAsia="Calibri" w:hAnsi="Book Antiqua" w:cs="Book Antiqua"/>
          <w:sz w:val="20"/>
          <w:szCs w:val="20"/>
          <w:lang w:eastAsia="pl-PL"/>
        </w:rPr>
      </w:pPr>
      <w:r w:rsidRPr="00FE6B6F">
        <w:rPr>
          <w:rFonts w:ascii="Book Antiqua" w:eastAsia="Calibri" w:hAnsi="Book Antiqua" w:cs="Book Antiqua"/>
          <w:sz w:val="20"/>
          <w:szCs w:val="20"/>
          <w:lang w:eastAsia="pl-PL"/>
        </w:rPr>
        <w:t>Punktacja będzie przyzna</w:t>
      </w:r>
      <w:r w:rsidR="00C124F5">
        <w:rPr>
          <w:rFonts w:ascii="Book Antiqua" w:eastAsia="Calibri" w:hAnsi="Book Antiqua" w:cs="Book Antiqua"/>
          <w:sz w:val="20"/>
          <w:szCs w:val="20"/>
          <w:lang w:eastAsia="pl-PL"/>
        </w:rPr>
        <w:t>wana zgodnie z poniższą tabelą:</w:t>
      </w:r>
    </w:p>
    <w:tbl>
      <w:tblPr>
        <w:tblW w:w="8641" w:type="dxa"/>
        <w:tblInd w:w="-23"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11"/>
        <w:gridCol w:w="5869"/>
        <w:gridCol w:w="2161"/>
      </w:tblGrid>
      <w:tr w:rsidR="00720FCF" w:rsidRPr="00C80C32" w:rsidTr="00720FCF">
        <w:trPr>
          <w:trHeight w:val="225"/>
        </w:trPr>
        <w:tc>
          <w:tcPr>
            <w:tcW w:w="611" w:type="dxa"/>
            <w:tcBorders>
              <w:top w:val="double" w:sz="6" w:space="0" w:color="auto"/>
              <w:left w:val="double" w:sz="6" w:space="0" w:color="auto"/>
              <w:bottom w:val="single" w:sz="6" w:space="0" w:color="auto"/>
              <w:right w:val="single" w:sz="6" w:space="0" w:color="auto"/>
            </w:tcBorders>
            <w:vAlign w:val="center"/>
          </w:tcPr>
          <w:p w:rsidR="00720FCF" w:rsidRPr="00C80C32" w:rsidRDefault="00720FCF" w:rsidP="00E953FC">
            <w:pPr>
              <w:jc w:val="center"/>
              <w:rPr>
                <w:rFonts w:ascii="Century Gothic" w:hAnsi="Century Gothic" w:cs="Arial"/>
                <w:b/>
                <w:sz w:val="20"/>
                <w:szCs w:val="20"/>
              </w:rPr>
            </w:pPr>
            <w:r w:rsidRPr="00C80C32">
              <w:rPr>
                <w:rFonts w:ascii="Century Gothic" w:hAnsi="Century Gothic" w:cs="Arial"/>
                <w:b/>
                <w:sz w:val="20"/>
                <w:szCs w:val="20"/>
              </w:rPr>
              <w:t>L.p.</w:t>
            </w:r>
          </w:p>
        </w:tc>
        <w:tc>
          <w:tcPr>
            <w:tcW w:w="5869" w:type="dxa"/>
            <w:tcBorders>
              <w:top w:val="double" w:sz="6" w:space="0" w:color="auto"/>
              <w:left w:val="single" w:sz="6" w:space="0" w:color="auto"/>
              <w:bottom w:val="single" w:sz="6" w:space="0" w:color="auto"/>
              <w:right w:val="single" w:sz="6" w:space="0" w:color="auto"/>
            </w:tcBorders>
            <w:vAlign w:val="center"/>
          </w:tcPr>
          <w:p w:rsidR="00720FCF" w:rsidRPr="00C80C32" w:rsidRDefault="00720FCF" w:rsidP="00E953FC">
            <w:pPr>
              <w:jc w:val="center"/>
              <w:rPr>
                <w:rFonts w:ascii="Century Gothic" w:hAnsi="Century Gothic" w:cs="Arial"/>
                <w:b/>
                <w:sz w:val="20"/>
                <w:szCs w:val="20"/>
              </w:rPr>
            </w:pPr>
            <w:r>
              <w:rPr>
                <w:rFonts w:ascii="Century Gothic" w:hAnsi="Century Gothic"/>
                <w:b/>
                <w:sz w:val="20"/>
                <w:szCs w:val="20"/>
              </w:rPr>
              <w:t xml:space="preserve">Wyposażenie </w:t>
            </w:r>
            <w:r w:rsidRPr="00556EBF">
              <w:rPr>
                <w:rFonts w:ascii="Book Antiqua" w:eastAsia="Times New Roman" w:hAnsi="Book Antiqua" w:cs="Times New Roman"/>
                <w:b/>
                <w:sz w:val="20"/>
                <w:szCs w:val="20"/>
                <w:lang w:eastAsia="pl-PL"/>
              </w:rPr>
              <w:t>obiektu w windę/y dla osób niepełnosprawnych</w:t>
            </w:r>
          </w:p>
        </w:tc>
        <w:tc>
          <w:tcPr>
            <w:tcW w:w="2161" w:type="dxa"/>
            <w:tcBorders>
              <w:top w:val="double" w:sz="6" w:space="0" w:color="auto"/>
              <w:left w:val="single" w:sz="6" w:space="0" w:color="auto"/>
              <w:bottom w:val="single" w:sz="6" w:space="0" w:color="auto"/>
              <w:right w:val="double" w:sz="6" w:space="0" w:color="auto"/>
            </w:tcBorders>
            <w:vAlign w:val="center"/>
          </w:tcPr>
          <w:p w:rsidR="00720FCF" w:rsidRPr="00C80C32" w:rsidRDefault="00720FCF" w:rsidP="00E953FC">
            <w:pPr>
              <w:jc w:val="center"/>
              <w:rPr>
                <w:rFonts w:ascii="Century Gothic" w:hAnsi="Century Gothic" w:cs="Arial"/>
                <w:b/>
                <w:sz w:val="20"/>
                <w:szCs w:val="20"/>
              </w:rPr>
            </w:pPr>
            <w:r w:rsidRPr="00C80C32">
              <w:rPr>
                <w:rFonts w:ascii="Century Gothic" w:hAnsi="Century Gothic" w:cs="Arial"/>
                <w:b/>
                <w:sz w:val="20"/>
                <w:szCs w:val="20"/>
              </w:rPr>
              <w:t>Punktacja</w:t>
            </w:r>
          </w:p>
        </w:tc>
      </w:tr>
      <w:tr w:rsidR="00720FCF" w:rsidRPr="00C80C32" w:rsidTr="00720FCF">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720FCF" w:rsidRPr="00C80C32" w:rsidRDefault="00720FCF" w:rsidP="00E953FC">
            <w:pPr>
              <w:jc w:val="center"/>
              <w:rPr>
                <w:rFonts w:ascii="Century Gothic" w:hAnsi="Century Gothic" w:cs="Arial"/>
                <w:b/>
                <w:sz w:val="20"/>
                <w:szCs w:val="20"/>
              </w:rPr>
            </w:pPr>
            <w:r w:rsidRPr="00C80C32">
              <w:rPr>
                <w:rFonts w:ascii="Century Gothic" w:hAnsi="Century Gothic" w:cs="Arial"/>
                <w:b/>
                <w:sz w:val="20"/>
                <w:szCs w:val="20"/>
              </w:rPr>
              <w:t>1.</w:t>
            </w:r>
          </w:p>
        </w:tc>
        <w:tc>
          <w:tcPr>
            <w:tcW w:w="5869" w:type="dxa"/>
            <w:tcBorders>
              <w:top w:val="single" w:sz="6" w:space="0" w:color="auto"/>
              <w:left w:val="single" w:sz="6" w:space="0" w:color="auto"/>
              <w:bottom w:val="single" w:sz="6" w:space="0" w:color="auto"/>
              <w:right w:val="single" w:sz="6" w:space="0" w:color="auto"/>
            </w:tcBorders>
            <w:vAlign w:val="center"/>
          </w:tcPr>
          <w:p w:rsidR="00720FCF" w:rsidRPr="00C80C32" w:rsidRDefault="00720FCF" w:rsidP="00E953FC">
            <w:pPr>
              <w:jc w:val="center"/>
              <w:rPr>
                <w:rFonts w:ascii="Century Gothic" w:hAnsi="Century Gothic" w:cs="Arial"/>
                <w:sz w:val="20"/>
                <w:szCs w:val="20"/>
              </w:rPr>
            </w:pPr>
            <w:r w:rsidRPr="00C80C32">
              <w:rPr>
                <w:rFonts w:ascii="Century Gothic" w:hAnsi="Century Gothic" w:cs="Arial"/>
                <w:sz w:val="20"/>
                <w:szCs w:val="20"/>
              </w:rPr>
              <w:t>Tak</w:t>
            </w:r>
          </w:p>
        </w:tc>
        <w:tc>
          <w:tcPr>
            <w:tcW w:w="2161" w:type="dxa"/>
            <w:tcBorders>
              <w:top w:val="single" w:sz="6" w:space="0" w:color="auto"/>
              <w:left w:val="single" w:sz="6" w:space="0" w:color="auto"/>
              <w:bottom w:val="single" w:sz="6" w:space="0" w:color="auto"/>
              <w:right w:val="double" w:sz="6" w:space="0" w:color="auto"/>
            </w:tcBorders>
            <w:vAlign w:val="center"/>
          </w:tcPr>
          <w:p w:rsidR="00720FCF" w:rsidRPr="00C80C32" w:rsidRDefault="00720FCF" w:rsidP="00E953FC">
            <w:pPr>
              <w:jc w:val="center"/>
              <w:rPr>
                <w:rFonts w:ascii="Century Gothic" w:hAnsi="Century Gothic" w:cs="Arial"/>
                <w:sz w:val="20"/>
                <w:szCs w:val="20"/>
              </w:rPr>
            </w:pPr>
            <w:r w:rsidRPr="00C80C32">
              <w:rPr>
                <w:rFonts w:ascii="Century Gothic" w:hAnsi="Century Gothic" w:cs="Arial"/>
                <w:sz w:val="20"/>
                <w:szCs w:val="20"/>
              </w:rPr>
              <w:t>1</w:t>
            </w:r>
            <w:r>
              <w:rPr>
                <w:rFonts w:ascii="Century Gothic" w:hAnsi="Century Gothic" w:cs="Arial"/>
                <w:sz w:val="20"/>
                <w:szCs w:val="20"/>
              </w:rPr>
              <w:t>5</w:t>
            </w:r>
          </w:p>
        </w:tc>
      </w:tr>
      <w:tr w:rsidR="00720FCF" w:rsidRPr="00C80C32" w:rsidTr="00720FCF">
        <w:trPr>
          <w:trHeight w:val="225"/>
        </w:trPr>
        <w:tc>
          <w:tcPr>
            <w:tcW w:w="611" w:type="dxa"/>
            <w:tcBorders>
              <w:top w:val="single" w:sz="6" w:space="0" w:color="auto"/>
              <w:left w:val="double" w:sz="6" w:space="0" w:color="auto"/>
              <w:bottom w:val="double" w:sz="6" w:space="0" w:color="auto"/>
              <w:right w:val="single" w:sz="6" w:space="0" w:color="auto"/>
            </w:tcBorders>
            <w:vAlign w:val="center"/>
          </w:tcPr>
          <w:p w:rsidR="00720FCF" w:rsidRPr="00C80C32" w:rsidRDefault="00720FCF" w:rsidP="00E953FC">
            <w:pPr>
              <w:jc w:val="center"/>
              <w:rPr>
                <w:rFonts w:ascii="Century Gothic" w:hAnsi="Century Gothic" w:cs="Arial"/>
                <w:b/>
                <w:sz w:val="20"/>
                <w:szCs w:val="20"/>
              </w:rPr>
            </w:pPr>
            <w:r w:rsidRPr="00C80C32">
              <w:rPr>
                <w:rFonts w:ascii="Century Gothic" w:hAnsi="Century Gothic" w:cs="Arial"/>
                <w:b/>
                <w:sz w:val="20"/>
                <w:szCs w:val="20"/>
              </w:rPr>
              <w:t>2.</w:t>
            </w:r>
          </w:p>
        </w:tc>
        <w:tc>
          <w:tcPr>
            <w:tcW w:w="5869" w:type="dxa"/>
            <w:tcBorders>
              <w:top w:val="single" w:sz="6" w:space="0" w:color="auto"/>
              <w:left w:val="single" w:sz="6" w:space="0" w:color="auto"/>
              <w:bottom w:val="double" w:sz="6" w:space="0" w:color="auto"/>
              <w:right w:val="single" w:sz="6" w:space="0" w:color="auto"/>
            </w:tcBorders>
            <w:vAlign w:val="center"/>
          </w:tcPr>
          <w:p w:rsidR="00720FCF" w:rsidRPr="00C80C32" w:rsidRDefault="00720FCF" w:rsidP="00E953FC">
            <w:pPr>
              <w:jc w:val="center"/>
              <w:rPr>
                <w:rFonts w:ascii="Century Gothic" w:hAnsi="Century Gothic" w:cs="Arial"/>
                <w:sz w:val="20"/>
                <w:szCs w:val="20"/>
              </w:rPr>
            </w:pPr>
            <w:r w:rsidRPr="00C80C32">
              <w:rPr>
                <w:rFonts w:ascii="Century Gothic" w:hAnsi="Century Gothic" w:cs="Arial"/>
                <w:sz w:val="20"/>
                <w:szCs w:val="20"/>
              </w:rPr>
              <w:t>Nie</w:t>
            </w:r>
          </w:p>
        </w:tc>
        <w:tc>
          <w:tcPr>
            <w:tcW w:w="2161" w:type="dxa"/>
            <w:tcBorders>
              <w:top w:val="single" w:sz="6" w:space="0" w:color="auto"/>
              <w:left w:val="single" w:sz="6" w:space="0" w:color="auto"/>
              <w:bottom w:val="double" w:sz="6" w:space="0" w:color="auto"/>
              <w:right w:val="double" w:sz="6" w:space="0" w:color="auto"/>
            </w:tcBorders>
            <w:vAlign w:val="center"/>
          </w:tcPr>
          <w:p w:rsidR="00720FCF" w:rsidRPr="00C80C32" w:rsidRDefault="00720FCF" w:rsidP="00E953FC">
            <w:pPr>
              <w:jc w:val="center"/>
              <w:rPr>
                <w:rFonts w:ascii="Century Gothic" w:hAnsi="Century Gothic" w:cs="Arial"/>
                <w:sz w:val="20"/>
                <w:szCs w:val="20"/>
              </w:rPr>
            </w:pPr>
            <w:r w:rsidRPr="00C80C32">
              <w:rPr>
                <w:rFonts w:ascii="Century Gothic" w:hAnsi="Century Gothic" w:cs="Arial"/>
                <w:sz w:val="20"/>
                <w:szCs w:val="20"/>
              </w:rPr>
              <w:t>0</w:t>
            </w:r>
          </w:p>
        </w:tc>
      </w:tr>
    </w:tbl>
    <w:p w:rsidR="00CF0FD1" w:rsidRPr="00CF0FD1" w:rsidRDefault="00CF0FD1" w:rsidP="00CF0FD1">
      <w:pPr>
        <w:tabs>
          <w:tab w:val="left" w:pos="0"/>
        </w:tabs>
        <w:spacing w:after="0" w:line="360" w:lineRule="auto"/>
        <w:jc w:val="both"/>
        <w:rPr>
          <w:rFonts w:ascii="Book Antiqua" w:eastAsia="Calibri" w:hAnsi="Book Antiqua" w:cs="Book Antiqua"/>
          <w:sz w:val="20"/>
          <w:szCs w:val="20"/>
          <w:lang w:eastAsia="pl-PL"/>
        </w:rPr>
      </w:pPr>
    </w:p>
    <w:p w:rsidR="00720FCF" w:rsidRPr="00FE6B6F" w:rsidRDefault="00720FCF" w:rsidP="00720FCF">
      <w:pPr>
        <w:tabs>
          <w:tab w:val="left" w:pos="720"/>
        </w:tabs>
        <w:spacing w:after="0"/>
        <w:ind w:left="720" w:hanging="720"/>
        <w:jc w:val="both"/>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16.2.3</w:t>
      </w:r>
      <w:r w:rsidRPr="00FE6B6F">
        <w:rPr>
          <w:rFonts w:ascii="Book Antiqua" w:eastAsia="Times New Roman" w:hAnsi="Book Antiqua" w:cs="Times New Roman"/>
          <w:sz w:val="20"/>
          <w:szCs w:val="20"/>
          <w:lang w:eastAsia="pl-PL"/>
        </w:rPr>
        <w:t>.</w:t>
      </w:r>
      <w:r w:rsidRPr="00FE6B6F">
        <w:rPr>
          <w:rFonts w:ascii="Book Antiqua" w:eastAsia="Times New Roman" w:hAnsi="Book Antiqua" w:cs="Times New Roman"/>
          <w:sz w:val="20"/>
          <w:szCs w:val="20"/>
          <w:lang w:eastAsia="pl-PL"/>
        </w:rPr>
        <w:tab/>
      </w:r>
      <w:r w:rsidRPr="00556EBF">
        <w:rPr>
          <w:rFonts w:ascii="Book Antiqua" w:eastAsia="Times New Roman" w:hAnsi="Book Antiqua" w:cs="Times New Roman"/>
          <w:b/>
          <w:sz w:val="20"/>
          <w:szCs w:val="20"/>
          <w:lang w:eastAsia="pl-PL"/>
        </w:rPr>
        <w:t>Kryterium „</w:t>
      </w:r>
      <w:r>
        <w:rPr>
          <w:rFonts w:ascii="Book Antiqua" w:eastAsia="Times New Roman" w:hAnsi="Book Antiqua" w:cs="Times New Roman"/>
          <w:b/>
          <w:sz w:val="20"/>
          <w:szCs w:val="20"/>
          <w:lang w:eastAsia="pl-PL"/>
        </w:rPr>
        <w:t>Podjazdy dla osób niepełnosprawnych w obiekcie</w:t>
      </w:r>
      <w:r w:rsidRPr="00556EBF">
        <w:rPr>
          <w:rFonts w:ascii="Book Antiqua" w:eastAsia="Times New Roman" w:hAnsi="Book Antiqua" w:cs="Times New Roman"/>
          <w:b/>
          <w:sz w:val="20"/>
          <w:szCs w:val="20"/>
          <w:lang w:eastAsia="pl-PL"/>
        </w:rPr>
        <w:t>”</w:t>
      </w:r>
    </w:p>
    <w:p w:rsidR="00720FCF" w:rsidRPr="00FE6B6F" w:rsidRDefault="00720FCF" w:rsidP="00720FCF">
      <w:pPr>
        <w:tabs>
          <w:tab w:val="left" w:pos="426"/>
        </w:tabs>
        <w:spacing w:after="0"/>
        <w:jc w:val="both"/>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 xml:space="preserve">Zamawiający dokona oceny w/w kryterium na podstawie oświadczenie Wykonawcy zawartego w formularzu ofertowym stanowiącym załącznik nr 1 do ogłoszenia. </w:t>
      </w:r>
    </w:p>
    <w:p w:rsidR="00720FCF" w:rsidRPr="00FE6B6F" w:rsidRDefault="00720FCF" w:rsidP="00720FCF">
      <w:pPr>
        <w:tabs>
          <w:tab w:val="left" w:pos="0"/>
        </w:tabs>
        <w:spacing w:after="0" w:line="360" w:lineRule="auto"/>
        <w:jc w:val="both"/>
        <w:rPr>
          <w:rFonts w:ascii="Book Antiqua" w:eastAsia="Calibri" w:hAnsi="Book Antiqua" w:cs="Book Antiqua"/>
          <w:sz w:val="20"/>
          <w:szCs w:val="20"/>
          <w:lang w:eastAsia="pl-PL"/>
        </w:rPr>
      </w:pPr>
      <w:r w:rsidRPr="00FE6B6F">
        <w:rPr>
          <w:rFonts w:ascii="Book Antiqua" w:eastAsia="Calibri" w:hAnsi="Book Antiqua" w:cs="Book Antiqua"/>
          <w:sz w:val="20"/>
          <w:szCs w:val="20"/>
          <w:lang w:eastAsia="pl-PL"/>
        </w:rPr>
        <w:t>Punktacja będzie przyznawana zgodnie z poniższą tabelą:</w:t>
      </w:r>
    </w:p>
    <w:tbl>
      <w:tblPr>
        <w:tblW w:w="8641" w:type="dxa"/>
        <w:tblInd w:w="-23"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11"/>
        <w:gridCol w:w="5869"/>
        <w:gridCol w:w="2161"/>
      </w:tblGrid>
      <w:tr w:rsidR="00720FCF" w:rsidRPr="00C80C32" w:rsidTr="00E953FC">
        <w:trPr>
          <w:trHeight w:val="225"/>
        </w:trPr>
        <w:tc>
          <w:tcPr>
            <w:tcW w:w="611" w:type="dxa"/>
            <w:tcBorders>
              <w:top w:val="double" w:sz="6" w:space="0" w:color="auto"/>
              <w:left w:val="double" w:sz="6" w:space="0" w:color="auto"/>
              <w:bottom w:val="single" w:sz="6" w:space="0" w:color="auto"/>
              <w:right w:val="single" w:sz="6" w:space="0" w:color="auto"/>
            </w:tcBorders>
            <w:vAlign w:val="center"/>
          </w:tcPr>
          <w:p w:rsidR="00720FCF" w:rsidRPr="00C80C32" w:rsidRDefault="00720FCF" w:rsidP="00E953FC">
            <w:pPr>
              <w:jc w:val="center"/>
              <w:rPr>
                <w:rFonts w:ascii="Century Gothic" w:hAnsi="Century Gothic" w:cs="Arial"/>
                <w:b/>
                <w:sz w:val="20"/>
                <w:szCs w:val="20"/>
              </w:rPr>
            </w:pPr>
            <w:r w:rsidRPr="00C80C32">
              <w:rPr>
                <w:rFonts w:ascii="Century Gothic" w:hAnsi="Century Gothic" w:cs="Arial"/>
                <w:b/>
                <w:sz w:val="20"/>
                <w:szCs w:val="20"/>
              </w:rPr>
              <w:t>L.p.</w:t>
            </w:r>
          </w:p>
        </w:tc>
        <w:tc>
          <w:tcPr>
            <w:tcW w:w="5869" w:type="dxa"/>
            <w:tcBorders>
              <w:top w:val="double" w:sz="6" w:space="0" w:color="auto"/>
              <w:left w:val="single" w:sz="6" w:space="0" w:color="auto"/>
              <w:bottom w:val="single" w:sz="6" w:space="0" w:color="auto"/>
              <w:right w:val="single" w:sz="6" w:space="0" w:color="auto"/>
            </w:tcBorders>
            <w:vAlign w:val="center"/>
          </w:tcPr>
          <w:p w:rsidR="00720FCF" w:rsidRPr="00C80C32" w:rsidRDefault="00720FCF" w:rsidP="00E953FC">
            <w:pPr>
              <w:jc w:val="center"/>
              <w:rPr>
                <w:rFonts w:ascii="Century Gothic" w:hAnsi="Century Gothic" w:cs="Arial"/>
                <w:b/>
                <w:sz w:val="20"/>
                <w:szCs w:val="20"/>
              </w:rPr>
            </w:pPr>
            <w:r>
              <w:rPr>
                <w:rFonts w:ascii="Book Antiqua" w:eastAsia="Times New Roman" w:hAnsi="Book Antiqua" w:cs="Times New Roman"/>
                <w:b/>
                <w:sz w:val="20"/>
                <w:szCs w:val="20"/>
                <w:lang w:eastAsia="pl-PL"/>
              </w:rPr>
              <w:t>Podjazdy dla osób niepełnosprawnych w obiekcie</w:t>
            </w:r>
          </w:p>
        </w:tc>
        <w:tc>
          <w:tcPr>
            <w:tcW w:w="2161" w:type="dxa"/>
            <w:tcBorders>
              <w:top w:val="double" w:sz="6" w:space="0" w:color="auto"/>
              <w:left w:val="single" w:sz="6" w:space="0" w:color="auto"/>
              <w:bottom w:val="single" w:sz="6" w:space="0" w:color="auto"/>
              <w:right w:val="double" w:sz="6" w:space="0" w:color="auto"/>
            </w:tcBorders>
            <w:vAlign w:val="center"/>
          </w:tcPr>
          <w:p w:rsidR="00720FCF" w:rsidRPr="00C80C32" w:rsidRDefault="00720FCF" w:rsidP="00E953FC">
            <w:pPr>
              <w:jc w:val="center"/>
              <w:rPr>
                <w:rFonts w:ascii="Century Gothic" w:hAnsi="Century Gothic" w:cs="Arial"/>
                <w:b/>
                <w:sz w:val="20"/>
                <w:szCs w:val="20"/>
              </w:rPr>
            </w:pPr>
            <w:r w:rsidRPr="00C80C32">
              <w:rPr>
                <w:rFonts w:ascii="Century Gothic" w:hAnsi="Century Gothic" w:cs="Arial"/>
                <w:b/>
                <w:sz w:val="20"/>
                <w:szCs w:val="20"/>
              </w:rPr>
              <w:t>Punktacja</w:t>
            </w:r>
          </w:p>
        </w:tc>
      </w:tr>
      <w:tr w:rsidR="00720FCF" w:rsidRPr="00C80C32" w:rsidTr="00E953FC">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720FCF" w:rsidRPr="00C80C32" w:rsidRDefault="00720FCF" w:rsidP="00E953FC">
            <w:pPr>
              <w:jc w:val="center"/>
              <w:rPr>
                <w:rFonts w:ascii="Century Gothic" w:hAnsi="Century Gothic" w:cs="Arial"/>
                <w:b/>
                <w:sz w:val="20"/>
                <w:szCs w:val="20"/>
              </w:rPr>
            </w:pPr>
            <w:r w:rsidRPr="00C80C32">
              <w:rPr>
                <w:rFonts w:ascii="Century Gothic" w:hAnsi="Century Gothic" w:cs="Arial"/>
                <w:b/>
                <w:sz w:val="20"/>
                <w:szCs w:val="20"/>
              </w:rPr>
              <w:t>1.</w:t>
            </w:r>
          </w:p>
        </w:tc>
        <w:tc>
          <w:tcPr>
            <w:tcW w:w="5869" w:type="dxa"/>
            <w:tcBorders>
              <w:top w:val="single" w:sz="6" w:space="0" w:color="auto"/>
              <w:left w:val="single" w:sz="6" w:space="0" w:color="auto"/>
              <w:bottom w:val="single" w:sz="6" w:space="0" w:color="auto"/>
              <w:right w:val="single" w:sz="6" w:space="0" w:color="auto"/>
            </w:tcBorders>
            <w:vAlign w:val="center"/>
          </w:tcPr>
          <w:p w:rsidR="00720FCF" w:rsidRPr="00C80C32" w:rsidRDefault="00720FCF" w:rsidP="00E953FC">
            <w:pPr>
              <w:jc w:val="center"/>
              <w:rPr>
                <w:rFonts w:ascii="Century Gothic" w:hAnsi="Century Gothic" w:cs="Arial"/>
                <w:sz w:val="20"/>
                <w:szCs w:val="20"/>
              </w:rPr>
            </w:pPr>
            <w:r w:rsidRPr="00C80C32">
              <w:rPr>
                <w:rFonts w:ascii="Century Gothic" w:hAnsi="Century Gothic" w:cs="Arial"/>
                <w:sz w:val="20"/>
                <w:szCs w:val="20"/>
              </w:rPr>
              <w:t>Tak</w:t>
            </w:r>
          </w:p>
        </w:tc>
        <w:tc>
          <w:tcPr>
            <w:tcW w:w="2161" w:type="dxa"/>
            <w:tcBorders>
              <w:top w:val="single" w:sz="6" w:space="0" w:color="auto"/>
              <w:left w:val="single" w:sz="6" w:space="0" w:color="auto"/>
              <w:bottom w:val="single" w:sz="6" w:space="0" w:color="auto"/>
              <w:right w:val="double" w:sz="6" w:space="0" w:color="auto"/>
            </w:tcBorders>
            <w:vAlign w:val="center"/>
          </w:tcPr>
          <w:p w:rsidR="00720FCF" w:rsidRPr="00C80C32" w:rsidRDefault="00720FCF" w:rsidP="00E953FC">
            <w:pPr>
              <w:jc w:val="center"/>
              <w:rPr>
                <w:rFonts w:ascii="Century Gothic" w:hAnsi="Century Gothic" w:cs="Arial"/>
                <w:sz w:val="20"/>
                <w:szCs w:val="20"/>
              </w:rPr>
            </w:pPr>
            <w:r w:rsidRPr="00C80C32">
              <w:rPr>
                <w:rFonts w:ascii="Century Gothic" w:hAnsi="Century Gothic" w:cs="Arial"/>
                <w:sz w:val="20"/>
                <w:szCs w:val="20"/>
              </w:rPr>
              <w:t>1</w:t>
            </w:r>
            <w:r>
              <w:rPr>
                <w:rFonts w:ascii="Century Gothic" w:hAnsi="Century Gothic" w:cs="Arial"/>
                <w:sz w:val="20"/>
                <w:szCs w:val="20"/>
              </w:rPr>
              <w:t>5</w:t>
            </w:r>
          </w:p>
        </w:tc>
      </w:tr>
      <w:tr w:rsidR="00720FCF" w:rsidRPr="00C80C32" w:rsidTr="00E953FC">
        <w:trPr>
          <w:trHeight w:val="225"/>
        </w:trPr>
        <w:tc>
          <w:tcPr>
            <w:tcW w:w="611" w:type="dxa"/>
            <w:tcBorders>
              <w:top w:val="single" w:sz="6" w:space="0" w:color="auto"/>
              <w:left w:val="double" w:sz="6" w:space="0" w:color="auto"/>
              <w:bottom w:val="double" w:sz="6" w:space="0" w:color="auto"/>
              <w:right w:val="single" w:sz="6" w:space="0" w:color="auto"/>
            </w:tcBorders>
            <w:vAlign w:val="center"/>
          </w:tcPr>
          <w:p w:rsidR="00720FCF" w:rsidRPr="00C80C32" w:rsidRDefault="00720FCF" w:rsidP="00E953FC">
            <w:pPr>
              <w:jc w:val="center"/>
              <w:rPr>
                <w:rFonts w:ascii="Century Gothic" w:hAnsi="Century Gothic" w:cs="Arial"/>
                <w:b/>
                <w:sz w:val="20"/>
                <w:szCs w:val="20"/>
              </w:rPr>
            </w:pPr>
            <w:r w:rsidRPr="00C80C32">
              <w:rPr>
                <w:rFonts w:ascii="Century Gothic" w:hAnsi="Century Gothic" w:cs="Arial"/>
                <w:b/>
                <w:sz w:val="20"/>
                <w:szCs w:val="20"/>
              </w:rPr>
              <w:lastRenderedPageBreak/>
              <w:t>2.</w:t>
            </w:r>
          </w:p>
        </w:tc>
        <w:tc>
          <w:tcPr>
            <w:tcW w:w="5869" w:type="dxa"/>
            <w:tcBorders>
              <w:top w:val="single" w:sz="6" w:space="0" w:color="auto"/>
              <w:left w:val="single" w:sz="6" w:space="0" w:color="auto"/>
              <w:bottom w:val="double" w:sz="6" w:space="0" w:color="auto"/>
              <w:right w:val="single" w:sz="6" w:space="0" w:color="auto"/>
            </w:tcBorders>
            <w:vAlign w:val="center"/>
          </w:tcPr>
          <w:p w:rsidR="00720FCF" w:rsidRPr="00C80C32" w:rsidRDefault="00720FCF" w:rsidP="00E953FC">
            <w:pPr>
              <w:jc w:val="center"/>
              <w:rPr>
                <w:rFonts w:ascii="Century Gothic" w:hAnsi="Century Gothic" w:cs="Arial"/>
                <w:sz w:val="20"/>
                <w:szCs w:val="20"/>
              </w:rPr>
            </w:pPr>
            <w:r w:rsidRPr="00C80C32">
              <w:rPr>
                <w:rFonts w:ascii="Century Gothic" w:hAnsi="Century Gothic" w:cs="Arial"/>
                <w:sz w:val="20"/>
                <w:szCs w:val="20"/>
              </w:rPr>
              <w:t>Nie</w:t>
            </w:r>
          </w:p>
        </w:tc>
        <w:tc>
          <w:tcPr>
            <w:tcW w:w="2161" w:type="dxa"/>
            <w:tcBorders>
              <w:top w:val="single" w:sz="6" w:space="0" w:color="auto"/>
              <w:left w:val="single" w:sz="6" w:space="0" w:color="auto"/>
              <w:bottom w:val="double" w:sz="6" w:space="0" w:color="auto"/>
              <w:right w:val="double" w:sz="6" w:space="0" w:color="auto"/>
            </w:tcBorders>
            <w:vAlign w:val="center"/>
          </w:tcPr>
          <w:p w:rsidR="00720FCF" w:rsidRPr="00C80C32" w:rsidRDefault="00720FCF" w:rsidP="00E953FC">
            <w:pPr>
              <w:jc w:val="center"/>
              <w:rPr>
                <w:rFonts w:ascii="Century Gothic" w:hAnsi="Century Gothic" w:cs="Arial"/>
                <w:sz w:val="20"/>
                <w:szCs w:val="20"/>
              </w:rPr>
            </w:pPr>
            <w:r w:rsidRPr="00C80C32">
              <w:rPr>
                <w:rFonts w:ascii="Century Gothic" w:hAnsi="Century Gothic" w:cs="Arial"/>
                <w:sz w:val="20"/>
                <w:szCs w:val="20"/>
              </w:rPr>
              <w:t>0</w:t>
            </w:r>
          </w:p>
        </w:tc>
      </w:tr>
    </w:tbl>
    <w:p w:rsidR="00CF0FD1" w:rsidRDefault="00CF0FD1" w:rsidP="00CF0FD1">
      <w:pPr>
        <w:tabs>
          <w:tab w:val="left" w:pos="426"/>
        </w:tabs>
        <w:spacing w:after="0"/>
        <w:jc w:val="both"/>
        <w:rPr>
          <w:rFonts w:ascii="Book Antiqua" w:eastAsia="Times New Roman" w:hAnsi="Book Antiqua" w:cs="Times New Roman"/>
          <w:sz w:val="20"/>
          <w:szCs w:val="20"/>
          <w:lang w:eastAsia="pl-PL"/>
        </w:rPr>
      </w:pPr>
    </w:p>
    <w:p w:rsidR="00720FCF" w:rsidRDefault="00720FCF" w:rsidP="00CF0FD1">
      <w:pPr>
        <w:tabs>
          <w:tab w:val="left" w:pos="426"/>
        </w:tabs>
        <w:spacing w:after="0"/>
        <w:jc w:val="both"/>
        <w:rPr>
          <w:rFonts w:ascii="Book Antiqua" w:eastAsia="Times New Roman" w:hAnsi="Book Antiqua" w:cs="Times New Roman"/>
          <w:sz w:val="20"/>
          <w:szCs w:val="20"/>
          <w:lang w:eastAsia="pl-PL"/>
        </w:rPr>
      </w:pPr>
    </w:p>
    <w:p w:rsidR="00720FCF" w:rsidRPr="00FE6B6F" w:rsidRDefault="00720FCF" w:rsidP="00720FCF">
      <w:pPr>
        <w:tabs>
          <w:tab w:val="left" w:pos="720"/>
        </w:tabs>
        <w:spacing w:after="0"/>
        <w:ind w:left="720" w:hanging="720"/>
        <w:jc w:val="both"/>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16.2.4</w:t>
      </w:r>
      <w:r w:rsidRPr="00FE6B6F">
        <w:rPr>
          <w:rFonts w:ascii="Book Antiqua" w:eastAsia="Times New Roman" w:hAnsi="Book Antiqua" w:cs="Times New Roman"/>
          <w:sz w:val="20"/>
          <w:szCs w:val="20"/>
          <w:lang w:eastAsia="pl-PL"/>
        </w:rPr>
        <w:t>.</w:t>
      </w:r>
      <w:r w:rsidRPr="00FE6B6F">
        <w:rPr>
          <w:rFonts w:ascii="Book Antiqua" w:eastAsia="Times New Roman" w:hAnsi="Book Antiqua" w:cs="Times New Roman"/>
          <w:sz w:val="20"/>
          <w:szCs w:val="20"/>
          <w:lang w:eastAsia="pl-PL"/>
        </w:rPr>
        <w:tab/>
      </w:r>
      <w:r w:rsidRPr="00556EBF">
        <w:rPr>
          <w:rFonts w:ascii="Book Antiqua" w:eastAsia="Times New Roman" w:hAnsi="Book Antiqua" w:cs="Times New Roman"/>
          <w:b/>
          <w:sz w:val="20"/>
          <w:szCs w:val="20"/>
          <w:lang w:eastAsia="pl-PL"/>
        </w:rPr>
        <w:t>Kryterium „</w:t>
      </w:r>
      <w:r w:rsidR="001010C4">
        <w:rPr>
          <w:rFonts w:ascii="Book Antiqua" w:eastAsia="Times New Roman" w:hAnsi="Book Antiqua" w:cs="Times New Roman"/>
          <w:b/>
          <w:sz w:val="20"/>
          <w:szCs w:val="20"/>
          <w:lang w:eastAsia="pl-PL"/>
        </w:rPr>
        <w:t>Położenie obiektu w atrakcyjnym dla wypoczynku miejscu (w pobliżu jeziora/lasu)</w:t>
      </w:r>
      <w:r w:rsidRPr="00556EBF">
        <w:rPr>
          <w:rFonts w:ascii="Book Antiqua" w:eastAsia="Times New Roman" w:hAnsi="Book Antiqua" w:cs="Times New Roman"/>
          <w:b/>
          <w:sz w:val="20"/>
          <w:szCs w:val="20"/>
          <w:lang w:eastAsia="pl-PL"/>
        </w:rPr>
        <w:t>”</w:t>
      </w:r>
    </w:p>
    <w:p w:rsidR="00720FCF" w:rsidRPr="00FE6B6F" w:rsidRDefault="00720FCF" w:rsidP="00720FCF">
      <w:pPr>
        <w:tabs>
          <w:tab w:val="left" w:pos="426"/>
        </w:tabs>
        <w:spacing w:after="0"/>
        <w:jc w:val="both"/>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 xml:space="preserve">Zamawiający dokona oceny w/w kryterium na podstawie oświadczenie Wykonawcy zawartego w formularzu ofertowym stanowiącym załącznik nr 1 do ogłoszenia. </w:t>
      </w:r>
    </w:p>
    <w:p w:rsidR="00720FCF" w:rsidRPr="00FE6B6F" w:rsidRDefault="00720FCF" w:rsidP="00720FCF">
      <w:pPr>
        <w:tabs>
          <w:tab w:val="left" w:pos="0"/>
        </w:tabs>
        <w:spacing w:after="0" w:line="360" w:lineRule="auto"/>
        <w:jc w:val="both"/>
        <w:rPr>
          <w:rFonts w:ascii="Book Antiqua" w:eastAsia="Calibri" w:hAnsi="Book Antiqua" w:cs="Book Antiqua"/>
          <w:sz w:val="20"/>
          <w:szCs w:val="20"/>
          <w:lang w:eastAsia="pl-PL"/>
        </w:rPr>
      </w:pPr>
      <w:r w:rsidRPr="00FE6B6F">
        <w:rPr>
          <w:rFonts w:ascii="Book Antiqua" w:eastAsia="Calibri" w:hAnsi="Book Antiqua" w:cs="Book Antiqua"/>
          <w:sz w:val="20"/>
          <w:szCs w:val="20"/>
          <w:lang w:eastAsia="pl-PL"/>
        </w:rPr>
        <w:t>Punktacja będzie przyznawana zgodnie z poniższą tabelą:</w:t>
      </w:r>
    </w:p>
    <w:tbl>
      <w:tblPr>
        <w:tblW w:w="8641" w:type="dxa"/>
        <w:tblInd w:w="-23"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11"/>
        <w:gridCol w:w="5869"/>
        <w:gridCol w:w="2161"/>
      </w:tblGrid>
      <w:tr w:rsidR="00720FCF" w:rsidRPr="00C80C32" w:rsidTr="00E953FC">
        <w:trPr>
          <w:trHeight w:val="225"/>
        </w:trPr>
        <w:tc>
          <w:tcPr>
            <w:tcW w:w="611" w:type="dxa"/>
            <w:tcBorders>
              <w:top w:val="double" w:sz="6" w:space="0" w:color="auto"/>
              <w:left w:val="double" w:sz="6" w:space="0" w:color="auto"/>
              <w:bottom w:val="single" w:sz="6" w:space="0" w:color="auto"/>
              <w:right w:val="single" w:sz="6" w:space="0" w:color="auto"/>
            </w:tcBorders>
            <w:vAlign w:val="center"/>
          </w:tcPr>
          <w:p w:rsidR="00720FCF" w:rsidRPr="00C80C32" w:rsidRDefault="00720FCF" w:rsidP="00E953FC">
            <w:pPr>
              <w:jc w:val="center"/>
              <w:rPr>
                <w:rFonts w:ascii="Century Gothic" w:hAnsi="Century Gothic" w:cs="Arial"/>
                <w:b/>
                <w:sz w:val="20"/>
                <w:szCs w:val="20"/>
              </w:rPr>
            </w:pPr>
            <w:r w:rsidRPr="00C80C32">
              <w:rPr>
                <w:rFonts w:ascii="Century Gothic" w:hAnsi="Century Gothic" w:cs="Arial"/>
                <w:b/>
                <w:sz w:val="20"/>
                <w:szCs w:val="20"/>
              </w:rPr>
              <w:t>L.p.</w:t>
            </w:r>
          </w:p>
        </w:tc>
        <w:tc>
          <w:tcPr>
            <w:tcW w:w="5869" w:type="dxa"/>
            <w:tcBorders>
              <w:top w:val="double" w:sz="6" w:space="0" w:color="auto"/>
              <w:left w:val="single" w:sz="6" w:space="0" w:color="auto"/>
              <w:bottom w:val="single" w:sz="6" w:space="0" w:color="auto"/>
              <w:right w:val="single" w:sz="6" w:space="0" w:color="auto"/>
            </w:tcBorders>
            <w:vAlign w:val="center"/>
          </w:tcPr>
          <w:p w:rsidR="00720FCF" w:rsidRPr="00C80C32" w:rsidRDefault="00720FCF" w:rsidP="00E953FC">
            <w:pPr>
              <w:jc w:val="center"/>
              <w:rPr>
                <w:rFonts w:ascii="Century Gothic" w:hAnsi="Century Gothic" w:cs="Arial"/>
                <w:b/>
                <w:sz w:val="20"/>
                <w:szCs w:val="20"/>
              </w:rPr>
            </w:pPr>
            <w:r>
              <w:rPr>
                <w:rFonts w:ascii="Book Antiqua" w:eastAsia="Times New Roman" w:hAnsi="Book Antiqua" w:cs="Times New Roman"/>
                <w:b/>
                <w:sz w:val="20"/>
                <w:szCs w:val="20"/>
                <w:lang w:eastAsia="pl-PL"/>
              </w:rPr>
              <w:t>Położenie obiektu w atrakcyjnym dla wypoczynku miejscu (w pobliżu jeziora/lasu)</w:t>
            </w:r>
          </w:p>
        </w:tc>
        <w:tc>
          <w:tcPr>
            <w:tcW w:w="2161" w:type="dxa"/>
            <w:tcBorders>
              <w:top w:val="double" w:sz="6" w:space="0" w:color="auto"/>
              <w:left w:val="single" w:sz="6" w:space="0" w:color="auto"/>
              <w:bottom w:val="single" w:sz="6" w:space="0" w:color="auto"/>
              <w:right w:val="double" w:sz="6" w:space="0" w:color="auto"/>
            </w:tcBorders>
            <w:vAlign w:val="center"/>
          </w:tcPr>
          <w:p w:rsidR="00720FCF" w:rsidRPr="00C80C32" w:rsidRDefault="00720FCF" w:rsidP="00E953FC">
            <w:pPr>
              <w:jc w:val="center"/>
              <w:rPr>
                <w:rFonts w:ascii="Century Gothic" w:hAnsi="Century Gothic" w:cs="Arial"/>
                <w:b/>
                <w:sz w:val="20"/>
                <w:szCs w:val="20"/>
              </w:rPr>
            </w:pPr>
            <w:r w:rsidRPr="00C80C32">
              <w:rPr>
                <w:rFonts w:ascii="Century Gothic" w:hAnsi="Century Gothic" w:cs="Arial"/>
                <w:b/>
                <w:sz w:val="20"/>
                <w:szCs w:val="20"/>
              </w:rPr>
              <w:t>Punktacja</w:t>
            </w:r>
          </w:p>
        </w:tc>
      </w:tr>
      <w:tr w:rsidR="00720FCF" w:rsidRPr="00C80C32" w:rsidTr="00E953FC">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720FCF" w:rsidRPr="00C80C32" w:rsidRDefault="00720FCF" w:rsidP="00E953FC">
            <w:pPr>
              <w:jc w:val="center"/>
              <w:rPr>
                <w:rFonts w:ascii="Century Gothic" w:hAnsi="Century Gothic" w:cs="Arial"/>
                <w:b/>
                <w:sz w:val="20"/>
                <w:szCs w:val="20"/>
              </w:rPr>
            </w:pPr>
            <w:r w:rsidRPr="00C80C32">
              <w:rPr>
                <w:rFonts w:ascii="Century Gothic" w:hAnsi="Century Gothic" w:cs="Arial"/>
                <w:b/>
                <w:sz w:val="20"/>
                <w:szCs w:val="20"/>
              </w:rPr>
              <w:t>1.</w:t>
            </w:r>
          </w:p>
        </w:tc>
        <w:tc>
          <w:tcPr>
            <w:tcW w:w="5869" w:type="dxa"/>
            <w:tcBorders>
              <w:top w:val="single" w:sz="6" w:space="0" w:color="auto"/>
              <w:left w:val="single" w:sz="6" w:space="0" w:color="auto"/>
              <w:bottom w:val="single" w:sz="6" w:space="0" w:color="auto"/>
              <w:right w:val="single" w:sz="6" w:space="0" w:color="auto"/>
            </w:tcBorders>
            <w:vAlign w:val="center"/>
          </w:tcPr>
          <w:p w:rsidR="00720FCF" w:rsidRPr="00C80C32" w:rsidRDefault="00720FCF" w:rsidP="00E953FC">
            <w:pPr>
              <w:jc w:val="center"/>
              <w:rPr>
                <w:rFonts w:ascii="Century Gothic" w:hAnsi="Century Gothic" w:cs="Arial"/>
                <w:sz w:val="20"/>
                <w:szCs w:val="20"/>
              </w:rPr>
            </w:pPr>
            <w:r w:rsidRPr="00C80C32">
              <w:rPr>
                <w:rFonts w:ascii="Century Gothic" w:hAnsi="Century Gothic" w:cs="Arial"/>
                <w:sz w:val="20"/>
                <w:szCs w:val="20"/>
              </w:rPr>
              <w:t>Tak</w:t>
            </w:r>
          </w:p>
        </w:tc>
        <w:tc>
          <w:tcPr>
            <w:tcW w:w="2161" w:type="dxa"/>
            <w:tcBorders>
              <w:top w:val="single" w:sz="6" w:space="0" w:color="auto"/>
              <w:left w:val="single" w:sz="6" w:space="0" w:color="auto"/>
              <w:bottom w:val="single" w:sz="6" w:space="0" w:color="auto"/>
              <w:right w:val="double" w:sz="6" w:space="0" w:color="auto"/>
            </w:tcBorders>
            <w:vAlign w:val="center"/>
          </w:tcPr>
          <w:p w:rsidR="00720FCF" w:rsidRPr="00C80C32" w:rsidRDefault="00720FCF" w:rsidP="00E953FC">
            <w:pPr>
              <w:jc w:val="center"/>
              <w:rPr>
                <w:rFonts w:ascii="Century Gothic" w:hAnsi="Century Gothic" w:cs="Arial"/>
                <w:sz w:val="20"/>
                <w:szCs w:val="20"/>
              </w:rPr>
            </w:pPr>
            <w:r w:rsidRPr="00C80C32">
              <w:rPr>
                <w:rFonts w:ascii="Century Gothic" w:hAnsi="Century Gothic" w:cs="Arial"/>
                <w:sz w:val="20"/>
                <w:szCs w:val="20"/>
              </w:rPr>
              <w:t>1</w:t>
            </w:r>
            <w:r>
              <w:rPr>
                <w:rFonts w:ascii="Century Gothic" w:hAnsi="Century Gothic" w:cs="Arial"/>
                <w:sz w:val="20"/>
                <w:szCs w:val="20"/>
              </w:rPr>
              <w:t>0</w:t>
            </w:r>
          </w:p>
        </w:tc>
      </w:tr>
      <w:tr w:rsidR="00720FCF" w:rsidRPr="00C80C32" w:rsidTr="00E953FC">
        <w:trPr>
          <w:trHeight w:val="225"/>
        </w:trPr>
        <w:tc>
          <w:tcPr>
            <w:tcW w:w="611" w:type="dxa"/>
            <w:tcBorders>
              <w:top w:val="single" w:sz="6" w:space="0" w:color="auto"/>
              <w:left w:val="double" w:sz="6" w:space="0" w:color="auto"/>
              <w:bottom w:val="double" w:sz="6" w:space="0" w:color="auto"/>
              <w:right w:val="single" w:sz="6" w:space="0" w:color="auto"/>
            </w:tcBorders>
            <w:vAlign w:val="center"/>
          </w:tcPr>
          <w:p w:rsidR="00720FCF" w:rsidRPr="00C80C32" w:rsidRDefault="00720FCF" w:rsidP="00E953FC">
            <w:pPr>
              <w:jc w:val="center"/>
              <w:rPr>
                <w:rFonts w:ascii="Century Gothic" w:hAnsi="Century Gothic" w:cs="Arial"/>
                <w:b/>
                <w:sz w:val="20"/>
                <w:szCs w:val="20"/>
              </w:rPr>
            </w:pPr>
            <w:r w:rsidRPr="00C80C32">
              <w:rPr>
                <w:rFonts w:ascii="Century Gothic" w:hAnsi="Century Gothic" w:cs="Arial"/>
                <w:b/>
                <w:sz w:val="20"/>
                <w:szCs w:val="20"/>
              </w:rPr>
              <w:t>2.</w:t>
            </w:r>
          </w:p>
        </w:tc>
        <w:tc>
          <w:tcPr>
            <w:tcW w:w="5869" w:type="dxa"/>
            <w:tcBorders>
              <w:top w:val="single" w:sz="6" w:space="0" w:color="auto"/>
              <w:left w:val="single" w:sz="6" w:space="0" w:color="auto"/>
              <w:bottom w:val="double" w:sz="6" w:space="0" w:color="auto"/>
              <w:right w:val="single" w:sz="6" w:space="0" w:color="auto"/>
            </w:tcBorders>
            <w:vAlign w:val="center"/>
          </w:tcPr>
          <w:p w:rsidR="00720FCF" w:rsidRPr="00C80C32" w:rsidRDefault="00720FCF" w:rsidP="00E953FC">
            <w:pPr>
              <w:jc w:val="center"/>
              <w:rPr>
                <w:rFonts w:ascii="Century Gothic" w:hAnsi="Century Gothic" w:cs="Arial"/>
                <w:sz w:val="20"/>
                <w:szCs w:val="20"/>
              </w:rPr>
            </w:pPr>
            <w:r w:rsidRPr="00C80C32">
              <w:rPr>
                <w:rFonts w:ascii="Century Gothic" w:hAnsi="Century Gothic" w:cs="Arial"/>
                <w:sz w:val="20"/>
                <w:szCs w:val="20"/>
              </w:rPr>
              <w:t>Nie</w:t>
            </w:r>
          </w:p>
        </w:tc>
        <w:tc>
          <w:tcPr>
            <w:tcW w:w="2161" w:type="dxa"/>
            <w:tcBorders>
              <w:top w:val="single" w:sz="6" w:space="0" w:color="auto"/>
              <w:left w:val="single" w:sz="6" w:space="0" w:color="auto"/>
              <w:bottom w:val="double" w:sz="6" w:space="0" w:color="auto"/>
              <w:right w:val="double" w:sz="6" w:space="0" w:color="auto"/>
            </w:tcBorders>
            <w:vAlign w:val="center"/>
          </w:tcPr>
          <w:p w:rsidR="00720FCF" w:rsidRPr="00C80C32" w:rsidRDefault="00720FCF" w:rsidP="00E953FC">
            <w:pPr>
              <w:jc w:val="center"/>
              <w:rPr>
                <w:rFonts w:ascii="Century Gothic" w:hAnsi="Century Gothic" w:cs="Arial"/>
                <w:sz w:val="20"/>
                <w:szCs w:val="20"/>
              </w:rPr>
            </w:pPr>
            <w:r w:rsidRPr="00C80C32">
              <w:rPr>
                <w:rFonts w:ascii="Century Gothic" w:hAnsi="Century Gothic" w:cs="Arial"/>
                <w:sz w:val="20"/>
                <w:szCs w:val="20"/>
              </w:rPr>
              <w:t>0</w:t>
            </w:r>
          </w:p>
        </w:tc>
      </w:tr>
    </w:tbl>
    <w:p w:rsidR="00720FCF" w:rsidRPr="00CF0FD1" w:rsidRDefault="00720FCF" w:rsidP="00CF0FD1">
      <w:pPr>
        <w:tabs>
          <w:tab w:val="left" w:pos="426"/>
        </w:tabs>
        <w:spacing w:after="0"/>
        <w:jc w:val="both"/>
        <w:rPr>
          <w:rFonts w:ascii="Book Antiqua" w:eastAsia="Times New Roman" w:hAnsi="Book Antiqua" w:cs="Times New Roman"/>
          <w:sz w:val="20"/>
          <w:szCs w:val="20"/>
          <w:lang w:eastAsia="pl-PL"/>
        </w:rPr>
      </w:pPr>
    </w:p>
    <w:p w:rsidR="00CF0FD1" w:rsidRPr="00CF0FD1" w:rsidRDefault="00CF0FD1" w:rsidP="00CF0FD1">
      <w:pPr>
        <w:widowControl w:val="0"/>
        <w:tabs>
          <w:tab w:val="left" w:pos="720"/>
        </w:tabs>
        <w:suppressAutoHyphens/>
        <w:spacing w:after="0"/>
        <w:ind w:left="720" w:hanging="720"/>
        <w:jc w:val="both"/>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16.3.</w:t>
      </w:r>
      <w:r w:rsidRPr="00CF0FD1">
        <w:rPr>
          <w:rFonts w:ascii="Book Antiqua" w:eastAsia="Times New Roman" w:hAnsi="Book Antiqua" w:cs="Arial"/>
          <w:sz w:val="20"/>
          <w:szCs w:val="20"/>
          <w:lang w:eastAsia="ar-SA"/>
        </w:rPr>
        <w:tab/>
        <w:t>Ostateczną ocenę oferty stanowi suma punktów uzyskanych w kryteriach określonych w pkt. 16.1., obliczona wg wzoru:</w:t>
      </w:r>
    </w:p>
    <w:p w:rsidR="00CF0FD1" w:rsidRPr="00CF0FD1" w:rsidRDefault="00CF0FD1" w:rsidP="00CF0FD1">
      <w:pPr>
        <w:widowControl w:val="0"/>
        <w:suppressAutoHyphens/>
        <w:spacing w:after="0"/>
        <w:jc w:val="both"/>
        <w:rPr>
          <w:rFonts w:ascii="Book Antiqua" w:eastAsia="Times New Roman" w:hAnsi="Book Antiqua" w:cs="Arial"/>
          <w:sz w:val="20"/>
          <w:szCs w:val="20"/>
          <w:lang w:eastAsia="ar-SA"/>
        </w:rPr>
      </w:pPr>
    </w:p>
    <w:p w:rsidR="00CF0FD1" w:rsidRPr="00CF0FD1" w:rsidRDefault="00EB609A" w:rsidP="00CF0FD1">
      <w:pPr>
        <w:widowControl w:val="0"/>
        <w:suppressAutoHyphens/>
        <w:spacing w:after="0"/>
        <w:ind w:left="720"/>
        <w:rPr>
          <w:rFonts w:ascii="Book Antiqua" w:eastAsia="Times New Roman" w:hAnsi="Book Antiqua" w:cs="Arial"/>
          <w:sz w:val="20"/>
          <w:szCs w:val="20"/>
          <w:lang w:eastAsia="ar-SA"/>
        </w:rPr>
      </w:pPr>
      <w:r>
        <w:rPr>
          <w:rFonts w:ascii="Book Antiqua" w:eastAsia="Times New Roman" w:hAnsi="Book Antiqua" w:cs="Arial"/>
          <w:sz w:val="20"/>
          <w:szCs w:val="20"/>
          <w:lang w:eastAsia="ar-SA"/>
        </w:rPr>
        <w:t>O = C + W+P+A</w:t>
      </w:r>
      <w:r w:rsidR="00CF0FD1" w:rsidRPr="00CF0FD1">
        <w:rPr>
          <w:rFonts w:ascii="Book Antiqua" w:eastAsia="Times New Roman" w:hAnsi="Book Antiqua" w:cs="Arial"/>
          <w:sz w:val="20"/>
          <w:szCs w:val="20"/>
          <w:lang w:eastAsia="ar-SA"/>
        </w:rPr>
        <w:t>- ostateczna ocena danej oferty</w:t>
      </w:r>
    </w:p>
    <w:p w:rsidR="00CF0FD1" w:rsidRPr="00EB609A" w:rsidRDefault="00EB609A" w:rsidP="00CF0FD1">
      <w:pPr>
        <w:widowControl w:val="0"/>
        <w:tabs>
          <w:tab w:val="left" w:pos="1134"/>
        </w:tabs>
        <w:suppressAutoHyphens/>
        <w:spacing w:after="0"/>
        <w:ind w:left="1134" w:hanging="414"/>
        <w:rPr>
          <w:rFonts w:ascii="Book Antiqua" w:eastAsia="Times New Roman" w:hAnsi="Book Antiqua" w:cs="Arial"/>
          <w:b/>
          <w:sz w:val="20"/>
          <w:szCs w:val="20"/>
          <w:lang w:eastAsia="ar-SA"/>
        </w:rPr>
      </w:pPr>
      <w:r>
        <w:rPr>
          <w:rFonts w:ascii="Book Antiqua" w:eastAsia="Times New Roman" w:hAnsi="Book Antiqua" w:cs="Arial"/>
          <w:sz w:val="20"/>
          <w:szCs w:val="20"/>
          <w:lang w:eastAsia="ar-SA"/>
        </w:rPr>
        <w:t>C</w:t>
      </w:r>
      <w:r w:rsidR="00CF0FD1" w:rsidRPr="00CF0FD1">
        <w:rPr>
          <w:rFonts w:ascii="Book Antiqua" w:eastAsia="Times New Roman" w:hAnsi="Book Antiqua" w:cs="Arial"/>
          <w:sz w:val="20"/>
          <w:szCs w:val="20"/>
          <w:lang w:eastAsia="ar-SA"/>
        </w:rPr>
        <w:t xml:space="preserve"> - </w:t>
      </w:r>
      <w:r w:rsidR="00CF0FD1" w:rsidRPr="00CF0FD1">
        <w:rPr>
          <w:rFonts w:ascii="Book Antiqua" w:eastAsia="Times New Roman" w:hAnsi="Book Antiqua" w:cs="Arial"/>
          <w:sz w:val="20"/>
          <w:szCs w:val="20"/>
          <w:lang w:eastAsia="ar-SA"/>
        </w:rPr>
        <w:tab/>
        <w:t xml:space="preserve">wartość punktowa uzyskana przez badaną ofertę za kryterium </w:t>
      </w:r>
      <w:r w:rsidR="00CF0FD1" w:rsidRPr="00EB609A">
        <w:rPr>
          <w:rFonts w:ascii="Book Antiqua" w:eastAsia="Times New Roman" w:hAnsi="Book Antiqua" w:cs="Arial"/>
          <w:b/>
          <w:sz w:val="20"/>
          <w:szCs w:val="20"/>
          <w:lang w:eastAsia="ar-SA"/>
        </w:rPr>
        <w:t>cena</w:t>
      </w:r>
    </w:p>
    <w:p w:rsidR="00CF0FD1" w:rsidRDefault="00EB609A" w:rsidP="00EB609A">
      <w:pPr>
        <w:widowControl w:val="0"/>
        <w:tabs>
          <w:tab w:val="left" w:pos="1134"/>
        </w:tabs>
        <w:suppressAutoHyphens/>
        <w:spacing w:after="0"/>
        <w:ind w:left="1134" w:hanging="414"/>
        <w:rPr>
          <w:rFonts w:ascii="Book Antiqua" w:eastAsia="Times New Roman" w:hAnsi="Book Antiqua" w:cs="Times New Roman"/>
          <w:b/>
          <w:sz w:val="20"/>
          <w:szCs w:val="20"/>
          <w:lang w:eastAsia="pl-PL"/>
        </w:rPr>
      </w:pPr>
      <w:r>
        <w:rPr>
          <w:rFonts w:ascii="Book Antiqua" w:eastAsia="Times New Roman" w:hAnsi="Book Antiqua" w:cs="Arial"/>
          <w:sz w:val="20"/>
          <w:szCs w:val="20"/>
          <w:lang w:eastAsia="ar-SA"/>
        </w:rPr>
        <w:t>W</w:t>
      </w:r>
      <w:r w:rsidR="00CF0FD1" w:rsidRPr="00CF0FD1">
        <w:rPr>
          <w:rFonts w:ascii="Book Antiqua" w:eastAsia="Times New Roman" w:hAnsi="Book Antiqua" w:cs="Arial"/>
          <w:sz w:val="20"/>
          <w:szCs w:val="20"/>
          <w:lang w:eastAsia="ar-SA"/>
        </w:rPr>
        <w:t xml:space="preserve"> - </w:t>
      </w:r>
      <w:r w:rsidR="00CF0FD1" w:rsidRPr="00CF0FD1">
        <w:rPr>
          <w:rFonts w:ascii="Book Antiqua" w:eastAsia="Times New Roman" w:hAnsi="Book Antiqua" w:cs="Arial"/>
          <w:sz w:val="20"/>
          <w:szCs w:val="20"/>
          <w:lang w:eastAsia="ar-SA"/>
        </w:rPr>
        <w:tab/>
        <w:t xml:space="preserve">wartość punktowa uzyskana przez badaną ofertę za kryterium </w:t>
      </w:r>
      <w:r w:rsidRPr="00556EBF">
        <w:rPr>
          <w:rFonts w:ascii="Book Antiqua" w:eastAsia="Times New Roman" w:hAnsi="Book Antiqua" w:cs="Times New Roman"/>
          <w:b/>
          <w:sz w:val="20"/>
          <w:szCs w:val="20"/>
          <w:lang w:eastAsia="pl-PL"/>
        </w:rPr>
        <w:t>Wyposażenie obiektu w windę/y dla osób niepełnosprawnych</w:t>
      </w:r>
    </w:p>
    <w:p w:rsidR="00EB609A" w:rsidRDefault="00EB609A" w:rsidP="00EB609A">
      <w:pPr>
        <w:widowControl w:val="0"/>
        <w:tabs>
          <w:tab w:val="left" w:pos="1134"/>
        </w:tabs>
        <w:suppressAutoHyphens/>
        <w:spacing w:after="0"/>
        <w:ind w:left="1134" w:hanging="414"/>
        <w:rPr>
          <w:rFonts w:ascii="Book Antiqua" w:eastAsia="Times New Roman" w:hAnsi="Book Antiqua" w:cs="Times New Roman"/>
          <w:b/>
          <w:sz w:val="20"/>
          <w:szCs w:val="20"/>
          <w:lang w:eastAsia="pl-PL"/>
        </w:rPr>
      </w:pPr>
      <w:r>
        <w:rPr>
          <w:rFonts w:ascii="Book Antiqua" w:eastAsia="Times New Roman" w:hAnsi="Book Antiqua" w:cs="Arial"/>
          <w:sz w:val="20"/>
          <w:szCs w:val="20"/>
          <w:lang w:eastAsia="ar-SA"/>
        </w:rPr>
        <w:t xml:space="preserve">P -  </w:t>
      </w:r>
      <w:r w:rsidRPr="00CF0FD1">
        <w:rPr>
          <w:rFonts w:ascii="Book Antiqua" w:eastAsia="Times New Roman" w:hAnsi="Book Antiqua" w:cs="Arial"/>
          <w:sz w:val="20"/>
          <w:szCs w:val="20"/>
          <w:lang w:eastAsia="ar-SA"/>
        </w:rPr>
        <w:t xml:space="preserve">wartość punktowa uzyskana przez badaną ofertę za kryterium </w:t>
      </w:r>
      <w:r>
        <w:rPr>
          <w:rFonts w:ascii="Book Antiqua" w:eastAsia="Times New Roman" w:hAnsi="Book Antiqua" w:cs="Times New Roman"/>
          <w:b/>
          <w:sz w:val="20"/>
          <w:szCs w:val="20"/>
          <w:lang w:eastAsia="pl-PL"/>
        </w:rPr>
        <w:t>Podjazdy dla osób niepełnosprawnych w obiekcie</w:t>
      </w:r>
      <w:r w:rsidRPr="00CF0FD1">
        <w:rPr>
          <w:rFonts w:ascii="Book Antiqua" w:eastAsia="Times New Roman" w:hAnsi="Book Antiqua" w:cs="Arial"/>
          <w:sz w:val="20"/>
          <w:szCs w:val="20"/>
          <w:lang w:eastAsia="ar-SA"/>
        </w:rPr>
        <w:t xml:space="preserve"> </w:t>
      </w:r>
    </w:p>
    <w:p w:rsidR="00EB609A" w:rsidRDefault="00EB609A" w:rsidP="00EB609A">
      <w:pPr>
        <w:widowControl w:val="0"/>
        <w:tabs>
          <w:tab w:val="left" w:pos="1134"/>
        </w:tabs>
        <w:suppressAutoHyphens/>
        <w:spacing w:after="0"/>
        <w:ind w:left="1134" w:hanging="414"/>
        <w:rPr>
          <w:rFonts w:ascii="Book Antiqua" w:eastAsia="Times New Roman" w:hAnsi="Book Antiqua" w:cs="Arial"/>
          <w:sz w:val="20"/>
          <w:szCs w:val="20"/>
          <w:lang w:eastAsia="ar-SA"/>
        </w:rPr>
      </w:pPr>
      <w:r>
        <w:rPr>
          <w:rFonts w:ascii="Book Antiqua" w:eastAsia="Times New Roman" w:hAnsi="Book Antiqua" w:cs="Arial"/>
          <w:sz w:val="20"/>
          <w:szCs w:val="20"/>
          <w:lang w:eastAsia="ar-SA"/>
        </w:rPr>
        <w:t xml:space="preserve">A - </w:t>
      </w:r>
      <w:r w:rsidRPr="00CF0FD1">
        <w:rPr>
          <w:rFonts w:ascii="Book Antiqua" w:eastAsia="Times New Roman" w:hAnsi="Book Antiqua" w:cs="Arial"/>
          <w:sz w:val="20"/>
          <w:szCs w:val="20"/>
          <w:lang w:eastAsia="ar-SA"/>
        </w:rPr>
        <w:t>wartość punktowa uzyskana przez badaną ofertę za kryterium</w:t>
      </w:r>
      <w:r w:rsidRPr="00EB609A">
        <w:rPr>
          <w:rFonts w:ascii="Book Antiqua" w:eastAsia="Times New Roman" w:hAnsi="Book Antiqua" w:cs="Times New Roman"/>
          <w:b/>
          <w:sz w:val="20"/>
          <w:szCs w:val="20"/>
          <w:lang w:eastAsia="pl-PL"/>
        </w:rPr>
        <w:t xml:space="preserve"> </w:t>
      </w:r>
      <w:r>
        <w:rPr>
          <w:rFonts w:ascii="Book Antiqua" w:eastAsia="Times New Roman" w:hAnsi="Book Antiqua" w:cs="Times New Roman"/>
          <w:b/>
          <w:sz w:val="20"/>
          <w:szCs w:val="20"/>
          <w:lang w:eastAsia="pl-PL"/>
        </w:rPr>
        <w:t>Położenie obiektu w atrakcyjnym dla wypoczynku miejscu (w pobliżu jeziora/lasu)</w:t>
      </w:r>
    </w:p>
    <w:p w:rsidR="00EB609A" w:rsidRDefault="00EB609A" w:rsidP="00EB609A">
      <w:pPr>
        <w:widowControl w:val="0"/>
        <w:tabs>
          <w:tab w:val="left" w:pos="1134"/>
        </w:tabs>
        <w:suppressAutoHyphens/>
        <w:spacing w:after="0"/>
        <w:ind w:left="1134" w:hanging="414"/>
        <w:rPr>
          <w:rFonts w:ascii="Book Antiqua" w:eastAsia="Times New Roman" w:hAnsi="Book Antiqua" w:cs="Arial"/>
          <w:sz w:val="20"/>
          <w:szCs w:val="20"/>
          <w:lang w:eastAsia="ar-SA"/>
        </w:rPr>
      </w:pPr>
    </w:p>
    <w:p w:rsidR="00CF0FD1" w:rsidRPr="00CF0FD1" w:rsidRDefault="00CF0FD1" w:rsidP="00EB609A">
      <w:pPr>
        <w:widowControl w:val="0"/>
        <w:suppressAutoHyphens/>
        <w:spacing w:after="0"/>
        <w:ind w:left="709" w:hanging="709"/>
        <w:rPr>
          <w:rFonts w:ascii="Book Antiqua" w:eastAsia="Times New Roman" w:hAnsi="Book Antiqua" w:cs="Arial"/>
          <w:b/>
          <w:sz w:val="20"/>
          <w:szCs w:val="20"/>
          <w:lang w:eastAsia="ar-SA"/>
        </w:rPr>
      </w:pPr>
      <w:r w:rsidRPr="00CF0FD1">
        <w:rPr>
          <w:rFonts w:ascii="Book Antiqua" w:eastAsia="Times New Roman" w:hAnsi="Book Antiqua" w:cs="Arial"/>
          <w:sz w:val="20"/>
          <w:szCs w:val="20"/>
          <w:lang w:eastAsia="ar-SA"/>
        </w:rPr>
        <w:t>16.4.</w:t>
      </w:r>
      <w:r w:rsidRPr="00CF0FD1">
        <w:rPr>
          <w:rFonts w:ascii="Book Antiqua" w:eastAsia="Times New Roman" w:hAnsi="Book Antiqua" w:cs="Arial"/>
          <w:sz w:val="20"/>
          <w:szCs w:val="20"/>
          <w:lang w:eastAsia="ar-SA"/>
        </w:rPr>
        <w:tab/>
        <w:t>Za najkorzystniejszą uznana zostanie oferta z najwyższą ilością uzyskanych punktów, spełniająca wymagania ustawy z dnia 29 stycznia 2004r.</w:t>
      </w:r>
      <w:r w:rsidRPr="00CF0FD1">
        <w:rPr>
          <w:rFonts w:ascii="Book Antiqua" w:eastAsia="Times New Roman" w:hAnsi="Book Antiqua" w:cs="Arial"/>
          <w:bCs/>
          <w:sz w:val="20"/>
          <w:szCs w:val="20"/>
          <w:lang w:eastAsia="ar-SA"/>
        </w:rPr>
        <w:t xml:space="preserve"> Prawo zamówień publicznych </w:t>
      </w:r>
      <w:r w:rsidRPr="00CF0FD1">
        <w:rPr>
          <w:rFonts w:ascii="Book Antiqua" w:eastAsia="Times New Roman" w:hAnsi="Book Antiqua" w:cs="Arial"/>
          <w:sz w:val="20"/>
          <w:szCs w:val="20"/>
          <w:lang w:eastAsia="ar-SA"/>
        </w:rPr>
        <w:t>(</w:t>
      </w:r>
      <w:proofErr w:type="spellStart"/>
      <w:r w:rsidRPr="00CF0FD1">
        <w:rPr>
          <w:rFonts w:ascii="Book Antiqua" w:eastAsia="Times New Roman" w:hAnsi="Book Antiqua" w:cs="Arial"/>
          <w:sz w:val="20"/>
          <w:szCs w:val="20"/>
          <w:lang w:eastAsia="ar-SA"/>
        </w:rPr>
        <w:t>t.j</w:t>
      </w:r>
      <w:proofErr w:type="spellEnd"/>
      <w:r w:rsidRPr="00CF0FD1">
        <w:rPr>
          <w:rFonts w:ascii="Book Antiqua" w:eastAsia="Times New Roman" w:hAnsi="Book Antiqua" w:cs="Arial"/>
          <w:sz w:val="20"/>
          <w:szCs w:val="20"/>
          <w:lang w:eastAsia="ar-SA"/>
        </w:rPr>
        <w:t>.</w:t>
      </w:r>
      <w:r w:rsidR="00B965D3">
        <w:rPr>
          <w:rFonts w:ascii="Book Antiqua" w:eastAsia="Times New Roman" w:hAnsi="Book Antiqua" w:cs="Arial"/>
          <w:sz w:val="20"/>
          <w:szCs w:val="20"/>
          <w:lang w:eastAsia="ar-SA"/>
        </w:rPr>
        <w:t xml:space="preserve"> </w:t>
      </w:r>
      <w:r w:rsidRPr="00CF0FD1">
        <w:rPr>
          <w:rFonts w:ascii="Book Antiqua" w:eastAsia="Times New Roman" w:hAnsi="Book Antiqua" w:cs="Times New Roman"/>
          <w:sz w:val="20"/>
          <w:szCs w:val="20"/>
          <w:lang w:eastAsia="ar-SA"/>
        </w:rPr>
        <w:t>Dz. U. z 2018 r. poz. 1986</w:t>
      </w:r>
      <w:r w:rsidRPr="00CF0FD1">
        <w:rPr>
          <w:rFonts w:ascii="Book Antiqua" w:eastAsia="Times New Roman" w:hAnsi="Book Antiqua" w:cs="Arial"/>
          <w:sz w:val="20"/>
          <w:szCs w:val="20"/>
          <w:lang w:eastAsia="ar-SA"/>
        </w:rPr>
        <w:t xml:space="preserve">) oraz niniejszego </w:t>
      </w:r>
      <w:r w:rsidRPr="00CF0FD1">
        <w:rPr>
          <w:rFonts w:ascii="Book Antiqua" w:eastAsia="Times New Roman" w:hAnsi="Book Antiqua" w:cs="Times New Roman"/>
          <w:sz w:val="20"/>
          <w:szCs w:val="20"/>
          <w:lang w:eastAsia="pl-PL"/>
        </w:rPr>
        <w:t>ogłoszenia</w:t>
      </w:r>
      <w:r w:rsidRPr="00CF0FD1">
        <w:rPr>
          <w:rFonts w:ascii="Book Antiqua" w:eastAsia="Times New Roman" w:hAnsi="Book Antiqua" w:cs="Arial"/>
          <w:sz w:val="20"/>
          <w:szCs w:val="20"/>
          <w:lang w:eastAsia="ar-SA"/>
        </w:rPr>
        <w:t>.</w:t>
      </w:r>
    </w:p>
    <w:p w:rsidR="00CF0FD1" w:rsidRPr="00CF0FD1" w:rsidRDefault="00CF0FD1" w:rsidP="00CF0FD1">
      <w:pPr>
        <w:widowControl w:val="0"/>
        <w:tabs>
          <w:tab w:val="left" w:pos="720"/>
        </w:tabs>
        <w:suppressAutoHyphens/>
        <w:spacing w:before="120" w:after="0"/>
        <w:ind w:left="720" w:hanging="720"/>
        <w:jc w:val="both"/>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16.5.</w:t>
      </w:r>
      <w:r w:rsidRPr="00CF0FD1">
        <w:rPr>
          <w:rFonts w:ascii="Book Antiqua" w:eastAsia="Times New Roman" w:hAnsi="Book Antiqua" w:cs="Arial"/>
          <w:sz w:val="20"/>
          <w:szCs w:val="20"/>
          <w:lang w:eastAsia="ar-SA"/>
        </w:rPr>
        <w:tab/>
        <w:t>Jeżeli Zamawiający nie będzie mógł dokonać wyboru oferty najkorzystniejszej ze względu na to, że złożone oferty przedstawiają taki sam bilans ceny i innych kryteriów oceny ofert, spośród tych ofert wybierze ofertę z niższą ceną, a jeżeli zostały złożone oferty o takiej samej cenie, Zamawiający wezwie Wykonawców, którzy złożyli te oferty, do złożenia ofert dodatkowych.</w:t>
      </w:r>
    </w:p>
    <w:p w:rsidR="00CF0FD1" w:rsidRPr="00CF0FD1" w:rsidRDefault="00CF0FD1" w:rsidP="00CF0FD1">
      <w:pPr>
        <w:widowControl w:val="0"/>
        <w:suppressAutoHyphens/>
        <w:spacing w:after="0"/>
        <w:jc w:val="both"/>
        <w:rPr>
          <w:rFonts w:ascii="Book Antiqua" w:eastAsia="Times New Roman" w:hAnsi="Book Antiqua" w:cs="Arial"/>
          <w:sz w:val="20"/>
          <w:szCs w:val="20"/>
          <w:lang w:eastAsia="ar-SA"/>
        </w:rPr>
      </w:pPr>
    </w:p>
    <w:p w:rsidR="00CF0FD1" w:rsidRPr="00CF0FD1" w:rsidRDefault="00CF0FD1" w:rsidP="00CF0FD1">
      <w:pPr>
        <w:numPr>
          <w:ilvl w:val="0"/>
          <w:numId w:val="17"/>
        </w:numPr>
        <w:tabs>
          <w:tab w:val="num" w:pos="709"/>
        </w:tabs>
        <w:suppressAutoHyphens/>
        <w:spacing w:after="0" w:line="240" w:lineRule="auto"/>
        <w:ind w:left="709" w:right="-1" w:hanging="709"/>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szCs w:val="20"/>
          <w:lang w:eastAsia="ar-SA"/>
        </w:rPr>
        <w:t>INFORMACJE O FORMALNOŚCIACH, JAKICH NALEŻY DOPEŁNIĆ PO WYBORZE OFERTY W CELU ZAWARCIA UMOWY</w:t>
      </w:r>
    </w:p>
    <w:p w:rsidR="00CF0FD1" w:rsidRPr="00CF0FD1" w:rsidRDefault="00CF0FD1" w:rsidP="00CF0FD1">
      <w:pPr>
        <w:numPr>
          <w:ilvl w:val="1"/>
          <w:numId w:val="17"/>
        </w:numPr>
        <w:suppressAutoHyphens/>
        <w:spacing w:before="120" w:after="0" w:line="240" w:lineRule="auto"/>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 xml:space="preserve">Zamawiający udzieli zamówienia Wykonawcy, który uzyska </w:t>
      </w:r>
      <w:r w:rsidRPr="00CF0FD1">
        <w:rPr>
          <w:rFonts w:ascii="Book Antiqua" w:eastAsia="Times New Roman" w:hAnsi="Book Antiqua" w:cs="Arial"/>
          <w:sz w:val="20"/>
          <w:szCs w:val="24"/>
          <w:lang w:eastAsia="ar-SA"/>
        </w:rPr>
        <w:t xml:space="preserve">najwyższą ilość punktów </w:t>
      </w:r>
      <w:r w:rsidRPr="00CF0FD1">
        <w:rPr>
          <w:rFonts w:ascii="Book Antiqua" w:eastAsia="Times New Roman" w:hAnsi="Book Antiqua" w:cs="Arial"/>
          <w:sz w:val="20"/>
          <w:szCs w:val="24"/>
          <w:lang w:eastAsia="ar-SA"/>
        </w:rPr>
        <w:br/>
        <w:t xml:space="preserve">w określonych w </w:t>
      </w:r>
      <w:r w:rsidRPr="00CF0FD1">
        <w:rPr>
          <w:rFonts w:ascii="Book Antiqua" w:eastAsia="Times New Roman" w:hAnsi="Book Antiqua" w:cs="Times New Roman"/>
          <w:sz w:val="20"/>
          <w:szCs w:val="20"/>
          <w:lang w:eastAsia="pl-PL"/>
        </w:rPr>
        <w:t xml:space="preserve">ogłoszeniu </w:t>
      </w:r>
      <w:r w:rsidRPr="00CF0FD1">
        <w:rPr>
          <w:rFonts w:ascii="Book Antiqua" w:eastAsia="Times New Roman" w:hAnsi="Book Antiqua" w:cs="Arial"/>
          <w:sz w:val="20"/>
          <w:szCs w:val="24"/>
          <w:lang w:eastAsia="ar-SA"/>
        </w:rPr>
        <w:t>kryteriach</w:t>
      </w:r>
      <w:r w:rsidRPr="00CF0FD1">
        <w:rPr>
          <w:rFonts w:ascii="Book Antiqua" w:eastAsia="Times New Roman" w:hAnsi="Book Antiqua" w:cs="Times New Roman"/>
          <w:sz w:val="20"/>
          <w:lang w:eastAsia="ar-SA"/>
        </w:rPr>
        <w:t xml:space="preserve"> oraz spełni wszystkie postawione w </w:t>
      </w:r>
      <w:r w:rsidRPr="00CF0FD1">
        <w:rPr>
          <w:rFonts w:ascii="Book Antiqua" w:eastAsia="Times New Roman" w:hAnsi="Book Antiqua" w:cs="Times New Roman"/>
          <w:sz w:val="20"/>
          <w:szCs w:val="20"/>
          <w:lang w:eastAsia="pl-PL"/>
        </w:rPr>
        <w:t>ogłoszeniu</w:t>
      </w:r>
      <w:r w:rsidRPr="00CF0FD1">
        <w:rPr>
          <w:rFonts w:ascii="Book Antiqua" w:eastAsia="Times New Roman" w:hAnsi="Book Antiqua" w:cs="Times New Roman"/>
          <w:b/>
          <w:iCs/>
          <w:sz w:val="20"/>
          <w:lang w:eastAsia="ar-SA"/>
        </w:rPr>
        <w:t xml:space="preserve"> </w:t>
      </w:r>
      <w:r w:rsidRPr="00CF0FD1">
        <w:rPr>
          <w:rFonts w:ascii="Book Antiqua" w:eastAsia="Times New Roman" w:hAnsi="Book Antiqua" w:cs="Times New Roman"/>
          <w:sz w:val="20"/>
          <w:lang w:eastAsia="ar-SA"/>
        </w:rPr>
        <w:t>warunki.</w:t>
      </w:r>
    </w:p>
    <w:p w:rsidR="00CF0FD1" w:rsidRPr="00CF0FD1" w:rsidRDefault="00CF0FD1" w:rsidP="00CF0FD1">
      <w:pPr>
        <w:numPr>
          <w:ilvl w:val="1"/>
          <w:numId w:val="17"/>
        </w:numPr>
        <w:tabs>
          <w:tab w:val="left" w:pos="720"/>
        </w:tabs>
        <w:suppressAutoHyphens/>
        <w:spacing w:before="120" w:after="0" w:line="240" w:lineRule="auto"/>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 xml:space="preserve">W przypadku, gdy zostanie wybrana jako najkorzystniejsza oferta Wykonawców wspólnie ubiegających się o udzielenie zamówienia, Wykonawca przed podpisaniem umowy powinien przedłożyć umowę regulującą współpracę Wykonawców, w której Wykonawcy wskażą pełnomocnika uprawnionego do kontaktów z Zamawiającym oraz wystawiania dokumentów związanych z płatnościami. </w:t>
      </w:r>
      <w:r w:rsidRPr="00CF0FD1">
        <w:rPr>
          <w:rFonts w:ascii="Book Antiqua" w:eastAsia="Times New Roman" w:hAnsi="Book Antiqua" w:cs="Times New Roman"/>
          <w:iCs/>
          <w:sz w:val="20"/>
          <w:lang w:eastAsia="ar-SA"/>
        </w:rPr>
        <w:t>Umowa nie może być zawarta na czas krótszy, niż okres realizacji umowy z Zamawiającym.</w:t>
      </w:r>
    </w:p>
    <w:p w:rsidR="00CF0FD1" w:rsidRPr="00CF0FD1" w:rsidRDefault="00CF0FD1" w:rsidP="00CF0FD1">
      <w:pPr>
        <w:spacing w:after="0"/>
        <w:ind w:right="-1"/>
        <w:rPr>
          <w:rFonts w:ascii="Book Antiqua" w:eastAsia="Times New Roman" w:hAnsi="Book Antiqua" w:cs="Times New Roman"/>
          <w:b/>
          <w:iCs/>
          <w:sz w:val="20"/>
          <w:lang w:eastAsia="ar-SA"/>
        </w:rPr>
      </w:pPr>
    </w:p>
    <w:p w:rsidR="00CF0FD1" w:rsidRPr="00CF0FD1" w:rsidRDefault="00CF0FD1" w:rsidP="00CF0FD1">
      <w:pPr>
        <w:numPr>
          <w:ilvl w:val="0"/>
          <w:numId w:val="18"/>
        </w:numPr>
        <w:suppressAutoHyphens/>
        <w:spacing w:after="0" w:line="240" w:lineRule="auto"/>
        <w:ind w:right="-1"/>
        <w:jc w:val="both"/>
        <w:rPr>
          <w:rFonts w:ascii="Book Antiqua" w:eastAsia="Times New Roman" w:hAnsi="Book Antiqua" w:cs="Times New Roman"/>
          <w:bCs/>
          <w:i/>
          <w:iCs/>
          <w:sz w:val="20"/>
          <w:lang w:eastAsia="ar-SA"/>
        </w:rPr>
      </w:pPr>
      <w:r w:rsidRPr="00CF0FD1">
        <w:rPr>
          <w:rFonts w:ascii="Book Antiqua" w:eastAsia="Times New Roman" w:hAnsi="Book Antiqua" w:cs="Times New Roman"/>
          <w:b/>
          <w:iCs/>
          <w:sz w:val="20"/>
          <w:lang w:eastAsia="ar-SA"/>
        </w:rPr>
        <w:lastRenderedPageBreak/>
        <w:t>ZABEZPIECZENIE NALEŻYTEGO WYKONANIA UMOWY</w:t>
      </w:r>
    </w:p>
    <w:p w:rsidR="00CF0FD1" w:rsidRPr="00CF0FD1" w:rsidRDefault="00CF0FD1" w:rsidP="00CF0FD1">
      <w:pPr>
        <w:suppressAutoHyphens/>
        <w:spacing w:after="0"/>
        <w:ind w:firstLine="708"/>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Zamawiający nie wymaga zabezpieczenia należytego wykonania umowy.</w:t>
      </w:r>
    </w:p>
    <w:p w:rsidR="00CF0FD1" w:rsidRPr="00CF0FD1" w:rsidRDefault="00CF0FD1" w:rsidP="00CF0FD1">
      <w:pPr>
        <w:spacing w:after="0"/>
        <w:ind w:right="-1"/>
        <w:rPr>
          <w:rFonts w:ascii="Book Antiqua" w:eastAsia="Times New Roman" w:hAnsi="Book Antiqua" w:cs="Times New Roman"/>
          <w:b/>
          <w:sz w:val="20"/>
          <w:lang w:eastAsia="ar-SA"/>
        </w:rPr>
      </w:pP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19.</w:t>
      </w:r>
      <w:r w:rsidRPr="00CF0FD1">
        <w:rPr>
          <w:rFonts w:ascii="Book Antiqua" w:eastAsia="Times New Roman" w:hAnsi="Book Antiqua" w:cs="Times New Roman"/>
          <w:b/>
          <w:iCs/>
          <w:sz w:val="20"/>
          <w:lang w:eastAsia="ar-SA"/>
        </w:rPr>
        <w:tab/>
        <w:t>SPOSÓB POROZUMIEWANIA SIĘ ZAMAWIAJĄCEGO Z WYKONAWCAMI</w:t>
      </w:r>
    </w:p>
    <w:p w:rsidR="00CF0FD1" w:rsidRPr="00CF0FD1" w:rsidRDefault="00CF0FD1" w:rsidP="00CF0FD1">
      <w:pPr>
        <w:suppressAutoHyphens/>
        <w:spacing w:before="120" w:after="0"/>
        <w:ind w:left="705" w:right="-1" w:hanging="705"/>
        <w:jc w:val="both"/>
        <w:rPr>
          <w:rFonts w:ascii="Book Antiqua" w:hAnsi="Book Antiqua"/>
          <w:sz w:val="20"/>
          <w:lang w:val="x-none" w:eastAsia="ar-SA"/>
        </w:rPr>
      </w:pPr>
      <w:r w:rsidRPr="00CF0FD1">
        <w:rPr>
          <w:rFonts w:ascii="Book Antiqua" w:hAnsi="Book Antiqua"/>
          <w:sz w:val="20"/>
          <w:lang w:val="x-none" w:eastAsia="ar-SA"/>
        </w:rPr>
        <w:t>19.1</w:t>
      </w:r>
      <w:r w:rsidRPr="00CF0FD1">
        <w:rPr>
          <w:rFonts w:ascii="Book Antiqua" w:hAnsi="Book Antiqua"/>
          <w:sz w:val="20"/>
          <w:lang w:val="x-none" w:eastAsia="ar-SA"/>
        </w:rPr>
        <w:tab/>
        <w:t>Wszelkie oświadczenia, wnioski, zawiadomienia oraz inne informacje Zamawiający oraz Wykonawcy będą przekazywać pisemnie</w:t>
      </w:r>
      <w:r w:rsidRPr="00CF0FD1">
        <w:rPr>
          <w:rFonts w:ascii="Book Antiqua" w:hAnsi="Book Antiqua"/>
          <w:bCs/>
          <w:sz w:val="20"/>
          <w:lang w:val="x-none" w:eastAsia="ar-SA"/>
        </w:rPr>
        <w:t xml:space="preserve"> </w:t>
      </w:r>
      <w:r w:rsidRPr="00CF0FD1">
        <w:rPr>
          <w:rFonts w:ascii="Book Antiqua" w:hAnsi="Book Antiqua"/>
          <w:sz w:val="20"/>
          <w:lang w:val="x-none" w:eastAsia="ar-SA"/>
        </w:rPr>
        <w:t xml:space="preserve">lub mailem </w:t>
      </w:r>
      <w:hyperlink r:id="rId8" w:history="1">
        <w:r w:rsidRPr="00CF0FD1">
          <w:rPr>
            <w:rFonts w:ascii="Book Antiqua" w:hAnsi="Book Antiqua" w:cs="Times New Roman"/>
            <w:color w:val="0000FF"/>
            <w:sz w:val="20"/>
            <w:u w:val="single"/>
            <w:lang w:val="x-none" w:eastAsia="ar-SA"/>
          </w:rPr>
          <w:t>zampub@ukw.edu.pl</w:t>
        </w:r>
      </w:hyperlink>
      <w:r w:rsidRPr="00CF0FD1">
        <w:rPr>
          <w:rFonts w:ascii="Book Antiqua" w:hAnsi="Book Antiqua"/>
          <w:bCs/>
          <w:sz w:val="20"/>
          <w:lang w:val="x-none" w:eastAsia="ar-SA"/>
        </w:rPr>
        <w:t xml:space="preserve"> z uwzględnieniem pkt. </w:t>
      </w:r>
      <w:r w:rsidRPr="00CF0FD1">
        <w:rPr>
          <w:rFonts w:ascii="Book Antiqua" w:hAnsi="Book Antiqua"/>
          <w:bCs/>
          <w:sz w:val="20"/>
          <w:lang w:eastAsia="ar-SA"/>
        </w:rPr>
        <w:t>19</w:t>
      </w:r>
      <w:r w:rsidRPr="00CF0FD1">
        <w:rPr>
          <w:rFonts w:ascii="Book Antiqua" w:hAnsi="Book Antiqua"/>
          <w:bCs/>
          <w:sz w:val="20"/>
          <w:lang w:val="x-none" w:eastAsia="ar-SA"/>
        </w:rPr>
        <w:t>.2.</w:t>
      </w:r>
    </w:p>
    <w:p w:rsidR="00CF0FD1" w:rsidRPr="00CF0FD1" w:rsidRDefault="00CF0FD1" w:rsidP="00CF0FD1">
      <w:pPr>
        <w:suppressAutoHyphens/>
        <w:spacing w:before="120" w:after="0"/>
        <w:ind w:left="705" w:right="-1" w:firstLine="15"/>
        <w:jc w:val="both"/>
        <w:rPr>
          <w:rFonts w:ascii="Book Antiqua" w:hAnsi="Book Antiqua"/>
          <w:sz w:val="20"/>
          <w:lang w:val="x-none" w:eastAsia="ar-SA"/>
        </w:rPr>
      </w:pPr>
      <w:r w:rsidRPr="00CF0FD1">
        <w:rPr>
          <w:rFonts w:ascii="Book Antiqua" w:hAnsi="Book Antiqua"/>
          <w:sz w:val="20"/>
          <w:lang w:val="x-none" w:eastAsia="ar-SA"/>
        </w:rPr>
        <w:t>Zamawiający wymaga niezwłocznego potwierdzenia przez Wykonawcę faksem lub mailem faktu otrzymania każdej informacji przekazanej faksem lub mailem, a na żądanie Wykonawcy potwierdzi fakt otrzymania od niego informacji.</w:t>
      </w:r>
    </w:p>
    <w:p w:rsidR="00CF0FD1" w:rsidRPr="00CF0FD1" w:rsidRDefault="00CF0FD1" w:rsidP="00CF0FD1">
      <w:pPr>
        <w:suppressAutoHyphens/>
        <w:spacing w:before="120" w:after="0"/>
        <w:ind w:left="705" w:right="-1" w:hanging="705"/>
        <w:jc w:val="both"/>
        <w:rPr>
          <w:rFonts w:ascii="Book Antiqua" w:hAnsi="Book Antiqua"/>
          <w:bCs/>
          <w:spacing w:val="4"/>
          <w:sz w:val="20"/>
          <w:lang w:val="x-none" w:eastAsia="ar-SA"/>
        </w:rPr>
      </w:pPr>
      <w:r w:rsidRPr="00CF0FD1">
        <w:rPr>
          <w:rFonts w:ascii="Book Antiqua" w:hAnsi="Book Antiqua"/>
          <w:sz w:val="20"/>
          <w:lang w:eastAsia="ar-SA"/>
        </w:rPr>
        <w:t>19.2.</w:t>
      </w:r>
      <w:r w:rsidRPr="00CF0FD1">
        <w:rPr>
          <w:rFonts w:ascii="Book Antiqua" w:hAnsi="Book Antiqua"/>
          <w:bCs/>
          <w:sz w:val="20"/>
          <w:lang w:val="x-none" w:eastAsia="ar-SA"/>
        </w:rPr>
        <w:tab/>
        <w:t xml:space="preserve">Forma pisemna zastrzeżona jest dla złożenia oferty wraz z załącznikami, w tym oświadczeń </w:t>
      </w:r>
      <w:r w:rsidRPr="00CF0FD1">
        <w:rPr>
          <w:rFonts w:ascii="Book Antiqua" w:hAnsi="Book Antiqua"/>
          <w:bCs/>
          <w:sz w:val="20"/>
          <w:lang w:eastAsia="ar-SA"/>
        </w:rPr>
        <w:br/>
      </w:r>
      <w:r w:rsidRPr="00CF0FD1">
        <w:rPr>
          <w:rFonts w:ascii="Book Antiqua" w:hAnsi="Book Antiqua"/>
          <w:bCs/>
          <w:sz w:val="20"/>
          <w:lang w:val="x-none" w:eastAsia="ar-SA"/>
        </w:rPr>
        <w:t>i dokumentów potwierdzających spełnianie warunków udziału w postępowaniu</w:t>
      </w:r>
      <w:r w:rsidRPr="00CF0FD1">
        <w:rPr>
          <w:rFonts w:ascii="Book Antiqua" w:hAnsi="Book Antiqua"/>
          <w:bCs/>
          <w:sz w:val="20"/>
          <w:lang w:eastAsia="ar-SA"/>
        </w:rPr>
        <w:t>, nie podleganie wykluczeniu</w:t>
      </w:r>
      <w:r w:rsidRPr="00CF0FD1">
        <w:rPr>
          <w:rFonts w:ascii="Book Antiqua" w:hAnsi="Book Antiqua"/>
          <w:bCs/>
          <w:sz w:val="20"/>
          <w:lang w:val="x-none" w:eastAsia="ar-SA"/>
        </w:rPr>
        <w:t xml:space="preserve"> oraz oświadczeń i dokumentów potwierdzających spełnianie przez </w:t>
      </w:r>
      <w:r w:rsidRPr="00CF0FD1">
        <w:rPr>
          <w:rFonts w:ascii="Book Antiqua" w:hAnsi="Book Antiqua"/>
          <w:bCs/>
          <w:spacing w:val="4"/>
          <w:sz w:val="20"/>
          <w:lang w:val="x-none" w:eastAsia="ar-SA"/>
        </w:rPr>
        <w:t>oferowany przedmiot zamówienia wymagań określonych przez Zamawiającego, a także zmiany lub wycofania oferty.</w:t>
      </w:r>
    </w:p>
    <w:p w:rsidR="00CF0FD1" w:rsidRPr="00CF0FD1" w:rsidRDefault="00CF0FD1" w:rsidP="00CF0FD1">
      <w:pPr>
        <w:tabs>
          <w:tab w:val="left" w:pos="720"/>
        </w:tabs>
        <w:suppressAutoHyphens/>
        <w:spacing w:before="120" w:after="0"/>
        <w:ind w:left="720" w:right="-1" w:hanging="720"/>
        <w:jc w:val="both"/>
        <w:rPr>
          <w:rFonts w:ascii="Book Antiqua" w:hAnsi="Book Antiqua"/>
          <w:bCs/>
          <w:iCs/>
          <w:sz w:val="20"/>
          <w:lang w:val="x-none" w:eastAsia="ar-SA"/>
        </w:rPr>
      </w:pPr>
      <w:r w:rsidRPr="00CF0FD1">
        <w:rPr>
          <w:rFonts w:ascii="Book Antiqua" w:hAnsi="Book Antiqua"/>
          <w:bCs/>
          <w:spacing w:val="4"/>
          <w:sz w:val="20"/>
          <w:lang w:eastAsia="ar-SA"/>
        </w:rPr>
        <w:t>19.</w:t>
      </w:r>
      <w:r w:rsidRPr="00CF0FD1">
        <w:rPr>
          <w:rFonts w:ascii="Book Antiqua" w:hAnsi="Book Antiqua"/>
          <w:bCs/>
          <w:spacing w:val="4"/>
          <w:sz w:val="20"/>
          <w:lang w:val="x-none" w:eastAsia="ar-SA"/>
        </w:rPr>
        <w:t>3.</w:t>
      </w:r>
      <w:r w:rsidRPr="00CF0FD1">
        <w:rPr>
          <w:rFonts w:ascii="Book Antiqua" w:hAnsi="Book Antiqua"/>
          <w:bCs/>
          <w:spacing w:val="4"/>
          <w:sz w:val="20"/>
          <w:lang w:val="x-none" w:eastAsia="ar-SA"/>
        </w:rPr>
        <w:tab/>
      </w:r>
      <w:r w:rsidRPr="00CF0FD1">
        <w:rPr>
          <w:rFonts w:ascii="Book Antiqua" w:hAnsi="Book Antiqua"/>
          <w:bCs/>
          <w:sz w:val="20"/>
          <w:lang w:val="x-none" w:eastAsia="ar-SA"/>
        </w:rPr>
        <w:t xml:space="preserve">Wykonawca może zwrócić się do Zamawiającego </w:t>
      </w:r>
      <w:r w:rsidRPr="00CF0FD1">
        <w:rPr>
          <w:rFonts w:ascii="Book Antiqua" w:hAnsi="Book Antiqua"/>
          <w:bCs/>
          <w:iCs/>
          <w:sz w:val="20"/>
          <w:lang w:val="x-none" w:eastAsia="ar-SA"/>
        </w:rPr>
        <w:t xml:space="preserve">o wyjaśnienie </w:t>
      </w:r>
      <w:r w:rsidRPr="00CF0FD1">
        <w:rPr>
          <w:rFonts w:ascii="Book Antiqua" w:hAnsi="Book Antiqua"/>
          <w:bCs/>
          <w:sz w:val="20"/>
          <w:szCs w:val="20"/>
          <w:lang w:eastAsia="pl-PL"/>
        </w:rPr>
        <w:t>ogłoszenia</w:t>
      </w:r>
      <w:r w:rsidRPr="00CF0FD1">
        <w:rPr>
          <w:rFonts w:ascii="Book Antiqua" w:hAnsi="Book Antiqua"/>
          <w:bCs/>
          <w:iCs/>
          <w:sz w:val="20"/>
          <w:lang w:val="x-none" w:eastAsia="ar-SA"/>
        </w:rPr>
        <w:t>, kierując wniosek na adres:</w:t>
      </w:r>
    </w:p>
    <w:p w:rsidR="00CF0FD1" w:rsidRPr="00CF0FD1" w:rsidRDefault="00CF0FD1" w:rsidP="00CF0FD1">
      <w:pPr>
        <w:tabs>
          <w:tab w:val="left" w:pos="630"/>
        </w:tabs>
        <w:suppressAutoHyphens/>
        <w:spacing w:before="120" w:after="0"/>
        <w:ind w:right="-1"/>
        <w:jc w:val="both"/>
        <w:rPr>
          <w:rFonts w:ascii="Book Antiqua" w:hAnsi="Book Antiqua"/>
          <w:bCs/>
          <w:iCs/>
          <w:sz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Uniwersytet Kazimierza Wielkiego w Bydgoszczy</w:t>
      </w:r>
    </w:p>
    <w:p w:rsidR="00CF0FD1" w:rsidRPr="00CF0FD1" w:rsidRDefault="00CF0FD1" w:rsidP="00CF0FD1">
      <w:pPr>
        <w:suppressAutoHyphens/>
        <w:spacing w:after="0"/>
        <w:ind w:right="-1"/>
        <w:jc w:val="center"/>
        <w:rPr>
          <w:rFonts w:ascii="Book Antiqua" w:hAnsi="Book Antiqua"/>
          <w:b/>
          <w:sz w:val="20"/>
          <w:lang w:eastAsia="ar-SA"/>
        </w:rPr>
      </w:pPr>
      <w:r w:rsidRPr="00CF0FD1">
        <w:rPr>
          <w:rFonts w:ascii="Book Antiqua" w:hAnsi="Book Antiqua"/>
          <w:b/>
          <w:sz w:val="20"/>
          <w:lang w:eastAsia="ar-SA"/>
        </w:rPr>
        <w:t>Adres: 85-064 Bydgoszcz,</w:t>
      </w:r>
    </w:p>
    <w:p w:rsidR="00CF0FD1" w:rsidRPr="00CF0FD1" w:rsidRDefault="00CF0FD1" w:rsidP="00CF0FD1">
      <w:pPr>
        <w:suppressAutoHyphens/>
        <w:spacing w:after="0"/>
        <w:ind w:right="-1"/>
        <w:jc w:val="center"/>
        <w:rPr>
          <w:rFonts w:ascii="Book Antiqua" w:hAnsi="Book Antiqua"/>
          <w:b/>
          <w:sz w:val="20"/>
          <w:lang w:eastAsia="ar-SA"/>
        </w:rPr>
      </w:pPr>
      <w:r w:rsidRPr="00CF0FD1">
        <w:rPr>
          <w:rFonts w:ascii="Book Antiqua" w:hAnsi="Book Antiqua"/>
          <w:b/>
          <w:sz w:val="20"/>
          <w:lang w:eastAsia="ar-SA"/>
        </w:rPr>
        <w:t>ul. Chodkiewicza 30</w:t>
      </w:r>
    </w:p>
    <w:p w:rsidR="00CF0FD1" w:rsidRPr="00CF0FD1" w:rsidRDefault="00CF0FD1" w:rsidP="00CF0FD1">
      <w:pPr>
        <w:suppressAutoHyphens/>
        <w:spacing w:after="0"/>
        <w:ind w:right="-1"/>
        <w:rPr>
          <w:rFonts w:ascii="Book Antiqua" w:eastAsia="Times New Roman" w:hAnsi="Book Antiqua" w:cs="Times New Roman"/>
          <w:b/>
          <w:sz w:val="20"/>
          <w:lang w:eastAsia="ar-SA"/>
        </w:rPr>
      </w:pPr>
    </w:p>
    <w:p w:rsidR="00CF0FD1" w:rsidRPr="00CF0FD1" w:rsidRDefault="00CF0FD1" w:rsidP="00CF0FD1">
      <w:pPr>
        <w:tabs>
          <w:tab w:val="left" w:leader="dot" w:pos="9072"/>
        </w:tabs>
        <w:suppressAutoHyphens/>
        <w:spacing w:after="0"/>
        <w:ind w:left="720" w:right="-1"/>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Zamawiający nie przewiduje zwołania zebrania Wykonawców.</w:t>
      </w:r>
    </w:p>
    <w:p w:rsidR="00CF0FD1" w:rsidRPr="00CF0FD1" w:rsidRDefault="00CF0FD1" w:rsidP="00C124F5">
      <w:pPr>
        <w:numPr>
          <w:ilvl w:val="1"/>
          <w:numId w:val="19"/>
        </w:numPr>
        <w:tabs>
          <w:tab w:val="left" w:pos="851"/>
        </w:tabs>
        <w:suppressAutoHyphens/>
        <w:spacing w:before="120" w:after="0" w:line="240" w:lineRule="auto"/>
        <w:ind w:right="-1" w:hanging="1095"/>
        <w:jc w:val="both"/>
        <w:rPr>
          <w:rFonts w:ascii="Book Antiqua" w:hAnsi="Book Antiqua"/>
          <w:iCs/>
          <w:sz w:val="20"/>
          <w:lang w:val="x-none" w:eastAsia="ar-SA"/>
        </w:rPr>
      </w:pPr>
      <w:r w:rsidRPr="00CF0FD1">
        <w:rPr>
          <w:rFonts w:ascii="Book Antiqua" w:hAnsi="Book Antiqua"/>
          <w:iCs/>
          <w:sz w:val="20"/>
          <w:lang w:val="x-none" w:eastAsia="ar-SA"/>
        </w:rPr>
        <w:t xml:space="preserve">Zamawiający jest obowiązany udzielić wyjaśnień niezwłocznie, jednak nie później niż na </w:t>
      </w:r>
      <w:r w:rsidRPr="00CF0FD1">
        <w:rPr>
          <w:rFonts w:ascii="Book Antiqua" w:hAnsi="Book Antiqua"/>
          <w:iCs/>
          <w:sz w:val="20"/>
          <w:lang w:eastAsia="ar-SA"/>
        </w:rPr>
        <w:br/>
      </w:r>
      <w:r w:rsidRPr="00CF0FD1">
        <w:rPr>
          <w:rFonts w:ascii="Book Antiqua" w:hAnsi="Book Antiqua"/>
          <w:iCs/>
          <w:sz w:val="20"/>
          <w:lang w:val="x-none" w:eastAsia="ar-SA"/>
        </w:rPr>
        <w:t xml:space="preserve">2 dni przed upływem terminu składania ofert - pod warunkiem, że wniosek </w:t>
      </w:r>
      <w:r w:rsidR="00B965D3">
        <w:rPr>
          <w:rFonts w:ascii="Book Antiqua" w:hAnsi="Book Antiqua"/>
          <w:iCs/>
          <w:sz w:val="20"/>
          <w:lang w:eastAsia="ar-SA"/>
        </w:rPr>
        <w:br/>
      </w:r>
      <w:r w:rsidRPr="00CF0FD1">
        <w:rPr>
          <w:rFonts w:ascii="Book Antiqua" w:hAnsi="Book Antiqua"/>
          <w:iCs/>
          <w:sz w:val="20"/>
          <w:lang w:val="x-none" w:eastAsia="ar-SA"/>
        </w:rPr>
        <w:t>o</w:t>
      </w:r>
      <w:r w:rsidRPr="00CF0FD1">
        <w:rPr>
          <w:rFonts w:ascii="Book Antiqua" w:hAnsi="Book Antiqua"/>
          <w:iCs/>
          <w:sz w:val="20"/>
          <w:lang w:eastAsia="ar-SA"/>
        </w:rPr>
        <w:t xml:space="preserve"> </w:t>
      </w:r>
      <w:r w:rsidRPr="00CF0FD1">
        <w:rPr>
          <w:rFonts w:ascii="Book Antiqua" w:hAnsi="Book Antiqua"/>
          <w:iCs/>
          <w:sz w:val="20"/>
          <w:lang w:val="x-none" w:eastAsia="ar-SA"/>
        </w:rPr>
        <w:t xml:space="preserve">wyjaśnienie treści </w:t>
      </w:r>
      <w:r w:rsidRPr="00CF0FD1">
        <w:rPr>
          <w:rFonts w:ascii="Book Antiqua" w:hAnsi="Book Antiqua"/>
          <w:iCs/>
          <w:sz w:val="20"/>
          <w:lang w:eastAsia="ar-SA"/>
        </w:rPr>
        <w:t xml:space="preserve">ogłoszenia </w:t>
      </w:r>
      <w:r w:rsidRPr="00CF0FD1">
        <w:rPr>
          <w:rFonts w:ascii="Book Antiqua" w:hAnsi="Book Antiqua"/>
          <w:iCs/>
          <w:sz w:val="20"/>
          <w:lang w:val="x-none" w:eastAsia="ar-SA"/>
        </w:rPr>
        <w:t xml:space="preserve">wpłynął do Zamawiającego nie później niż do </w:t>
      </w:r>
      <w:r w:rsidR="002326B4">
        <w:rPr>
          <w:rFonts w:ascii="Book Antiqua" w:hAnsi="Book Antiqua"/>
          <w:iCs/>
          <w:sz w:val="20"/>
          <w:lang w:eastAsia="ar-SA"/>
        </w:rPr>
        <w:t>17.07</w:t>
      </w:r>
      <w:r w:rsidRPr="00CF0FD1">
        <w:rPr>
          <w:rFonts w:ascii="Book Antiqua" w:hAnsi="Book Antiqua"/>
          <w:iCs/>
          <w:sz w:val="20"/>
          <w:lang w:eastAsia="ar-SA"/>
        </w:rPr>
        <w:t>.2019r</w:t>
      </w:r>
      <w:r w:rsidRPr="00CF0FD1">
        <w:rPr>
          <w:rFonts w:ascii="Book Antiqua" w:hAnsi="Book Antiqua"/>
          <w:iCs/>
          <w:sz w:val="20"/>
          <w:lang w:val="x-none" w:eastAsia="ar-SA"/>
        </w:rPr>
        <w:t>.</w:t>
      </w:r>
    </w:p>
    <w:p w:rsidR="00CF0FD1" w:rsidRPr="00CF0FD1" w:rsidRDefault="00CF0FD1" w:rsidP="00C124F5">
      <w:pPr>
        <w:tabs>
          <w:tab w:val="left" w:pos="1134"/>
        </w:tabs>
        <w:suppressAutoHyphens/>
        <w:spacing w:before="120" w:after="0"/>
        <w:ind w:left="1124" w:right="-1" w:hanging="698"/>
        <w:jc w:val="both"/>
        <w:rPr>
          <w:rFonts w:ascii="Book Antiqua" w:hAnsi="Book Antiqua"/>
          <w:iCs/>
          <w:sz w:val="20"/>
          <w:lang w:val="x-none" w:eastAsia="ar-SA"/>
        </w:rPr>
      </w:pPr>
      <w:r w:rsidRPr="00CF0FD1">
        <w:rPr>
          <w:rFonts w:ascii="Book Antiqua" w:hAnsi="Book Antiqua"/>
          <w:iCs/>
          <w:sz w:val="20"/>
          <w:lang w:eastAsia="ar-SA"/>
        </w:rPr>
        <w:t>19.4.1.</w:t>
      </w:r>
      <w:r w:rsidRPr="00CF0FD1">
        <w:rPr>
          <w:rFonts w:ascii="Book Antiqua" w:hAnsi="Book Antiqua"/>
          <w:iCs/>
          <w:sz w:val="20"/>
          <w:lang w:eastAsia="ar-SA"/>
        </w:rPr>
        <w:tab/>
      </w:r>
      <w:r w:rsidRPr="00CF0FD1">
        <w:rPr>
          <w:rFonts w:ascii="Book Antiqua" w:hAnsi="Book Antiqua"/>
          <w:iCs/>
          <w:sz w:val="20"/>
          <w:lang w:val="x-none" w:eastAsia="ar-SA"/>
        </w:rPr>
        <w:t xml:space="preserve">Jeżeli wniosek o wyjaśnienie treści </w:t>
      </w:r>
      <w:r w:rsidRPr="00CF0FD1">
        <w:rPr>
          <w:rFonts w:ascii="Book Antiqua" w:hAnsi="Book Antiqua"/>
          <w:iCs/>
          <w:sz w:val="20"/>
          <w:lang w:eastAsia="ar-SA"/>
        </w:rPr>
        <w:t xml:space="preserve">ogłoszenia </w:t>
      </w:r>
      <w:r w:rsidRPr="00CF0FD1">
        <w:rPr>
          <w:rFonts w:ascii="Book Antiqua" w:hAnsi="Book Antiqua"/>
          <w:iCs/>
          <w:sz w:val="20"/>
          <w:lang w:val="x-none" w:eastAsia="ar-SA"/>
        </w:rPr>
        <w:t xml:space="preserve">wpłynął po upływie terminu składania wniosku, o którym mowa w pkt </w:t>
      </w:r>
      <w:r w:rsidRPr="00CF0FD1">
        <w:rPr>
          <w:rFonts w:ascii="Book Antiqua" w:hAnsi="Book Antiqua"/>
          <w:iCs/>
          <w:sz w:val="20"/>
          <w:lang w:eastAsia="ar-SA"/>
        </w:rPr>
        <w:t>19</w:t>
      </w:r>
      <w:r w:rsidRPr="00CF0FD1">
        <w:rPr>
          <w:rFonts w:ascii="Book Antiqua" w:hAnsi="Book Antiqua"/>
          <w:iCs/>
          <w:sz w:val="20"/>
          <w:lang w:val="x-none" w:eastAsia="ar-SA"/>
        </w:rPr>
        <w:t>.4</w:t>
      </w:r>
      <w:r w:rsidRPr="00CF0FD1">
        <w:rPr>
          <w:rFonts w:ascii="Book Antiqua" w:hAnsi="Book Antiqua"/>
          <w:iCs/>
          <w:sz w:val="20"/>
          <w:lang w:eastAsia="ar-SA"/>
        </w:rPr>
        <w:t>.</w:t>
      </w:r>
      <w:r w:rsidRPr="00CF0FD1">
        <w:rPr>
          <w:rFonts w:ascii="Book Antiqua" w:hAnsi="Book Antiqua"/>
          <w:iCs/>
          <w:sz w:val="20"/>
          <w:lang w:val="x-none" w:eastAsia="ar-SA"/>
        </w:rPr>
        <w:t>, lub dotyczy udzielonych wyjaśnień, Zamawiający może udzielić wyjaśnień albo pozostawić wniosek bez rozpoznania.</w:t>
      </w:r>
    </w:p>
    <w:p w:rsidR="00CF0FD1" w:rsidRPr="00CF0FD1" w:rsidRDefault="00CF0FD1" w:rsidP="00CF0FD1">
      <w:pPr>
        <w:numPr>
          <w:ilvl w:val="2"/>
          <w:numId w:val="20"/>
        </w:numPr>
        <w:tabs>
          <w:tab w:val="left" w:pos="1134"/>
        </w:tabs>
        <w:suppressAutoHyphens/>
        <w:spacing w:before="120" w:after="0" w:line="240" w:lineRule="auto"/>
        <w:ind w:left="1134" w:right="-1" w:hanging="708"/>
        <w:jc w:val="both"/>
        <w:rPr>
          <w:rFonts w:ascii="Book Antiqua" w:hAnsi="Book Antiqua"/>
          <w:iCs/>
          <w:sz w:val="20"/>
          <w:lang w:val="x-none" w:eastAsia="ar-SA"/>
        </w:rPr>
      </w:pPr>
      <w:r w:rsidRPr="00CF0FD1">
        <w:rPr>
          <w:rFonts w:ascii="Book Antiqua" w:hAnsi="Book Antiqua"/>
          <w:iCs/>
          <w:sz w:val="20"/>
          <w:lang w:val="x-none" w:eastAsia="ar-SA"/>
        </w:rPr>
        <w:t xml:space="preserve">Przedłużenie terminu składania ofert nie wpływa na bieg terminu składania wniosku, </w:t>
      </w:r>
      <w:r w:rsidRPr="00CF0FD1">
        <w:rPr>
          <w:rFonts w:ascii="Book Antiqua" w:hAnsi="Book Antiqua"/>
          <w:iCs/>
          <w:sz w:val="20"/>
          <w:lang w:eastAsia="ar-SA"/>
        </w:rPr>
        <w:br/>
      </w:r>
      <w:r w:rsidRPr="00CF0FD1">
        <w:rPr>
          <w:rFonts w:ascii="Book Antiqua" w:hAnsi="Book Antiqua"/>
          <w:iCs/>
          <w:sz w:val="20"/>
          <w:lang w:val="x-none" w:eastAsia="ar-SA"/>
        </w:rPr>
        <w:t xml:space="preserve">o którym mowa w pkt </w:t>
      </w:r>
      <w:r w:rsidRPr="00CF0FD1">
        <w:rPr>
          <w:rFonts w:ascii="Book Antiqua" w:hAnsi="Book Antiqua"/>
          <w:iCs/>
          <w:sz w:val="20"/>
          <w:lang w:eastAsia="ar-SA"/>
        </w:rPr>
        <w:t>19</w:t>
      </w:r>
      <w:r w:rsidRPr="00CF0FD1">
        <w:rPr>
          <w:rFonts w:ascii="Book Antiqua" w:hAnsi="Book Antiqua"/>
          <w:iCs/>
          <w:sz w:val="20"/>
          <w:lang w:val="x-none" w:eastAsia="ar-SA"/>
        </w:rPr>
        <w:t>.4.</w:t>
      </w:r>
    </w:p>
    <w:p w:rsidR="00CF0FD1" w:rsidRPr="00CF0FD1" w:rsidRDefault="00CF0FD1" w:rsidP="00CF0FD1">
      <w:pPr>
        <w:numPr>
          <w:ilvl w:val="1"/>
          <w:numId w:val="20"/>
        </w:numPr>
        <w:tabs>
          <w:tab w:val="left" w:pos="709"/>
        </w:tabs>
        <w:suppressAutoHyphens/>
        <w:spacing w:before="120" w:after="0" w:line="240" w:lineRule="auto"/>
        <w:ind w:left="709" w:right="-1" w:hanging="709"/>
        <w:jc w:val="both"/>
        <w:rPr>
          <w:rFonts w:ascii="Book Antiqua" w:hAnsi="Book Antiqua"/>
          <w:sz w:val="20"/>
          <w:lang w:val="x-none" w:eastAsia="ar-SA"/>
        </w:rPr>
      </w:pPr>
      <w:r w:rsidRPr="00CF0FD1">
        <w:rPr>
          <w:rFonts w:ascii="Book Antiqua" w:hAnsi="Book Antiqua"/>
          <w:sz w:val="20"/>
          <w:lang w:val="x-none" w:eastAsia="ar-SA"/>
        </w:rPr>
        <w:t>Tre</w:t>
      </w:r>
      <w:r w:rsidRPr="00CF0FD1">
        <w:rPr>
          <w:rFonts w:ascii="Book Antiqua" w:eastAsia="TimesNewRoman" w:hAnsi="Book Antiqua"/>
          <w:sz w:val="20"/>
          <w:lang w:val="x-none" w:eastAsia="ar-SA"/>
        </w:rPr>
        <w:t xml:space="preserve">ść </w:t>
      </w:r>
      <w:r w:rsidRPr="00CF0FD1">
        <w:rPr>
          <w:rFonts w:ascii="Book Antiqua" w:hAnsi="Book Antiqua"/>
          <w:sz w:val="20"/>
          <w:lang w:val="x-none" w:eastAsia="ar-SA"/>
        </w:rPr>
        <w:t>zapyta</w:t>
      </w:r>
      <w:r w:rsidRPr="00CF0FD1">
        <w:rPr>
          <w:rFonts w:ascii="Book Antiqua" w:eastAsia="TimesNewRoman" w:hAnsi="Book Antiqua"/>
          <w:sz w:val="20"/>
          <w:lang w:val="x-none" w:eastAsia="ar-SA"/>
        </w:rPr>
        <w:t xml:space="preserve">ń </w:t>
      </w:r>
      <w:r w:rsidRPr="00CF0FD1">
        <w:rPr>
          <w:rFonts w:ascii="Book Antiqua" w:hAnsi="Book Antiqua"/>
          <w:sz w:val="20"/>
          <w:lang w:val="x-none" w:eastAsia="ar-SA"/>
        </w:rPr>
        <w:t>wraz z wyja</w:t>
      </w:r>
      <w:r w:rsidRPr="00CF0FD1">
        <w:rPr>
          <w:rFonts w:ascii="Book Antiqua" w:eastAsia="TimesNewRoman" w:hAnsi="Book Antiqua"/>
          <w:sz w:val="20"/>
          <w:lang w:val="x-none" w:eastAsia="ar-SA"/>
        </w:rPr>
        <w:t>ś</w:t>
      </w:r>
      <w:r w:rsidRPr="00CF0FD1">
        <w:rPr>
          <w:rFonts w:ascii="Book Antiqua" w:hAnsi="Book Antiqua"/>
          <w:sz w:val="20"/>
          <w:lang w:val="x-none" w:eastAsia="ar-SA"/>
        </w:rPr>
        <w:t>nieniami Zamawiaj</w:t>
      </w:r>
      <w:r w:rsidRPr="00CF0FD1">
        <w:rPr>
          <w:rFonts w:ascii="Book Antiqua" w:eastAsia="TimesNewRoman" w:hAnsi="Book Antiqua"/>
          <w:sz w:val="20"/>
          <w:lang w:val="x-none" w:eastAsia="ar-SA"/>
        </w:rPr>
        <w:t>ą</w:t>
      </w:r>
      <w:r w:rsidRPr="00CF0FD1">
        <w:rPr>
          <w:rFonts w:ascii="Book Antiqua" w:hAnsi="Book Antiqua"/>
          <w:sz w:val="20"/>
          <w:lang w:val="x-none" w:eastAsia="ar-SA"/>
        </w:rPr>
        <w:t xml:space="preserve">cy bez ujawniania </w:t>
      </w:r>
      <w:r w:rsidRPr="00CF0FD1">
        <w:rPr>
          <w:rFonts w:ascii="Book Antiqua" w:eastAsia="TimesNewRoman" w:hAnsi="Book Antiqua"/>
          <w:sz w:val="20"/>
          <w:lang w:val="x-none" w:eastAsia="ar-SA"/>
        </w:rPr>
        <w:t>ź</w:t>
      </w:r>
      <w:r w:rsidRPr="00CF0FD1">
        <w:rPr>
          <w:rFonts w:ascii="Book Antiqua" w:hAnsi="Book Antiqua"/>
          <w:sz w:val="20"/>
          <w:lang w:val="x-none" w:eastAsia="ar-SA"/>
        </w:rPr>
        <w:t>ródła zapyt</w:t>
      </w:r>
      <w:bookmarkStart w:id="10" w:name="_GoBack"/>
      <w:bookmarkEnd w:id="10"/>
      <w:r w:rsidRPr="00CF0FD1">
        <w:rPr>
          <w:rFonts w:ascii="Book Antiqua" w:hAnsi="Book Antiqua"/>
          <w:sz w:val="20"/>
          <w:lang w:val="x-none" w:eastAsia="ar-SA"/>
        </w:rPr>
        <w:t>ania,  zamieści na stronie internetowej.</w:t>
      </w:r>
    </w:p>
    <w:p w:rsidR="00CF0FD1" w:rsidRPr="00CF0FD1" w:rsidRDefault="00CF0FD1" w:rsidP="00CF0FD1">
      <w:pPr>
        <w:numPr>
          <w:ilvl w:val="1"/>
          <w:numId w:val="20"/>
        </w:numPr>
        <w:tabs>
          <w:tab w:val="left" w:pos="709"/>
        </w:tabs>
        <w:suppressAutoHyphens/>
        <w:spacing w:before="120" w:after="0" w:line="240" w:lineRule="auto"/>
        <w:ind w:left="709" w:right="-1" w:hanging="709"/>
        <w:jc w:val="both"/>
        <w:rPr>
          <w:rFonts w:ascii="Book Antiqua" w:hAnsi="Book Antiqua"/>
          <w:sz w:val="20"/>
          <w:lang w:val="x-none" w:eastAsia="ar-SA"/>
        </w:rPr>
      </w:pPr>
      <w:r w:rsidRPr="00CF0FD1">
        <w:rPr>
          <w:rFonts w:ascii="Book Antiqua" w:hAnsi="Book Antiqua"/>
          <w:sz w:val="20"/>
          <w:lang w:val="x-none" w:eastAsia="ar-SA"/>
        </w:rPr>
        <w:t xml:space="preserve">W przypadku rozbieżności pomiędzy treścią </w:t>
      </w:r>
      <w:r w:rsidRPr="00CF0FD1">
        <w:rPr>
          <w:rFonts w:ascii="Book Antiqua" w:hAnsi="Book Antiqua"/>
          <w:sz w:val="20"/>
          <w:lang w:eastAsia="ar-SA"/>
        </w:rPr>
        <w:t>ogłoszenia</w:t>
      </w:r>
      <w:r w:rsidRPr="00CF0FD1">
        <w:rPr>
          <w:rFonts w:ascii="Book Antiqua" w:hAnsi="Book Antiqua"/>
          <w:sz w:val="20"/>
          <w:lang w:val="x-none" w:eastAsia="ar-SA"/>
        </w:rPr>
        <w:t xml:space="preserve"> a treścią wyjaśnień, jako obowiązującą należy przyjąć treść pisma zawierającego późniejsze oświadczenie Zamawiającego.</w:t>
      </w:r>
    </w:p>
    <w:p w:rsidR="00CF0FD1" w:rsidRPr="00CF0FD1" w:rsidRDefault="00CF0FD1" w:rsidP="00CF0FD1">
      <w:pPr>
        <w:numPr>
          <w:ilvl w:val="1"/>
          <w:numId w:val="20"/>
        </w:numPr>
        <w:tabs>
          <w:tab w:val="left" w:pos="709"/>
        </w:tabs>
        <w:suppressAutoHyphens/>
        <w:spacing w:before="120" w:after="0" w:line="240" w:lineRule="auto"/>
        <w:ind w:left="709" w:right="-1" w:hanging="709"/>
        <w:jc w:val="both"/>
        <w:rPr>
          <w:rFonts w:ascii="Book Antiqua" w:hAnsi="Book Antiqua"/>
          <w:sz w:val="20"/>
          <w:lang w:val="x-none" w:eastAsia="ar-SA"/>
        </w:rPr>
      </w:pPr>
      <w:r w:rsidRPr="00CF0FD1">
        <w:rPr>
          <w:rFonts w:ascii="Book Antiqua" w:hAnsi="Book Antiqua"/>
          <w:sz w:val="20"/>
          <w:lang w:val="x-none" w:eastAsia="ar-SA"/>
        </w:rPr>
        <w:t xml:space="preserve">W uzasadnionych przypadkach Zamawiający może przed upływem terminu składania ofert zmienić treść </w:t>
      </w:r>
      <w:r w:rsidRPr="00CF0FD1">
        <w:rPr>
          <w:rFonts w:ascii="Book Antiqua" w:eastAsia="TimesNewRoman" w:hAnsi="Book Antiqua"/>
          <w:sz w:val="20"/>
          <w:lang w:eastAsia="ar-SA"/>
        </w:rPr>
        <w:t>ogłoszenia</w:t>
      </w:r>
      <w:r w:rsidRPr="00CF0FD1">
        <w:rPr>
          <w:rFonts w:ascii="Book Antiqua" w:hAnsi="Book Antiqua"/>
          <w:sz w:val="20"/>
          <w:lang w:val="x-none" w:eastAsia="ar-SA"/>
        </w:rPr>
        <w:t>. Dokonan</w:t>
      </w:r>
      <w:r w:rsidRPr="00CF0FD1">
        <w:rPr>
          <w:rFonts w:ascii="Book Antiqua" w:eastAsia="TimesNewRoman" w:hAnsi="Book Antiqua"/>
          <w:sz w:val="20"/>
          <w:lang w:val="x-none" w:eastAsia="ar-SA"/>
        </w:rPr>
        <w:t xml:space="preserve">ą </w:t>
      </w:r>
      <w:r w:rsidRPr="00CF0FD1">
        <w:rPr>
          <w:rFonts w:ascii="Book Antiqua" w:hAnsi="Book Antiqua"/>
          <w:sz w:val="20"/>
          <w:lang w:val="x-none" w:eastAsia="ar-SA"/>
        </w:rPr>
        <w:t>zmian</w:t>
      </w:r>
      <w:r w:rsidRPr="00CF0FD1">
        <w:rPr>
          <w:rFonts w:ascii="Book Antiqua" w:eastAsia="TimesNewRoman" w:hAnsi="Book Antiqua"/>
          <w:sz w:val="20"/>
          <w:lang w:val="x-none" w:eastAsia="ar-SA"/>
        </w:rPr>
        <w:t xml:space="preserve">ę </w:t>
      </w:r>
      <w:r w:rsidRPr="00CF0FD1">
        <w:rPr>
          <w:rFonts w:ascii="Book Antiqua" w:eastAsia="TimesNewRoman" w:hAnsi="Book Antiqua"/>
          <w:sz w:val="20"/>
          <w:lang w:eastAsia="ar-SA"/>
        </w:rPr>
        <w:t>ogłoszenia</w:t>
      </w:r>
      <w:r w:rsidRPr="00CF0FD1">
        <w:rPr>
          <w:rFonts w:ascii="Book Antiqua" w:hAnsi="Book Antiqua"/>
          <w:sz w:val="20"/>
          <w:lang w:val="x-none" w:eastAsia="ar-SA"/>
        </w:rPr>
        <w:t xml:space="preserve"> Zamawiaj</w:t>
      </w:r>
      <w:r w:rsidRPr="00CF0FD1">
        <w:rPr>
          <w:rFonts w:ascii="Book Antiqua" w:eastAsia="TimesNewRoman" w:hAnsi="Book Antiqua"/>
          <w:sz w:val="20"/>
          <w:lang w:val="x-none" w:eastAsia="ar-SA"/>
        </w:rPr>
        <w:t>ą</w:t>
      </w:r>
      <w:r w:rsidRPr="00CF0FD1">
        <w:rPr>
          <w:rFonts w:ascii="Book Antiqua" w:hAnsi="Book Antiqua"/>
          <w:sz w:val="20"/>
          <w:lang w:val="x-none" w:eastAsia="ar-SA"/>
        </w:rPr>
        <w:t>cy zamieści na stronie internetowej.</w:t>
      </w:r>
    </w:p>
    <w:p w:rsidR="00CF0FD1" w:rsidRPr="00CF0FD1" w:rsidRDefault="00CF0FD1" w:rsidP="00CF0FD1">
      <w:pPr>
        <w:numPr>
          <w:ilvl w:val="1"/>
          <w:numId w:val="20"/>
        </w:numPr>
        <w:tabs>
          <w:tab w:val="left" w:pos="709"/>
        </w:tabs>
        <w:suppressAutoHyphens/>
        <w:spacing w:before="120" w:after="0" w:line="240" w:lineRule="auto"/>
        <w:ind w:left="709" w:right="-1" w:hanging="709"/>
        <w:jc w:val="both"/>
        <w:rPr>
          <w:rFonts w:ascii="Book Antiqua" w:hAnsi="Book Antiqua"/>
          <w:sz w:val="20"/>
          <w:lang w:val="x-none" w:eastAsia="ar-SA"/>
        </w:rPr>
      </w:pPr>
      <w:r w:rsidRPr="00CF0FD1">
        <w:rPr>
          <w:rFonts w:ascii="Book Antiqua" w:hAnsi="Book Antiqua"/>
          <w:sz w:val="20"/>
          <w:lang w:val="x-none" w:eastAsia="ar-SA"/>
        </w:rPr>
        <w:t>Je</w:t>
      </w:r>
      <w:r w:rsidRPr="00CF0FD1">
        <w:rPr>
          <w:rFonts w:ascii="Book Antiqua" w:eastAsia="TimesNewRoman" w:hAnsi="Book Antiqua"/>
          <w:sz w:val="20"/>
          <w:lang w:val="x-none" w:eastAsia="ar-SA"/>
        </w:rPr>
        <w:t>ż</w:t>
      </w:r>
      <w:r w:rsidRPr="00CF0FD1">
        <w:rPr>
          <w:rFonts w:ascii="Book Antiqua" w:hAnsi="Book Antiqua"/>
          <w:sz w:val="20"/>
          <w:lang w:val="x-none" w:eastAsia="ar-SA"/>
        </w:rPr>
        <w:t>eli w wyniku zmiany tre</w:t>
      </w:r>
      <w:r w:rsidRPr="00CF0FD1">
        <w:rPr>
          <w:rFonts w:ascii="Book Antiqua" w:eastAsia="TimesNewRoman" w:hAnsi="Book Antiqua"/>
          <w:sz w:val="20"/>
          <w:lang w:val="x-none" w:eastAsia="ar-SA"/>
        </w:rPr>
        <w:t>ś</w:t>
      </w:r>
      <w:r w:rsidRPr="00CF0FD1">
        <w:rPr>
          <w:rFonts w:ascii="Book Antiqua" w:hAnsi="Book Antiqua"/>
          <w:sz w:val="20"/>
          <w:lang w:val="x-none" w:eastAsia="ar-SA"/>
        </w:rPr>
        <w:t xml:space="preserve">ci </w:t>
      </w:r>
      <w:r w:rsidRPr="00CF0FD1">
        <w:rPr>
          <w:rFonts w:ascii="Book Antiqua" w:eastAsia="TimesNewRoman" w:hAnsi="Book Antiqua"/>
          <w:sz w:val="20"/>
          <w:lang w:eastAsia="ar-SA"/>
        </w:rPr>
        <w:t>ogłoszenia</w:t>
      </w:r>
      <w:r w:rsidRPr="00CF0FD1">
        <w:rPr>
          <w:rFonts w:ascii="Book Antiqua" w:hAnsi="Book Antiqua"/>
          <w:sz w:val="20"/>
          <w:lang w:val="x-none" w:eastAsia="ar-SA"/>
        </w:rPr>
        <w:t xml:space="preserve"> nieprowadz</w:t>
      </w:r>
      <w:r w:rsidRPr="00CF0FD1">
        <w:rPr>
          <w:rFonts w:ascii="Book Antiqua" w:eastAsia="TimesNewRoman" w:hAnsi="Book Antiqua"/>
          <w:sz w:val="20"/>
          <w:lang w:val="x-none" w:eastAsia="ar-SA"/>
        </w:rPr>
        <w:t>ą</w:t>
      </w:r>
      <w:r w:rsidRPr="00CF0FD1">
        <w:rPr>
          <w:rFonts w:ascii="Book Antiqua" w:hAnsi="Book Antiqua"/>
          <w:sz w:val="20"/>
          <w:lang w:val="x-none" w:eastAsia="ar-SA"/>
        </w:rPr>
        <w:t>cej do zmiany tre</w:t>
      </w:r>
      <w:r w:rsidRPr="00CF0FD1">
        <w:rPr>
          <w:rFonts w:ascii="Book Antiqua" w:eastAsia="TimesNewRoman" w:hAnsi="Book Antiqua"/>
          <w:sz w:val="20"/>
          <w:lang w:val="x-none" w:eastAsia="ar-SA"/>
        </w:rPr>
        <w:t>ś</w:t>
      </w:r>
      <w:r w:rsidRPr="00CF0FD1">
        <w:rPr>
          <w:rFonts w:ascii="Book Antiqua" w:hAnsi="Book Antiqua"/>
          <w:sz w:val="20"/>
          <w:lang w:val="x-none" w:eastAsia="ar-SA"/>
        </w:rPr>
        <w:t>ci ogłoszenia o zamówieniu będzie niezb</w:t>
      </w:r>
      <w:r w:rsidRPr="00CF0FD1">
        <w:rPr>
          <w:rFonts w:ascii="Book Antiqua" w:eastAsia="TimesNewRoman" w:hAnsi="Book Antiqua"/>
          <w:sz w:val="20"/>
          <w:lang w:val="x-none" w:eastAsia="ar-SA"/>
        </w:rPr>
        <w:t>ę</w:t>
      </w:r>
      <w:r w:rsidRPr="00CF0FD1">
        <w:rPr>
          <w:rFonts w:ascii="Book Antiqua" w:hAnsi="Book Antiqua"/>
          <w:sz w:val="20"/>
          <w:lang w:val="x-none" w:eastAsia="ar-SA"/>
        </w:rPr>
        <w:t>dny dodatkowy czas na wprowadzenie zmian w ofertach, Zamawiaj</w:t>
      </w:r>
      <w:r w:rsidRPr="00CF0FD1">
        <w:rPr>
          <w:rFonts w:ascii="Book Antiqua" w:eastAsia="TimesNewRoman" w:hAnsi="Book Antiqua"/>
          <w:sz w:val="20"/>
          <w:lang w:val="x-none" w:eastAsia="ar-SA"/>
        </w:rPr>
        <w:t>ą</w:t>
      </w:r>
      <w:r w:rsidRPr="00CF0FD1">
        <w:rPr>
          <w:rFonts w:ascii="Book Antiqua" w:hAnsi="Book Antiqua"/>
          <w:sz w:val="20"/>
          <w:lang w:val="x-none" w:eastAsia="ar-SA"/>
        </w:rPr>
        <w:t>cy przedłu</w:t>
      </w:r>
      <w:r w:rsidRPr="00CF0FD1">
        <w:rPr>
          <w:rFonts w:ascii="Book Antiqua" w:eastAsia="TimesNewRoman" w:hAnsi="Book Antiqua"/>
          <w:sz w:val="20"/>
          <w:lang w:val="x-none" w:eastAsia="ar-SA"/>
        </w:rPr>
        <w:t xml:space="preserve">ży </w:t>
      </w:r>
      <w:r w:rsidRPr="00CF0FD1">
        <w:rPr>
          <w:rFonts w:ascii="Book Antiqua" w:hAnsi="Book Antiqua"/>
          <w:sz w:val="20"/>
          <w:lang w:val="x-none" w:eastAsia="ar-SA"/>
        </w:rPr>
        <w:t xml:space="preserve">termin składania ofert i poinformuje o tym Wykonawców, którym przekazano </w:t>
      </w:r>
      <w:r w:rsidRPr="00CF0FD1">
        <w:rPr>
          <w:rFonts w:ascii="Book Antiqua" w:eastAsia="TimesNewRoman" w:hAnsi="Book Antiqua"/>
          <w:sz w:val="20"/>
          <w:lang w:eastAsia="ar-SA"/>
        </w:rPr>
        <w:t>ogłoszenia</w:t>
      </w:r>
      <w:r w:rsidRPr="00CF0FD1">
        <w:rPr>
          <w:rFonts w:ascii="Book Antiqua" w:hAnsi="Book Antiqua"/>
          <w:sz w:val="20"/>
          <w:lang w:val="x-none" w:eastAsia="ar-SA"/>
        </w:rPr>
        <w:t xml:space="preserve"> oraz zamieści informacj</w:t>
      </w:r>
      <w:r w:rsidRPr="00CF0FD1">
        <w:rPr>
          <w:rFonts w:ascii="Book Antiqua" w:eastAsia="TimesNewRoman" w:hAnsi="Book Antiqua"/>
          <w:sz w:val="20"/>
          <w:lang w:val="x-none" w:eastAsia="ar-SA"/>
        </w:rPr>
        <w:t xml:space="preserve">ę </w:t>
      </w:r>
      <w:r w:rsidRPr="00CF0FD1">
        <w:rPr>
          <w:rFonts w:ascii="Book Antiqua" w:hAnsi="Book Antiqua"/>
          <w:sz w:val="20"/>
          <w:lang w:val="x-none" w:eastAsia="ar-SA"/>
        </w:rPr>
        <w:t>na stronie internetowej.</w:t>
      </w:r>
    </w:p>
    <w:p w:rsidR="00CF0FD1" w:rsidRPr="00CF0FD1" w:rsidRDefault="00CF0FD1" w:rsidP="00CF0FD1">
      <w:pPr>
        <w:numPr>
          <w:ilvl w:val="1"/>
          <w:numId w:val="20"/>
        </w:numPr>
        <w:tabs>
          <w:tab w:val="left" w:pos="709"/>
        </w:tabs>
        <w:suppressAutoHyphens/>
        <w:spacing w:before="120" w:after="0" w:line="240" w:lineRule="auto"/>
        <w:ind w:left="709" w:right="-1" w:hanging="709"/>
        <w:jc w:val="both"/>
        <w:rPr>
          <w:rFonts w:ascii="Book Antiqua" w:hAnsi="Book Antiqua"/>
          <w:sz w:val="20"/>
          <w:lang w:val="x-none" w:eastAsia="ar-SA"/>
        </w:rPr>
      </w:pPr>
      <w:r w:rsidRPr="00CF0FD1">
        <w:rPr>
          <w:rFonts w:ascii="Book Antiqua" w:hAnsi="Book Antiqua"/>
          <w:sz w:val="20"/>
          <w:lang w:val="x-none" w:eastAsia="ar-SA"/>
        </w:rPr>
        <w:t>Je</w:t>
      </w:r>
      <w:r w:rsidRPr="00CF0FD1">
        <w:rPr>
          <w:rFonts w:ascii="Book Antiqua" w:eastAsia="TimesNewRoman" w:hAnsi="Book Antiqua"/>
          <w:sz w:val="20"/>
          <w:lang w:val="x-none" w:eastAsia="ar-SA"/>
        </w:rPr>
        <w:t>ż</w:t>
      </w:r>
      <w:r w:rsidRPr="00CF0FD1">
        <w:rPr>
          <w:rFonts w:ascii="Book Antiqua" w:hAnsi="Book Antiqua"/>
          <w:sz w:val="20"/>
          <w:lang w:val="x-none" w:eastAsia="ar-SA"/>
        </w:rPr>
        <w:t xml:space="preserve">eli zmiana treści </w:t>
      </w:r>
      <w:r w:rsidRPr="00CF0FD1">
        <w:rPr>
          <w:rFonts w:ascii="Book Antiqua" w:eastAsia="TimesNewRoman" w:hAnsi="Book Antiqua"/>
          <w:sz w:val="20"/>
          <w:lang w:eastAsia="ar-SA"/>
        </w:rPr>
        <w:t>ogłoszenia</w:t>
      </w:r>
      <w:r w:rsidRPr="00CF0FD1">
        <w:rPr>
          <w:rFonts w:ascii="Book Antiqua" w:hAnsi="Book Antiqua"/>
          <w:sz w:val="20"/>
          <w:lang w:val="x-none" w:eastAsia="ar-SA"/>
        </w:rPr>
        <w:t>, będzie prowadziła do zmiany treści ogłoszenia o</w:t>
      </w:r>
      <w:r w:rsidRPr="00CF0FD1">
        <w:rPr>
          <w:rFonts w:ascii="Book Antiqua" w:hAnsi="Book Antiqua"/>
          <w:sz w:val="20"/>
          <w:lang w:eastAsia="ar-SA"/>
        </w:rPr>
        <w:t xml:space="preserve"> </w:t>
      </w:r>
      <w:r w:rsidRPr="00CF0FD1">
        <w:rPr>
          <w:rFonts w:ascii="Book Antiqua" w:hAnsi="Book Antiqua"/>
          <w:sz w:val="20"/>
          <w:lang w:val="x-none" w:eastAsia="ar-SA"/>
        </w:rPr>
        <w:t>zamówieniu, Zamawiający dokona zmiany treści ogłoszenia o zamówieniu oraz jeżeli będzie to konieczne przedłuży termin składania ofert.</w:t>
      </w:r>
    </w:p>
    <w:p w:rsidR="00CF0FD1" w:rsidRPr="00CF0FD1" w:rsidRDefault="00CF0FD1" w:rsidP="00CF0FD1">
      <w:pPr>
        <w:numPr>
          <w:ilvl w:val="1"/>
          <w:numId w:val="20"/>
        </w:numPr>
        <w:tabs>
          <w:tab w:val="left" w:pos="709"/>
        </w:tabs>
        <w:suppressAutoHyphens/>
        <w:spacing w:before="120" w:after="0" w:line="240" w:lineRule="auto"/>
        <w:ind w:left="709" w:hanging="709"/>
        <w:jc w:val="both"/>
        <w:rPr>
          <w:rFonts w:ascii="Book Antiqua" w:hAnsi="Book Antiqua" w:cs="Arial"/>
          <w:sz w:val="20"/>
          <w:lang w:val="x-none" w:eastAsia="ar-SA"/>
        </w:rPr>
      </w:pPr>
      <w:r w:rsidRPr="00CF0FD1">
        <w:rPr>
          <w:rFonts w:ascii="Book Antiqua" w:hAnsi="Book Antiqua" w:cs="Arial"/>
          <w:sz w:val="20"/>
          <w:lang w:val="x-none" w:eastAsia="ar-SA"/>
        </w:rPr>
        <w:t>Zamawiający wyznacza do kontaktowania się z Wykonawcami:</w:t>
      </w:r>
    </w:p>
    <w:p w:rsidR="00CF0FD1" w:rsidRPr="00CF0FD1" w:rsidRDefault="00CF0FD1" w:rsidP="00CF0FD1">
      <w:pPr>
        <w:suppressAutoHyphens/>
        <w:spacing w:after="0"/>
        <w:ind w:right="-1"/>
        <w:jc w:val="both"/>
        <w:rPr>
          <w:rFonts w:ascii="Book Antiqua" w:eastAsia="Times New Roman" w:hAnsi="Book Antiqua" w:cs="Times New Roman"/>
          <w:sz w:val="20"/>
          <w:lang w:eastAsia="ar-SA"/>
        </w:rPr>
      </w:pPr>
    </w:p>
    <w:p w:rsidR="00CF0FD1" w:rsidRPr="00262440" w:rsidRDefault="00CF0FD1" w:rsidP="00CF0FD1">
      <w:pPr>
        <w:suppressAutoHyphens/>
        <w:spacing w:after="0"/>
        <w:ind w:left="240" w:right="-1" w:firstLine="120"/>
        <w:jc w:val="both"/>
        <w:rPr>
          <w:rFonts w:ascii="Book Antiqua" w:eastAsia="Times New Roman" w:hAnsi="Book Antiqua" w:cs="Times New Roman"/>
          <w:b/>
          <w:sz w:val="20"/>
          <w:szCs w:val="20"/>
          <w:lang w:eastAsia="ar-SA"/>
        </w:rPr>
      </w:pPr>
      <w:r w:rsidRPr="00CF0FD1">
        <w:rPr>
          <w:rFonts w:ascii="Book Antiqua" w:eastAsia="Times New Roman" w:hAnsi="Book Antiqua" w:cs="Times New Roman"/>
          <w:b/>
          <w:sz w:val="20"/>
          <w:lang w:eastAsia="ar-SA"/>
        </w:rPr>
        <w:t xml:space="preserve">a) </w:t>
      </w:r>
      <w:r w:rsidRPr="00262440">
        <w:rPr>
          <w:rFonts w:ascii="Book Antiqua" w:eastAsia="Times New Roman" w:hAnsi="Book Antiqua" w:cs="Times New Roman"/>
          <w:b/>
          <w:sz w:val="20"/>
          <w:szCs w:val="20"/>
          <w:lang w:eastAsia="ar-SA"/>
        </w:rPr>
        <w:t>w sprawach merytorycznych:</w:t>
      </w:r>
    </w:p>
    <w:p w:rsidR="00CF0FD1" w:rsidRPr="00262440" w:rsidRDefault="00262440" w:rsidP="00CF0FD1">
      <w:pPr>
        <w:suppressAutoHyphens/>
        <w:spacing w:after="0"/>
        <w:ind w:left="720" w:firstLine="120"/>
        <w:jc w:val="both"/>
        <w:rPr>
          <w:rFonts w:ascii="Book Antiqua" w:eastAsia="Times New Roman" w:hAnsi="Book Antiqua" w:cs="Times New Roman"/>
          <w:bCs/>
          <w:sz w:val="20"/>
          <w:szCs w:val="20"/>
          <w:lang w:eastAsia="ar-SA"/>
        </w:rPr>
      </w:pPr>
      <w:r w:rsidRPr="00262440">
        <w:rPr>
          <w:rFonts w:ascii="Book Antiqua" w:eastAsia="Times New Roman" w:hAnsi="Book Antiqua" w:cs="Times New Roman"/>
          <w:sz w:val="20"/>
          <w:szCs w:val="20"/>
          <w:lang w:eastAsia="ar-SA"/>
        </w:rPr>
        <w:t xml:space="preserve">Małgorzata </w:t>
      </w:r>
      <w:proofErr w:type="spellStart"/>
      <w:r w:rsidRPr="00262440">
        <w:rPr>
          <w:rFonts w:ascii="Book Antiqua" w:eastAsia="Times New Roman" w:hAnsi="Book Antiqua" w:cs="Times New Roman"/>
          <w:sz w:val="20"/>
          <w:szCs w:val="20"/>
          <w:lang w:eastAsia="ar-SA"/>
        </w:rPr>
        <w:t>Szafkowska</w:t>
      </w:r>
      <w:proofErr w:type="spellEnd"/>
      <w:r w:rsidR="00CF0FD1" w:rsidRPr="00262440">
        <w:rPr>
          <w:rFonts w:ascii="Book Antiqua" w:eastAsia="Times New Roman" w:hAnsi="Book Antiqua" w:cs="Times New Roman"/>
          <w:sz w:val="20"/>
          <w:szCs w:val="20"/>
          <w:lang w:eastAsia="ar-SA"/>
        </w:rPr>
        <w:t>, telefon (52) </w:t>
      </w:r>
      <w:r w:rsidR="00CF0FD1" w:rsidRPr="00262440">
        <w:rPr>
          <w:rFonts w:ascii="Book Antiqua" w:eastAsia="Times New Roman" w:hAnsi="Book Antiqua" w:cs="Times New Roman"/>
          <w:bCs/>
          <w:sz w:val="20"/>
          <w:szCs w:val="20"/>
          <w:lang w:eastAsia="ar-SA"/>
        </w:rPr>
        <w:t>34-</w:t>
      </w:r>
      <w:r w:rsidR="00992B82" w:rsidRPr="00262440">
        <w:rPr>
          <w:rFonts w:ascii="Book Antiqua" w:eastAsia="Times New Roman" w:hAnsi="Book Antiqua" w:cs="Times New Roman"/>
          <w:bCs/>
          <w:sz w:val="20"/>
          <w:szCs w:val="20"/>
          <w:lang w:eastAsia="ar-SA"/>
        </w:rPr>
        <w:t>19</w:t>
      </w:r>
      <w:r w:rsidRPr="00262440">
        <w:rPr>
          <w:rFonts w:ascii="Book Antiqua" w:eastAsia="Times New Roman" w:hAnsi="Book Antiqua" w:cs="Times New Roman"/>
          <w:bCs/>
          <w:sz w:val="20"/>
          <w:szCs w:val="20"/>
          <w:lang w:eastAsia="ar-SA"/>
        </w:rPr>
        <w:t>-227</w:t>
      </w:r>
      <w:r w:rsidR="00CF0FD1" w:rsidRPr="00262440">
        <w:rPr>
          <w:rFonts w:ascii="Book Antiqua" w:eastAsia="Times New Roman" w:hAnsi="Book Antiqua" w:cs="Times New Roman"/>
          <w:bCs/>
          <w:sz w:val="20"/>
          <w:szCs w:val="20"/>
          <w:lang w:eastAsia="ar-SA"/>
        </w:rPr>
        <w:t>,</w:t>
      </w:r>
    </w:p>
    <w:p w:rsidR="00CF0FD1" w:rsidRPr="00262440" w:rsidRDefault="00CF0FD1" w:rsidP="00CF0FD1">
      <w:pPr>
        <w:suppressAutoHyphens/>
        <w:spacing w:after="0"/>
        <w:ind w:left="720" w:firstLine="120"/>
        <w:jc w:val="both"/>
        <w:rPr>
          <w:rFonts w:ascii="Book Antiqua" w:eastAsia="Times New Roman" w:hAnsi="Book Antiqua" w:cs="Times New Roman"/>
          <w:sz w:val="20"/>
          <w:szCs w:val="20"/>
          <w:lang w:val="en-US" w:eastAsia="ar-SA"/>
        </w:rPr>
      </w:pPr>
      <w:r w:rsidRPr="00262440">
        <w:rPr>
          <w:rFonts w:ascii="Book Antiqua" w:eastAsia="Times New Roman" w:hAnsi="Book Antiqua" w:cs="Times New Roman"/>
          <w:bCs/>
          <w:sz w:val="20"/>
          <w:szCs w:val="20"/>
          <w:lang w:val="en-US" w:eastAsia="ar-SA"/>
        </w:rPr>
        <w:t xml:space="preserve">e-mail: </w:t>
      </w:r>
      <w:hyperlink r:id="rId9" w:history="1">
        <w:r w:rsidR="00262440" w:rsidRPr="00262440">
          <w:rPr>
            <w:rStyle w:val="Hipercze"/>
            <w:rFonts w:ascii="Book Antiqua" w:hAnsi="Book Antiqua" w:cstheme="minorBidi"/>
            <w:color w:val="auto"/>
            <w:sz w:val="20"/>
            <w:szCs w:val="20"/>
            <w:lang w:val="en-US"/>
          </w:rPr>
          <w:t>m.szaf@ukw.edu.pl</w:t>
        </w:r>
      </w:hyperlink>
      <w:r w:rsidR="00992B82" w:rsidRPr="00262440">
        <w:rPr>
          <w:rFonts w:ascii="Book Antiqua" w:hAnsi="Book Antiqua"/>
          <w:sz w:val="20"/>
          <w:szCs w:val="20"/>
          <w:lang w:val="en-US"/>
        </w:rPr>
        <w:t xml:space="preserve"> </w:t>
      </w:r>
    </w:p>
    <w:p w:rsidR="00CF0FD1" w:rsidRPr="00262440" w:rsidRDefault="00CF0FD1" w:rsidP="00CF0FD1">
      <w:pPr>
        <w:suppressAutoHyphens/>
        <w:autoSpaceDE w:val="0"/>
        <w:autoSpaceDN w:val="0"/>
        <w:adjustRightInd w:val="0"/>
        <w:spacing w:after="0"/>
        <w:ind w:left="720" w:firstLine="120"/>
        <w:jc w:val="both"/>
        <w:rPr>
          <w:rFonts w:ascii="Book Antiqua" w:eastAsia="Times New Roman" w:hAnsi="Book Antiqua" w:cs="Verdana"/>
          <w:sz w:val="20"/>
          <w:szCs w:val="20"/>
          <w:lang w:eastAsia="ar-SA"/>
        </w:rPr>
      </w:pPr>
      <w:r w:rsidRPr="00262440">
        <w:rPr>
          <w:rFonts w:ascii="Book Antiqua" w:eastAsia="Times New Roman" w:hAnsi="Book Antiqua" w:cs="Verdana"/>
          <w:sz w:val="20"/>
          <w:szCs w:val="20"/>
          <w:lang w:eastAsia="ar-SA"/>
        </w:rPr>
        <w:t>od poniedziałku do piątku w godz. 08:00 – 15:00,</w:t>
      </w:r>
    </w:p>
    <w:p w:rsidR="00CF0FD1" w:rsidRPr="00262440" w:rsidRDefault="00CF0FD1" w:rsidP="00CF0FD1">
      <w:pPr>
        <w:suppressAutoHyphens/>
        <w:spacing w:after="0"/>
        <w:ind w:left="240" w:right="-1" w:firstLine="120"/>
        <w:jc w:val="both"/>
        <w:rPr>
          <w:rFonts w:ascii="Book Antiqua" w:hAnsi="Book Antiqua" w:cs="Arial"/>
          <w:b/>
          <w:sz w:val="20"/>
          <w:szCs w:val="20"/>
          <w:lang w:val="x-none" w:eastAsia="ar-SA"/>
        </w:rPr>
      </w:pPr>
      <w:r w:rsidRPr="00262440">
        <w:rPr>
          <w:rFonts w:ascii="Book Antiqua" w:hAnsi="Book Antiqua" w:cs="Arial"/>
          <w:b/>
          <w:sz w:val="20"/>
          <w:szCs w:val="20"/>
          <w:lang w:val="x-none" w:eastAsia="ar-SA"/>
        </w:rPr>
        <w:t>b) w sprawach proceduralnych:</w:t>
      </w:r>
    </w:p>
    <w:p w:rsidR="00CF0FD1" w:rsidRPr="00262440" w:rsidRDefault="00262440" w:rsidP="00CF0FD1">
      <w:pPr>
        <w:suppressAutoHyphens/>
        <w:spacing w:after="0"/>
        <w:ind w:left="720" w:right="-1" w:firstLine="120"/>
        <w:jc w:val="both"/>
        <w:rPr>
          <w:rFonts w:ascii="Book Antiqua" w:hAnsi="Book Antiqua" w:cs="Arial"/>
          <w:sz w:val="20"/>
          <w:szCs w:val="20"/>
          <w:lang w:eastAsia="ar-SA"/>
        </w:rPr>
      </w:pPr>
      <w:r w:rsidRPr="00262440">
        <w:rPr>
          <w:rFonts w:ascii="Book Antiqua" w:hAnsi="Book Antiqua" w:cs="Arial"/>
          <w:sz w:val="20"/>
          <w:szCs w:val="20"/>
          <w:lang w:eastAsia="ar-SA"/>
        </w:rPr>
        <w:t>Agnieszka Malinowska</w:t>
      </w:r>
      <w:r w:rsidR="00CF0FD1" w:rsidRPr="00262440">
        <w:rPr>
          <w:rFonts w:ascii="Book Antiqua" w:hAnsi="Book Antiqua" w:cs="Arial"/>
          <w:sz w:val="20"/>
          <w:szCs w:val="20"/>
          <w:lang w:eastAsia="ar-SA"/>
        </w:rPr>
        <w:t xml:space="preserve">, </w:t>
      </w:r>
      <w:r w:rsidR="00CF0FD1" w:rsidRPr="00262440">
        <w:rPr>
          <w:rFonts w:ascii="Book Antiqua" w:hAnsi="Book Antiqua" w:cs="Arial"/>
          <w:sz w:val="20"/>
          <w:szCs w:val="20"/>
          <w:lang w:val="x-none" w:eastAsia="ar-SA"/>
        </w:rPr>
        <w:t>telefon (52) 34-19-1</w:t>
      </w:r>
      <w:r w:rsidRPr="00262440">
        <w:rPr>
          <w:rFonts w:ascii="Book Antiqua" w:hAnsi="Book Antiqua" w:cs="Arial"/>
          <w:sz w:val="20"/>
          <w:szCs w:val="20"/>
          <w:lang w:eastAsia="ar-SA"/>
        </w:rPr>
        <w:t>63</w:t>
      </w:r>
      <w:r w:rsidR="00CF0FD1" w:rsidRPr="00262440">
        <w:rPr>
          <w:rFonts w:ascii="Book Antiqua" w:hAnsi="Book Antiqua" w:cs="Arial"/>
          <w:sz w:val="20"/>
          <w:szCs w:val="20"/>
          <w:lang w:eastAsia="ar-SA"/>
        </w:rPr>
        <w:t>,</w:t>
      </w:r>
    </w:p>
    <w:p w:rsidR="00CF0FD1" w:rsidRPr="00262440" w:rsidRDefault="00CF0FD1" w:rsidP="00CF0FD1">
      <w:pPr>
        <w:suppressAutoHyphens/>
        <w:spacing w:after="0"/>
        <w:ind w:left="720" w:right="-1" w:firstLine="120"/>
        <w:jc w:val="both"/>
        <w:rPr>
          <w:rFonts w:ascii="Book Antiqua" w:hAnsi="Book Antiqua" w:cs="Arial"/>
          <w:sz w:val="20"/>
          <w:szCs w:val="20"/>
          <w:lang w:val="en-US" w:eastAsia="ar-SA"/>
        </w:rPr>
      </w:pPr>
      <w:r w:rsidRPr="00262440">
        <w:rPr>
          <w:rFonts w:ascii="Book Antiqua" w:hAnsi="Book Antiqua" w:cs="Arial"/>
          <w:sz w:val="20"/>
          <w:szCs w:val="20"/>
          <w:lang w:val="x-none" w:eastAsia="ar-SA"/>
        </w:rPr>
        <w:t>e-</w:t>
      </w:r>
      <w:r w:rsidRPr="0043015D">
        <w:rPr>
          <w:rFonts w:ascii="Book Antiqua" w:hAnsi="Book Antiqua" w:cs="Arial"/>
          <w:sz w:val="20"/>
          <w:szCs w:val="20"/>
          <w:lang w:val="en-US" w:eastAsia="ar-SA"/>
        </w:rPr>
        <w:t>ma</w:t>
      </w:r>
      <w:r w:rsidRPr="00262440">
        <w:rPr>
          <w:rFonts w:ascii="Book Antiqua" w:hAnsi="Book Antiqua" w:cs="Arial"/>
          <w:sz w:val="20"/>
          <w:szCs w:val="20"/>
          <w:lang w:val="en-US" w:eastAsia="ar-SA"/>
        </w:rPr>
        <w:t xml:space="preserve">il: </w:t>
      </w:r>
      <w:hyperlink r:id="rId10" w:history="1">
        <w:r w:rsidRPr="00262440">
          <w:rPr>
            <w:rFonts w:ascii="Book Antiqua" w:hAnsi="Book Antiqua" w:cs="Times New Roman"/>
            <w:sz w:val="20"/>
            <w:szCs w:val="20"/>
            <w:u w:val="single"/>
            <w:lang w:val="en-US" w:eastAsia="ar-SA"/>
          </w:rPr>
          <w:t>zampub@ukw.edu.pl</w:t>
        </w:r>
      </w:hyperlink>
    </w:p>
    <w:p w:rsidR="00CF0FD1" w:rsidRPr="00262440" w:rsidRDefault="00CF0FD1" w:rsidP="00CF0FD1">
      <w:pPr>
        <w:suppressAutoHyphens/>
        <w:autoSpaceDE w:val="0"/>
        <w:autoSpaceDN w:val="0"/>
        <w:adjustRightInd w:val="0"/>
        <w:spacing w:after="0"/>
        <w:ind w:left="720" w:firstLine="120"/>
        <w:jc w:val="both"/>
        <w:rPr>
          <w:rFonts w:ascii="Book Antiqua" w:eastAsia="Times New Roman" w:hAnsi="Book Antiqua" w:cs="Verdana"/>
          <w:sz w:val="20"/>
          <w:szCs w:val="20"/>
          <w:lang w:eastAsia="ar-SA"/>
        </w:rPr>
      </w:pPr>
      <w:r w:rsidRPr="00262440">
        <w:rPr>
          <w:rFonts w:ascii="Book Antiqua" w:eastAsia="Times New Roman" w:hAnsi="Book Antiqua" w:cs="Verdana"/>
          <w:sz w:val="20"/>
          <w:szCs w:val="20"/>
          <w:lang w:eastAsia="ar-SA"/>
        </w:rPr>
        <w:t>od poniedziałku do piątku w godz. 08:00 – 15:00,</w:t>
      </w:r>
    </w:p>
    <w:p w:rsidR="00CF0FD1" w:rsidRPr="00CF0FD1" w:rsidRDefault="00CF0FD1" w:rsidP="00CF0FD1">
      <w:pPr>
        <w:suppressAutoHyphens/>
        <w:spacing w:after="0"/>
        <w:ind w:left="567" w:right="-1"/>
        <w:jc w:val="both"/>
        <w:rPr>
          <w:rFonts w:ascii="Book Antiqua" w:hAnsi="Book Antiqua" w:cs="Arial"/>
          <w:sz w:val="20"/>
          <w:lang w:eastAsia="ar-SA"/>
        </w:rPr>
      </w:pPr>
    </w:p>
    <w:p w:rsidR="00CF0FD1" w:rsidRPr="00CF0FD1" w:rsidRDefault="00CF0FD1" w:rsidP="00CF0FD1">
      <w:pPr>
        <w:tabs>
          <w:tab w:val="left" w:pos="567"/>
        </w:tabs>
        <w:suppressAutoHyphens/>
        <w:spacing w:after="0"/>
        <w:ind w:left="567" w:hanging="567"/>
        <w:jc w:val="both"/>
        <w:rPr>
          <w:rFonts w:ascii="Book Antiqua" w:eastAsia="Times New Roman" w:hAnsi="Book Antiqua" w:cs="Times New Roman"/>
          <w:b/>
          <w:sz w:val="20"/>
          <w:szCs w:val="20"/>
          <w:lang w:eastAsia="ar-SA"/>
        </w:rPr>
      </w:pPr>
      <w:r w:rsidRPr="00CF0FD1">
        <w:rPr>
          <w:rFonts w:ascii="Book Antiqua" w:eastAsia="Times New Roman" w:hAnsi="Book Antiqua" w:cs="Times New Roman"/>
          <w:b/>
          <w:sz w:val="20"/>
          <w:szCs w:val="20"/>
          <w:lang w:eastAsia="ar-SA"/>
        </w:rPr>
        <w:t>20.</w:t>
      </w:r>
      <w:r w:rsidRPr="00CF0FD1">
        <w:rPr>
          <w:rFonts w:ascii="Book Antiqua" w:eastAsia="Times New Roman" w:hAnsi="Book Antiqua" w:cs="Times New Roman"/>
          <w:b/>
          <w:sz w:val="20"/>
          <w:szCs w:val="20"/>
          <w:lang w:eastAsia="ar-SA"/>
        </w:rPr>
        <w:tab/>
        <w:t xml:space="preserve">Obowiązek informacyjny 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w:t>
      </w:r>
      <w:r w:rsidRPr="00CF0FD1">
        <w:rPr>
          <w:rFonts w:ascii="Book Antiqua" w:eastAsia="Times New Roman" w:hAnsi="Book Antiqua" w:cs="Times New Roman"/>
          <w:b/>
          <w:sz w:val="20"/>
          <w:szCs w:val="20"/>
          <w:lang w:eastAsia="ar-SA"/>
        </w:rPr>
        <w:br/>
        <w:t>o ochronie danych) (Dz. Urz. UE L 119 z 04.05.2016, str. 1), zwanego dalej „RODO”</w:t>
      </w:r>
    </w:p>
    <w:p w:rsidR="00CF0FD1" w:rsidRPr="00CF0FD1" w:rsidRDefault="00CF0FD1" w:rsidP="00CF0FD1">
      <w:pPr>
        <w:suppressAutoHyphens/>
        <w:spacing w:after="0"/>
        <w:jc w:val="both"/>
        <w:rPr>
          <w:rFonts w:ascii="Book Antiqua" w:eastAsia="Times New Roman" w:hAnsi="Book Antiqua" w:cs="Times New Roman"/>
          <w:sz w:val="20"/>
          <w:szCs w:val="20"/>
          <w:lang w:eastAsia="ar-SA"/>
        </w:rPr>
      </w:pPr>
    </w:p>
    <w:p w:rsidR="00CF0FD1" w:rsidRPr="00CF0FD1" w:rsidRDefault="00CF0FD1" w:rsidP="00CF0FD1">
      <w:pPr>
        <w:suppressAutoHyphens/>
        <w:spacing w:after="0"/>
        <w:ind w:left="567"/>
        <w:jc w:val="both"/>
        <w:rPr>
          <w:rFonts w:ascii="Book Antiqua" w:eastAsia="Times New Roman" w:hAnsi="Book Antiqua" w:cs="Times New Roman"/>
          <w:sz w:val="20"/>
          <w:szCs w:val="20"/>
          <w:lang w:eastAsia="ar-SA"/>
        </w:rPr>
      </w:pPr>
      <w:r w:rsidRPr="00CF0FD1">
        <w:rPr>
          <w:rFonts w:ascii="Book Antiqua" w:eastAsia="Times New Roman" w:hAnsi="Book Antiqua" w:cs="Arial"/>
          <w:sz w:val="20"/>
          <w:szCs w:val="20"/>
          <w:lang w:eastAsia="ar-SA"/>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CF0FD1" w:rsidRPr="00CF0FD1" w:rsidRDefault="00CF0FD1" w:rsidP="00CF0FD1">
      <w:pPr>
        <w:suppressAutoHyphens/>
        <w:spacing w:after="0"/>
        <w:ind w:left="567"/>
        <w:jc w:val="both"/>
        <w:rPr>
          <w:rFonts w:ascii="Book Antiqua" w:eastAsia="Times New Roman" w:hAnsi="Book Antiqua" w:cs="Times New Roman"/>
          <w:sz w:val="20"/>
          <w:szCs w:val="20"/>
          <w:lang w:eastAsia="ar-SA"/>
        </w:rPr>
      </w:pPr>
    </w:p>
    <w:p w:rsidR="00CF0FD1" w:rsidRPr="00CF0FD1" w:rsidRDefault="00CF0FD1" w:rsidP="00CF0FD1">
      <w:pPr>
        <w:numPr>
          <w:ilvl w:val="0"/>
          <w:numId w:val="21"/>
        </w:numPr>
        <w:tabs>
          <w:tab w:val="left" w:pos="993"/>
        </w:tabs>
        <w:suppressAutoHyphens/>
        <w:spacing w:after="0" w:line="240" w:lineRule="auto"/>
        <w:ind w:left="993" w:hanging="284"/>
        <w:contextualSpacing/>
        <w:jc w:val="both"/>
        <w:rPr>
          <w:rFonts w:ascii="Book Antiqua" w:hAnsi="Book Antiqua" w:cs="Arial"/>
          <w:i/>
          <w:sz w:val="18"/>
          <w:szCs w:val="18"/>
          <w:lang w:eastAsia="ar-SA"/>
        </w:rPr>
      </w:pPr>
      <w:r w:rsidRPr="00CF0FD1">
        <w:rPr>
          <w:rFonts w:ascii="Book Antiqua" w:hAnsi="Book Antiqua" w:cs="Arial"/>
          <w:sz w:val="18"/>
          <w:szCs w:val="18"/>
          <w:lang w:eastAsia="ar-SA"/>
        </w:rPr>
        <w:t xml:space="preserve">administratorem Pani/Pana </w:t>
      </w:r>
      <w:r w:rsidRPr="00CF0FD1">
        <w:rPr>
          <w:rFonts w:ascii="Book Antiqua" w:hAnsi="Book Antiqua"/>
          <w:sz w:val="18"/>
          <w:szCs w:val="18"/>
          <w:lang w:eastAsia="ar-SA"/>
        </w:rPr>
        <w:t>danych osobowych jest Uniwersytet Kazimierza Wielkiego z siedzibą przy ul. Chodkiewicza 30, 85-064 Bydgoszcz</w:t>
      </w:r>
      <w:r w:rsidRPr="00CF0FD1">
        <w:rPr>
          <w:rFonts w:ascii="Book Antiqua" w:hAnsi="Book Antiqua" w:cs="Arial"/>
          <w:i/>
          <w:sz w:val="18"/>
          <w:szCs w:val="18"/>
          <w:lang w:eastAsia="ar-SA"/>
        </w:rPr>
        <w:t>;</w:t>
      </w:r>
    </w:p>
    <w:p w:rsidR="00CF0FD1" w:rsidRPr="00CF0FD1" w:rsidRDefault="00CF0FD1" w:rsidP="00CF0FD1">
      <w:pPr>
        <w:numPr>
          <w:ilvl w:val="0"/>
          <w:numId w:val="22"/>
        </w:numPr>
        <w:tabs>
          <w:tab w:val="left" w:pos="993"/>
        </w:tabs>
        <w:suppressAutoHyphens/>
        <w:spacing w:after="0" w:line="240" w:lineRule="auto"/>
        <w:ind w:left="993" w:hanging="284"/>
        <w:contextualSpacing/>
        <w:jc w:val="both"/>
        <w:rPr>
          <w:rFonts w:ascii="Book Antiqua" w:hAnsi="Book Antiqua" w:cs="Arial"/>
          <w:i/>
          <w:sz w:val="18"/>
          <w:szCs w:val="18"/>
          <w:lang w:eastAsia="ar-SA"/>
        </w:rPr>
      </w:pPr>
      <w:r w:rsidRPr="00CF0FD1">
        <w:rPr>
          <w:rFonts w:ascii="Book Antiqua" w:hAnsi="Book Antiqua"/>
          <w:sz w:val="18"/>
          <w:szCs w:val="18"/>
          <w:lang w:eastAsia="ar-SA"/>
        </w:rPr>
        <w:t>administrator danych osobowych powołał Inspektora Ochrony Danych nadzorującego prawidłowość przetwarzania danych osobowych, z którym można skontaktować się za pośrednictwem adresu e-mail: iod@ukw.edu.pl;</w:t>
      </w:r>
    </w:p>
    <w:p w:rsidR="00CF0FD1" w:rsidRPr="00CF0FD1" w:rsidRDefault="00CF0FD1" w:rsidP="00CF0FD1">
      <w:pPr>
        <w:numPr>
          <w:ilvl w:val="0"/>
          <w:numId w:val="22"/>
        </w:numPr>
        <w:tabs>
          <w:tab w:val="left" w:pos="993"/>
        </w:tabs>
        <w:suppressAutoHyphens/>
        <w:spacing w:after="0" w:line="240" w:lineRule="auto"/>
        <w:ind w:left="993" w:hanging="284"/>
        <w:contextualSpacing/>
        <w:jc w:val="both"/>
        <w:rPr>
          <w:rFonts w:ascii="Book Antiqua" w:hAnsi="Book Antiqua" w:cs="Arial"/>
          <w:sz w:val="18"/>
          <w:szCs w:val="18"/>
          <w:lang w:eastAsia="ar-SA"/>
        </w:rPr>
      </w:pPr>
      <w:r w:rsidRPr="00CF0FD1">
        <w:rPr>
          <w:rFonts w:ascii="Book Antiqua" w:hAnsi="Book Antiqua" w:cs="Arial"/>
          <w:sz w:val="18"/>
          <w:szCs w:val="18"/>
          <w:lang w:eastAsia="ar-SA"/>
        </w:rPr>
        <w:t>Pani/Pana dane osobowe przetwarzane będą na podstawie art. 6 ust. 1 lit. c</w:t>
      </w:r>
      <w:r w:rsidRPr="00CF0FD1">
        <w:rPr>
          <w:rFonts w:ascii="Book Antiqua" w:hAnsi="Book Antiqua" w:cs="Arial"/>
          <w:i/>
          <w:sz w:val="18"/>
          <w:szCs w:val="18"/>
          <w:lang w:eastAsia="ar-SA"/>
        </w:rPr>
        <w:t xml:space="preserve"> </w:t>
      </w:r>
      <w:r w:rsidRPr="00CF0FD1">
        <w:rPr>
          <w:rFonts w:ascii="Book Antiqua" w:hAnsi="Book Antiqua" w:cs="Arial"/>
          <w:sz w:val="18"/>
          <w:szCs w:val="18"/>
          <w:lang w:eastAsia="ar-SA"/>
        </w:rPr>
        <w:t>RODO w celu związanym z postępowaniem o udzielenie zamówienia publicznego prowadzonym w trybie zamówienia na usługi społeczne;</w:t>
      </w:r>
    </w:p>
    <w:p w:rsidR="00CF0FD1" w:rsidRPr="00CF0FD1" w:rsidRDefault="00CF0FD1" w:rsidP="00CF0FD1">
      <w:pPr>
        <w:numPr>
          <w:ilvl w:val="0"/>
          <w:numId w:val="22"/>
        </w:numPr>
        <w:tabs>
          <w:tab w:val="left" w:pos="993"/>
        </w:tabs>
        <w:suppressAutoHyphens/>
        <w:spacing w:after="0" w:line="240" w:lineRule="auto"/>
        <w:ind w:left="993" w:hanging="284"/>
        <w:contextualSpacing/>
        <w:jc w:val="both"/>
        <w:rPr>
          <w:rFonts w:ascii="Book Antiqua" w:hAnsi="Book Antiqua" w:cs="Arial"/>
          <w:sz w:val="18"/>
          <w:szCs w:val="18"/>
          <w:lang w:eastAsia="ar-SA"/>
        </w:rPr>
      </w:pPr>
      <w:r w:rsidRPr="00CF0FD1">
        <w:rPr>
          <w:rFonts w:ascii="Book Antiqua" w:hAnsi="Book Antiqua" w:cs="Arial"/>
          <w:sz w:val="18"/>
          <w:szCs w:val="18"/>
          <w:lang w:eastAsia="ar-SA"/>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w:t>
      </w:r>
      <w:proofErr w:type="spellStart"/>
      <w:r w:rsidRPr="00CF0FD1">
        <w:rPr>
          <w:rFonts w:ascii="Book Antiqua" w:hAnsi="Book Antiqua" w:cs="Arial"/>
          <w:sz w:val="18"/>
          <w:szCs w:val="18"/>
          <w:lang w:eastAsia="ar-SA"/>
        </w:rPr>
        <w:t>Pzp</w:t>
      </w:r>
      <w:proofErr w:type="spellEnd"/>
      <w:r w:rsidRPr="00CF0FD1">
        <w:rPr>
          <w:rFonts w:ascii="Book Antiqua" w:hAnsi="Book Antiqua" w:cs="Arial"/>
          <w:sz w:val="18"/>
          <w:szCs w:val="18"/>
          <w:lang w:eastAsia="ar-SA"/>
        </w:rPr>
        <w:t>”;</w:t>
      </w:r>
    </w:p>
    <w:p w:rsidR="00CF0FD1" w:rsidRPr="00CF0FD1" w:rsidRDefault="00CF0FD1" w:rsidP="00CF0FD1">
      <w:pPr>
        <w:numPr>
          <w:ilvl w:val="0"/>
          <w:numId w:val="22"/>
        </w:numPr>
        <w:tabs>
          <w:tab w:val="left" w:pos="993"/>
        </w:tabs>
        <w:suppressAutoHyphens/>
        <w:spacing w:after="0" w:line="240" w:lineRule="auto"/>
        <w:ind w:left="993" w:hanging="284"/>
        <w:contextualSpacing/>
        <w:jc w:val="both"/>
        <w:rPr>
          <w:rFonts w:ascii="Book Antiqua" w:hAnsi="Book Antiqua" w:cs="Arial"/>
          <w:sz w:val="18"/>
          <w:szCs w:val="18"/>
          <w:lang w:eastAsia="ar-SA"/>
        </w:rPr>
      </w:pPr>
      <w:r w:rsidRPr="00CF0FD1">
        <w:rPr>
          <w:rFonts w:ascii="Book Antiqua" w:hAnsi="Book Antiqua" w:cs="Arial"/>
          <w:sz w:val="18"/>
          <w:szCs w:val="18"/>
          <w:lang w:eastAsia="ar-SA"/>
        </w:rPr>
        <w:t xml:space="preserve">Pani/Pana dane osobowe będą przechowywane, zgodnie z art. 97 ust. 1 ustawy </w:t>
      </w:r>
      <w:proofErr w:type="spellStart"/>
      <w:r w:rsidRPr="00CF0FD1">
        <w:rPr>
          <w:rFonts w:ascii="Book Antiqua" w:hAnsi="Book Antiqua" w:cs="Arial"/>
          <w:sz w:val="18"/>
          <w:szCs w:val="18"/>
          <w:lang w:eastAsia="ar-SA"/>
        </w:rPr>
        <w:t>Pzp</w:t>
      </w:r>
      <w:proofErr w:type="spellEnd"/>
      <w:r w:rsidRPr="00CF0FD1">
        <w:rPr>
          <w:rFonts w:ascii="Book Antiqua" w:hAnsi="Book Antiqua" w:cs="Arial"/>
          <w:sz w:val="18"/>
          <w:szCs w:val="18"/>
          <w:lang w:eastAsia="ar-SA"/>
        </w:rPr>
        <w:t>, przez okres 4 lat od dnia zakończenia postępowania o udzielenie zamówienia, a jeżeli czas trwania umowy przekracza 4 lata, okres przechowywania obejmuje cały czas trwania umowy;</w:t>
      </w:r>
    </w:p>
    <w:p w:rsidR="00CF0FD1" w:rsidRPr="00CF0FD1" w:rsidRDefault="00CF0FD1" w:rsidP="00CF0FD1">
      <w:pPr>
        <w:numPr>
          <w:ilvl w:val="0"/>
          <w:numId w:val="22"/>
        </w:numPr>
        <w:tabs>
          <w:tab w:val="left" w:pos="993"/>
        </w:tabs>
        <w:suppressAutoHyphens/>
        <w:spacing w:after="0" w:line="240" w:lineRule="auto"/>
        <w:ind w:left="993" w:hanging="284"/>
        <w:contextualSpacing/>
        <w:jc w:val="both"/>
        <w:rPr>
          <w:rFonts w:ascii="Book Antiqua" w:hAnsi="Book Antiqua" w:cs="Arial"/>
          <w:b/>
          <w:i/>
          <w:sz w:val="18"/>
          <w:szCs w:val="18"/>
          <w:lang w:eastAsia="ar-SA"/>
        </w:rPr>
      </w:pPr>
      <w:r w:rsidRPr="00CF0FD1">
        <w:rPr>
          <w:rFonts w:ascii="Book Antiqua" w:hAnsi="Book Antiqua" w:cs="Arial"/>
          <w:sz w:val="18"/>
          <w:szCs w:val="18"/>
          <w:lang w:eastAsia="ar-SA"/>
        </w:rPr>
        <w:t xml:space="preserve">obowiązek podania przez Panią/Pana danych osobowych bezpośrednio Pani/Pana dotyczących jest wymogiem ustawowym określonym w przepisach ustawy </w:t>
      </w:r>
      <w:proofErr w:type="spellStart"/>
      <w:r w:rsidRPr="00CF0FD1">
        <w:rPr>
          <w:rFonts w:ascii="Book Antiqua" w:hAnsi="Book Antiqua" w:cs="Arial"/>
          <w:sz w:val="18"/>
          <w:szCs w:val="18"/>
          <w:lang w:eastAsia="ar-SA"/>
        </w:rPr>
        <w:t>Pzp</w:t>
      </w:r>
      <w:proofErr w:type="spellEnd"/>
      <w:r w:rsidRPr="00CF0FD1">
        <w:rPr>
          <w:rFonts w:ascii="Book Antiqua" w:hAnsi="Book Antiqua" w:cs="Arial"/>
          <w:sz w:val="18"/>
          <w:szCs w:val="18"/>
          <w:lang w:eastAsia="ar-SA"/>
        </w:rPr>
        <w:t xml:space="preserve">, związanym z udziałem </w:t>
      </w:r>
      <w:r w:rsidRPr="00CF0FD1">
        <w:rPr>
          <w:rFonts w:ascii="Book Antiqua" w:hAnsi="Book Antiqua" w:cs="Arial"/>
          <w:sz w:val="18"/>
          <w:szCs w:val="18"/>
          <w:lang w:eastAsia="ar-SA"/>
        </w:rPr>
        <w:br/>
        <w:t xml:space="preserve">w postępowaniu o udzielenie zamówienia publicznego; konsekwencje niepodania określonych danych wynikają z ustawy </w:t>
      </w:r>
      <w:proofErr w:type="spellStart"/>
      <w:r w:rsidRPr="00CF0FD1">
        <w:rPr>
          <w:rFonts w:ascii="Book Antiqua" w:hAnsi="Book Antiqua" w:cs="Arial"/>
          <w:sz w:val="18"/>
          <w:szCs w:val="18"/>
          <w:lang w:eastAsia="ar-SA"/>
        </w:rPr>
        <w:t>Pzp</w:t>
      </w:r>
      <w:proofErr w:type="spellEnd"/>
      <w:r w:rsidRPr="00CF0FD1">
        <w:rPr>
          <w:rFonts w:ascii="Book Antiqua" w:hAnsi="Book Antiqua" w:cs="Arial"/>
          <w:sz w:val="18"/>
          <w:szCs w:val="18"/>
          <w:lang w:eastAsia="ar-SA"/>
        </w:rPr>
        <w:t>;</w:t>
      </w:r>
    </w:p>
    <w:p w:rsidR="00CF0FD1" w:rsidRPr="00CF0FD1" w:rsidRDefault="00CF0FD1" w:rsidP="00CF0FD1">
      <w:pPr>
        <w:numPr>
          <w:ilvl w:val="0"/>
          <w:numId w:val="22"/>
        </w:numPr>
        <w:tabs>
          <w:tab w:val="left" w:pos="993"/>
        </w:tabs>
        <w:suppressAutoHyphens/>
        <w:spacing w:after="0" w:line="240" w:lineRule="auto"/>
        <w:ind w:left="993" w:hanging="284"/>
        <w:contextualSpacing/>
        <w:jc w:val="both"/>
        <w:rPr>
          <w:rFonts w:ascii="Book Antiqua" w:hAnsi="Book Antiqua" w:cs="Arial"/>
          <w:sz w:val="18"/>
          <w:szCs w:val="18"/>
          <w:lang w:eastAsia="ar-SA"/>
        </w:rPr>
      </w:pPr>
      <w:r w:rsidRPr="00CF0FD1">
        <w:rPr>
          <w:rFonts w:ascii="Book Antiqua" w:hAnsi="Book Antiqua" w:cs="Arial"/>
          <w:sz w:val="18"/>
          <w:szCs w:val="18"/>
          <w:lang w:eastAsia="ar-SA"/>
        </w:rPr>
        <w:t>w odniesieniu do Pani/Pana danych osobowych decyzje nie będą podejmowane w sposób zautomatyzowany, stosowanie do art. 22 RODO;</w:t>
      </w:r>
    </w:p>
    <w:p w:rsidR="00CF0FD1" w:rsidRPr="00CF0FD1" w:rsidRDefault="00CF0FD1" w:rsidP="00CF0FD1">
      <w:pPr>
        <w:numPr>
          <w:ilvl w:val="0"/>
          <w:numId w:val="22"/>
        </w:numPr>
        <w:tabs>
          <w:tab w:val="left" w:pos="993"/>
        </w:tabs>
        <w:suppressAutoHyphens/>
        <w:spacing w:after="0" w:line="240" w:lineRule="auto"/>
        <w:ind w:left="993" w:hanging="284"/>
        <w:contextualSpacing/>
        <w:jc w:val="both"/>
        <w:rPr>
          <w:rFonts w:ascii="Book Antiqua" w:hAnsi="Book Antiqua" w:cs="Arial"/>
          <w:sz w:val="18"/>
          <w:szCs w:val="18"/>
          <w:lang w:eastAsia="ar-SA"/>
        </w:rPr>
      </w:pPr>
      <w:r w:rsidRPr="00CF0FD1">
        <w:rPr>
          <w:rFonts w:ascii="Book Antiqua" w:hAnsi="Book Antiqua" w:cs="Arial"/>
          <w:sz w:val="18"/>
          <w:szCs w:val="18"/>
          <w:lang w:eastAsia="ar-SA"/>
        </w:rPr>
        <w:t>posiada Pani/Pan:</w:t>
      </w:r>
    </w:p>
    <w:p w:rsidR="00CF0FD1" w:rsidRPr="00CF0FD1" w:rsidRDefault="00CF0FD1" w:rsidP="00CF0FD1">
      <w:pPr>
        <w:numPr>
          <w:ilvl w:val="0"/>
          <w:numId w:val="23"/>
        </w:numPr>
        <w:tabs>
          <w:tab w:val="left" w:pos="1418"/>
        </w:tabs>
        <w:suppressAutoHyphens/>
        <w:spacing w:after="0" w:line="240" w:lineRule="auto"/>
        <w:ind w:left="1418" w:hanging="284"/>
        <w:contextualSpacing/>
        <w:jc w:val="both"/>
        <w:rPr>
          <w:rFonts w:ascii="Book Antiqua" w:hAnsi="Book Antiqua" w:cs="Arial"/>
          <w:sz w:val="18"/>
          <w:szCs w:val="18"/>
          <w:lang w:eastAsia="ar-SA"/>
        </w:rPr>
      </w:pPr>
      <w:r w:rsidRPr="00CF0FD1">
        <w:rPr>
          <w:rFonts w:ascii="Book Antiqua" w:hAnsi="Book Antiqua" w:cs="Arial"/>
          <w:sz w:val="18"/>
          <w:szCs w:val="18"/>
          <w:lang w:eastAsia="ar-SA"/>
        </w:rPr>
        <w:t>na podstawie art. 15 RODO prawo dostępu do danych osobowych Pani/Pana dotyczących;</w:t>
      </w:r>
    </w:p>
    <w:p w:rsidR="00CF0FD1" w:rsidRPr="00CF0FD1" w:rsidRDefault="00CF0FD1" w:rsidP="00CF0FD1">
      <w:pPr>
        <w:numPr>
          <w:ilvl w:val="0"/>
          <w:numId w:val="23"/>
        </w:numPr>
        <w:tabs>
          <w:tab w:val="left" w:pos="1418"/>
        </w:tabs>
        <w:suppressAutoHyphens/>
        <w:spacing w:after="0" w:line="240" w:lineRule="auto"/>
        <w:ind w:left="1418" w:hanging="284"/>
        <w:contextualSpacing/>
        <w:jc w:val="both"/>
        <w:rPr>
          <w:rFonts w:ascii="Book Antiqua" w:hAnsi="Book Antiqua" w:cs="Arial"/>
          <w:sz w:val="18"/>
          <w:szCs w:val="18"/>
          <w:lang w:eastAsia="ar-SA"/>
        </w:rPr>
      </w:pPr>
      <w:r w:rsidRPr="00CF0FD1">
        <w:rPr>
          <w:rFonts w:ascii="Book Antiqua" w:hAnsi="Book Antiqua" w:cs="Arial"/>
          <w:sz w:val="18"/>
          <w:szCs w:val="18"/>
          <w:lang w:eastAsia="ar-SA"/>
        </w:rPr>
        <w:t xml:space="preserve">na podstawie art. 16 RODO prawo do sprostowania Pani/Pana danych osobowych </w:t>
      </w:r>
      <w:r w:rsidRPr="00CF0FD1">
        <w:rPr>
          <w:rFonts w:ascii="Book Antiqua" w:hAnsi="Book Antiqua" w:cs="Arial"/>
          <w:b/>
          <w:sz w:val="18"/>
          <w:szCs w:val="18"/>
          <w:vertAlign w:val="superscript"/>
          <w:lang w:eastAsia="ar-SA"/>
        </w:rPr>
        <w:t>1</w:t>
      </w:r>
      <w:r w:rsidRPr="00CF0FD1">
        <w:rPr>
          <w:rFonts w:ascii="Book Antiqua" w:hAnsi="Book Antiqua" w:cs="Arial"/>
          <w:sz w:val="18"/>
          <w:szCs w:val="18"/>
          <w:lang w:eastAsia="ar-SA"/>
        </w:rPr>
        <w:t>;</w:t>
      </w:r>
    </w:p>
    <w:p w:rsidR="00CF0FD1" w:rsidRPr="00CF0FD1" w:rsidRDefault="00CF0FD1" w:rsidP="00CF0FD1">
      <w:pPr>
        <w:numPr>
          <w:ilvl w:val="0"/>
          <w:numId w:val="23"/>
        </w:numPr>
        <w:tabs>
          <w:tab w:val="left" w:pos="1418"/>
        </w:tabs>
        <w:suppressAutoHyphens/>
        <w:spacing w:after="0" w:line="240" w:lineRule="auto"/>
        <w:ind w:left="1418" w:hanging="284"/>
        <w:contextualSpacing/>
        <w:jc w:val="both"/>
        <w:rPr>
          <w:rFonts w:ascii="Book Antiqua" w:hAnsi="Book Antiqua" w:cs="Arial"/>
          <w:sz w:val="18"/>
          <w:szCs w:val="18"/>
          <w:lang w:eastAsia="ar-SA"/>
        </w:rPr>
      </w:pPr>
      <w:r w:rsidRPr="00CF0FD1">
        <w:rPr>
          <w:rFonts w:ascii="Book Antiqua" w:hAnsi="Book Antiqua" w:cs="Arial"/>
          <w:sz w:val="18"/>
          <w:szCs w:val="18"/>
          <w:lang w:eastAsia="ar-SA"/>
        </w:rPr>
        <w:t xml:space="preserve">na podstawie art. 18 RODO prawo żądania od administratora ograniczenia przetwarzania danych osobowych z zastrzeżeniem przypadków, o których mowa w art. 18 ust. 2 RODO </w:t>
      </w:r>
      <w:r w:rsidRPr="00CF0FD1">
        <w:rPr>
          <w:rFonts w:ascii="Book Antiqua" w:hAnsi="Book Antiqua" w:cs="Arial"/>
          <w:b/>
          <w:sz w:val="18"/>
          <w:szCs w:val="18"/>
          <w:vertAlign w:val="superscript"/>
          <w:lang w:eastAsia="ar-SA"/>
        </w:rPr>
        <w:t>2</w:t>
      </w:r>
      <w:r w:rsidRPr="00CF0FD1">
        <w:rPr>
          <w:rFonts w:ascii="Book Antiqua" w:hAnsi="Book Antiqua" w:cs="Arial"/>
          <w:sz w:val="18"/>
          <w:szCs w:val="18"/>
          <w:lang w:eastAsia="ar-SA"/>
        </w:rPr>
        <w:t>;</w:t>
      </w:r>
    </w:p>
    <w:p w:rsidR="00CF0FD1" w:rsidRPr="00CF0FD1" w:rsidRDefault="00CF0FD1" w:rsidP="00CF0FD1">
      <w:pPr>
        <w:numPr>
          <w:ilvl w:val="0"/>
          <w:numId w:val="23"/>
        </w:numPr>
        <w:tabs>
          <w:tab w:val="left" w:pos="1418"/>
        </w:tabs>
        <w:suppressAutoHyphens/>
        <w:spacing w:after="0" w:line="240" w:lineRule="auto"/>
        <w:ind w:left="1418" w:hanging="284"/>
        <w:contextualSpacing/>
        <w:jc w:val="both"/>
        <w:rPr>
          <w:rFonts w:ascii="Book Antiqua" w:hAnsi="Book Antiqua" w:cs="Arial"/>
          <w:i/>
          <w:sz w:val="18"/>
          <w:szCs w:val="18"/>
          <w:lang w:eastAsia="ar-SA"/>
        </w:rPr>
      </w:pPr>
      <w:r w:rsidRPr="00CF0FD1">
        <w:rPr>
          <w:rFonts w:ascii="Book Antiqua" w:hAnsi="Book Antiqua" w:cs="Arial"/>
          <w:sz w:val="18"/>
          <w:szCs w:val="18"/>
          <w:lang w:eastAsia="ar-SA"/>
        </w:rPr>
        <w:t>prawo do wniesienia skargi do Prezesa Urzędu Ochrony Danych Osobowych, gdy uzna Pani/Pan, że przetwarzanie danych osobowych Pani/Pana dotyczących narusza przepisy RODO;</w:t>
      </w:r>
    </w:p>
    <w:p w:rsidR="00CF0FD1" w:rsidRPr="00CF0FD1" w:rsidRDefault="00CF0FD1" w:rsidP="00CF0FD1">
      <w:pPr>
        <w:numPr>
          <w:ilvl w:val="0"/>
          <w:numId w:val="22"/>
        </w:numPr>
        <w:tabs>
          <w:tab w:val="left" w:pos="993"/>
        </w:tabs>
        <w:suppressAutoHyphens/>
        <w:spacing w:after="0" w:line="240" w:lineRule="auto"/>
        <w:ind w:left="993" w:hanging="284"/>
        <w:contextualSpacing/>
        <w:jc w:val="both"/>
        <w:rPr>
          <w:rFonts w:ascii="Book Antiqua" w:hAnsi="Book Antiqua" w:cs="Arial"/>
          <w:i/>
          <w:sz w:val="18"/>
          <w:szCs w:val="18"/>
          <w:lang w:eastAsia="ar-SA"/>
        </w:rPr>
      </w:pPr>
      <w:r w:rsidRPr="00CF0FD1">
        <w:rPr>
          <w:rFonts w:ascii="Book Antiqua" w:hAnsi="Book Antiqua" w:cs="Arial"/>
          <w:sz w:val="18"/>
          <w:szCs w:val="18"/>
          <w:lang w:eastAsia="ar-SA"/>
        </w:rPr>
        <w:t>nie przysługuje Pani/Panu:</w:t>
      </w:r>
    </w:p>
    <w:p w:rsidR="00CF0FD1" w:rsidRPr="00CF0FD1" w:rsidRDefault="00CF0FD1" w:rsidP="00CF0FD1">
      <w:pPr>
        <w:numPr>
          <w:ilvl w:val="0"/>
          <w:numId w:val="24"/>
        </w:numPr>
        <w:tabs>
          <w:tab w:val="left" w:pos="1418"/>
        </w:tabs>
        <w:suppressAutoHyphens/>
        <w:spacing w:after="0" w:line="240" w:lineRule="auto"/>
        <w:ind w:left="1418" w:hanging="284"/>
        <w:contextualSpacing/>
        <w:jc w:val="both"/>
        <w:rPr>
          <w:rFonts w:ascii="Book Antiqua" w:hAnsi="Book Antiqua" w:cs="Arial"/>
          <w:i/>
          <w:sz w:val="18"/>
          <w:szCs w:val="18"/>
          <w:lang w:eastAsia="ar-SA"/>
        </w:rPr>
      </w:pPr>
      <w:r w:rsidRPr="00CF0FD1">
        <w:rPr>
          <w:rFonts w:ascii="Book Antiqua" w:hAnsi="Book Antiqua" w:cs="Arial"/>
          <w:sz w:val="18"/>
          <w:szCs w:val="18"/>
          <w:lang w:eastAsia="ar-SA"/>
        </w:rPr>
        <w:t>w związku z art. 17 ust. 3 lit. b, d lub e RODO prawo do usunięcia danych osobowych;</w:t>
      </w:r>
    </w:p>
    <w:p w:rsidR="00CF0FD1" w:rsidRPr="00CF0FD1" w:rsidRDefault="00CF0FD1" w:rsidP="00CF0FD1">
      <w:pPr>
        <w:numPr>
          <w:ilvl w:val="0"/>
          <w:numId w:val="24"/>
        </w:numPr>
        <w:tabs>
          <w:tab w:val="left" w:pos="1418"/>
        </w:tabs>
        <w:suppressAutoHyphens/>
        <w:spacing w:after="0" w:line="240" w:lineRule="auto"/>
        <w:ind w:left="1418" w:hanging="284"/>
        <w:contextualSpacing/>
        <w:jc w:val="both"/>
        <w:rPr>
          <w:rFonts w:ascii="Book Antiqua" w:hAnsi="Book Antiqua" w:cs="Arial"/>
          <w:b/>
          <w:i/>
          <w:sz w:val="18"/>
          <w:szCs w:val="18"/>
          <w:lang w:eastAsia="ar-SA"/>
        </w:rPr>
      </w:pPr>
      <w:r w:rsidRPr="00CF0FD1">
        <w:rPr>
          <w:rFonts w:ascii="Book Antiqua" w:hAnsi="Book Antiqua" w:cs="Arial"/>
          <w:sz w:val="18"/>
          <w:szCs w:val="18"/>
          <w:lang w:eastAsia="ar-SA"/>
        </w:rPr>
        <w:t>prawo do przenoszenia danych osobowych, o którym mowa w art. 20 RODO;</w:t>
      </w:r>
    </w:p>
    <w:p w:rsidR="00CF0FD1" w:rsidRPr="00CF0FD1" w:rsidRDefault="00CF0FD1" w:rsidP="00CF0FD1">
      <w:pPr>
        <w:numPr>
          <w:ilvl w:val="0"/>
          <w:numId w:val="24"/>
        </w:numPr>
        <w:tabs>
          <w:tab w:val="left" w:pos="1418"/>
        </w:tabs>
        <w:suppressAutoHyphens/>
        <w:spacing w:after="0" w:line="240" w:lineRule="auto"/>
        <w:ind w:left="1418" w:hanging="284"/>
        <w:contextualSpacing/>
        <w:jc w:val="both"/>
        <w:rPr>
          <w:rFonts w:ascii="Book Antiqua" w:hAnsi="Book Antiqua" w:cs="Arial"/>
          <w:b/>
          <w:i/>
          <w:sz w:val="18"/>
          <w:szCs w:val="18"/>
          <w:lang w:eastAsia="ar-SA"/>
        </w:rPr>
      </w:pPr>
      <w:r w:rsidRPr="00CF0FD1">
        <w:rPr>
          <w:rFonts w:ascii="Book Antiqua" w:hAnsi="Book Antiqua" w:cs="Arial"/>
          <w:b/>
          <w:sz w:val="18"/>
          <w:szCs w:val="18"/>
          <w:lang w:eastAsia="ar-SA"/>
        </w:rPr>
        <w:t>na podstawie art. 21 RODO prawo sprzeciwu, wobec przetwarzania danych osobowych, gdyż podstawą prawną przetwarzania Pani/Pana danych osobowych jest art. 6 ust. 1 lit. c RODO</w:t>
      </w:r>
      <w:r w:rsidRPr="00CF0FD1">
        <w:rPr>
          <w:rFonts w:ascii="Book Antiqua" w:hAnsi="Book Antiqua" w:cs="Arial"/>
          <w:sz w:val="18"/>
          <w:szCs w:val="18"/>
          <w:lang w:eastAsia="ar-SA"/>
        </w:rPr>
        <w:t>.</w:t>
      </w:r>
    </w:p>
    <w:p w:rsidR="00CF0FD1" w:rsidRPr="00CF0FD1" w:rsidRDefault="00CF0FD1" w:rsidP="00CF0FD1">
      <w:pPr>
        <w:suppressAutoHyphens/>
        <w:spacing w:after="0"/>
        <w:ind w:left="567"/>
        <w:contextualSpacing/>
        <w:jc w:val="both"/>
        <w:rPr>
          <w:rFonts w:ascii="Book Antiqua" w:eastAsia="Times New Roman" w:hAnsi="Book Antiqua" w:cs="Arial"/>
          <w:sz w:val="18"/>
          <w:szCs w:val="18"/>
          <w:lang w:eastAsia="ar-SA"/>
        </w:rPr>
      </w:pPr>
    </w:p>
    <w:p w:rsidR="00CF0FD1" w:rsidRPr="00CF0FD1" w:rsidRDefault="00CF0FD1" w:rsidP="00CF0FD1">
      <w:pPr>
        <w:suppressAutoHyphens/>
        <w:spacing w:after="0"/>
        <w:ind w:left="567"/>
        <w:jc w:val="both"/>
        <w:rPr>
          <w:rFonts w:ascii="Book Antiqua" w:hAnsi="Book Antiqua" w:cs="Arial"/>
          <w:i/>
          <w:sz w:val="18"/>
          <w:szCs w:val="18"/>
          <w:lang w:eastAsia="ar-SA"/>
        </w:rPr>
      </w:pPr>
      <w:r w:rsidRPr="00CF0FD1">
        <w:rPr>
          <w:rFonts w:ascii="Book Antiqua" w:hAnsi="Book Antiqua" w:cs="Arial"/>
          <w:b/>
          <w:i/>
          <w:sz w:val="18"/>
          <w:szCs w:val="18"/>
          <w:vertAlign w:val="superscript"/>
          <w:lang w:eastAsia="ar-SA"/>
        </w:rPr>
        <w:lastRenderedPageBreak/>
        <w:t xml:space="preserve">1 </w:t>
      </w:r>
      <w:r w:rsidRPr="00CF0FD1">
        <w:rPr>
          <w:rFonts w:ascii="Book Antiqua" w:hAnsi="Book Antiqua" w:cs="Arial"/>
          <w:b/>
          <w:i/>
          <w:sz w:val="18"/>
          <w:szCs w:val="18"/>
          <w:lang w:eastAsia="ar-SA"/>
        </w:rPr>
        <w:t>Wyjaśnienie:</w:t>
      </w:r>
      <w:r w:rsidRPr="00CF0FD1">
        <w:rPr>
          <w:rFonts w:ascii="Book Antiqua" w:hAnsi="Book Antiqua" w:cs="Arial"/>
          <w:i/>
          <w:sz w:val="18"/>
          <w:szCs w:val="18"/>
          <w:lang w:eastAsia="ar-SA"/>
        </w:rPr>
        <w:t xml:space="preserve"> skorzystanie z prawa do sprostowania nie może skutkować zmianą wyniku postępowania o udzielenie zamówienia publicznego ani zmianą postanowień umowy w zakresie niezgodnym z ustawą </w:t>
      </w:r>
      <w:proofErr w:type="spellStart"/>
      <w:r w:rsidRPr="00CF0FD1">
        <w:rPr>
          <w:rFonts w:ascii="Book Antiqua" w:hAnsi="Book Antiqua" w:cs="Arial"/>
          <w:i/>
          <w:sz w:val="18"/>
          <w:szCs w:val="18"/>
          <w:lang w:eastAsia="ar-SA"/>
        </w:rPr>
        <w:t>Pzp</w:t>
      </w:r>
      <w:proofErr w:type="spellEnd"/>
      <w:r w:rsidRPr="00CF0FD1">
        <w:rPr>
          <w:rFonts w:ascii="Book Antiqua" w:hAnsi="Book Antiqua" w:cs="Arial"/>
          <w:i/>
          <w:sz w:val="18"/>
          <w:szCs w:val="18"/>
          <w:lang w:eastAsia="ar-SA"/>
        </w:rPr>
        <w:t xml:space="preserve"> oraz nie może naruszać integralności protokołu oraz jego załączników.</w:t>
      </w:r>
    </w:p>
    <w:p w:rsidR="00CF0FD1" w:rsidRPr="00CF0FD1" w:rsidRDefault="00CF0FD1" w:rsidP="00CF0FD1">
      <w:pPr>
        <w:suppressAutoHyphens/>
        <w:spacing w:after="0"/>
        <w:ind w:left="567"/>
        <w:jc w:val="both"/>
        <w:rPr>
          <w:rFonts w:ascii="Book Antiqua" w:hAnsi="Book Antiqua" w:cs="Arial"/>
          <w:i/>
          <w:sz w:val="18"/>
          <w:szCs w:val="18"/>
          <w:lang w:eastAsia="ar-SA"/>
        </w:rPr>
      </w:pPr>
      <w:r w:rsidRPr="00CF0FD1">
        <w:rPr>
          <w:rFonts w:ascii="Book Antiqua" w:hAnsi="Book Antiqua" w:cs="Arial"/>
          <w:b/>
          <w:i/>
          <w:sz w:val="18"/>
          <w:szCs w:val="18"/>
          <w:vertAlign w:val="superscript"/>
          <w:lang w:eastAsia="ar-SA"/>
        </w:rPr>
        <w:t xml:space="preserve">2 </w:t>
      </w:r>
      <w:r w:rsidRPr="00CF0FD1">
        <w:rPr>
          <w:rFonts w:ascii="Book Antiqua" w:hAnsi="Book Antiqua" w:cs="Arial"/>
          <w:b/>
          <w:i/>
          <w:sz w:val="18"/>
          <w:szCs w:val="18"/>
          <w:lang w:eastAsia="ar-SA"/>
        </w:rPr>
        <w:t>Wyjaśnienie:</w:t>
      </w:r>
      <w:r w:rsidRPr="00CF0FD1">
        <w:rPr>
          <w:rFonts w:ascii="Book Antiqua" w:hAnsi="Book Antiqua" w:cs="Arial"/>
          <w:i/>
          <w:sz w:val="18"/>
          <w:szCs w:val="18"/>
          <w:lang w:eastAsia="ar-SA"/>
        </w:rPr>
        <w:t xml:space="preserve"> prawo do ograniczenia przetwarzania nie ma zastosowania w odniesieniu do przechowywania, </w:t>
      </w:r>
      <w:r w:rsidRPr="00CF0FD1">
        <w:rPr>
          <w:rFonts w:ascii="Book Antiqua" w:hAnsi="Book Antiqua" w:cs="Arial"/>
          <w:i/>
          <w:sz w:val="18"/>
          <w:szCs w:val="18"/>
          <w:lang w:eastAsia="ar-SA"/>
        </w:rPr>
        <w:br/>
        <w:t>w celu zapewnienia korzystania ze środków ochrony prawnej lub w celu ochrony praw innej osoby fizycznej lub prawnej, lub z uwagi na ważne względy interesu publicznego Unii Europejskiej lub państwa członkowskiego.</w:t>
      </w:r>
    </w:p>
    <w:p w:rsidR="00CF0FD1" w:rsidRPr="00CF0FD1" w:rsidRDefault="00CF0FD1" w:rsidP="00CF0FD1">
      <w:pPr>
        <w:pBdr>
          <w:bottom w:val="single" w:sz="6" w:space="1" w:color="auto"/>
        </w:pBdr>
        <w:suppressAutoHyphens/>
        <w:spacing w:after="0"/>
        <w:ind w:left="567"/>
        <w:rPr>
          <w:rFonts w:ascii="Book Antiqua" w:eastAsia="Times New Roman" w:hAnsi="Book Antiqua" w:cs="Times New Roman"/>
          <w:sz w:val="20"/>
          <w:szCs w:val="20"/>
          <w:lang w:eastAsia="ar-SA"/>
        </w:rPr>
      </w:pPr>
    </w:p>
    <w:p w:rsidR="00CF0FD1" w:rsidRPr="00CF0FD1" w:rsidRDefault="00CF0FD1" w:rsidP="00CF0FD1">
      <w:pPr>
        <w:suppressAutoHyphens/>
        <w:spacing w:after="0"/>
        <w:ind w:left="567"/>
        <w:rPr>
          <w:rFonts w:ascii="Book Antiqua" w:eastAsia="Times New Roman" w:hAnsi="Book Antiqua" w:cs="Times New Roman"/>
          <w:sz w:val="20"/>
          <w:szCs w:val="20"/>
          <w:lang w:eastAsia="ar-SA"/>
        </w:rPr>
      </w:pPr>
    </w:p>
    <w:p w:rsidR="00CF0FD1" w:rsidRPr="00CF0FD1" w:rsidRDefault="00CF0FD1" w:rsidP="00CF0FD1">
      <w:pPr>
        <w:suppressAutoHyphens/>
        <w:spacing w:after="0"/>
        <w:ind w:left="567"/>
        <w:rPr>
          <w:rFonts w:ascii="Book Antiqua" w:eastAsia="Times New Roman" w:hAnsi="Book Antiqua" w:cs="Times New Roman"/>
          <w:sz w:val="20"/>
          <w:szCs w:val="20"/>
          <w:lang w:eastAsia="ar-SA"/>
        </w:rPr>
      </w:pPr>
    </w:p>
    <w:p w:rsidR="00CF0FD1" w:rsidRPr="00CF0FD1" w:rsidRDefault="00CF0FD1" w:rsidP="00CF0FD1">
      <w:pPr>
        <w:suppressAutoHyphens/>
        <w:spacing w:after="0"/>
        <w:ind w:left="567"/>
        <w:jc w:val="both"/>
        <w:rPr>
          <w:rFonts w:ascii="Book Antiqua" w:eastAsia="Times New Roman" w:hAnsi="Book Antiqua" w:cs="Times New Roman"/>
          <w:sz w:val="20"/>
          <w:szCs w:val="20"/>
          <w:lang w:eastAsia="ar-SA"/>
        </w:rPr>
      </w:pPr>
      <w:r w:rsidRPr="00CF0FD1">
        <w:rPr>
          <w:rFonts w:ascii="Book Antiqua" w:eastAsia="Times New Roman" w:hAnsi="Book Antiqua" w:cs="Times New Roman"/>
          <w:sz w:val="20"/>
          <w:szCs w:val="20"/>
          <w:lang w:eastAsia="ar-SA"/>
        </w:rPr>
        <w:t xml:space="preserve">W przypadku przekazywania przez Wykonawcę przy składaniu oferty </w:t>
      </w:r>
      <w:r w:rsidRPr="00CF0FD1">
        <w:rPr>
          <w:rFonts w:ascii="Book Antiqua" w:eastAsia="Times New Roman" w:hAnsi="Book Antiqua" w:cs="Arial"/>
          <w:sz w:val="20"/>
          <w:szCs w:val="20"/>
          <w:lang w:eastAsia="ar-SA"/>
        </w:rPr>
        <w:t>danych osobowych innych osób, Wykonawca zobowiązany jest do zrealizowania wobec tych osób, w imieniu Zamawiającego obowiązku informacyjnego wynikającego z art. 14 RODO i złożenia stosownego oświadczenia zawartego w formularzu ofertowym.</w:t>
      </w:r>
    </w:p>
    <w:p w:rsidR="00CF0FD1" w:rsidRPr="00CF0FD1" w:rsidRDefault="00CF0FD1" w:rsidP="00CF0FD1">
      <w:pPr>
        <w:suppressAutoHyphens/>
        <w:spacing w:after="0"/>
        <w:ind w:right="-1"/>
        <w:jc w:val="center"/>
        <w:outlineLvl w:val="5"/>
        <w:rPr>
          <w:rFonts w:ascii="Book Antiqua" w:eastAsia="Times New Roman" w:hAnsi="Book Antiqua" w:cs="Times New Roman"/>
          <w:b/>
          <w:bCs/>
          <w:sz w:val="20"/>
          <w:szCs w:val="20"/>
          <w:lang w:eastAsia="ar-SA"/>
        </w:rPr>
      </w:pPr>
    </w:p>
    <w:p w:rsidR="00CF0FD1" w:rsidRPr="00CF0FD1" w:rsidRDefault="00CF0FD1" w:rsidP="00CF0FD1">
      <w:pPr>
        <w:suppressAutoHyphens/>
        <w:spacing w:after="0"/>
        <w:ind w:right="-1"/>
        <w:jc w:val="center"/>
        <w:outlineLvl w:val="5"/>
        <w:rPr>
          <w:rFonts w:ascii="Book Antiqua" w:eastAsia="Times New Roman" w:hAnsi="Book Antiqua" w:cs="Times New Roman"/>
          <w:b/>
          <w:bCs/>
          <w:sz w:val="20"/>
          <w:szCs w:val="20"/>
          <w:lang w:eastAsia="ar-SA"/>
        </w:rPr>
      </w:pPr>
    </w:p>
    <w:p w:rsidR="00CF0FD1" w:rsidRDefault="00CF0FD1"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Pr="00CF0FD1"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CF0FD1" w:rsidRPr="00CF0FD1" w:rsidRDefault="00CF0FD1" w:rsidP="00CF0FD1">
      <w:pPr>
        <w:suppressAutoHyphens/>
        <w:spacing w:after="0"/>
        <w:ind w:right="-1"/>
        <w:jc w:val="center"/>
        <w:outlineLvl w:val="5"/>
        <w:rPr>
          <w:rFonts w:ascii="Book Antiqua" w:eastAsia="Times New Roman" w:hAnsi="Book Antiqua" w:cs="Times New Roman"/>
          <w:b/>
          <w:bCs/>
          <w:sz w:val="20"/>
          <w:szCs w:val="20"/>
          <w:lang w:eastAsia="ar-SA"/>
        </w:rPr>
      </w:pPr>
    </w:p>
    <w:p w:rsidR="00CF0FD1" w:rsidRPr="00CF0FD1" w:rsidRDefault="00CF0FD1" w:rsidP="00CF0FD1">
      <w:pPr>
        <w:suppressAutoHyphens/>
        <w:spacing w:after="0"/>
        <w:ind w:right="-1"/>
        <w:jc w:val="center"/>
        <w:outlineLvl w:val="5"/>
        <w:rPr>
          <w:rFonts w:ascii="Book Antiqua" w:eastAsia="Times New Roman" w:hAnsi="Book Antiqua" w:cs="Times New Roman"/>
          <w:b/>
          <w:bCs/>
          <w:sz w:val="20"/>
          <w:szCs w:val="20"/>
          <w:lang w:eastAsia="ar-SA"/>
        </w:rPr>
      </w:pPr>
    </w:p>
    <w:p w:rsidR="00CF0FD1" w:rsidRPr="00CF0FD1" w:rsidRDefault="00CF0FD1" w:rsidP="00CF0FD1">
      <w:pPr>
        <w:suppressAutoHyphens/>
        <w:spacing w:after="0"/>
        <w:ind w:right="-1"/>
        <w:jc w:val="center"/>
        <w:outlineLvl w:val="5"/>
        <w:rPr>
          <w:rFonts w:ascii="Book Antiqua" w:eastAsia="Times New Roman" w:hAnsi="Book Antiqua" w:cs="Times New Roman"/>
          <w:b/>
          <w:bCs/>
          <w:sz w:val="20"/>
          <w:szCs w:val="20"/>
          <w:lang w:eastAsia="ar-SA"/>
        </w:rPr>
      </w:pPr>
    </w:p>
    <w:p w:rsidR="00CF0FD1" w:rsidRPr="00CF0FD1" w:rsidRDefault="00CF0FD1" w:rsidP="00B965D3">
      <w:pPr>
        <w:suppressAutoHyphens/>
        <w:spacing w:after="0"/>
        <w:ind w:right="-1"/>
        <w:outlineLvl w:val="5"/>
        <w:rPr>
          <w:rFonts w:ascii="Book Antiqua" w:eastAsia="Times New Roman" w:hAnsi="Book Antiqua" w:cs="Times New Roman"/>
          <w:b/>
          <w:bCs/>
          <w:sz w:val="20"/>
          <w:szCs w:val="20"/>
          <w:lang w:eastAsia="ar-SA"/>
        </w:rPr>
      </w:pPr>
    </w:p>
    <w:p w:rsidR="00CF0FD1" w:rsidRPr="00CF0FD1" w:rsidRDefault="00CF0FD1" w:rsidP="00CF0FD1">
      <w:pPr>
        <w:suppressAutoHyphens/>
        <w:spacing w:after="0"/>
        <w:ind w:right="-1"/>
        <w:jc w:val="center"/>
        <w:outlineLvl w:val="5"/>
        <w:rPr>
          <w:rFonts w:ascii="Book Antiqua" w:eastAsia="Times New Roman" w:hAnsi="Book Antiqua" w:cs="Times New Roman"/>
          <w:b/>
          <w:bCs/>
          <w:sz w:val="20"/>
          <w:szCs w:val="20"/>
          <w:lang w:val="x-none" w:eastAsia="ar-SA"/>
        </w:rPr>
      </w:pPr>
      <w:r w:rsidRPr="00CF0FD1">
        <w:rPr>
          <w:rFonts w:ascii="Book Antiqua" w:eastAsia="Times New Roman" w:hAnsi="Book Antiqua" w:cs="Times New Roman"/>
          <w:b/>
          <w:bCs/>
          <w:sz w:val="20"/>
          <w:szCs w:val="20"/>
          <w:lang w:val="x-none" w:eastAsia="ar-SA"/>
        </w:rPr>
        <w:t>Rozdział 2</w:t>
      </w:r>
    </w:p>
    <w:p w:rsidR="00CF0FD1" w:rsidRPr="00CF0FD1" w:rsidRDefault="00CF0FD1" w:rsidP="00CF0FD1">
      <w:pPr>
        <w:suppressAutoHyphens/>
        <w:spacing w:after="0"/>
        <w:ind w:right="-1"/>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20"/>
          <w:szCs w:val="20"/>
          <w:lang w:eastAsia="ar-SA"/>
        </w:rPr>
      </w:pPr>
      <w:r w:rsidRPr="00CF0FD1">
        <w:rPr>
          <w:rFonts w:ascii="Book Antiqua" w:eastAsia="Times New Roman" w:hAnsi="Book Antiqua" w:cs="Times New Roman"/>
          <w:b/>
          <w:sz w:val="20"/>
          <w:szCs w:val="20"/>
          <w:lang w:eastAsia="ar-SA"/>
        </w:rPr>
        <w:t>Formularz oferty</w:t>
      </w:r>
    </w:p>
    <w:p w:rsidR="00CF0FD1" w:rsidRPr="00CF0FD1" w:rsidRDefault="00CF0FD1" w:rsidP="00CF0FD1">
      <w:pPr>
        <w:suppressAutoHyphens/>
        <w:spacing w:after="0"/>
        <w:ind w:right="-1"/>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20"/>
          <w:szCs w:val="20"/>
          <w:lang w:eastAsia="ar-SA"/>
        </w:rPr>
      </w:pPr>
      <w:r w:rsidRPr="00CF0FD1">
        <w:rPr>
          <w:rFonts w:ascii="Book Antiqua" w:eastAsia="Times New Roman" w:hAnsi="Book Antiqua" w:cs="Times New Roman"/>
          <w:b/>
          <w:sz w:val="20"/>
          <w:szCs w:val="20"/>
          <w:lang w:eastAsia="ar-SA"/>
        </w:rPr>
        <w:t>i formularze załączników do oferty</w:t>
      </w: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3B4B34" w:rsidRDefault="003B4B34" w:rsidP="00CF0FD1">
      <w:pPr>
        <w:suppressAutoHyphens/>
        <w:spacing w:after="0"/>
        <w:ind w:right="-1"/>
        <w:jc w:val="center"/>
        <w:rPr>
          <w:rFonts w:ascii="Book Antiqua" w:eastAsia="Times New Roman" w:hAnsi="Book Antiqua" w:cs="Times New Roman"/>
          <w:b/>
          <w:sz w:val="18"/>
          <w:szCs w:val="20"/>
          <w:lang w:eastAsia="ar-SA"/>
        </w:rPr>
      </w:pPr>
    </w:p>
    <w:p w:rsidR="003B4B34" w:rsidRDefault="003B4B34" w:rsidP="00CF0FD1">
      <w:pPr>
        <w:suppressAutoHyphens/>
        <w:spacing w:after="0"/>
        <w:ind w:right="-1"/>
        <w:jc w:val="center"/>
        <w:rPr>
          <w:rFonts w:ascii="Book Antiqua" w:eastAsia="Times New Roman" w:hAnsi="Book Antiqua" w:cs="Times New Roman"/>
          <w:b/>
          <w:sz w:val="18"/>
          <w:szCs w:val="20"/>
          <w:lang w:eastAsia="ar-SA"/>
        </w:rPr>
      </w:pPr>
    </w:p>
    <w:p w:rsidR="003B4B34" w:rsidRDefault="003B4B34" w:rsidP="00CF0FD1">
      <w:pPr>
        <w:suppressAutoHyphens/>
        <w:spacing w:after="0"/>
        <w:ind w:right="-1"/>
        <w:jc w:val="center"/>
        <w:rPr>
          <w:rFonts w:ascii="Book Antiqua" w:eastAsia="Times New Roman" w:hAnsi="Book Antiqua" w:cs="Times New Roman"/>
          <w:b/>
          <w:sz w:val="18"/>
          <w:szCs w:val="20"/>
          <w:lang w:eastAsia="ar-SA"/>
        </w:rPr>
      </w:pPr>
    </w:p>
    <w:p w:rsidR="003B4B34" w:rsidRDefault="003B4B34" w:rsidP="00CF0FD1">
      <w:pPr>
        <w:suppressAutoHyphens/>
        <w:spacing w:after="0"/>
        <w:ind w:right="-1"/>
        <w:jc w:val="center"/>
        <w:rPr>
          <w:rFonts w:ascii="Book Antiqua" w:eastAsia="Times New Roman" w:hAnsi="Book Antiqua" w:cs="Times New Roman"/>
          <w:b/>
          <w:sz w:val="18"/>
          <w:szCs w:val="20"/>
          <w:lang w:eastAsia="ar-SA"/>
        </w:rPr>
      </w:pPr>
    </w:p>
    <w:p w:rsidR="003B4B34" w:rsidRDefault="003B4B34" w:rsidP="00CF0FD1">
      <w:pPr>
        <w:suppressAutoHyphens/>
        <w:spacing w:after="0"/>
        <w:ind w:right="-1"/>
        <w:jc w:val="center"/>
        <w:rPr>
          <w:rFonts w:ascii="Book Antiqua" w:eastAsia="Times New Roman" w:hAnsi="Book Antiqua" w:cs="Times New Roman"/>
          <w:b/>
          <w:sz w:val="18"/>
          <w:szCs w:val="20"/>
          <w:lang w:eastAsia="ar-SA"/>
        </w:rPr>
      </w:pPr>
    </w:p>
    <w:p w:rsidR="003B4B34" w:rsidRDefault="003B4B34" w:rsidP="00CF0FD1">
      <w:pPr>
        <w:suppressAutoHyphens/>
        <w:spacing w:after="0"/>
        <w:ind w:right="-1"/>
        <w:jc w:val="center"/>
        <w:rPr>
          <w:rFonts w:ascii="Book Antiqua" w:eastAsia="Times New Roman" w:hAnsi="Book Antiqua" w:cs="Times New Roman"/>
          <w:b/>
          <w:sz w:val="18"/>
          <w:szCs w:val="20"/>
          <w:lang w:eastAsia="ar-SA"/>
        </w:rPr>
      </w:pPr>
    </w:p>
    <w:p w:rsidR="003B4B34" w:rsidRDefault="003B4B34" w:rsidP="00CF0FD1">
      <w:pPr>
        <w:suppressAutoHyphens/>
        <w:spacing w:after="0"/>
        <w:ind w:right="-1"/>
        <w:jc w:val="center"/>
        <w:rPr>
          <w:rFonts w:ascii="Book Antiqua" w:eastAsia="Times New Roman" w:hAnsi="Book Antiqua" w:cs="Times New Roman"/>
          <w:b/>
          <w:sz w:val="18"/>
          <w:szCs w:val="20"/>
          <w:lang w:eastAsia="ar-SA"/>
        </w:rPr>
      </w:pPr>
    </w:p>
    <w:p w:rsidR="003B4B34" w:rsidRPr="00CF0FD1" w:rsidRDefault="003B4B34"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Default="003B4B34" w:rsidP="00CF0FD1">
      <w:pPr>
        <w:suppressAutoHyphens/>
        <w:spacing w:after="0"/>
        <w:ind w:right="-1"/>
        <w:jc w:val="center"/>
        <w:rPr>
          <w:rFonts w:ascii="Book Antiqua" w:eastAsia="Times New Roman" w:hAnsi="Book Antiqua" w:cs="Times New Roman"/>
          <w:b/>
          <w:sz w:val="18"/>
          <w:szCs w:val="20"/>
          <w:lang w:eastAsia="ar-SA"/>
        </w:rPr>
      </w:pPr>
      <w:r>
        <w:rPr>
          <w:noProof/>
          <w:lang w:eastAsia="pl-PL"/>
        </w:rPr>
        <w:drawing>
          <wp:inline distT="0" distB="0" distL="0" distR="0" wp14:anchorId="51952287" wp14:editId="615A88BB">
            <wp:extent cx="5753100" cy="876300"/>
            <wp:effectExtent l="0" t="0" r="0" b="0"/>
            <wp:docPr id="5" name="Obraz 5"/>
            <wp:cNvGraphicFramePr/>
            <a:graphic xmlns:a="http://schemas.openxmlformats.org/drawingml/2006/main">
              <a:graphicData uri="http://schemas.openxmlformats.org/drawingml/2006/picture">
                <pic:pic xmlns:pic="http://schemas.openxmlformats.org/drawingml/2006/picture">
                  <pic:nvPicPr>
                    <pic:cNvPr id="1" name="Obraz 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53100" cy="876300"/>
                    </a:xfrm>
                    <a:prstGeom prst="rect">
                      <a:avLst/>
                    </a:prstGeom>
                    <a:noFill/>
                    <a:ln>
                      <a:noFill/>
                    </a:ln>
                  </pic:spPr>
                </pic:pic>
              </a:graphicData>
            </a:graphic>
          </wp:inline>
        </w:drawing>
      </w:r>
      <w:r w:rsidR="00B965D3">
        <w:rPr>
          <w:rFonts w:ascii="Book Antiqua" w:eastAsia="Times New Roman" w:hAnsi="Book Antiqua" w:cs="Times New Roman"/>
          <w:b/>
          <w:sz w:val="18"/>
          <w:szCs w:val="20"/>
          <w:lang w:eastAsia="ar-SA"/>
        </w:rPr>
        <w:br/>
      </w:r>
    </w:p>
    <w:p w:rsidR="00CF0FD1" w:rsidRPr="00CF0FD1" w:rsidRDefault="00262440" w:rsidP="00CF0FD1">
      <w:pPr>
        <w:tabs>
          <w:tab w:val="right" w:pos="9355"/>
        </w:tabs>
        <w:suppressAutoHyphens/>
        <w:spacing w:after="0"/>
        <w:jc w:val="both"/>
        <w:rPr>
          <w:rFonts w:ascii="Book Antiqua" w:eastAsia="Times New Roman" w:hAnsi="Book Antiqua" w:cs="Times New Roman"/>
          <w:sz w:val="24"/>
          <w:szCs w:val="24"/>
          <w:lang w:eastAsia="ar-SA"/>
        </w:rPr>
      </w:pPr>
      <w:r>
        <w:rPr>
          <w:rFonts w:ascii="Book Antiqua" w:eastAsia="Times New Roman" w:hAnsi="Book Antiqua" w:cs="Times New Roman"/>
          <w:b/>
          <w:sz w:val="20"/>
          <w:lang w:eastAsia="ar-SA"/>
        </w:rPr>
        <w:t>Numer sprawy: UKW/DZP-281-U-</w:t>
      </w:r>
      <w:r w:rsidR="009B0994">
        <w:rPr>
          <w:rFonts w:ascii="Book Antiqua" w:eastAsia="Times New Roman" w:hAnsi="Book Antiqua" w:cs="Times New Roman"/>
          <w:b/>
          <w:sz w:val="20"/>
          <w:lang w:eastAsia="ar-SA"/>
        </w:rPr>
        <w:t>77</w:t>
      </w:r>
      <w:r w:rsidR="00CF0FD1" w:rsidRPr="00CF0FD1">
        <w:rPr>
          <w:rFonts w:ascii="Book Antiqua" w:eastAsia="Times New Roman" w:hAnsi="Book Antiqua" w:cs="Times New Roman"/>
          <w:b/>
          <w:sz w:val="20"/>
          <w:lang w:eastAsia="ar-SA"/>
        </w:rPr>
        <w:t>/2019</w:t>
      </w:r>
      <w:r w:rsidR="00CF0FD1" w:rsidRPr="00CF0FD1">
        <w:rPr>
          <w:rFonts w:ascii="Book Antiqua" w:eastAsia="Times New Roman" w:hAnsi="Book Antiqua" w:cs="Times New Roman"/>
          <w:b/>
          <w:sz w:val="20"/>
          <w:lang w:eastAsia="ar-SA"/>
        </w:rPr>
        <w:tab/>
        <w:t>Załącznik nr 1</w:t>
      </w:r>
    </w:p>
    <w:p w:rsidR="00CF0FD1" w:rsidRPr="00CF0FD1" w:rsidRDefault="00CF0FD1" w:rsidP="00CF0FD1">
      <w:pPr>
        <w:suppressAutoHyphens/>
        <w:spacing w:after="0"/>
        <w:jc w:val="center"/>
        <w:rPr>
          <w:rFonts w:ascii="Book Antiqua" w:eastAsia="Times New Roman" w:hAnsi="Book Antiqua" w:cs="Times New Roman"/>
          <w:b/>
          <w:sz w:val="20"/>
          <w:szCs w:val="20"/>
          <w:lang w:eastAsia="ar-SA"/>
        </w:rPr>
      </w:pPr>
      <w:r w:rsidRPr="00CF0FD1">
        <w:rPr>
          <w:rFonts w:ascii="Book Antiqua" w:eastAsia="Times New Roman" w:hAnsi="Book Antiqua" w:cs="Times New Roman"/>
          <w:b/>
          <w:sz w:val="20"/>
          <w:szCs w:val="20"/>
          <w:lang w:eastAsia="ar-SA"/>
        </w:rPr>
        <w:t>Formularz Oferty</w:t>
      </w:r>
    </w:p>
    <w:p w:rsidR="00CF0FD1" w:rsidRPr="00CF0FD1" w:rsidRDefault="00CF0FD1" w:rsidP="00CF0FD1">
      <w:pPr>
        <w:suppressAutoHyphens/>
        <w:spacing w:after="0"/>
        <w:jc w:val="center"/>
        <w:rPr>
          <w:rFonts w:ascii="Book Antiqua" w:eastAsia="Times New Roman" w:hAnsi="Book Antiqua" w:cs="Times New Roman"/>
          <w:sz w:val="20"/>
          <w:szCs w:val="20"/>
          <w:lang w:eastAsia="ar-SA"/>
        </w:rPr>
      </w:pPr>
    </w:p>
    <w:tbl>
      <w:tblPr>
        <w:tblW w:w="9636" w:type="dxa"/>
        <w:tblInd w:w="77" w:type="dxa"/>
        <w:tblLayout w:type="fixed"/>
        <w:tblCellMar>
          <w:left w:w="70" w:type="dxa"/>
          <w:right w:w="70" w:type="dxa"/>
        </w:tblCellMar>
        <w:tblLook w:val="04A0" w:firstRow="1" w:lastRow="0" w:firstColumn="1" w:lastColumn="0" w:noHBand="0" w:noVBand="1"/>
      </w:tblPr>
      <w:tblGrid>
        <w:gridCol w:w="3964"/>
        <w:gridCol w:w="5672"/>
      </w:tblGrid>
      <w:tr w:rsidR="00CF0FD1" w:rsidRPr="00CF0FD1" w:rsidTr="00CF0FD1">
        <w:trPr>
          <w:trHeight w:val="1496"/>
        </w:trPr>
        <w:tc>
          <w:tcPr>
            <w:tcW w:w="3962" w:type="dxa"/>
            <w:tcBorders>
              <w:top w:val="single" w:sz="4" w:space="0" w:color="000000"/>
              <w:left w:val="single" w:sz="4" w:space="0" w:color="000000"/>
              <w:bottom w:val="single" w:sz="4" w:space="0" w:color="000000"/>
              <w:right w:val="nil"/>
            </w:tcBorders>
            <w:shd w:val="clear" w:color="auto" w:fill="D9D9D9"/>
          </w:tcPr>
          <w:p w:rsidR="00CF0FD1" w:rsidRPr="00CF0FD1" w:rsidRDefault="00CF0FD1" w:rsidP="00CF0FD1">
            <w:pPr>
              <w:suppressAutoHyphens/>
              <w:snapToGrid w:val="0"/>
              <w:spacing w:after="0"/>
              <w:ind w:right="-1"/>
              <w:rPr>
                <w:rFonts w:ascii="Book Antiqua" w:eastAsia="Times New Roman" w:hAnsi="Book Antiqua" w:cs="Times New Roman"/>
                <w:sz w:val="20"/>
                <w:lang w:eastAsia="ar-SA"/>
              </w:rPr>
            </w:pPr>
          </w:p>
          <w:p w:rsidR="00CF0FD1" w:rsidRPr="00CF0FD1" w:rsidRDefault="00CF0FD1" w:rsidP="00CF0FD1">
            <w:pPr>
              <w:suppressAutoHyphens/>
              <w:snapToGrid w:val="0"/>
              <w:spacing w:after="0"/>
              <w:ind w:right="-1"/>
              <w:rPr>
                <w:rFonts w:ascii="Book Antiqua" w:eastAsia="Times New Roman" w:hAnsi="Book Antiqua" w:cs="Times New Roman"/>
                <w:i/>
                <w:sz w:val="20"/>
                <w:lang w:eastAsia="ar-SA"/>
              </w:rPr>
            </w:pPr>
            <w:r w:rsidRPr="00CF0FD1">
              <w:rPr>
                <w:rFonts w:ascii="Book Antiqua" w:eastAsia="Times New Roman" w:hAnsi="Book Antiqua" w:cs="Times New Roman"/>
                <w:i/>
                <w:sz w:val="20"/>
                <w:lang w:eastAsia="ar-SA"/>
              </w:rPr>
              <w:t xml:space="preserve"> </w:t>
            </w:r>
          </w:p>
          <w:p w:rsidR="00CF0FD1" w:rsidRPr="00CF0FD1" w:rsidRDefault="00CF0FD1" w:rsidP="00CF0FD1">
            <w:pPr>
              <w:suppressAutoHyphens/>
              <w:spacing w:after="0"/>
              <w:ind w:right="-1"/>
              <w:rPr>
                <w:rFonts w:ascii="Book Antiqua" w:eastAsia="Times New Roman" w:hAnsi="Book Antiqua" w:cs="Times New Roman"/>
                <w:i/>
                <w:sz w:val="20"/>
                <w:lang w:eastAsia="ar-SA"/>
              </w:rPr>
            </w:pPr>
          </w:p>
          <w:p w:rsidR="00CF0FD1" w:rsidRPr="00CF0FD1" w:rsidRDefault="00CF0FD1" w:rsidP="00CF0FD1">
            <w:pPr>
              <w:suppressAutoHyphens/>
              <w:spacing w:after="0"/>
              <w:ind w:right="-1"/>
              <w:rPr>
                <w:rFonts w:ascii="Book Antiqua" w:eastAsia="Times New Roman" w:hAnsi="Book Antiqua" w:cs="Times New Roman"/>
                <w:i/>
                <w:sz w:val="20"/>
                <w:lang w:eastAsia="ar-SA"/>
              </w:rPr>
            </w:pPr>
          </w:p>
          <w:p w:rsidR="00CF0FD1" w:rsidRPr="00CF0FD1" w:rsidRDefault="00CF0FD1" w:rsidP="00CF0FD1">
            <w:pPr>
              <w:suppressAutoHyphens/>
              <w:spacing w:after="0"/>
              <w:ind w:right="-1"/>
              <w:rPr>
                <w:rFonts w:ascii="Book Antiqua" w:eastAsia="Times New Roman" w:hAnsi="Book Antiqua" w:cs="Times New Roman"/>
                <w:i/>
                <w:sz w:val="20"/>
                <w:lang w:eastAsia="ar-SA"/>
              </w:rPr>
            </w:pPr>
          </w:p>
          <w:p w:rsidR="00CF0FD1" w:rsidRPr="00CF0FD1" w:rsidRDefault="00CF0FD1" w:rsidP="00CF0FD1">
            <w:pPr>
              <w:suppressAutoHyphens/>
              <w:spacing w:after="0"/>
              <w:ind w:right="-1"/>
              <w:rPr>
                <w:rFonts w:ascii="Book Antiqua" w:eastAsia="Times New Roman" w:hAnsi="Book Antiqua" w:cs="Times New Roman"/>
                <w:i/>
                <w:sz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i/>
                <w:sz w:val="20"/>
                <w:lang w:eastAsia="ar-SA"/>
              </w:rPr>
            </w:pPr>
            <w:r w:rsidRPr="00CF0FD1">
              <w:rPr>
                <w:rFonts w:ascii="Book Antiqua" w:eastAsia="Times New Roman" w:hAnsi="Book Antiqua" w:cs="Times New Roman"/>
                <w:i/>
                <w:sz w:val="20"/>
                <w:lang w:eastAsia="ar-SA"/>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CF0FD1" w:rsidRPr="00CF0FD1" w:rsidRDefault="00CF0FD1" w:rsidP="00CF0FD1">
            <w:pPr>
              <w:suppressAutoHyphens/>
              <w:snapToGrid w:val="0"/>
              <w:spacing w:after="0"/>
              <w:ind w:right="-1"/>
              <w:rPr>
                <w:rFonts w:ascii="Book Antiqua" w:eastAsia="Times New Roman" w:hAnsi="Book Antiqua" w:cs="Times New Roman"/>
                <w:sz w:val="20"/>
                <w:lang w:eastAsia="ar-SA"/>
              </w:rPr>
            </w:pPr>
          </w:p>
          <w:p w:rsidR="00CF0FD1" w:rsidRPr="00CF0FD1" w:rsidRDefault="00CF0FD1" w:rsidP="00CF0FD1">
            <w:pPr>
              <w:suppressAutoHyphens/>
              <w:spacing w:before="120" w:after="0"/>
              <w:ind w:right="-1"/>
              <w:jc w:val="center"/>
              <w:outlineLvl w:val="5"/>
              <w:rPr>
                <w:rFonts w:ascii="Book Antiqua" w:eastAsia="Times New Roman" w:hAnsi="Book Antiqua" w:cs="Arial"/>
                <w:sz w:val="20"/>
                <w:lang w:eastAsia="ar-SA"/>
              </w:rPr>
            </w:pPr>
            <w:r w:rsidRPr="00CF0FD1">
              <w:rPr>
                <w:rFonts w:ascii="Book Antiqua" w:eastAsia="Times New Roman" w:hAnsi="Book Antiqua" w:cs="Arial"/>
                <w:b/>
                <w:bCs/>
                <w:sz w:val="20"/>
                <w:lang w:eastAsia="ar-SA"/>
              </w:rPr>
              <w:t>OFERTA</w:t>
            </w:r>
          </w:p>
        </w:tc>
      </w:tr>
    </w:tbl>
    <w:p w:rsidR="00CF0FD1" w:rsidRPr="00CF0FD1" w:rsidRDefault="00CF0FD1" w:rsidP="00CF0FD1">
      <w:pPr>
        <w:suppressAutoHyphens/>
        <w:spacing w:before="120" w:after="0"/>
        <w:ind w:left="2127" w:right="-1" w:hanging="2127"/>
        <w:jc w:val="both"/>
        <w:rPr>
          <w:rFonts w:ascii="Book Antiqua" w:eastAsia="Times New Roman" w:hAnsi="Book Antiqua" w:cs="Times New Roman"/>
          <w:sz w:val="20"/>
          <w:lang w:eastAsia="ar-SA"/>
        </w:rPr>
      </w:pPr>
    </w:p>
    <w:p w:rsidR="00CF0FD1" w:rsidRPr="00CF0FD1" w:rsidRDefault="00CF0FD1" w:rsidP="00CF0FD1">
      <w:pPr>
        <w:suppressAutoHyphens/>
        <w:spacing w:after="0"/>
        <w:ind w:right="-1"/>
        <w:jc w:val="right"/>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Do:</w:t>
      </w:r>
      <w:r w:rsidRPr="00CF0FD1">
        <w:rPr>
          <w:rFonts w:ascii="Book Antiqua" w:eastAsia="Times New Roman" w:hAnsi="Book Antiqua" w:cs="Times New Roman"/>
          <w:b/>
          <w:bCs/>
          <w:sz w:val="20"/>
          <w:lang w:eastAsia="ar-SA"/>
        </w:rPr>
        <w:t xml:space="preserve"> </w:t>
      </w:r>
      <w:r w:rsidRPr="00CF0FD1">
        <w:rPr>
          <w:rFonts w:ascii="Book Antiqua" w:eastAsia="Times New Roman" w:hAnsi="Book Antiqua" w:cs="Times New Roman"/>
          <w:b/>
          <w:sz w:val="20"/>
          <w:lang w:eastAsia="ar-SA"/>
        </w:rPr>
        <w:t>Uniwersytet Kazimierza Wielkiego w Bydgoszczy</w:t>
      </w:r>
    </w:p>
    <w:p w:rsidR="00CF0FD1" w:rsidRPr="00CF0FD1" w:rsidRDefault="00CF0FD1" w:rsidP="00CF0FD1">
      <w:pPr>
        <w:suppressAutoHyphens/>
        <w:spacing w:after="0"/>
        <w:ind w:left="3357" w:right="-1" w:firstLine="183"/>
        <w:jc w:val="right"/>
        <w:rPr>
          <w:rFonts w:ascii="Book Antiqua" w:hAnsi="Book Antiqua"/>
          <w:b/>
          <w:sz w:val="20"/>
          <w:lang w:eastAsia="ar-SA"/>
        </w:rPr>
      </w:pPr>
      <w:r w:rsidRPr="00CF0FD1">
        <w:rPr>
          <w:rFonts w:ascii="Book Antiqua" w:hAnsi="Book Antiqua"/>
          <w:b/>
          <w:sz w:val="20"/>
          <w:lang w:eastAsia="ar-SA"/>
        </w:rPr>
        <w:t>Adres: 85-064 Bydgoszcz</w:t>
      </w:r>
    </w:p>
    <w:p w:rsidR="00CF0FD1" w:rsidRPr="00CF0FD1" w:rsidRDefault="00CF0FD1" w:rsidP="00CF0FD1">
      <w:pPr>
        <w:suppressAutoHyphens/>
        <w:spacing w:after="0"/>
        <w:ind w:left="4590" w:right="-1"/>
        <w:jc w:val="right"/>
        <w:rPr>
          <w:rFonts w:ascii="Book Antiqua" w:hAnsi="Book Antiqua"/>
          <w:b/>
          <w:sz w:val="20"/>
          <w:lang w:eastAsia="ar-SA"/>
        </w:rPr>
      </w:pPr>
      <w:r w:rsidRPr="00CF0FD1">
        <w:rPr>
          <w:rFonts w:ascii="Book Antiqua" w:hAnsi="Book Antiqua"/>
          <w:b/>
          <w:sz w:val="20"/>
          <w:lang w:eastAsia="ar-SA"/>
        </w:rPr>
        <w:t>ul. Chodkiewicza 30</w:t>
      </w:r>
    </w:p>
    <w:p w:rsidR="00CF0FD1" w:rsidRPr="00CF0FD1" w:rsidRDefault="00CF0FD1" w:rsidP="00CF0FD1">
      <w:pPr>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suppressAutoHyphens/>
        <w:spacing w:after="0"/>
        <w:ind w:right="-1"/>
        <w:jc w:val="both"/>
        <w:rPr>
          <w:rFonts w:ascii="Book Antiqua" w:eastAsia="Times New Roman" w:hAnsi="Book Antiqua" w:cs="Courier New"/>
          <w:sz w:val="20"/>
          <w:lang w:eastAsia="ar-SA"/>
        </w:rPr>
      </w:pPr>
      <w:r w:rsidRPr="00CF0FD1">
        <w:rPr>
          <w:rFonts w:ascii="Book Antiqua" w:eastAsia="Times New Roman" w:hAnsi="Book Antiqua" w:cs="Times New Roman"/>
          <w:sz w:val="20"/>
          <w:lang w:eastAsia="ar-SA"/>
        </w:rPr>
        <w:t xml:space="preserve">Nawiązując do ogłoszenia o </w:t>
      </w:r>
      <w:r w:rsidRPr="00CF0FD1">
        <w:rPr>
          <w:rFonts w:ascii="Book Antiqua" w:eastAsia="Times New Roman" w:hAnsi="Book Antiqua" w:cs="Courier New"/>
          <w:sz w:val="20"/>
          <w:lang w:eastAsia="ar-SA"/>
        </w:rPr>
        <w:t>zamówieniu w postępowaniu o udzielenie zamówienia publicznego prowadzonego w trybie zamówienia na usługę społeczną</w:t>
      </w:r>
      <w:r w:rsidRPr="00CF0FD1">
        <w:rPr>
          <w:rFonts w:ascii="Book Antiqua" w:eastAsia="Times New Roman" w:hAnsi="Book Antiqua" w:cs="Times New Roman"/>
          <w:sz w:val="20"/>
          <w:lang w:eastAsia="ar-SA"/>
        </w:rPr>
        <w:t xml:space="preserve"> </w:t>
      </w:r>
      <w:r w:rsidRPr="00CF0FD1">
        <w:rPr>
          <w:rFonts w:ascii="Book Antiqua" w:eastAsia="Times New Roman" w:hAnsi="Book Antiqua" w:cs="Courier New"/>
          <w:sz w:val="20"/>
          <w:lang w:eastAsia="ar-SA"/>
        </w:rPr>
        <w:t>pod nazwą:</w:t>
      </w:r>
    </w:p>
    <w:p w:rsidR="00CF0FD1" w:rsidRPr="00CF0FD1" w:rsidRDefault="00CF0FD1" w:rsidP="00CF0FD1">
      <w:pPr>
        <w:suppressAutoHyphens/>
        <w:spacing w:after="0"/>
        <w:ind w:right="-1"/>
        <w:jc w:val="both"/>
        <w:rPr>
          <w:rFonts w:ascii="Book Antiqua" w:eastAsia="Times New Roman" w:hAnsi="Book Antiqua" w:cs="Courier New"/>
          <w:sz w:val="20"/>
          <w:lang w:eastAsia="ar-SA"/>
        </w:rPr>
      </w:pPr>
    </w:p>
    <w:p w:rsidR="00CF0FD1" w:rsidRPr="00CF0FD1" w:rsidRDefault="00262440" w:rsidP="00262440">
      <w:pPr>
        <w:suppressAutoHyphens/>
        <w:adjustRightInd w:val="0"/>
        <w:spacing w:after="0"/>
        <w:jc w:val="both"/>
        <w:rPr>
          <w:rFonts w:ascii="Book Antiqua" w:eastAsia="Times New Roman" w:hAnsi="Book Antiqua" w:cs="Times New Roman"/>
          <w:b/>
          <w:sz w:val="20"/>
          <w:szCs w:val="20"/>
          <w:lang w:eastAsia="ar-SA"/>
        </w:rPr>
      </w:pPr>
      <w:r w:rsidRPr="00262440">
        <w:rPr>
          <w:rFonts w:ascii="Book Antiqua" w:eastAsia="Times New Roman" w:hAnsi="Book Antiqua" w:cs="Times New Roman"/>
          <w:b/>
          <w:sz w:val="20"/>
          <w:szCs w:val="20"/>
          <w:lang w:eastAsia="ar-SA"/>
        </w:rPr>
        <w:t>Usługa noclegowa wraz z wyżywie</w:t>
      </w:r>
      <w:r>
        <w:rPr>
          <w:rFonts w:ascii="Book Antiqua" w:eastAsia="Times New Roman" w:hAnsi="Book Antiqua" w:cs="Times New Roman"/>
          <w:b/>
          <w:sz w:val="20"/>
          <w:szCs w:val="20"/>
          <w:lang w:eastAsia="ar-SA"/>
        </w:rPr>
        <w:t xml:space="preserve">niem  dla uczestników projektu </w:t>
      </w:r>
      <w:r w:rsidRPr="00262440">
        <w:rPr>
          <w:rFonts w:ascii="Book Antiqua" w:eastAsia="Times New Roman" w:hAnsi="Book Antiqua" w:cs="Times New Roman"/>
          <w:b/>
          <w:sz w:val="20"/>
          <w:szCs w:val="20"/>
          <w:lang w:eastAsia="ar-SA"/>
        </w:rPr>
        <w:t>„Muzyczny Integracyjny Uniwersytet dziecięcy”</w:t>
      </w:r>
    </w:p>
    <w:p w:rsidR="00CF0FD1" w:rsidRPr="00CF0FD1" w:rsidRDefault="00CF0FD1" w:rsidP="00CF0FD1">
      <w:pPr>
        <w:suppressAutoHyphens/>
        <w:autoSpaceDE w:val="0"/>
        <w:spacing w:after="0"/>
        <w:ind w:right="-1"/>
        <w:jc w:val="both"/>
        <w:rPr>
          <w:rFonts w:ascii="Book Antiqua" w:eastAsia="Times New Roman" w:hAnsi="Book Antiqua" w:cs="Times New Roman"/>
          <w:bCs/>
          <w:sz w:val="20"/>
          <w:szCs w:val="20"/>
          <w:lang w:eastAsia="ar-SA"/>
        </w:rPr>
      </w:pPr>
    </w:p>
    <w:p w:rsidR="00CF0FD1" w:rsidRPr="00CF0FD1" w:rsidRDefault="00CF0FD1" w:rsidP="00CF0FD1">
      <w:pPr>
        <w:tabs>
          <w:tab w:val="left" w:leader="dot" w:pos="936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b/>
          <w:sz w:val="20"/>
          <w:lang w:eastAsia="ar-SA"/>
        </w:rPr>
        <w:t>MY NIŻEJ PODPISANI</w:t>
      </w:r>
    </w:p>
    <w:p w:rsidR="00CF0FD1" w:rsidRPr="00CF0FD1" w:rsidRDefault="00CF0FD1" w:rsidP="00CF0FD1">
      <w:pPr>
        <w:tabs>
          <w:tab w:val="left" w:leader="dot" w:pos="9360"/>
        </w:tabs>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tabs>
          <w:tab w:val="left" w:leader="underscore" w:pos="9781"/>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ab/>
        <w:t xml:space="preserve"> </w:t>
      </w:r>
    </w:p>
    <w:p w:rsidR="00CF0FD1" w:rsidRPr="00CF0FD1" w:rsidRDefault="00CF0FD1" w:rsidP="00CF0FD1">
      <w:pPr>
        <w:tabs>
          <w:tab w:val="left" w:leader="underscore" w:pos="9781"/>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ab/>
        <w:t xml:space="preserve"> </w:t>
      </w:r>
    </w:p>
    <w:p w:rsidR="00CF0FD1" w:rsidRPr="00CF0FD1" w:rsidRDefault="00CF0FD1" w:rsidP="00CF0FD1">
      <w:pPr>
        <w:tabs>
          <w:tab w:val="left" w:leader="underscore" w:pos="9360"/>
        </w:tabs>
        <w:suppressAutoHyphens/>
        <w:spacing w:after="0"/>
        <w:ind w:right="-1"/>
        <w:jc w:val="center"/>
        <w:rPr>
          <w:rFonts w:ascii="Book Antiqua" w:eastAsia="Times New Roman" w:hAnsi="Book Antiqua" w:cs="Times New Roman"/>
          <w:i/>
          <w:sz w:val="16"/>
          <w:szCs w:val="16"/>
          <w:lang w:eastAsia="ar-SA"/>
        </w:rPr>
      </w:pPr>
      <w:r w:rsidRPr="00CF0FD1">
        <w:rPr>
          <w:rFonts w:ascii="Book Antiqua" w:eastAsia="Times New Roman" w:hAnsi="Book Antiqua" w:cs="Times New Roman"/>
          <w:i/>
          <w:sz w:val="16"/>
          <w:szCs w:val="16"/>
          <w:lang w:eastAsia="ar-SA"/>
        </w:rPr>
        <w:t>(imię, nazwisko, stanowisko/podstawa do reprezentacji)</w:t>
      </w:r>
    </w:p>
    <w:p w:rsidR="00CF0FD1" w:rsidRPr="00CF0FD1" w:rsidRDefault="00CF0FD1" w:rsidP="00CF0FD1">
      <w:pPr>
        <w:tabs>
          <w:tab w:val="left" w:leader="underscore" w:pos="9360"/>
        </w:tabs>
        <w:suppressAutoHyphens/>
        <w:spacing w:after="0"/>
        <w:ind w:right="-1"/>
        <w:jc w:val="center"/>
        <w:rPr>
          <w:rFonts w:ascii="Book Antiqua" w:eastAsia="Times New Roman" w:hAnsi="Book Antiqua" w:cs="Times New Roman"/>
          <w:i/>
          <w:sz w:val="16"/>
          <w:szCs w:val="16"/>
          <w:lang w:eastAsia="ar-SA"/>
        </w:rPr>
      </w:pPr>
    </w:p>
    <w:p w:rsidR="00CF0FD1" w:rsidRPr="00CF0FD1" w:rsidRDefault="00CF0FD1" w:rsidP="00CF0FD1">
      <w:pPr>
        <w:tabs>
          <w:tab w:val="left" w:leader="dot" w:pos="9360"/>
        </w:tabs>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tabs>
          <w:tab w:val="left" w:leader="dot" w:pos="936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działając w imieniu i na rzecz</w:t>
      </w:r>
    </w:p>
    <w:p w:rsidR="00CF0FD1" w:rsidRPr="00CF0FD1" w:rsidRDefault="00CF0FD1" w:rsidP="00CF0FD1">
      <w:pPr>
        <w:tabs>
          <w:tab w:val="left" w:leader="dot" w:pos="9360"/>
        </w:tabs>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tabs>
          <w:tab w:val="left" w:leader="dot" w:pos="9360"/>
        </w:tabs>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tabs>
          <w:tab w:val="left" w:leader="dot" w:pos="9360"/>
        </w:tabs>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tabs>
          <w:tab w:val="left" w:leader="underscore" w:pos="9781"/>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ab/>
        <w:t xml:space="preserve"> </w:t>
      </w:r>
    </w:p>
    <w:p w:rsidR="00CF0FD1" w:rsidRPr="00CF0FD1" w:rsidRDefault="00CF0FD1" w:rsidP="00CF0FD1">
      <w:pPr>
        <w:tabs>
          <w:tab w:val="left" w:leader="underscore" w:pos="9360"/>
        </w:tabs>
        <w:suppressAutoHyphens/>
        <w:spacing w:after="0"/>
        <w:ind w:right="-1"/>
        <w:jc w:val="center"/>
        <w:rPr>
          <w:rFonts w:ascii="Book Antiqua" w:eastAsia="Times New Roman" w:hAnsi="Book Antiqua" w:cs="Times New Roman"/>
          <w:i/>
          <w:sz w:val="16"/>
          <w:szCs w:val="16"/>
          <w:lang w:eastAsia="ar-SA"/>
        </w:rPr>
      </w:pPr>
      <w:r w:rsidRPr="00CF0FD1">
        <w:rPr>
          <w:rFonts w:ascii="Book Antiqua" w:eastAsia="Times New Roman" w:hAnsi="Book Antiqua" w:cs="Times New Roman"/>
          <w:i/>
          <w:sz w:val="16"/>
          <w:szCs w:val="16"/>
          <w:lang w:eastAsia="ar-SA"/>
        </w:rPr>
        <w:t>(nazwa (firma) dokładny adres Wykonawcy/Wykonawców)</w:t>
      </w:r>
    </w:p>
    <w:p w:rsidR="00CF0FD1" w:rsidRPr="00CF0FD1" w:rsidRDefault="00CF0FD1" w:rsidP="00CF0FD1">
      <w:pPr>
        <w:tabs>
          <w:tab w:val="left" w:leader="underscore" w:pos="9360"/>
        </w:tabs>
        <w:suppressAutoHyphens/>
        <w:spacing w:after="0"/>
        <w:ind w:right="-1"/>
        <w:jc w:val="center"/>
        <w:rPr>
          <w:rFonts w:ascii="Book Antiqua" w:eastAsia="Times New Roman" w:hAnsi="Book Antiqua" w:cs="Times New Roman"/>
          <w:i/>
          <w:sz w:val="16"/>
          <w:szCs w:val="16"/>
          <w:lang w:eastAsia="ar-SA"/>
        </w:rPr>
      </w:pPr>
    </w:p>
    <w:p w:rsidR="00CF0FD1" w:rsidRPr="00CF0FD1" w:rsidRDefault="00CF0FD1" w:rsidP="00CF0FD1">
      <w:pPr>
        <w:tabs>
          <w:tab w:val="left" w:leader="underscore" w:pos="9360"/>
        </w:tabs>
        <w:suppressAutoHyphens/>
        <w:spacing w:after="0"/>
        <w:ind w:right="-1"/>
        <w:jc w:val="center"/>
        <w:rPr>
          <w:rFonts w:ascii="Book Antiqua" w:eastAsia="Times New Roman" w:hAnsi="Book Antiqua" w:cs="Times New Roman"/>
          <w:i/>
          <w:sz w:val="16"/>
          <w:szCs w:val="16"/>
          <w:lang w:eastAsia="ar-SA"/>
        </w:rPr>
      </w:pPr>
      <w:r w:rsidRPr="00CF0FD1">
        <w:rPr>
          <w:rFonts w:ascii="Book Antiqua" w:eastAsia="Times New Roman" w:hAnsi="Book Antiqua" w:cs="Times New Roman"/>
          <w:i/>
          <w:sz w:val="16"/>
          <w:szCs w:val="16"/>
          <w:lang w:eastAsia="ar-SA"/>
        </w:rPr>
        <w:t>(w zależności od podmiotu: NIP/PESEL, KRS/</w:t>
      </w:r>
      <w:proofErr w:type="spellStart"/>
      <w:r w:rsidRPr="00CF0FD1">
        <w:rPr>
          <w:rFonts w:ascii="Book Antiqua" w:eastAsia="Times New Roman" w:hAnsi="Book Antiqua" w:cs="Times New Roman"/>
          <w:i/>
          <w:sz w:val="16"/>
          <w:szCs w:val="16"/>
          <w:lang w:eastAsia="ar-SA"/>
        </w:rPr>
        <w:t>CEiDG</w:t>
      </w:r>
      <w:proofErr w:type="spellEnd"/>
      <w:r w:rsidRPr="00CF0FD1">
        <w:rPr>
          <w:rFonts w:ascii="Book Antiqua" w:eastAsia="Times New Roman" w:hAnsi="Book Antiqua" w:cs="Times New Roman"/>
          <w:i/>
          <w:sz w:val="16"/>
          <w:szCs w:val="16"/>
          <w:lang w:eastAsia="ar-SA"/>
        </w:rPr>
        <w:t>)</w:t>
      </w:r>
    </w:p>
    <w:p w:rsidR="00CF0FD1" w:rsidRPr="00CF0FD1" w:rsidRDefault="00CF0FD1" w:rsidP="00CF0FD1">
      <w:pPr>
        <w:tabs>
          <w:tab w:val="left" w:leader="underscore" w:pos="9360"/>
        </w:tabs>
        <w:suppressAutoHyphens/>
        <w:spacing w:after="0"/>
        <w:ind w:right="-1"/>
        <w:jc w:val="center"/>
        <w:rPr>
          <w:rFonts w:ascii="Book Antiqua" w:eastAsia="Times New Roman" w:hAnsi="Book Antiqua" w:cs="Times New Roman"/>
          <w:i/>
          <w:sz w:val="16"/>
          <w:szCs w:val="16"/>
          <w:lang w:eastAsia="ar-SA"/>
        </w:rPr>
      </w:pPr>
    </w:p>
    <w:p w:rsidR="00CF0FD1" w:rsidRPr="00CF0FD1" w:rsidRDefault="00CF0FD1" w:rsidP="00CF0FD1">
      <w:pPr>
        <w:tabs>
          <w:tab w:val="left" w:leader="dot" w:pos="9072"/>
        </w:tabs>
        <w:suppressAutoHyphens/>
        <w:spacing w:after="0"/>
        <w:ind w:right="-1"/>
        <w:jc w:val="center"/>
        <w:rPr>
          <w:rFonts w:ascii="Book Antiqua" w:eastAsia="Times New Roman" w:hAnsi="Book Antiqua" w:cs="Times New Roman"/>
          <w:i/>
          <w:sz w:val="16"/>
          <w:szCs w:val="16"/>
          <w:lang w:eastAsia="ar-SA"/>
        </w:rPr>
      </w:pPr>
      <w:r w:rsidRPr="00CF0FD1">
        <w:rPr>
          <w:rFonts w:ascii="Book Antiqua" w:eastAsia="Times New Roman" w:hAnsi="Book Antiqua" w:cs="Times New Roman"/>
          <w:i/>
          <w:sz w:val="16"/>
          <w:szCs w:val="16"/>
          <w:lang w:eastAsia="ar-SA"/>
        </w:rPr>
        <w:t>(w przypadku składania oferty przez podmioty występujące wspólnie podać nazwy(firmy) i dokładne adresy wszystkich wspólników spółki cywilnej lub członków konsorcjum)</w:t>
      </w:r>
    </w:p>
    <w:p w:rsidR="00CF0FD1" w:rsidRPr="00CF0FD1" w:rsidRDefault="00CF0FD1" w:rsidP="00CF0FD1">
      <w:pPr>
        <w:tabs>
          <w:tab w:val="left" w:leader="dot" w:pos="9072"/>
        </w:tabs>
        <w:suppressAutoHyphens/>
        <w:spacing w:after="0"/>
        <w:ind w:right="-1"/>
        <w:jc w:val="center"/>
        <w:rPr>
          <w:rFonts w:ascii="Book Antiqua" w:eastAsia="Times New Roman" w:hAnsi="Book Antiqua" w:cs="Times New Roman"/>
          <w:i/>
          <w:sz w:val="16"/>
          <w:szCs w:val="16"/>
          <w:lang w:eastAsia="ar-SA"/>
        </w:rPr>
      </w:pPr>
    </w:p>
    <w:p w:rsidR="00CF0FD1" w:rsidRPr="00CF0FD1" w:rsidRDefault="00CF0FD1" w:rsidP="00CF0FD1">
      <w:pPr>
        <w:suppressAutoHyphens/>
        <w:spacing w:before="120" w:after="240"/>
        <w:jc w:val="both"/>
        <w:rPr>
          <w:rFonts w:ascii="Book Antiqua" w:eastAsia="Times New Roman" w:hAnsi="Book Antiqua" w:cs="Times New Roman"/>
          <w:sz w:val="20"/>
          <w:lang w:eastAsia="ar-SA"/>
        </w:rPr>
      </w:pPr>
    </w:p>
    <w:p w:rsidR="00CF0FD1" w:rsidRPr="00CF0FD1" w:rsidRDefault="00CF0FD1" w:rsidP="00CF0FD1">
      <w:pPr>
        <w:numPr>
          <w:ilvl w:val="2"/>
          <w:numId w:val="25"/>
        </w:numPr>
        <w:suppressAutoHyphens/>
        <w:spacing w:before="120" w:after="240" w:line="240" w:lineRule="auto"/>
        <w:ind w:left="360"/>
        <w:jc w:val="both"/>
        <w:rPr>
          <w:rFonts w:ascii="Book Antiqua" w:eastAsia="Times New Roman" w:hAnsi="Book Antiqua" w:cs="Times New Roman"/>
          <w:sz w:val="20"/>
          <w:lang w:eastAsia="ar-SA"/>
        </w:rPr>
      </w:pPr>
      <w:r w:rsidRPr="00CF0FD1">
        <w:rPr>
          <w:rFonts w:ascii="Book Antiqua" w:eastAsia="Times New Roman" w:hAnsi="Book Antiqua" w:cs="Times New Roman"/>
          <w:b/>
          <w:sz w:val="20"/>
          <w:lang w:eastAsia="ar-SA"/>
        </w:rPr>
        <w:lastRenderedPageBreak/>
        <w:t>SKŁADAMY OFERTĘ</w:t>
      </w:r>
      <w:r w:rsidRPr="00CF0FD1">
        <w:rPr>
          <w:rFonts w:ascii="Book Antiqua" w:eastAsia="Times New Roman" w:hAnsi="Book Antiqua" w:cs="Times New Roman"/>
          <w:sz w:val="20"/>
          <w:lang w:eastAsia="ar-SA"/>
        </w:rPr>
        <w:t xml:space="preserve"> na wykonanie przedmiotu zamówienia zgodnie z </w:t>
      </w:r>
      <w:r w:rsidRPr="00CF0FD1">
        <w:rPr>
          <w:rFonts w:ascii="Book Antiqua" w:eastAsia="Times New Roman" w:hAnsi="Book Antiqua" w:cs="Courier New"/>
          <w:sz w:val="20"/>
          <w:lang w:eastAsia="ar-SA"/>
        </w:rPr>
        <w:t>ogłoszeniem</w:t>
      </w:r>
      <w:r w:rsidRPr="00CF0FD1">
        <w:rPr>
          <w:rFonts w:ascii="Book Antiqua" w:eastAsia="Times New Roman" w:hAnsi="Book Antiqua" w:cs="Times New Roman"/>
          <w:sz w:val="20"/>
          <w:lang w:eastAsia="ar-SA"/>
        </w:rPr>
        <w:t>.</w:t>
      </w:r>
    </w:p>
    <w:p w:rsidR="00CF0FD1" w:rsidRPr="00CF0FD1" w:rsidRDefault="00CF0FD1" w:rsidP="00CF0FD1">
      <w:pPr>
        <w:numPr>
          <w:ilvl w:val="2"/>
          <w:numId w:val="25"/>
        </w:numPr>
        <w:suppressAutoHyphens/>
        <w:spacing w:before="120" w:after="240" w:line="240" w:lineRule="auto"/>
        <w:ind w:left="360"/>
        <w:jc w:val="both"/>
        <w:rPr>
          <w:rFonts w:ascii="Book Antiqua" w:eastAsia="Times New Roman" w:hAnsi="Book Antiqua" w:cs="Times New Roman"/>
          <w:sz w:val="20"/>
          <w:lang w:eastAsia="ar-SA"/>
        </w:rPr>
      </w:pPr>
      <w:r w:rsidRPr="00CF0FD1">
        <w:rPr>
          <w:rFonts w:ascii="Book Antiqua" w:eastAsia="Times New Roman" w:hAnsi="Book Antiqua" w:cs="Courier New"/>
          <w:b/>
          <w:sz w:val="20"/>
          <w:lang w:eastAsia="ar-SA"/>
        </w:rPr>
        <w:t>OŚWIADCZAMY,</w:t>
      </w:r>
      <w:r w:rsidRPr="00CF0FD1">
        <w:rPr>
          <w:rFonts w:ascii="Book Antiqua" w:eastAsia="Times New Roman" w:hAnsi="Book Antiqua" w:cs="Courier New"/>
          <w:sz w:val="20"/>
          <w:lang w:eastAsia="ar-SA"/>
        </w:rPr>
        <w:t xml:space="preserve"> że zapoznaliśmy się z ogłoszeniem oraz wyjaśnieniami i zmianami ogłoszenia przekazanymi przez Zamawiającego i uznajemy się za związanych określonymi w nich postanowieniami i zasadami postępowania.</w:t>
      </w:r>
    </w:p>
    <w:p w:rsidR="00CF0FD1" w:rsidRPr="00CF0FD1" w:rsidRDefault="00CF0FD1" w:rsidP="00CF0FD1">
      <w:pPr>
        <w:numPr>
          <w:ilvl w:val="2"/>
          <w:numId w:val="25"/>
        </w:numPr>
        <w:suppressAutoHyphens/>
        <w:spacing w:before="120" w:after="0" w:line="240" w:lineRule="auto"/>
        <w:ind w:left="360"/>
        <w:jc w:val="both"/>
        <w:rPr>
          <w:rFonts w:ascii="Book Antiqua" w:eastAsia="Times New Roman" w:hAnsi="Book Antiqua" w:cs="Times New Roman"/>
          <w:b/>
          <w:sz w:val="18"/>
          <w:szCs w:val="18"/>
          <w:lang w:eastAsia="ar-SA"/>
        </w:rPr>
      </w:pPr>
      <w:r w:rsidRPr="00CF0FD1">
        <w:rPr>
          <w:rFonts w:ascii="Book Antiqua" w:eastAsia="Times New Roman" w:hAnsi="Book Antiqua" w:cs="Courier New"/>
          <w:b/>
          <w:iCs/>
          <w:sz w:val="20"/>
          <w:szCs w:val="20"/>
          <w:lang w:eastAsia="ar-SA"/>
        </w:rPr>
        <w:t>OFERUJEMY/</w:t>
      </w:r>
      <w:r w:rsidRPr="00CF0FD1">
        <w:rPr>
          <w:rFonts w:ascii="Book Antiqua" w:eastAsia="Times New Roman" w:hAnsi="Book Antiqua" w:cs="Courier New"/>
          <w:iCs/>
          <w:sz w:val="20"/>
          <w:szCs w:val="20"/>
          <w:lang w:eastAsia="ar-SA"/>
        </w:rPr>
        <w:t xml:space="preserve"> </w:t>
      </w:r>
      <w:r w:rsidRPr="00CF0FD1">
        <w:rPr>
          <w:rFonts w:ascii="Book Antiqua" w:eastAsia="Times New Roman" w:hAnsi="Book Antiqua" w:cs="Courier New"/>
          <w:sz w:val="20"/>
          <w:szCs w:val="20"/>
          <w:lang w:eastAsia="ar-SA"/>
        </w:rPr>
        <w:t>Oferuję</w:t>
      </w:r>
      <w:r w:rsidRPr="00CF0FD1">
        <w:rPr>
          <w:rFonts w:ascii="Book Antiqua" w:eastAsia="Arial" w:hAnsi="Book Antiqua" w:cs="Courier New"/>
          <w:sz w:val="20"/>
          <w:szCs w:val="20"/>
          <w:lang w:eastAsia="ar-SA"/>
        </w:rPr>
        <w:t xml:space="preserve"> </w:t>
      </w:r>
      <w:r w:rsidRPr="00CF0FD1">
        <w:rPr>
          <w:rFonts w:ascii="Book Antiqua" w:eastAsia="Times New Roman" w:hAnsi="Book Antiqua" w:cs="Courier New"/>
          <w:sz w:val="20"/>
          <w:szCs w:val="20"/>
          <w:lang w:eastAsia="ar-SA"/>
        </w:rPr>
        <w:t>wykonanie</w:t>
      </w:r>
      <w:r w:rsidRPr="00CF0FD1">
        <w:rPr>
          <w:rFonts w:ascii="Book Antiqua" w:eastAsia="Arial" w:hAnsi="Book Antiqua" w:cs="Courier New"/>
          <w:sz w:val="20"/>
          <w:szCs w:val="20"/>
          <w:lang w:eastAsia="ar-SA"/>
        </w:rPr>
        <w:t xml:space="preserve">  przedmiotu zamówienia*:</w:t>
      </w:r>
    </w:p>
    <w:p w:rsidR="00CF0FD1" w:rsidRPr="00CF0FD1" w:rsidRDefault="00CF0FD1" w:rsidP="00CF0FD1">
      <w:pPr>
        <w:suppressAutoHyphens/>
        <w:spacing w:after="0"/>
        <w:jc w:val="center"/>
        <w:rPr>
          <w:rFonts w:ascii="Book Antiqua" w:eastAsia="Times New Roman" w:hAnsi="Book Antiqua" w:cs="Times New Roman"/>
          <w:b/>
          <w:bCs/>
          <w:sz w:val="24"/>
          <w:szCs w:val="24"/>
          <w:lang w:eastAsia="ar-SA"/>
        </w:rPr>
      </w:pPr>
    </w:p>
    <w:p w:rsidR="00CF0FD1" w:rsidRPr="00CF0FD1" w:rsidRDefault="00CF0FD1" w:rsidP="00CF0FD1">
      <w:pPr>
        <w:numPr>
          <w:ilvl w:val="3"/>
          <w:numId w:val="26"/>
        </w:numPr>
        <w:suppressAutoHyphens/>
        <w:spacing w:before="120" w:after="0" w:line="240" w:lineRule="auto"/>
        <w:rPr>
          <w:rFonts w:ascii="Book Antiqua" w:eastAsia="Times New Roman" w:hAnsi="Book Antiqua" w:cs="Times New Roman"/>
          <w:sz w:val="20"/>
          <w:szCs w:val="20"/>
          <w:lang w:eastAsia="ar-SA"/>
        </w:rPr>
      </w:pPr>
      <w:r w:rsidRPr="00CF0FD1">
        <w:rPr>
          <w:rFonts w:ascii="Book Antiqua" w:eastAsia="Times New Roman" w:hAnsi="Book Antiqua" w:cs="Arial"/>
          <w:b/>
          <w:bCs/>
          <w:sz w:val="20"/>
          <w:szCs w:val="20"/>
          <w:lang w:eastAsia="ar-SA"/>
        </w:rPr>
        <w:t xml:space="preserve">wartość ofertową brutto </w:t>
      </w:r>
      <w:r w:rsidRPr="00CF0FD1">
        <w:rPr>
          <w:rFonts w:ascii="Book Antiqua" w:eastAsia="Times New Roman" w:hAnsi="Book Antiqua" w:cs="Arial"/>
          <w:sz w:val="20"/>
          <w:szCs w:val="20"/>
          <w:lang w:eastAsia="ar-SA"/>
        </w:rPr>
        <w:t>................................................................................................ PLN</w:t>
      </w:r>
    </w:p>
    <w:p w:rsidR="00CF0FD1" w:rsidRPr="00CF0FD1" w:rsidRDefault="00CF0FD1" w:rsidP="00CF0FD1">
      <w:pPr>
        <w:suppressAutoHyphens/>
        <w:spacing w:before="120" w:after="0"/>
        <w:ind w:left="360"/>
        <w:rPr>
          <w:rFonts w:ascii="Book Antiqua" w:eastAsia="Times New Roman" w:hAnsi="Book Antiqua" w:cs="Arial"/>
          <w:bCs/>
          <w:sz w:val="20"/>
          <w:szCs w:val="20"/>
          <w:lang w:eastAsia="ar-SA"/>
        </w:rPr>
      </w:pPr>
      <w:r w:rsidRPr="00CF0FD1">
        <w:rPr>
          <w:rFonts w:ascii="Book Antiqua" w:eastAsia="Times New Roman" w:hAnsi="Book Antiqua" w:cs="Arial"/>
          <w:b/>
          <w:bCs/>
          <w:sz w:val="20"/>
          <w:szCs w:val="20"/>
          <w:lang w:eastAsia="ar-SA"/>
        </w:rPr>
        <w:t xml:space="preserve">słownie </w:t>
      </w:r>
      <w:r w:rsidRPr="00CF0FD1">
        <w:rPr>
          <w:rFonts w:ascii="Book Antiqua" w:eastAsia="Times New Roman" w:hAnsi="Book Antiqua" w:cs="Arial"/>
          <w:bCs/>
          <w:sz w:val="20"/>
          <w:szCs w:val="20"/>
          <w:lang w:eastAsia="ar-SA"/>
        </w:rPr>
        <w:t>.....................................................................................................................</w:t>
      </w:r>
    </w:p>
    <w:p w:rsidR="00CF0FD1" w:rsidRPr="00CF0FD1" w:rsidRDefault="00CF0FD1" w:rsidP="00CF0FD1">
      <w:pPr>
        <w:suppressAutoHyphens/>
        <w:spacing w:before="120" w:after="0"/>
        <w:ind w:left="360"/>
        <w:rPr>
          <w:rFonts w:ascii="Book Antiqua" w:eastAsia="Times New Roman" w:hAnsi="Book Antiqua" w:cs="Times New Roman"/>
          <w:sz w:val="20"/>
          <w:szCs w:val="20"/>
          <w:lang w:eastAsia="ar-SA"/>
        </w:rPr>
      </w:pPr>
      <w:r w:rsidRPr="00CF0FD1">
        <w:rPr>
          <w:rFonts w:ascii="Book Antiqua" w:eastAsia="Times New Roman" w:hAnsi="Book Antiqua" w:cs="Arial"/>
          <w:sz w:val="20"/>
          <w:szCs w:val="20"/>
          <w:lang w:eastAsia="ar-SA"/>
        </w:rPr>
        <w:t>* zaokrąglić do 2 miejsc po przecinku</w:t>
      </w:r>
    </w:p>
    <w:p w:rsidR="00CF0FD1" w:rsidRPr="00CF0FD1" w:rsidRDefault="00CF0FD1" w:rsidP="00CF0FD1">
      <w:pPr>
        <w:suppressAutoHyphens/>
        <w:spacing w:after="0"/>
        <w:jc w:val="both"/>
        <w:rPr>
          <w:rFonts w:ascii="Book Antiqua" w:eastAsia="Times New Roman" w:hAnsi="Book Antiqua" w:cs="Courier New"/>
          <w:b/>
          <w:bCs/>
          <w:sz w:val="20"/>
          <w:szCs w:val="20"/>
          <w:lang w:eastAsia="ar-SA"/>
        </w:rPr>
      </w:pPr>
    </w:p>
    <w:p w:rsidR="009444C9" w:rsidRDefault="00CF0FD1" w:rsidP="00E953FC">
      <w:pPr>
        <w:numPr>
          <w:ilvl w:val="2"/>
          <w:numId w:val="25"/>
        </w:numPr>
        <w:suppressAutoHyphens/>
        <w:spacing w:before="120" w:after="0" w:line="240" w:lineRule="auto"/>
        <w:ind w:left="360"/>
        <w:jc w:val="both"/>
        <w:rPr>
          <w:rFonts w:ascii="Book Antiqua" w:eastAsia="Times New Roman" w:hAnsi="Book Antiqua" w:cs="Courier New"/>
          <w:bCs/>
          <w:sz w:val="20"/>
          <w:szCs w:val="20"/>
          <w:lang w:eastAsia="ar-SA"/>
        </w:rPr>
      </w:pPr>
      <w:r w:rsidRPr="009444C9">
        <w:rPr>
          <w:rFonts w:ascii="Book Antiqua" w:eastAsia="Times New Roman" w:hAnsi="Book Antiqua" w:cs="Courier New"/>
          <w:bCs/>
          <w:sz w:val="20"/>
          <w:szCs w:val="20"/>
          <w:lang w:eastAsia="ar-SA"/>
        </w:rPr>
        <w:t>Kryterium</w:t>
      </w:r>
      <w:r w:rsidR="009444C9">
        <w:rPr>
          <w:rFonts w:ascii="Book Antiqua" w:eastAsia="Times New Roman" w:hAnsi="Book Antiqua" w:cs="Courier New"/>
          <w:bCs/>
          <w:sz w:val="20"/>
          <w:szCs w:val="20"/>
          <w:lang w:eastAsia="ar-SA"/>
        </w:rPr>
        <w:t>:</w:t>
      </w:r>
      <w:r w:rsidRPr="009444C9">
        <w:rPr>
          <w:rFonts w:ascii="Book Antiqua" w:eastAsia="Times New Roman" w:hAnsi="Book Antiqua" w:cs="Courier New"/>
          <w:bCs/>
          <w:sz w:val="20"/>
          <w:szCs w:val="20"/>
          <w:lang w:eastAsia="ar-SA"/>
        </w:rPr>
        <w:t xml:space="preserve"> </w:t>
      </w:r>
      <w:r w:rsidR="009444C9" w:rsidRPr="009444C9">
        <w:rPr>
          <w:rFonts w:ascii="Book Antiqua" w:eastAsia="Times New Roman" w:hAnsi="Book Antiqua" w:cs="Times New Roman"/>
          <w:b/>
          <w:sz w:val="20"/>
          <w:szCs w:val="20"/>
          <w:lang w:eastAsia="pl-PL"/>
        </w:rPr>
        <w:t>Wyposażenie obiektu w windę/y dla osób niepełnosprawnych</w:t>
      </w:r>
      <w:r w:rsidRPr="009444C9">
        <w:rPr>
          <w:rFonts w:ascii="Book Antiqua" w:eastAsia="Times New Roman" w:hAnsi="Book Antiqua" w:cs="Courier New"/>
          <w:bCs/>
          <w:sz w:val="20"/>
          <w:szCs w:val="20"/>
          <w:lang w:eastAsia="ar-SA"/>
        </w:rPr>
        <w:t>:</w:t>
      </w:r>
    </w:p>
    <w:p w:rsidR="009444C9" w:rsidRDefault="009444C9" w:rsidP="009444C9">
      <w:pPr>
        <w:suppressAutoHyphens/>
        <w:spacing w:before="120" w:after="0" w:line="240" w:lineRule="auto"/>
        <w:ind w:left="360"/>
        <w:jc w:val="both"/>
        <w:rPr>
          <w:rFonts w:ascii="Book Antiqua" w:eastAsia="Times New Roman" w:hAnsi="Book Antiqua" w:cs="Courier New"/>
          <w:bCs/>
          <w:sz w:val="20"/>
          <w:szCs w:val="20"/>
          <w:lang w:eastAsia="ar-SA"/>
        </w:rPr>
      </w:pPr>
      <w:r w:rsidRPr="009444C9">
        <w:rPr>
          <w:rFonts w:ascii="Book Antiqua" w:eastAsia="Times New Roman" w:hAnsi="Book Antiqua" w:cs="Courier New"/>
          <w:b/>
          <w:bCs/>
          <w:sz w:val="20"/>
          <w:szCs w:val="20"/>
          <w:lang w:eastAsia="ar-SA"/>
        </w:rPr>
        <w:t>OŚWIADCZAM,</w:t>
      </w:r>
      <w:r>
        <w:rPr>
          <w:rFonts w:ascii="Book Antiqua" w:eastAsia="Times New Roman" w:hAnsi="Book Antiqua" w:cs="Courier New"/>
          <w:bCs/>
          <w:sz w:val="20"/>
          <w:szCs w:val="20"/>
          <w:lang w:eastAsia="ar-SA"/>
        </w:rPr>
        <w:t xml:space="preserve"> że obiekt jest wyposażony/nie jest wyposażony</w:t>
      </w:r>
      <w:r w:rsidRPr="009444C9">
        <w:rPr>
          <w:rFonts w:ascii="Book Antiqua" w:eastAsia="Times New Roman" w:hAnsi="Book Antiqua" w:cs="Courier New"/>
          <w:bCs/>
          <w:sz w:val="20"/>
          <w:szCs w:val="20"/>
          <w:vertAlign w:val="superscript"/>
          <w:lang w:eastAsia="ar-SA"/>
        </w:rPr>
        <w:t>1</w:t>
      </w:r>
      <w:r>
        <w:rPr>
          <w:rFonts w:ascii="Book Antiqua" w:eastAsia="Times New Roman" w:hAnsi="Book Antiqua" w:cs="Courier New"/>
          <w:bCs/>
          <w:sz w:val="20"/>
          <w:szCs w:val="20"/>
          <w:lang w:eastAsia="ar-SA"/>
        </w:rPr>
        <w:t xml:space="preserve"> w windę/y dla osób niepełnosprawnych.</w:t>
      </w:r>
    </w:p>
    <w:p w:rsidR="009444C9" w:rsidRDefault="009444C9" w:rsidP="009444C9">
      <w:pPr>
        <w:suppressAutoHyphens/>
        <w:spacing w:before="120" w:after="0" w:line="240" w:lineRule="auto"/>
        <w:ind w:left="360"/>
        <w:jc w:val="both"/>
        <w:rPr>
          <w:rFonts w:ascii="Book Antiqua" w:eastAsia="Times New Roman" w:hAnsi="Book Antiqua" w:cs="Courier New"/>
          <w:bCs/>
          <w:sz w:val="20"/>
          <w:szCs w:val="20"/>
          <w:lang w:eastAsia="ar-SA"/>
        </w:rPr>
      </w:pPr>
    </w:p>
    <w:p w:rsidR="009444C9" w:rsidRPr="009444C9" w:rsidRDefault="009444C9" w:rsidP="00E953FC">
      <w:pPr>
        <w:numPr>
          <w:ilvl w:val="2"/>
          <w:numId w:val="25"/>
        </w:numPr>
        <w:suppressAutoHyphens/>
        <w:spacing w:before="120" w:after="0" w:line="240" w:lineRule="auto"/>
        <w:ind w:left="360"/>
        <w:jc w:val="both"/>
        <w:rPr>
          <w:rFonts w:ascii="Book Antiqua" w:eastAsia="Times New Roman" w:hAnsi="Book Antiqua" w:cs="Courier New"/>
          <w:bCs/>
          <w:sz w:val="20"/>
          <w:szCs w:val="20"/>
          <w:lang w:eastAsia="ar-SA"/>
        </w:rPr>
      </w:pPr>
      <w:r w:rsidRPr="009444C9">
        <w:rPr>
          <w:rFonts w:ascii="Book Antiqua" w:eastAsia="Times New Roman" w:hAnsi="Book Antiqua" w:cs="Courier New"/>
          <w:bCs/>
          <w:sz w:val="20"/>
          <w:szCs w:val="20"/>
          <w:lang w:eastAsia="ar-SA"/>
        </w:rPr>
        <w:t>Kryterium</w:t>
      </w:r>
      <w:r>
        <w:rPr>
          <w:rFonts w:ascii="Book Antiqua" w:eastAsia="Times New Roman" w:hAnsi="Book Antiqua" w:cs="Courier New"/>
          <w:bCs/>
          <w:sz w:val="20"/>
          <w:szCs w:val="20"/>
          <w:lang w:eastAsia="ar-SA"/>
        </w:rPr>
        <w:t xml:space="preserve">: </w:t>
      </w:r>
      <w:r>
        <w:rPr>
          <w:rFonts w:ascii="Book Antiqua" w:eastAsia="Times New Roman" w:hAnsi="Book Antiqua" w:cs="Times New Roman"/>
          <w:b/>
          <w:sz w:val="20"/>
          <w:szCs w:val="20"/>
          <w:lang w:eastAsia="pl-PL"/>
        </w:rPr>
        <w:t>Podjazdy dla osób niepełnosprawnych w obiekcie</w:t>
      </w:r>
    </w:p>
    <w:p w:rsidR="009444C9" w:rsidRDefault="009444C9" w:rsidP="00CF0FD1">
      <w:pPr>
        <w:spacing w:after="0" w:line="360" w:lineRule="auto"/>
        <w:jc w:val="both"/>
        <w:rPr>
          <w:rFonts w:ascii="Book Antiqua" w:eastAsia="Times New Roman" w:hAnsi="Book Antiqua" w:cs="Courier New"/>
          <w:bCs/>
          <w:sz w:val="20"/>
          <w:szCs w:val="20"/>
          <w:lang w:eastAsia="ar-SA"/>
        </w:rPr>
      </w:pPr>
      <w:r>
        <w:rPr>
          <w:rFonts w:ascii="Book Antiqua" w:eastAsia="Times New Roman" w:hAnsi="Book Antiqua" w:cs="Courier New"/>
          <w:bCs/>
          <w:sz w:val="20"/>
          <w:szCs w:val="20"/>
          <w:lang w:eastAsia="ar-SA"/>
        </w:rPr>
        <w:t xml:space="preserve">      </w:t>
      </w:r>
    </w:p>
    <w:p w:rsidR="009444C9" w:rsidRPr="009444C9" w:rsidRDefault="009444C9" w:rsidP="009444C9">
      <w:pPr>
        <w:spacing w:after="0" w:line="360" w:lineRule="auto"/>
        <w:ind w:left="426" w:hanging="426"/>
        <w:jc w:val="both"/>
        <w:rPr>
          <w:rFonts w:ascii="Book Antiqua" w:eastAsia="Times New Roman" w:hAnsi="Book Antiqua" w:cs="Courier New"/>
          <w:bCs/>
          <w:sz w:val="20"/>
          <w:szCs w:val="20"/>
          <w:lang w:eastAsia="ar-SA"/>
        </w:rPr>
      </w:pPr>
      <w:r>
        <w:rPr>
          <w:rFonts w:ascii="Book Antiqua" w:eastAsia="Times New Roman" w:hAnsi="Book Antiqua" w:cs="Courier New"/>
          <w:bCs/>
          <w:sz w:val="20"/>
          <w:szCs w:val="20"/>
          <w:lang w:eastAsia="ar-SA"/>
        </w:rPr>
        <w:t xml:space="preserve">       </w:t>
      </w:r>
      <w:r w:rsidRPr="009444C9">
        <w:rPr>
          <w:rFonts w:ascii="Book Antiqua" w:eastAsia="Times New Roman" w:hAnsi="Book Antiqua" w:cs="Courier New"/>
          <w:b/>
          <w:bCs/>
          <w:sz w:val="20"/>
          <w:szCs w:val="20"/>
          <w:lang w:eastAsia="ar-SA"/>
        </w:rPr>
        <w:t>OŚWIADCZAM,</w:t>
      </w:r>
      <w:r>
        <w:rPr>
          <w:rFonts w:ascii="Book Antiqua" w:eastAsia="Times New Roman" w:hAnsi="Book Antiqua" w:cs="Courier New"/>
          <w:bCs/>
          <w:sz w:val="20"/>
          <w:szCs w:val="20"/>
          <w:lang w:eastAsia="ar-SA"/>
        </w:rPr>
        <w:t xml:space="preserve"> że obiekt jest wyposażony/nie jest wyposażony</w:t>
      </w:r>
      <w:r w:rsidRPr="009444C9">
        <w:rPr>
          <w:rFonts w:ascii="Book Antiqua" w:eastAsia="Times New Roman" w:hAnsi="Book Antiqua" w:cs="Courier New"/>
          <w:bCs/>
          <w:sz w:val="20"/>
          <w:szCs w:val="20"/>
          <w:vertAlign w:val="superscript"/>
          <w:lang w:eastAsia="ar-SA"/>
        </w:rPr>
        <w:t>1</w:t>
      </w:r>
      <w:r>
        <w:rPr>
          <w:rFonts w:ascii="Book Antiqua" w:eastAsia="Times New Roman" w:hAnsi="Book Antiqua" w:cs="Courier New"/>
          <w:bCs/>
          <w:sz w:val="20"/>
          <w:szCs w:val="20"/>
          <w:vertAlign w:val="superscript"/>
          <w:lang w:eastAsia="ar-SA"/>
        </w:rPr>
        <w:t xml:space="preserve"> </w:t>
      </w:r>
      <w:r w:rsidRPr="009444C9">
        <w:rPr>
          <w:rFonts w:ascii="Book Antiqua" w:eastAsia="Times New Roman" w:hAnsi="Book Antiqua" w:cs="Courier New"/>
          <w:bCs/>
          <w:sz w:val="20"/>
          <w:szCs w:val="20"/>
          <w:lang w:eastAsia="ar-SA"/>
        </w:rPr>
        <w:t xml:space="preserve">w podjazdy dla osób </w:t>
      </w:r>
      <w:r>
        <w:rPr>
          <w:rFonts w:ascii="Book Antiqua" w:eastAsia="Times New Roman" w:hAnsi="Book Antiqua" w:cs="Courier New"/>
          <w:bCs/>
          <w:sz w:val="20"/>
          <w:szCs w:val="20"/>
          <w:lang w:eastAsia="ar-SA"/>
        </w:rPr>
        <w:t xml:space="preserve"> </w:t>
      </w:r>
      <w:r w:rsidRPr="009444C9">
        <w:rPr>
          <w:rFonts w:ascii="Book Antiqua" w:eastAsia="Times New Roman" w:hAnsi="Book Antiqua" w:cs="Courier New"/>
          <w:bCs/>
          <w:sz w:val="20"/>
          <w:szCs w:val="20"/>
          <w:lang w:eastAsia="ar-SA"/>
        </w:rPr>
        <w:t>niepełnosprawnych.</w:t>
      </w:r>
    </w:p>
    <w:p w:rsidR="009444C9" w:rsidRPr="00FE6B6F" w:rsidRDefault="009444C9" w:rsidP="009444C9">
      <w:pPr>
        <w:tabs>
          <w:tab w:val="left" w:pos="720"/>
        </w:tabs>
        <w:spacing w:after="0"/>
        <w:ind w:left="720" w:hanging="720"/>
        <w:jc w:val="both"/>
        <w:rPr>
          <w:rFonts w:ascii="Book Antiqua" w:eastAsia="Times New Roman" w:hAnsi="Book Antiqua" w:cs="Times New Roman"/>
          <w:sz w:val="20"/>
          <w:szCs w:val="20"/>
          <w:lang w:eastAsia="pl-PL"/>
        </w:rPr>
      </w:pPr>
      <w:r w:rsidRPr="009444C9">
        <w:rPr>
          <w:rFonts w:ascii="Book Antiqua" w:eastAsia="Times New Roman" w:hAnsi="Book Antiqua" w:cs="Courier New"/>
          <w:b/>
          <w:bCs/>
          <w:sz w:val="20"/>
          <w:szCs w:val="20"/>
          <w:lang w:eastAsia="ar-SA"/>
        </w:rPr>
        <w:t xml:space="preserve">6.   </w:t>
      </w:r>
      <w:r>
        <w:rPr>
          <w:rFonts w:ascii="Book Antiqua" w:eastAsia="Times New Roman" w:hAnsi="Book Antiqua" w:cs="Courier New"/>
          <w:b/>
          <w:bCs/>
          <w:sz w:val="20"/>
          <w:szCs w:val="20"/>
          <w:lang w:eastAsia="ar-SA"/>
        </w:rPr>
        <w:t xml:space="preserve"> </w:t>
      </w:r>
      <w:r w:rsidRPr="009444C9">
        <w:rPr>
          <w:rFonts w:ascii="Book Antiqua" w:eastAsia="Times New Roman" w:hAnsi="Book Antiqua" w:cs="Courier New"/>
          <w:bCs/>
          <w:sz w:val="20"/>
          <w:szCs w:val="20"/>
          <w:lang w:eastAsia="ar-SA"/>
        </w:rPr>
        <w:t>Kryterium</w:t>
      </w:r>
      <w:r>
        <w:rPr>
          <w:rFonts w:ascii="Book Antiqua" w:eastAsia="Times New Roman" w:hAnsi="Book Antiqua" w:cs="Courier New"/>
          <w:bCs/>
          <w:sz w:val="20"/>
          <w:szCs w:val="20"/>
          <w:lang w:eastAsia="ar-SA"/>
        </w:rPr>
        <w:t>:</w:t>
      </w:r>
      <w:r w:rsidRPr="009444C9">
        <w:rPr>
          <w:rFonts w:ascii="Book Antiqua" w:eastAsia="Times New Roman" w:hAnsi="Book Antiqua" w:cs="Times New Roman"/>
          <w:b/>
          <w:sz w:val="20"/>
          <w:szCs w:val="20"/>
          <w:lang w:eastAsia="pl-PL"/>
        </w:rPr>
        <w:t xml:space="preserve"> </w:t>
      </w:r>
      <w:r>
        <w:rPr>
          <w:rFonts w:ascii="Book Antiqua" w:eastAsia="Times New Roman" w:hAnsi="Book Antiqua" w:cs="Times New Roman"/>
          <w:b/>
          <w:sz w:val="20"/>
          <w:szCs w:val="20"/>
          <w:lang w:eastAsia="pl-PL"/>
        </w:rPr>
        <w:t>Położenie obiektu w atrakcyjnym dla wypoczynku miejscu (w pobliżu jeziora/lasu)</w:t>
      </w:r>
    </w:p>
    <w:p w:rsidR="009444C9" w:rsidRDefault="009444C9" w:rsidP="00CF0FD1">
      <w:pPr>
        <w:spacing w:after="0" w:line="360" w:lineRule="auto"/>
        <w:jc w:val="both"/>
        <w:rPr>
          <w:rFonts w:ascii="Book Antiqua" w:eastAsia="Times New Roman" w:hAnsi="Book Antiqua" w:cs="Courier New"/>
          <w:b/>
          <w:bCs/>
          <w:sz w:val="20"/>
          <w:szCs w:val="20"/>
          <w:lang w:eastAsia="ar-SA"/>
        </w:rPr>
      </w:pPr>
      <w:r>
        <w:rPr>
          <w:rFonts w:ascii="Book Antiqua" w:eastAsia="Times New Roman" w:hAnsi="Book Antiqua" w:cs="Courier New"/>
          <w:b/>
          <w:bCs/>
          <w:sz w:val="20"/>
          <w:szCs w:val="20"/>
          <w:lang w:eastAsia="ar-SA"/>
        </w:rPr>
        <w:t xml:space="preserve"> </w:t>
      </w:r>
    </w:p>
    <w:p w:rsidR="009444C9" w:rsidRPr="009444C9" w:rsidRDefault="009444C9" w:rsidP="00CF0FD1">
      <w:pPr>
        <w:spacing w:after="0" w:line="360" w:lineRule="auto"/>
        <w:jc w:val="both"/>
        <w:rPr>
          <w:rFonts w:ascii="Book Antiqua" w:eastAsia="Times New Roman" w:hAnsi="Book Antiqua" w:cs="Courier New"/>
          <w:b/>
          <w:bCs/>
          <w:sz w:val="20"/>
          <w:szCs w:val="20"/>
          <w:lang w:eastAsia="ar-SA"/>
        </w:rPr>
      </w:pPr>
      <w:r>
        <w:rPr>
          <w:rFonts w:ascii="Book Antiqua" w:eastAsia="Times New Roman" w:hAnsi="Book Antiqua" w:cs="Courier New"/>
          <w:b/>
          <w:bCs/>
          <w:sz w:val="20"/>
          <w:szCs w:val="20"/>
          <w:lang w:eastAsia="ar-SA"/>
        </w:rPr>
        <w:t xml:space="preserve">      </w:t>
      </w:r>
      <w:r w:rsidRPr="009444C9">
        <w:rPr>
          <w:rFonts w:ascii="Book Antiqua" w:eastAsia="Times New Roman" w:hAnsi="Book Antiqua" w:cs="Courier New"/>
          <w:b/>
          <w:bCs/>
          <w:sz w:val="20"/>
          <w:szCs w:val="20"/>
          <w:lang w:eastAsia="ar-SA"/>
        </w:rPr>
        <w:t xml:space="preserve"> OŚWIADCZAM,</w:t>
      </w:r>
      <w:r>
        <w:rPr>
          <w:rFonts w:ascii="Book Antiqua" w:eastAsia="Times New Roman" w:hAnsi="Book Antiqua" w:cs="Courier New"/>
          <w:bCs/>
          <w:sz w:val="20"/>
          <w:szCs w:val="20"/>
          <w:lang w:eastAsia="ar-SA"/>
        </w:rPr>
        <w:t xml:space="preserve"> że obiekt </w:t>
      </w:r>
      <w:r w:rsidR="00BE1C20">
        <w:rPr>
          <w:rFonts w:ascii="Book Antiqua" w:eastAsia="Times New Roman" w:hAnsi="Book Antiqua" w:cs="Courier New"/>
          <w:bCs/>
          <w:sz w:val="20"/>
          <w:szCs w:val="20"/>
          <w:lang w:eastAsia="ar-SA"/>
        </w:rPr>
        <w:t>jest położony</w:t>
      </w:r>
      <w:r>
        <w:rPr>
          <w:rFonts w:ascii="Book Antiqua" w:eastAsia="Times New Roman" w:hAnsi="Book Antiqua" w:cs="Courier New"/>
          <w:bCs/>
          <w:sz w:val="20"/>
          <w:szCs w:val="20"/>
          <w:lang w:eastAsia="ar-SA"/>
        </w:rPr>
        <w:t>/nie jest położony</w:t>
      </w:r>
      <w:r w:rsidRPr="009444C9">
        <w:rPr>
          <w:rFonts w:ascii="Book Antiqua" w:eastAsia="Times New Roman" w:hAnsi="Book Antiqua" w:cs="Courier New"/>
          <w:bCs/>
          <w:sz w:val="20"/>
          <w:szCs w:val="20"/>
          <w:vertAlign w:val="superscript"/>
          <w:lang w:eastAsia="ar-SA"/>
        </w:rPr>
        <w:t>1</w:t>
      </w:r>
      <w:r>
        <w:rPr>
          <w:rFonts w:ascii="Book Antiqua" w:eastAsia="Times New Roman" w:hAnsi="Book Antiqua" w:cs="Courier New"/>
          <w:bCs/>
          <w:sz w:val="20"/>
          <w:szCs w:val="20"/>
          <w:vertAlign w:val="superscript"/>
          <w:lang w:eastAsia="ar-SA"/>
        </w:rPr>
        <w:t xml:space="preserve"> </w:t>
      </w:r>
      <w:r w:rsidRPr="009444C9">
        <w:rPr>
          <w:rFonts w:ascii="Book Antiqua" w:eastAsia="Times New Roman" w:hAnsi="Book Antiqua" w:cs="Courier New"/>
          <w:bCs/>
          <w:sz w:val="20"/>
          <w:szCs w:val="20"/>
          <w:lang w:eastAsia="ar-SA"/>
        </w:rPr>
        <w:t>w atrakcyjnym dla wypoczynku miejscu (w pobliżu jeziora/lasu)</w:t>
      </w:r>
      <w:r>
        <w:rPr>
          <w:rFonts w:ascii="Book Antiqua" w:eastAsia="Times New Roman" w:hAnsi="Book Antiqua" w:cs="Courier New"/>
          <w:bCs/>
          <w:sz w:val="20"/>
          <w:szCs w:val="20"/>
          <w:lang w:eastAsia="ar-SA"/>
        </w:rPr>
        <w:t>.</w:t>
      </w:r>
    </w:p>
    <w:p w:rsidR="009444C9" w:rsidRDefault="009444C9" w:rsidP="00CF0FD1">
      <w:pPr>
        <w:spacing w:after="0" w:line="360" w:lineRule="auto"/>
        <w:jc w:val="both"/>
        <w:rPr>
          <w:rFonts w:ascii="Book Antiqua" w:eastAsia="Times New Roman" w:hAnsi="Book Antiqua" w:cs="Courier New"/>
          <w:bCs/>
          <w:sz w:val="20"/>
          <w:szCs w:val="20"/>
          <w:lang w:eastAsia="ar-SA"/>
        </w:rPr>
      </w:pPr>
    </w:p>
    <w:p w:rsidR="00CF0FD1" w:rsidRPr="00CF0FD1" w:rsidRDefault="00CF0FD1" w:rsidP="00CF0FD1">
      <w:pPr>
        <w:spacing w:after="0" w:line="360" w:lineRule="auto"/>
        <w:jc w:val="both"/>
        <w:rPr>
          <w:rFonts w:ascii="Book Antiqua" w:eastAsia="Times New Roman" w:hAnsi="Book Antiqua" w:cs="Book Antiqua"/>
          <w:sz w:val="20"/>
          <w:szCs w:val="20"/>
          <w:lang w:eastAsia="pl-PL"/>
        </w:rPr>
      </w:pPr>
      <w:r w:rsidRPr="00CF0FD1">
        <w:rPr>
          <w:rFonts w:ascii="Book Antiqua" w:eastAsia="Times New Roman" w:hAnsi="Book Antiqua" w:cs="Book Antiqua"/>
          <w:sz w:val="20"/>
          <w:szCs w:val="20"/>
          <w:u w:val="single"/>
          <w:lang w:eastAsia="pl-PL"/>
        </w:rPr>
        <w:t>Nazwa i adres proponowanego obiektu noclegowego :</w:t>
      </w:r>
      <w:r w:rsidR="009444C9" w:rsidRPr="009444C9">
        <w:rPr>
          <w:rFonts w:ascii="Book Antiqua" w:eastAsia="Times New Roman" w:hAnsi="Book Antiqua" w:cs="Book Antiqua"/>
          <w:sz w:val="20"/>
          <w:szCs w:val="20"/>
          <w:lang w:eastAsia="pl-PL"/>
        </w:rPr>
        <w:t>...................................................................................</w:t>
      </w:r>
      <w:r w:rsidRPr="009444C9">
        <w:rPr>
          <w:rFonts w:ascii="Book Antiqua" w:eastAsia="Times New Roman" w:hAnsi="Book Antiqua" w:cs="Book Antiqua"/>
          <w:sz w:val="20"/>
          <w:szCs w:val="20"/>
          <w:lang w:eastAsia="pl-PL"/>
        </w:rPr>
        <w:t xml:space="preserve"> </w:t>
      </w:r>
      <w:r w:rsidR="009444C9">
        <w:rPr>
          <w:rFonts w:ascii="Book Antiqua" w:eastAsia="Times New Roman" w:hAnsi="Book Antiqua" w:cs="Book Antiqua"/>
          <w:sz w:val="20"/>
          <w:szCs w:val="20"/>
          <w:lang w:eastAsia="pl-PL"/>
        </w:rPr>
        <w:t>..</w:t>
      </w:r>
      <w:r w:rsidRPr="00CF0FD1">
        <w:rPr>
          <w:rFonts w:ascii="Book Antiqua" w:eastAsia="Times New Roman" w:hAnsi="Book Antiqua" w:cs="Book Antiqua"/>
          <w:sz w:val="20"/>
          <w:szCs w:val="20"/>
          <w:lang w:eastAsia="pl-PL"/>
        </w:rPr>
        <w:t>………………………</w:t>
      </w:r>
      <w:r w:rsidR="009444C9">
        <w:rPr>
          <w:rFonts w:ascii="Book Antiqua" w:eastAsia="Times New Roman" w:hAnsi="Book Antiqua" w:cs="Book Antiqua"/>
          <w:sz w:val="20"/>
          <w:szCs w:val="20"/>
          <w:lang w:eastAsia="pl-PL"/>
        </w:rPr>
        <w:t>....................................................................................................</w:t>
      </w:r>
      <w:r w:rsidRPr="00CF0FD1">
        <w:rPr>
          <w:rFonts w:ascii="Book Antiqua" w:eastAsia="Times New Roman" w:hAnsi="Book Antiqua" w:cs="Book Antiqua"/>
          <w:sz w:val="20"/>
          <w:szCs w:val="20"/>
          <w:lang w:eastAsia="pl-PL"/>
        </w:rPr>
        <w:t>…………………………</w:t>
      </w:r>
    </w:p>
    <w:p w:rsidR="00CF0FD1" w:rsidRPr="00CF0FD1" w:rsidRDefault="00CF0FD1" w:rsidP="00CF0FD1">
      <w:pPr>
        <w:spacing w:after="0" w:line="360" w:lineRule="auto"/>
        <w:rPr>
          <w:rFonts w:ascii="Book Antiqua" w:eastAsia="Times New Roman" w:hAnsi="Book Antiqua" w:cs="Book Antiqua"/>
          <w:sz w:val="20"/>
          <w:szCs w:val="20"/>
          <w:lang w:eastAsia="pl-PL"/>
        </w:rPr>
      </w:pPr>
      <w:r w:rsidRPr="00CF0FD1">
        <w:rPr>
          <w:rFonts w:ascii="Book Antiqua" w:eastAsia="Times New Roman" w:hAnsi="Book Antiqua" w:cs="Book Antiqua"/>
          <w:sz w:val="20"/>
          <w:szCs w:val="20"/>
          <w:u w:val="single"/>
          <w:lang w:eastAsia="pl-PL"/>
        </w:rPr>
        <w:t>Odległość obiektu noclegowego</w:t>
      </w:r>
      <w:r w:rsidRPr="00CF0FD1">
        <w:rPr>
          <w:rFonts w:ascii="Book Antiqua" w:eastAsia="Times New Roman" w:hAnsi="Book Antiqua" w:cs="Book Antiqua"/>
          <w:sz w:val="20"/>
          <w:szCs w:val="20"/>
          <w:lang w:eastAsia="pl-PL"/>
        </w:rPr>
        <w:t xml:space="preserve"> od Uniwersytetu </w:t>
      </w:r>
      <w:r w:rsidR="00B965D3">
        <w:rPr>
          <w:rFonts w:ascii="Book Antiqua" w:eastAsia="Times New Roman" w:hAnsi="Book Antiqua" w:cs="Book Antiqua"/>
          <w:sz w:val="20"/>
          <w:szCs w:val="20"/>
          <w:lang w:eastAsia="pl-PL"/>
        </w:rPr>
        <w:t>Kazimierza Wielkiego</w:t>
      </w:r>
      <w:r w:rsidRPr="00CF0FD1">
        <w:rPr>
          <w:rFonts w:ascii="Book Antiqua" w:eastAsia="Times New Roman" w:hAnsi="Book Antiqua" w:cs="Book Antiqua"/>
          <w:sz w:val="20"/>
          <w:szCs w:val="20"/>
          <w:lang w:eastAsia="pl-PL"/>
        </w:rPr>
        <w:t xml:space="preserve"> : ……………………km ( proszę podać odległość w km Państwa obiektu od </w:t>
      </w:r>
      <w:r w:rsidR="00B965D3" w:rsidRPr="00B965D3">
        <w:rPr>
          <w:rFonts w:ascii="Book Antiqua" w:eastAsia="Times New Roman" w:hAnsi="Book Antiqua" w:cs="Book Antiqua"/>
          <w:sz w:val="20"/>
          <w:szCs w:val="20"/>
          <w:lang w:eastAsia="pl-PL"/>
        </w:rPr>
        <w:t xml:space="preserve">adres: ul. Jana Karola Chodkiewicza 30, 85-064 Bydgoszcz </w:t>
      </w:r>
      <w:r w:rsidR="009444C9">
        <w:rPr>
          <w:rFonts w:ascii="Book Antiqua" w:eastAsia="Times New Roman" w:hAnsi="Book Antiqua" w:cs="Book Antiqua"/>
          <w:sz w:val="20"/>
          <w:szCs w:val="20"/>
          <w:lang w:eastAsia="pl-PL"/>
        </w:rPr>
        <w:t>( środek komunikacji – autokar</w:t>
      </w:r>
      <w:r w:rsidRPr="00CF0FD1">
        <w:rPr>
          <w:rFonts w:ascii="Book Antiqua" w:eastAsia="Times New Roman" w:hAnsi="Book Antiqua" w:cs="Book Antiqua"/>
          <w:sz w:val="20"/>
          <w:szCs w:val="20"/>
          <w:lang w:eastAsia="pl-PL"/>
        </w:rPr>
        <w:t xml:space="preserve">) wg strony Google </w:t>
      </w:r>
      <w:proofErr w:type="spellStart"/>
      <w:r w:rsidRPr="00CF0FD1">
        <w:rPr>
          <w:rFonts w:ascii="Book Antiqua" w:eastAsia="Times New Roman" w:hAnsi="Book Antiqua" w:cs="Book Antiqua"/>
          <w:sz w:val="20"/>
          <w:szCs w:val="20"/>
          <w:lang w:eastAsia="pl-PL"/>
        </w:rPr>
        <w:t>Maps</w:t>
      </w:r>
      <w:proofErr w:type="spellEnd"/>
      <w:r w:rsidRPr="00CF0FD1">
        <w:rPr>
          <w:rFonts w:ascii="Book Antiqua" w:eastAsia="Times New Roman" w:hAnsi="Book Antiqua" w:cs="Book Antiqua"/>
          <w:sz w:val="20"/>
          <w:szCs w:val="20"/>
          <w:lang w:eastAsia="pl-PL"/>
        </w:rPr>
        <w:t>.</w:t>
      </w:r>
    </w:p>
    <w:p w:rsidR="00CF0FD1" w:rsidRPr="00CF0FD1" w:rsidRDefault="00CF0FD1" w:rsidP="00CF0FD1">
      <w:pPr>
        <w:suppressAutoHyphens/>
        <w:spacing w:before="120" w:after="0" w:line="240" w:lineRule="auto"/>
        <w:jc w:val="both"/>
        <w:rPr>
          <w:rFonts w:ascii="Book Antiqua" w:eastAsia="Times New Roman" w:hAnsi="Book Antiqua" w:cs="Courier New"/>
          <w:bCs/>
          <w:sz w:val="20"/>
          <w:szCs w:val="20"/>
          <w:lang w:eastAsia="ar-SA"/>
        </w:rPr>
      </w:pPr>
    </w:p>
    <w:p w:rsidR="00CF0FD1" w:rsidRPr="00CF0FD1" w:rsidRDefault="00CF0FD1" w:rsidP="00CF0FD1">
      <w:pPr>
        <w:numPr>
          <w:ilvl w:val="2"/>
          <w:numId w:val="25"/>
        </w:numPr>
        <w:suppressAutoHyphens/>
        <w:spacing w:before="120" w:after="0" w:line="240" w:lineRule="auto"/>
        <w:ind w:left="360"/>
        <w:jc w:val="both"/>
        <w:rPr>
          <w:rFonts w:ascii="Book Antiqua" w:eastAsia="Times New Roman" w:hAnsi="Book Antiqua" w:cs="Courier New"/>
          <w:b/>
          <w:bCs/>
          <w:sz w:val="20"/>
          <w:szCs w:val="20"/>
          <w:lang w:eastAsia="ar-SA"/>
        </w:rPr>
      </w:pPr>
      <w:r w:rsidRPr="00CF0FD1">
        <w:rPr>
          <w:rFonts w:ascii="Book Antiqua" w:eastAsia="Times New Roman" w:hAnsi="Book Antiqua" w:cs="Courier New"/>
          <w:b/>
          <w:sz w:val="20"/>
          <w:szCs w:val="20"/>
          <w:lang w:eastAsia="ar-SA"/>
        </w:rPr>
        <w:t>ZOBOWIĄZUJEMY SIĘ</w:t>
      </w:r>
      <w:r w:rsidRPr="00CF0FD1">
        <w:rPr>
          <w:rFonts w:ascii="Book Antiqua" w:eastAsia="Times New Roman" w:hAnsi="Book Antiqua" w:cs="Courier New"/>
          <w:sz w:val="20"/>
          <w:szCs w:val="20"/>
          <w:lang w:eastAsia="ar-SA"/>
        </w:rPr>
        <w:t xml:space="preserve"> do realizacji usługi w terminie określonym w pkt 6 ogłoszenia.</w:t>
      </w:r>
    </w:p>
    <w:p w:rsidR="00CF0FD1" w:rsidRPr="00CF0FD1" w:rsidRDefault="00CF0FD1" w:rsidP="00CF0FD1">
      <w:pPr>
        <w:numPr>
          <w:ilvl w:val="2"/>
          <w:numId w:val="25"/>
        </w:numPr>
        <w:tabs>
          <w:tab w:val="left" w:pos="360"/>
        </w:tabs>
        <w:suppressAutoHyphens/>
        <w:spacing w:before="120" w:after="240" w:line="240" w:lineRule="auto"/>
        <w:ind w:left="360"/>
        <w:jc w:val="both"/>
        <w:rPr>
          <w:rFonts w:ascii="Book Antiqua" w:eastAsia="Times New Roman" w:hAnsi="Book Antiqua" w:cs="Times New Roman"/>
          <w:sz w:val="20"/>
          <w:szCs w:val="24"/>
          <w:lang w:eastAsia="ar-SA"/>
        </w:rPr>
      </w:pPr>
      <w:r w:rsidRPr="00CF0FD1">
        <w:rPr>
          <w:rFonts w:ascii="Book Antiqua" w:eastAsia="Times New Roman" w:hAnsi="Book Antiqua" w:cs="Times New Roman"/>
          <w:b/>
          <w:sz w:val="20"/>
          <w:szCs w:val="24"/>
          <w:lang w:eastAsia="ar-SA"/>
        </w:rPr>
        <w:t xml:space="preserve">AKCEPTUJEMY </w:t>
      </w:r>
      <w:r w:rsidRPr="00CF0FD1">
        <w:rPr>
          <w:rFonts w:ascii="Book Antiqua" w:eastAsia="Times New Roman" w:hAnsi="Book Antiqua" w:cs="Times New Roman"/>
          <w:sz w:val="20"/>
          <w:szCs w:val="24"/>
          <w:lang w:eastAsia="ar-SA"/>
        </w:rPr>
        <w:t>warunki płatności określone przez Zamawiającego w ogłoszeniu .</w:t>
      </w:r>
    </w:p>
    <w:p w:rsidR="00CF0FD1" w:rsidRPr="00CF0FD1" w:rsidRDefault="00CF0FD1" w:rsidP="00CF0FD1">
      <w:pPr>
        <w:tabs>
          <w:tab w:val="left" w:pos="360"/>
        </w:tabs>
        <w:suppressAutoHyphens/>
        <w:spacing w:after="240"/>
        <w:ind w:left="360" w:hanging="360"/>
        <w:jc w:val="both"/>
        <w:rPr>
          <w:rFonts w:ascii="Book Antiqua" w:eastAsia="Times New Roman" w:hAnsi="Book Antiqua" w:cs="Times New Roman"/>
          <w:sz w:val="20"/>
          <w:szCs w:val="20"/>
          <w:lang w:eastAsia="ar-SA"/>
        </w:rPr>
      </w:pPr>
      <w:r w:rsidRPr="00CF0FD1">
        <w:rPr>
          <w:rFonts w:ascii="Book Antiqua" w:eastAsia="Times New Roman" w:hAnsi="Book Antiqua" w:cs="Times New Roman"/>
          <w:b/>
          <w:sz w:val="20"/>
          <w:szCs w:val="20"/>
          <w:lang w:eastAsia="ar-SA"/>
        </w:rPr>
        <w:t>6.</w:t>
      </w:r>
      <w:r w:rsidRPr="00CF0FD1">
        <w:rPr>
          <w:rFonts w:ascii="Book Antiqua" w:eastAsia="Times New Roman" w:hAnsi="Book Antiqua" w:cs="Times New Roman"/>
          <w:b/>
          <w:sz w:val="20"/>
          <w:szCs w:val="20"/>
          <w:lang w:eastAsia="ar-SA"/>
        </w:rPr>
        <w:tab/>
        <w:t>JESTEŚMY</w:t>
      </w:r>
      <w:r w:rsidRPr="00CF0FD1">
        <w:rPr>
          <w:rFonts w:ascii="Book Antiqua" w:eastAsia="Times New Roman" w:hAnsi="Book Antiqua" w:cs="Times New Roman"/>
          <w:sz w:val="20"/>
          <w:szCs w:val="20"/>
          <w:lang w:eastAsia="ar-SA"/>
        </w:rPr>
        <w:t xml:space="preserve"> związani ofertą przez czas wskazany w </w:t>
      </w:r>
      <w:r w:rsidRPr="00CF0FD1">
        <w:rPr>
          <w:rFonts w:ascii="Book Antiqua" w:eastAsia="Times New Roman" w:hAnsi="Book Antiqua" w:cs="Times New Roman"/>
          <w:sz w:val="20"/>
          <w:szCs w:val="24"/>
          <w:lang w:eastAsia="ar-SA"/>
        </w:rPr>
        <w:t>ogłoszeniu</w:t>
      </w:r>
      <w:r w:rsidRPr="00CF0FD1">
        <w:rPr>
          <w:rFonts w:ascii="Book Antiqua" w:eastAsia="Times New Roman" w:hAnsi="Book Antiqua" w:cs="Times New Roman"/>
          <w:sz w:val="20"/>
          <w:szCs w:val="20"/>
          <w:lang w:eastAsia="ar-SA"/>
        </w:rPr>
        <w:t>.</w:t>
      </w:r>
    </w:p>
    <w:p w:rsidR="00CF0FD1" w:rsidRPr="00CF0FD1" w:rsidRDefault="00CF0FD1" w:rsidP="00CF0FD1">
      <w:pPr>
        <w:tabs>
          <w:tab w:val="left" w:pos="360"/>
        </w:tabs>
        <w:suppressAutoHyphens/>
        <w:spacing w:after="240"/>
        <w:rPr>
          <w:rFonts w:ascii="Book Antiqua" w:eastAsia="Times New Roman" w:hAnsi="Book Antiqua" w:cs="Times New Roman"/>
          <w:sz w:val="20"/>
          <w:lang w:eastAsia="ar-SA"/>
        </w:rPr>
      </w:pPr>
      <w:r w:rsidRPr="00CF0FD1">
        <w:rPr>
          <w:rFonts w:ascii="Book Antiqua" w:eastAsia="Times New Roman" w:hAnsi="Book Antiqua" w:cs="Courier New"/>
          <w:b/>
          <w:bCs/>
          <w:iCs/>
          <w:sz w:val="20"/>
          <w:szCs w:val="20"/>
          <w:lang w:eastAsia="ar-SA"/>
        </w:rPr>
        <w:t>7.</w:t>
      </w:r>
      <w:r w:rsidRPr="00CF0FD1">
        <w:rPr>
          <w:rFonts w:ascii="Book Antiqua" w:eastAsia="Times New Roman" w:hAnsi="Book Antiqua" w:cs="Courier New"/>
          <w:b/>
          <w:bCs/>
          <w:iCs/>
          <w:sz w:val="20"/>
          <w:szCs w:val="20"/>
          <w:lang w:eastAsia="ar-SA"/>
        </w:rPr>
        <w:tab/>
        <w:t>Z</w:t>
      </w:r>
      <w:r w:rsidRPr="00CF0FD1">
        <w:rPr>
          <w:rFonts w:ascii="Book Antiqua" w:eastAsia="Times New Roman" w:hAnsi="Book Antiqua" w:cs="Times New Roman"/>
          <w:b/>
          <w:sz w:val="20"/>
          <w:lang w:eastAsia="ar-SA"/>
        </w:rPr>
        <w:t xml:space="preserve">AMÓWIENIE ZREALIZUJEMY </w:t>
      </w:r>
      <w:r w:rsidRPr="00CF0FD1">
        <w:rPr>
          <w:rFonts w:ascii="Book Antiqua" w:eastAsia="Times New Roman" w:hAnsi="Book Antiqua" w:cs="Times New Roman"/>
          <w:sz w:val="20"/>
          <w:lang w:eastAsia="ar-SA"/>
        </w:rPr>
        <w:t xml:space="preserve">sami / z udziałem podwykonawców </w:t>
      </w:r>
      <w:r w:rsidRPr="00CF0FD1">
        <w:rPr>
          <w:rFonts w:ascii="Book Antiqua" w:eastAsia="Times New Roman" w:hAnsi="Book Antiqua" w:cs="Times New Roman"/>
          <w:sz w:val="20"/>
          <w:vertAlign w:val="superscript"/>
          <w:lang w:eastAsia="ar-SA"/>
        </w:rPr>
        <w:t>1</w:t>
      </w:r>
    </w:p>
    <w:p w:rsidR="00CF0FD1" w:rsidRPr="00CF0FD1" w:rsidRDefault="00CF0FD1" w:rsidP="00CF0FD1">
      <w:pPr>
        <w:tabs>
          <w:tab w:val="left" w:pos="360"/>
        </w:tabs>
        <w:suppressAutoHyphens/>
        <w:spacing w:after="240"/>
        <w:rPr>
          <w:rFonts w:ascii="Book Antiqua" w:eastAsia="Times New Roman" w:hAnsi="Book Antiqua" w:cs="Courier New"/>
          <w:b/>
          <w:bCs/>
          <w:iCs/>
          <w:sz w:val="20"/>
          <w:szCs w:val="20"/>
          <w:lang w:eastAsia="ar-SA"/>
        </w:rPr>
      </w:pPr>
      <w:r w:rsidRPr="00CF0FD1">
        <w:rPr>
          <w:rFonts w:ascii="Book Antiqua" w:eastAsia="Times New Roman" w:hAnsi="Book Antiqua" w:cs="Times New Roman"/>
          <w:sz w:val="20"/>
          <w:lang w:eastAsia="ar-SA"/>
        </w:rPr>
        <w:t>____________________________________________________________</w:t>
      </w:r>
      <w:r w:rsidR="006329CC">
        <w:rPr>
          <w:rFonts w:ascii="Book Antiqua" w:eastAsia="Times New Roman" w:hAnsi="Book Antiqua" w:cs="Times New Roman"/>
          <w:sz w:val="20"/>
          <w:lang w:eastAsia="ar-SA"/>
        </w:rPr>
        <w:t>______________________________</w:t>
      </w:r>
      <w:r w:rsidRPr="00CF0FD1">
        <w:rPr>
          <w:rFonts w:ascii="Book Antiqua" w:eastAsia="Times New Roman" w:hAnsi="Book Antiqua" w:cs="Times New Roman"/>
          <w:i/>
          <w:sz w:val="20"/>
          <w:lang w:eastAsia="ar-SA"/>
        </w:rPr>
        <w:t xml:space="preserve">  </w:t>
      </w:r>
      <w:r w:rsidRPr="00CF0FD1">
        <w:rPr>
          <w:rFonts w:ascii="Book Antiqua" w:eastAsia="Times New Roman" w:hAnsi="Book Antiqua" w:cs="Times New Roman"/>
          <w:sz w:val="20"/>
          <w:lang w:eastAsia="ar-SA"/>
        </w:rPr>
        <w:t>____________________________________________________________</w:t>
      </w:r>
      <w:r w:rsidR="006329CC">
        <w:rPr>
          <w:rFonts w:ascii="Book Antiqua" w:eastAsia="Times New Roman" w:hAnsi="Book Antiqua" w:cs="Times New Roman"/>
          <w:sz w:val="20"/>
          <w:lang w:eastAsia="ar-SA"/>
        </w:rPr>
        <w:t>______________________________</w:t>
      </w:r>
    </w:p>
    <w:p w:rsidR="00CF0FD1" w:rsidRPr="00CF0FD1" w:rsidRDefault="00CF0FD1" w:rsidP="00CF0FD1">
      <w:pPr>
        <w:tabs>
          <w:tab w:val="left" w:pos="360"/>
        </w:tabs>
        <w:suppressAutoHyphens/>
        <w:spacing w:after="240"/>
        <w:ind w:left="720"/>
        <w:jc w:val="center"/>
        <w:rPr>
          <w:rFonts w:ascii="Book Antiqua" w:eastAsia="Times New Roman" w:hAnsi="Book Antiqua" w:cs="Courier New"/>
          <w:b/>
          <w:bCs/>
          <w:iCs/>
          <w:sz w:val="16"/>
          <w:szCs w:val="16"/>
          <w:lang w:eastAsia="ar-SA"/>
        </w:rPr>
      </w:pPr>
      <w:r w:rsidRPr="00CF0FD1">
        <w:rPr>
          <w:rFonts w:ascii="Book Antiqua" w:eastAsia="Times New Roman" w:hAnsi="Book Antiqua" w:cs="Times New Roman"/>
          <w:i/>
          <w:sz w:val="20"/>
          <w:lang w:eastAsia="ar-SA"/>
        </w:rPr>
        <w:t>(</w:t>
      </w:r>
      <w:r w:rsidRPr="00CF0FD1">
        <w:rPr>
          <w:rFonts w:ascii="Book Antiqua" w:eastAsia="Times New Roman" w:hAnsi="Book Antiqua" w:cs="Times New Roman"/>
          <w:i/>
          <w:sz w:val="16"/>
          <w:szCs w:val="16"/>
          <w:lang w:eastAsia="ar-SA"/>
        </w:rPr>
        <w:t>rodzaj i zakres zamówienia, które Wykonawca powierzy podwykonawcom)</w:t>
      </w:r>
    </w:p>
    <w:p w:rsidR="00CF0FD1" w:rsidRPr="00CF0FD1" w:rsidRDefault="00CF0FD1" w:rsidP="00CF0FD1">
      <w:pPr>
        <w:tabs>
          <w:tab w:val="left" w:pos="360"/>
          <w:tab w:val="left" w:leader="dot" w:pos="9072"/>
        </w:tabs>
        <w:suppressAutoHyphens/>
        <w:spacing w:before="240" w:after="0"/>
        <w:ind w:left="360" w:right="-1" w:hanging="360"/>
        <w:jc w:val="both"/>
        <w:rPr>
          <w:rFonts w:ascii="Book Antiqua" w:eastAsia="Times New Roman" w:hAnsi="Book Antiqua" w:cs="Times New Roman"/>
          <w:sz w:val="20"/>
          <w:lang w:eastAsia="ar-SA"/>
        </w:rPr>
      </w:pPr>
      <w:r w:rsidRPr="00CF0FD1">
        <w:rPr>
          <w:rFonts w:ascii="Book Antiqua" w:eastAsia="Times New Roman" w:hAnsi="Book Antiqua" w:cs="Times New Roman"/>
          <w:b/>
          <w:sz w:val="20"/>
          <w:lang w:eastAsia="ar-SA"/>
        </w:rPr>
        <w:lastRenderedPageBreak/>
        <w:t>8.</w:t>
      </w:r>
      <w:r w:rsidRPr="00CF0FD1">
        <w:rPr>
          <w:rFonts w:ascii="Book Antiqua" w:eastAsia="Times New Roman" w:hAnsi="Book Antiqua" w:cs="Times New Roman"/>
          <w:b/>
          <w:sz w:val="20"/>
          <w:lang w:eastAsia="ar-SA"/>
        </w:rPr>
        <w:tab/>
        <w:t>OŚWIADCZAMY,</w:t>
      </w:r>
      <w:r w:rsidRPr="00CF0FD1">
        <w:rPr>
          <w:rFonts w:ascii="Book Antiqua" w:eastAsia="Times New Roman" w:hAnsi="Book Antiqua" w:cs="Times New Roman"/>
          <w:sz w:val="20"/>
          <w:lang w:eastAsia="ar-SA"/>
        </w:rPr>
        <w:t xml:space="preserve"> że polegamy / nie polegamy </w:t>
      </w:r>
      <w:r w:rsidRPr="00CF0FD1">
        <w:rPr>
          <w:rFonts w:ascii="Book Antiqua" w:eastAsia="Times New Roman" w:hAnsi="Book Antiqua" w:cs="Times New Roman"/>
          <w:b/>
          <w:sz w:val="20"/>
          <w:vertAlign w:val="superscript"/>
          <w:lang w:eastAsia="ar-SA"/>
        </w:rPr>
        <w:t>1</w:t>
      </w:r>
      <w:r w:rsidRPr="00CF0FD1">
        <w:rPr>
          <w:rFonts w:ascii="Book Antiqua" w:eastAsia="Times New Roman" w:hAnsi="Book Antiqua" w:cs="Times New Roman"/>
          <w:sz w:val="20"/>
          <w:lang w:eastAsia="ar-SA"/>
        </w:rPr>
        <w:t xml:space="preserve"> </w:t>
      </w:r>
      <w:r w:rsidRPr="00CF0FD1">
        <w:rPr>
          <w:rFonts w:ascii="Book Antiqua" w:eastAsia="Times New Roman" w:hAnsi="Book Antiqua" w:cs="Courier New"/>
          <w:iCs/>
          <w:sz w:val="20"/>
          <w:lang w:eastAsia="ar-SA"/>
        </w:rPr>
        <w:t>na zdolnościach innych podmiotów w celu potwierdzenia spełniania warunków udziału w postępowaniu</w:t>
      </w:r>
    </w:p>
    <w:p w:rsidR="00CF0FD1" w:rsidRPr="00CF0FD1" w:rsidRDefault="00CF0FD1" w:rsidP="00CF0FD1">
      <w:pPr>
        <w:tabs>
          <w:tab w:val="left" w:pos="360"/>
        </w:tabs>
        <w:suppressAutoHyphens/>
        <w:spacing w:after="240"/>
        <w:rPr>
          <w:rFonts w:ascii="Book Antiqua" w:eastAsia="Times New Roman" w:hAnsi="Book Antiqua" w:cs="Courier New"/>
          <w:b/>
          <w:bCs/>
          <w:iCs/>
          <w:sz w:val="20"/>
          <w:szCs w:val="20"/>
          <w:lang w:eastAsia="ar-SA"/>
        </w:rPr>
      </w:pPr>
      <w:r w:rsidRPr="00CF0FD1">
        <w:rPr>
          <w:rFonts w:ascii="Book Antiqua" w:eastAsia="Times New Roman" w:hAnsi="Book Antiqua" w:cs="Times New Roman"/>
          <w:sz w:val="20"/>
          <w:lang w:eastAsia="ar-SA"/>
        </w:rPr>
        <w:t>____________________________________________________________</w:t>
      </w:r>
      <w:r w:rsidR="006329CC">
        <w:rPr>
          <w:rFonts w:ascii="Book Antiqua" w:eastAsia="Times New Roman" w:hAnsi="Book Antiqua" w:cs="Times New Roman"/>
          <w:sz w:val="20"/>
          <w:lang w:eastAsia="ar-SA"/>
        </w:rPr>
        <w:t>______________________________</w:t>
      </w:r>
      <w:r w:rsidR="006329CC">
        <w:rPr>
          <w:rFonts w:ascii="Book Antiqua" w:eastAsia="Times New Roman" w:hAnsi="Book Antiqua" w:cs="Times New Roman"/>
          <w:i/>
          <w:sz w:val="20"/>
          <w:lang w:eastAsia="ar-SA"/>
        </w:rPr>
        <w:t xml:space="preserve"> </w:t>
      </w:r>
      <w:r w:rsidRPr="00CF0FD1">
        <w:rPr>
          <w:rFonts w:ascii="Book Antiqua" w:eastAsia="Times New Roman" w:hAnsi="Book Antiqua" w:cs="Times New Roman"/>
          <w:sz w:val="20"/>
          <w:lang w:eastAsia="ar-SA"/>
        </w:rPr>
        <w:t>____________________________________________________________</w:t>
      </w:r>
      <w:r w:rsidR="006329CC">
        <w:rPr>
          <w:rFonts w:ascii="Book Antiqua" w:eastAsia="Times New Roman" w:hAnsi="Book Antiqua" w:cs="Times New Roman"/>
          <w:sz w:val="20"/>
          <w:lang w:eastAsia="ar-SA"/>
        </w:rPr>
        <w:t>______________________________</w:t>
      </w:r>
    </w:p>
    <w:p w:rsidR="00CF0FD1" w:rsidRPr="00CF0FD1" w:rsidRDefault="00CF0FD1" w:rsidP="00CF0FD1">
      <w:pPr>
        <w:tabs>
          <w:tab w:val="left" w:pos="360"/>
        </w:tabs>
        <w:suppressAutoHyphens/>
        <w:spacing w:after="240"/>
        <w:ind w:left="720"/>
        <w:jc w:val="center"/>
        <w:rPr>
          <w:rFonts w:ascii="Book Antiqua" w:eastAsia="Times New Roman" w:hAnsi="Book Antiqua" w:cs="Courier New"/>
          <w:b/>
          <w:bCs/>
          <w:iCs/>
          <w:sz w:val="16"/>
          <w:szCs w:val="16"/>
          <w:lang w:eastAsia="ar-SA"/>
        </w:rPr>
      </w:pPr>
      <w:r w:rsidRPr="00CF0FD1">
        <w:rPr>
          <w:rFonts w:ascii="Book Antiqua" w:eastAsia="Times New Roman" w:hAnsi="Book Antiqua" w:cs="Times New Roman"/>
          <w:i/>
          <w:sz w:val="20"/>
          <w:lang w:eastAsia="ar-SA"/>
        </w:rPr>
        <w:t>(</w:t>
      </w:r>
      <w:r w:rsidRPr="00CF0FD1">
        <w:rPr>
          <w:rFonts w:ascii="Book Antiqua" w:eastAsia="Times New Roman" w:hAnsi="Book Antiqua" w:cs="Times New Roman"/>
          <w:i/>
          <w:sz w:val="16"/>
          <w:szCs w:val="16"/>
          <w:lang w:eastAsia="ar-SA"/>
        </w:rPr>
        <w:t>wskazać podmiot</w:t>
      </w:r>
      <w:r w:rsidRPr="00CF0FD1">
        <w:rPr>
          <w:rFonts w:ascii="Book Antiqua" w:eastAsia="Times New Roman" w:hAnsi="Book Antiqua" w:cs="Times New Roman"/>
          <w:i/>
          <w:sz w:val="20"/>
          <w:lang w:eastAsia="ar-SA"/>
        </w:rPr>
        <w:t xml:space="preserve"> </w:t>
      </w:r>
      <w:r w:rsidRPr="00CF0FD1">
        <w:rPr>
          <w:rFonts w:ascii="Book Antiqua" w:eastAsia="Times New Roman" w:hAnsi="Book Antiqua" w:cs="Times New Roman"/>
          <w:i/>
          <w:sz w:val="16"/>
          <w:szCs w:val="16"/>
          <w:lang w:eastAsia="ar-SA"/>
        </w:rPr>
        <w:t>i zakres, w jakim Wykonawca polega na zdolnościach innych podmiotów)</w:t>
      </w:r>
    </w:p>
    <w:p w:rsidR="00CF0FD1" w:rsidRPr="00CF0FD1" w:rsidRDefault="00CF0FD1" w:rsidP="00CF0FD1">
      <w:pPr>
        <w:tabs>
          <w:tab w:val="left" w:pos="360"/>
          <w:tab w:val="left" w:leader="dot" w:pos="9072"/>
        </w:tabs>
        <w:suppressAutoHyphens/>
        <w:spacing w:before="240" w:after="0"/>
        <w:ind w:left="360" w:right="-1" w:hanging="360"/>
        <w:jc w:val="both"/>
        <w:rPr>
          <w:rFonts w:ascii="Book Antiqua" w:eastAsia="Times New Roman" w:hAnsi="Book Antiqua" w:cs="Times New Roman"/>
          <w:b/>
          <w:sz w:val="20"/>
          <w:lang w:eastAsia="ar-SA"/>
        </w:rPr>
      </w:pPr>
    </w:p>
    <w:p w:rsidR="00CF0FD1" w:rsidRPr="00CF0FD1" w:rsidRDefault="00CF0FD1" w:rsidP="00CF0FD1">
      <w:pPr>
        <w:tabs>
          <w:tab w:val="left" w:pos="360"/>
        </w:tabs>
        <w:suppressAutoHyphens/>
        <w:spacing w:after="240"/>
        <w:ind w:left="360" w:hanging="360"/>
        <w:jc w:val="both"/>
        <w:rPr>
          <w:rFonts w:ascii="Book Antiqua" w:eastAsia="Times New Roman" w:hAnsi="Book Antiqua" w:cs="Courier New"/>
          <w:b/>
          <w:bCs/>
          <w:iCs/>
          <w:sz w:val="20"/>
          <w:lang w:eastAsia="ar-SA"/>
        </w:rPr>
      </w:pPr>
      <w:r w:rsidRPr="00CF0FD1">
        <w:rPr>
          <w:rFonts w:ascii="Book Antiqua" w:eastAsia="Times New Roman" w:hAnsi="Book Antiqua" w:cs="Times New Roman"/>
          <w:b/>
          <w:sz w:val="20"/>
          <w:lang w:eastAsia="ar-SA"/>
        </w:rPr>
        <w:t>9.</w:t>
      </w:r>
      <w:r w:rsidRPr="00CF0FD1">
        <w:rPr>
          <w:rFonts w:ascii="Book Antiqua" w:eastAsia="Times New Roman" w:hAnsi="Book Antiqua" w:cs="Times New Roman"/>
          <w:b/>
          <w:sz w:val="20"/>
          <w:lang w:eastAsia="ar-SA"/>
        </w:rPr>
        <w:tab/>
        <w:t>OŚWIADCZAMY</w:t>
      </w:r>
      <w:r w:rsidRPr="00CF0FD1">
        <w:rPr>
          <w:rFonts w:ascii="Book Antiqua" w:eastAsia="Times New Roman" w:hAnsi="Book Antiqua" w:cs="Times New Roman"/>
          <w:sz w:val="20"/>
          <w:lang w:eastAsia="ar-SA"/>
        </w:rPr>
        <w:t xml:space="preserve">, że sposób reprezentacji Wykonawcy/Wykonawców wspólnie ubiegających się o udzielenie zamówienia </w:t>
      </w:r>
      <w:r w:rsidRPr="00CF0FD1">
        <w:rPr>
          <w:rFonts w:ascii="Book Antiqua" w:eastAsia="Times New Roman" w:hAnsi="Book Antiqua" w:cs="Times New Roman"/>
          <w:b/>
          <w:sz w:val="20"/>
          <w:vertAlign w:val="superscript"/>
          <w:lang w:eastAsia="ar-SA"/>
        </w:rPr>
        <w:t>1</w:t>
      </w:r>
      <w:r w:rsidRPr="00CF0FD1">
        <w:rPr>
          <w:rFonts w:ascii="Book Antiqua" w:eastAsia="Times New Roman" w:hAnsi="Book Antiqua" w:cs="Times New Roman"/>
          <w:sz w:val="20"/>
          <w:lang w:eastAsia="ar-SA"/>
        </w:rPr>
        <w:t xml:space="preserve"> dla potrzeb zamówienia jest następujący:</w:t>
      </w:r>
    </w:p>
    <w:p w:rsidR="00CF0FD1" w:rsidRPr="00CF0FD1" w:rsidRDefault="00CF0FD1" w:rsidP="00CF0FD1">
      <w:pPr>
        <w:tabs>
          <w:tab w:val="left" w:leader="underscore" w:pos="9360"/>
        </w:tabs>
        <w:suppressAutoHyphens/>
        <w:spacing w:after="0"/>
        <w:ind w:left="375" w:right="-1"/>
        <w:jc w:val="center"/>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______________________________________________________________________________________</w:t>
      </w:r>
    </w:p>
    <w:p w:rsidR="00CF0FD1" w:rsidRDefault="00CF0FD1" w:rsidP="00CF0FD1">
      <w:pPr>
        <w:tabs>
          <w:tab w:val="left" w:leader="dot" w:pos="9072"/>
        </w:tabs>
        <w:suppressAutoHyphens/>
        <w:spacing w:after="0"/>
        <w:ind w:right="-1"/>
        <w:jc w:val="center"/>
        <w:rPr>
          <w:rFonts w:ascii="Book Antiqua" w:eastAsia="Times New Roman" w:hAnsi="Book Antiqua" w:cs="Times New Roman"/>
          <w:i/>
          <w:sz w:val="16"/>
          <w:szCs w:val="16"/>
          <w:lang w:eastAsia="ar-SA"/>
        </w:rPr>
      </w:pPr>
      <w:r w:rsidRPr="00CF0FD1">
        <w:rPr>
          <w:rFonts w:ascii="Book Antiqua" w:eastAsia="Times New Roman" w:hAnsi="Book Antiqua" w:cs="Times New Roman"/>
          <w:i/>
          <w:sz w:val="16"/>
          <w:szCs w:val="16"/>
          <w:lang w:eastAsia="ar-SA"/>
        </w:rPr>
        <w:t>(Wypełniają jedynie przedsiębiorcy składający wspólną ofertę – spółki cywilne lub konsorcja)</w:t>
      </w:r>
    </w:p>
    <w:p w:rsidR="006329CC" w:rsidRPr="00CF0FD1" w:rsidRDefault="006329CC" w:rsidP="00CF0FD1">
      <w:pPr>
        <w:tabs>
          <w:tab w:val="left" w:leader="dot" w:pos="9072"/>
        </w:tabs>
        <w:suppressAutoHyphens/>
        <w:spacing w:after="0"/>
        <w:ind w:right="-1"/>
        <w:jc w:val="center"/>
        <w:rPr>
          <w:rFonts w:ascii="Book Antiqua" w:eastAsia="Times New Roman" w:hAnsi="Book Antiqua" w:cs="Times New Roman"/>
          <w:i/>
          <w:sz w:val="16"/>
          <w:szCs w:val="16"/>
          <w:lang w:eastAsia="ar-SA"/>
        </w:rPr>
      </w:pPr>
    </w:p>
    <w:p w:rsidR="00CF0FD1" w:rsidRDefault="00CF0FD1" w:rsidP="00CF0FD1">
      <w:pPr>
        <w:tabs>
          <w:tab w:val="left" w:pos="360"/>
          <w:tab w:val="left" w:leader="dot" w:pos="9072"/>
        </w:tabs>
        <w:suppressAutoHyphens/>
        <w:spacing w:before="240" w:after="0"/>
        <w:ind w:left="360" w:right="-1" w:hanging="360"/>
        <w:jc w:val="both"/>
        <w:rPr>
          <w:rFonts w:ascii="Book Antiqua" w:eastAsia="Times New Roman" w:hAnsi="Book Antiqua" w:cs="Times New Roman"/>
          <w:sz w:val="20"/>
          <w:lang w:eastAsia="ar-SA"/>
        </w:rPr>
      </w:pPr>
      <w:r w:rsidRPr="00CF0FD1">
        <w:rPr>
          <w:rFonts w:ascii="Book Antiqua" w:eastAsia="Times New Roman" w:hAnsi="Book Antiqua" w:cs="Times New Roman"/>
          <w:b/>
          <w:sz w:val="20"/>
          <w:lang w:eastAsia="ar-SA"/>
        </w:rPr>
        <w:t>10.</w:t>
      </w:r>
      <w:r w:rsidRPr="00CF0FD1">
        <w:rPr>
          <w:rFonts w:ascii="Book Antiqua" w:eastAsia="Times New Roman" w:hAnsi="Book Antiqua" w:cs="Times New Roman"/>
          <w:b/>
          <w:sz w:val="20"/>
          <w:lang w:eastAsia="ar-SA"/>
        </w:rPr>
        <w:tab/>
        <w:t>OŚWIADCZAMY</w:t>
      </w:r>
      <w:r w:rsidRPr="00CF0FD1">
        <w:rPr>
          <w:rFonts w:ascii="Book Antiqua" w:eastAsia="Times New Roman" w:hAnsi="Book Antiqua" w:cs="Times New Roman"/>
          <w:sz w:val="20"/>
          <w:lang w:eastAsia="ar-SA"/>
        </w:rPr>
        <w:t xml:space="preserve">, iż informacje i dokumenty zawarte na stronach nr od ___ do ___ stanowią tajemnicę przedsiębiorstwa w rozumieniu przepisów o zwalczaniu nieuczciwej konkurencji </w:t>
      </w:r>
      <w:r w:rsidRPr="00CF0FD1">
        <w:rPr>
          <w:rFonts w:ascii="Book Antiqua" w:eastAsia="Times New Roman" w:hAnsi="Book Antiqua" w:cs="Times New Roman"/>
          <w:sz w:val="20"/>
          <w:lang w:eastAsia="ar-SA"/>
        </w:rPr>
        <w:br/>
        <w:t>i zastrzegamy, że nie mogą być one udostępniane.</w:t>
      </w:r>
    </w:p>
    <w:p w:rsidR="006329CC" w:rsidRPr="00CF0FD1" w:rsidRDefault="006329CC" w:rsidP="00CF0FD1">
      <w:pPr>
        <w:tabs>
          <w:tab w:val="left" w:pos="360"/>
          <w:tab w:val="left" w:leader="dot" w:pos="9072"/>
        </w:tabs>
        <w:suppressAutoHyphens/>
        <w:spacing w:before="240" w:after="0"/>
        <w:ind w:left="360" w:right="-1" w:hanging="360"/>
        <w:jc w:val="both"/>
        <w:rPr>
          <w:rFonts w:ascii="Book Antiqua" w:eastAsia="Times New Roman" w:hAnsi="Book Antiqua" w:cs="Times New Roman"/>
          <w:sz w:val="20"/>
          <w:lang w:eastAsia="ar-SA"/>
        </w:rPr>
      </w:pPr>
    </w:p>
    <w:p w:rsidR="00CF0FD1" w:rsidRPr="00CF0FD1" w:rsidRDefault="00CF0FD1" w:rsidP="00CF0FD1">
      <w:pPr>
        <w:tabs>
          <w:tab w:val="left" w:pos="360"/>
          <w:tab w:val="left" w:leader="dot" w:pos="9072"/>
        </w:tabs>
        <w:suppressAutoHyphens/>
        <w:spacing w:before="240" w:after="0"/>
        <w:ind w:left="360" w:right="-1" w:hanging="360"/>
        <w:jc w:val="both"/>
        <w:rPr>
          <w:rFonts w:ascii="Book Antiqua" w:eastAsia="Times New Roman" w:hAnsi="Book Antiqua" w:cs="Times New Roman"/>
          <w:sz w:val="20"/>
          <w:lang w:eastAsia="ar-SA"/>
        </w:rPr>
      </w:pPr>
      <w:r w:rsidRPr="00CF0FD1">
        <w:rPr>
          <w:rFonts w:ascii="Book Antiqua" w:eastAsia="Times New Roman" w:hAnsi="Book Antiqua" w:cs="Courier New"/>
          <w:b/>
          <w:sz w:val="20"/>
          <w:lang w:eastAsia="ar-SA"/>
        </w:rPr>
        <w:t>11.</w:t>
      </w:r>
      <w:r w:rsidRPr="00CF0FD1">
        <w:rPr>
          <w:rFonts w:ascii="Book Antiqua" w:eastAsia="Times New Roman" w:hAnsi="Book Antiqua" w:cs="Courier New"/>
          <w:b/>
          <w:sz w:val="20"/>
          <w:lang w:eastAsia="ar-SA"/>
        </w:rPr>
        <w:tab/>
      </w:r>
      <w:r w:rsidRPr="00CF0FD1">
        <w:rPr>
          <w:rFonts w:ascii="Book Antiqua" w:eastAsia="Times New Roman" w:hAnsi="Book Antiqua" w:cs="Times New Roman"/>
          <w:b/>
          <w:sz w:val="20"/>
          <w:lang w:eastAsia="ar-SA"/>
        </w:rPr>
        <w:t>WSZELKĄ KORESPONDENCJĘ</w:t>
      </w:r>
      <w:r w:rsidRPr="00CF0FD1">
        <w:rPr>
          <w:rFonts w:ascii="Book Antiqua" w:eastAsia="Times New Roman" w:hAnsi="Book Antiqua" w:cs="Times New Roman"/>
          <w:sz w:val="20"/>
          <w:lang w:eastAsia="ar-SA"/>
        </w:rPr>
        <w:t xml:space="preserve"> w sprawie postępowania należy kierować na poniższy adres:</w:t>
      </w:r>
    </w:p>
    <w:p w:rsidR="00CF0FD1" w:rsidRPr="00CF0FD1" w:rsidRDefault="00CF0FD1" w:rsidP="00CF0FD1">
      <w:pPr>
        <w:tabs>
          <w:tab w:val="left" w:leader="dot" w:pos="9072"/>
        </w:tabs>
        <w:suppressAutoHyphens/>
        <w:spacing w:after="0"/>
        <w:ind w:left="375"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Imię i nazwisko:</w:t>
      </w:r>
    </w:p>
    <w:p w:rsidR="00CF0FD1" w:rsidRPr="00CF0FD1" w:rsidRDefault="00CF0FD1" w:rsidP="00CF0FD1">
      <w:pPr>
        <w:tabs>
          <w:tab w:val="left" w:leader="dot" w:pos="9072"/>
        </w:tabs>
        <w:suppressAutoHyphens/>
        <w:spacing w:after="0"/>
        <w:ind w:left="375"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Adres:</w:t>
      </w:r>
    </w:p>
    <w:p w:rsidR="00CF0FD1" w:rsidRPr="00CF0FD1" w:rsidRDefault="00CF0FD1" w:rsidP="00CF0FD1">
      <w:pPr>
        <w:tabs>
          <w:tab w:val="left" w:leader="dot" w:pos="9072"/>
        </w:tabs>
        <w:suppressAutoHyphens/>
        <w:spacing w:after="0"/>
        <w:ind w:left="375"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tel. ________________ fax ____________________ e-mail: _____________________</w:t>
      </w:r>
    </w:p>
    <w:p w:rsidR="00CF0FD1" w:rsidRPr="00CF0FD1" w:rsidRDefault="00CF0FD1" w:rsidP="00CF0FD1">
      <w:pPr>
        <w:tabs>
          <w:tab w:val="left" w:leader="dot" w:pos="9072"/>
        </w:tabs>
        <w:suppressAutoHyphens/>
        <w:spacing w:after="0"/>
        <w:ind w:right="-1"/>
        <w:jc w:val="both"/>
        <w:rPr>
          <w:rFonts w:ascii="Book Antiqua" w:eastAsia="Times New Roman" w:hAnsi="Book Antiqua" w:cs="Times New Roman"/>
          <w:b/>
          <w:sz w:val="20"/>
          <w:lang w:eastAsia="ar-SA"/>
        </w:rPr>
      </w:pPr>
    </w:p>
    <w:p w:rsidR="00CF0FD1" w:rsidRPr="006329CC" w:rsidRDefault="00CF0FD1" w:rsidP="00CF0FD1">
      <w:pPr>
        <w:numPr>
          <w:ilvl w:val="0"/>
          <w:numId w:val="27"/>
        </w:numPr>
        <w:tabs>
          <w:tab w:val="left" w:pos="360"/>
          <w:tab w:val="left" w:leader="dot" w:pos="9072"/>
        </w:tabs>
        <w:suppressAutoHyphens/>
        <w:spacing w:after="0" w:line="240" w:lineRule="auto"/>
        <w:ind w:right="-1"/>
        <w:jc w:val="both"/>
        <w:rPr>
          <w:rFonts w:ascii="Book Antiqua" w:eastAsia="Times New Roman" w:hAnsi="Book Antiqua" w:cs="Times New Roman"/>
          <w:b/>
          <w:sz w:val="20"/>
          <w:lang w:eastAsia="ar-SA"/>
        </w:rPr>
      </w:pPr>
      <w:r w:rsidRPr="00CF0FD1">
        <w:rPr>
          <w:rFonts w:ascii="Book Antiqua" w:eastAsia="Times New Roman" w:hAnsi="Book Antiqua" w:cs="Courier New"/>
          <w:b/>
          <w:sz w:val="20"/>
          <w:lang w:eastAsia="ar-SA"/>
        </w:rPr>
        <w:t>OŚWIADCZAMY</w:t>
      </w:r>
      <w:r w:rsidRPr="00CF0FD1">
        <w:rPr>
          <w:rFonts w:ascii="Book Antiqua" w:eastAsia="Times New Roman" w:hAnsi="Book Antiqua" w:cs="Courier New"/>
          <w:sz w:val="20"/>
          <w:lang w:eastAsia="ar-SA"/>
        </w:rPr>
        <w:t xml:space="preserve">, że jesteśmy małym/średnim przedsiębiorstwem </w:t>
      </w:r>
      <w:r w:rsidRPr="00CF0FD1">
        <w:rPr>
          <w:rFonts w:ascii="Book Antiqua" w:eastAsia="Times New Roman" w:hAnsi="Book Antiqua" w:cs="Courier New"/>
          <w:b/>
          <w:sz w:val="20"/>
          <w:vertAlign w:val="superscript"/>
          <w:lang w:eastAsia="ar-SA"/>
        </w:rPr>
        <w:t>1</w:t>
      </w:r>
      <w:r w:rsidRPr="00CF0FD1">
        <w:rPr>
          <w:rFonts w:ascii="Book Antiqua" w:eastAsia="Times New Roman" w:hAnsi="Book Antiqua" w:cs="Courier New"/>
          <w:sz w:val="20"/>
          <w:lang w:eastAsia="ar-SA"/>
        </w:rPr>
        <w:t>.</w:t>
      </w:r>
    </w:p>
    <w:p w:rsidR="006329CC" w:rsidRPr="00CF0FD1" w:rsidRDefault="006329CC" w:rsidP="006329CC">
      <w:pPr>
        <w:tabs>
          <w:tab w:val="left" w:pos="360"/>
          <w:tab w:val="left" w:leader="dot" w:pos="9072"/>
        </w:tabs>
        <w:suppressAutoHyphens/>
        <w:spacing w:after="0" w:line="240" w:lineRule="auto"/>
        <w:ind w:left="525" w:right="-1"/>
        <w:jc w:val="both"/>
        <w:rPr>
          <w:rFonts w:ascii="Book Antiqua" w:eastAsia="Times New Roman" w:hAnsi="Book Antiqua" w:cs="Times New Roman"/>
          <w:b/>
          <w:sz w:val="20"/>
          <w:lang w:eastAsia="ar-SA"/>
        </w:rPr>
      </w:pPr>
    </w:p>
    <w:p w:rsidR="00CF0FD1" w:rsidRDefault="00CF0FD1" w:rsidP="00CF0FD1">
      <w:pPr>
        <w:numPr>
          <w:ilvl w:val="0"/>
          <w:numId w:val="27"/>
        </w:numPr>
        <w:tabs>
          <w:tab w:val="left" w:pos="360"/>
          <w:tab w:val="left" w:leader="dot" w:pos="9072"/>
        </w:tabs>
        <w:suppressAutoHyphens/>
        <w:spacing w:after="0" w:line="240" w:lineRule="auto"/>
        <w:ind w:right="-1"/>
        <w:jc w:val="both"/>
        <w:rPr>
          <w:rFonts w:ascii="Book Antiqua" w:eastAsia="Times New Roman" w:hAnsi="Book Antiqua" w:cs="Times New Roman"/>
          <w:sz w:val="20"/>
          <w:lang w:eastAsia="ar-SA"/>
        </w:rPr>
      </w:pPr>
      <w:r w:rsidRPr="00CF0FD1">
        <w:rPr>
          <w:rFonts w:ascii="Book Antiqua" w:eastAsia="Times New Roman" w:hAnsi="Book Antiqua" w:cs="Times New Roman"/>
          <w:b/>
          <w:sz w:val="20"/>
          <w:lang w:eastAsia="ar-SA"/>
        </w:rPr>
        <w:t xml:space="preserve">OFERTĘ </w:t>
      </w:r>
      <w:r w:rsidRPr="00CF0FD1">
        <w:rPr>
          <w:rFonts w:ascii="Book Antiqua" w:eastAsia="Times New Roman" w:hAnsi="Book Antiqua" w:cs="Times New Roman"/>
          <w:sz w:val="20"/>
          <w:lang w:eastAsia="ar-SA"/>
        </w:rPr>
        <w:t>składamy na ____ stronach.</w:t>
      </w:r>
    </w:p>
    <w:p w:rsidR="006329CC" w:rsidRPr="00CF0FD1" w:rsidRDefault="006329CC" w:rsidP="006329CC">
      <w:pPr>
        <w:tabs>
          <w:tab w:val="left" w:pos="360"/>
          <w:tab w:val="left" w:leader="dot" w:pos="9072"/>
        </w:tabs>
        <w:suppressAutoHyphens/>
        <w:spacing w:after="0" w:line="240" w:lineRule="auto"/>
        <w:ind w:left="525" w:right="-1"/>
        <w:jc w:val="both"/>
        <w:rPr>
          <w:rFonts w:ascii="Book Antiqua" w:eastAsia="Times New Roman" w:hAnsi="Book Antiqua" w:cs="Times New Roman"/>
          <w:sz w:val="20"/>
          <w:lang w:eastAsia="ar-SA"/>
        </w:rPr>
      </w:pPr>
    </w:p>
    <w:p w:rsidR="00CF0FD1" w:rsidRPr="00CF0FD1" w:rsidRDefault="00CF0FD1" w:rsidP="00CF0FD1">
      <w:pPr>
        <w:tabs>
          <w:tab w:val="left" w:pos="360"/>
          <w:tab w:val="left" w:leader="dot" w:pos="9072"/>
        </w:tabs>
        <w:suppressAutoHyphens/>
        <w:spacing w:after="0"/>
        <w:ind w:left="360" w:right="-1" w:hanging="360"/>
        <w:jc w:val="both"/>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14.</w:t>
      </w:r>
      <w:r w:rsidRPr="00CF0FD1">
        <w:rPr>
          <w:rFonts w:ascii="Book Antiqua" w:eastAsia="Times New Roman" w:hAnsi="Book Antiqua" w:cs="Times New Roman"/>
          <w:b/>
          <w:sz w:val="20"/>
          <w:lang w:eastAsia="ar-SA"/>
        </w:rPr>
        <w:tab/>
        <w:t>Stanowisko oraz imię i nazwisko osoby upoważnionej do zawarcia umowy:</w:t>
      </w:r>
    </w:p>
    <w:p w:rsidR="00CF0FD1" w:rsidRPr="00CF0FD1" w:rsidRDefault="00CF0FD1" w:rsidP="00CF0FD1">
      <w:pPr>
        <w:tabs>
          <w:tab w:val="left" w:pos="360"/>
          <w:tab w:val="left" w:leader="dot" w:pos="9072"/>
        </w:tabs>
        <w:suppressAutoHyphens/>
        <w:spacing w:after="0"/>
        <w:ind w:left="360" w:right="-1" w:hanging="360"/>
        <w:jc w:val="both"/>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______________________________________________________________________</w:t>
      </w:r>
    </w:p>
    <w:p w:rsidR="006329CC" w:rsidRDefault="006329CC">
      <w:r>
        <w:rPr>
          <w:rFonts w:ascii="Book Antiqua" w:eastAsia="Times New Roman" w:hAnsi="Book Antiqua" w:cs="Times New Roman"/>
          <w:b/>
          <w:sz w:val="20"/>
          <w:lang w:eastAsia="ar-SA"/>
        </w:rPr>
        <w:t>______________________________________________________________________</w:t>
      </w:r>
    </w:p>
    <w:p w:rsidR="006329CC" w:rsidRPr="00CF0FD1" w:rsidRDefault="006329CC" w:rsidP="00CF0FD1">
      <w:pPr>
        <w:tabs>
          <w:tab w:val="left" w:leader="dot" w:pos="9072"/>
        </w:tabs>
        <w:suppressAutoHyphens/>
        <w:spacing w:after="0"/>
        <w:ind w:left="360" w:right="-1"/>
        <w:jc w:val="both"/>
        <w:rPr>
          <w:rFonts w:ascii="Book Antiqua" w:eastAsia="Times New Roman" w:hAnsi="Book Antiqua" w:cs="Times New Roman"/>
          <w:b/>
          <w:sz w:val="20"/>
          <w:lang w:eastAsia="ar-SA"/>
        </w:rPr>
      </w:pPr>
    </w:p>
    <w:p w:rsidR="00CF0FD1" w:rsidRPr="00CF0FD1" w:rsidRDefault="00CF0FD1" w:rsidP="00CF0FD1">
      <w:pPr>
        <w:tabs>
          <w:tab w:val="left" w:pos="360"/>
          <w:tab w:val="left" w:leader="dot" w:pos="9072"/>
        </w:tabs>
        <w:suppressAutoHyphens/>
        <w:spacing w:after="0"/>
        <w:ind w:left="360" w:right="-1" w:hanging="360"/>
        <w:jc w:val="both"/>
        <w:rPr>
          <w:rFonts w:ascii="Book Antiqua" w:eastAsia="Times New Roman" w:hAnsi="Book Antiqua" w:cs="Times New Roman"/>
          <w:sz w:val="20"/>
          <w:lang w:eastAsia="ar-SA"/>
        </w:rPr>
      </w:pPr>
      <w:r w:rsidRPr="00CF0FD1">
        <w:rPr>
          <w:rFonts w:ascii="Book Antiqua" w:eastAsia="Times New Roman" w:hAnsi="Book Antiqua" w:cs="Times New Roman"/>
          <w:b/>
          <w:sz w:val="20"/>
          <w:lang w:eastAsia="ar-SA"/>
        </w:rPr>
        <w:t>15.</w:t>
      </w:r>
      <w:r w:rsidRPr="00CF0FD1">
        <w:rPr>
          <w:rFonts w:ascii="Book Antiqua" w:eastAsia="Times New Roman" w:hAnsi="Book Antiqua" w:cs="Times New Roman"/>
          <w:b/>
          <w:sz w:val="20"/>
          <w:lang w:eastAsia="ar-SA"/>
        </w:rPr>
        <w:tab/>
        <w:t xml:space="preserve">ZAŁĄCZNIKAMI </w:t>
      </w:r>
      <w:r w:rsidRPr="00CF0FD1">
        <w:rPr>
          <w:rFonts w:ascii="Book Antiqua" w:eastAsia="Times New Roman" w:hAnsi="Book Antiqua" w:cs="Times New Roman"/>
          <w:sz w:val="20"/>
          <w:lang w:eastAsia="ar-SA"/>
        </w:rPr>
        <w:t>do oferty, stanowiącymi jej integralną część są:</w:t>
      </w:r>
    </w:p>
    <w:p w:rsidR="00CF0FD1" w:rsidRPr="00CF0FD1" w:rsidRDefault="00CF0FD1" w:rsidP="00CF0FD1">
      <w:pPr>
        <w:tabs>
          <w:tab w:val="left" w:pos="735"/>
        </w:tabs>
        <w:suppressAutoHyphens/>
        <w:spacing w:after="0"/>
        <w:ind w:left="360"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1._____________________________________________________________________</w:t>
      </w:r>
    </w:p>
    <w:p w:rsidR="00CF0FD1" w:rsidRPr="00CF0FD1" w:rsidRDefault="00CF0FD1" w:rsidP="00CF0FD1">
      <w:pPr>
        <w:tabs>
          <w:tab w:val="left" w:pos="735"/>
        </w:tabs>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tabs>
          <w:tab w:val="left" w:pos="735"/>
        </w:tabs>
        <w:suppressAutoHyphens/>
        <w:spacing w:after="0"/>
        <w:ind w:left="360"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2._____________________________________________________________________</w:t>
      </w:r>
    </w:p>
    <w:p w:rsidR="00CF0FD1" w:rsidRPr="00CF0FD1" w:rsidRDefault="00CF0FD1" w:rsidP="00CF0FD1">
      <w:pPr>
        <w:tabs>
          <w:tab w:val="left" w:pos="735"/>
        </w:tabs>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tabs>
          <w:tab w:val="left" w:pos="735"/>
        </w:tabs>
        <w:suppressAutoHyphens/>
        <w:spacing w:after="0"/>
        <w:ind w:left="360"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3______________________________________________________________________</w:t>
      </w:r>
    </w:p>
    <w:p w:rsidR="00CF0FD1" w:rsidRPr="00CF0FD1" w:rsidRDefault="00CF0FD1" w:rsidP="00CF0FD1">
      <w:pPr>
        <w:tabs>
          <w:tab w:val="left" w:pos="735"/>
        </w:tabs>
        <w:suppressAutoHyphens/>
        <w:spacing w:after="0"/>
        <w:ind w:left="57" w:right="-1"/>
        <w:jc w:val="both"/>
        <w:rPr>
          <w:rFonts w:ascii="Book Antiqua" w:eastAsia="Times New Roman" w:hAnsi="Book Antiqua" w:cs="Times New Roman"/>
          <w:sz w:val="20"/>
          <w:lang w:eastAsia="ar-SA"/>
        </w:rPr>
      </w:pPr>
    </w:p>
    <w:p w:rsidR="00CF0FD1" w:rsidRPr="00CF0FD1" w:rsidRDefault="00CF0FD1" w:rsidP="00CF0FD1">
      <w:pPr>
        <w:tabs>
          <w:tab w:val="left" w:pos="360"/>
        </w:tabs>
        <w:suppressAutoHyphens/>
        <w:spacing w:after="280"/>
        <w:ind w:left="360" w:right="-1" w:hanging="360"/>
        <w:jc w:val="both"/>
        <w:rPr>
          <w:rFonts w:ascii="Book Antiqua" w:eastAsia="Times New Roman" w:hAnsi="Book Antiqua" w:cs="Times New Roman"/>
          <w:sz w:val="20"/>
          <w:lang w:eastAsia="ar-SA"/>
        </w:rPr>
      </w:pPr>
      <w:r w:rsidRPr="00CF0FD1">
        <w:rPr>
          <w:rFonts w:ascii="Book Antiqua" w:eastAsia="Times New Roman" w:hAnsi="Book Antiqua" w:cs="Times New Roman"/>
          <w:b/>
          <w:sz w:val="20"/>
          <w:lang w:eastAsia="ar-SA"/>
        </w:rPr>
        <w:t>16.</w:t>
      </w:r>
      <w:r w:rsidRPr="00CF0FD1">
        <w:rPr>
          <w:rFonts w:ascii="Book Antiqua" w:eastAsia="Times New Roman" w:hAnsi="Book Antiqua" w:cs="Times New Roman"/>
          <w:b/>
          <w:sz w:val="20"/>
          <w:lang w:eastAsia="ar-SA"/>
        </w:rPr>
        <w:tab/>
        <w:t>WRAZ Z OFERTĄ</w:t>
      </w:r>
      <w:r w:rsidRPr="00CF0FD1">
        <w:rPr>
          <w:rFonts w:ascii="Book Antiqua" w:eastAsia="Times New Roman" w:hAnsi="Book Antiqua" w:cs="Times New Roman"/>
          <w:sz w:val="20"/>
          <w:lang w:eastAsia="ar-SA"/>
        </w:rPr>
        <w:t xml:space="preserve"> składamy następujące oświadczenia i dokumenty na __ stronach:</w:t>
      </w:r>
    </w:p>
    <w:p w:rsidR="00CF0FD1" w:rsidRPr="00CF0FD1" w:rsidRDefault="00CF0FD1" w:rsidP="00CF0FD1">
      <w:pPr>
        <w:numPr>
          <w:ilvl w:val="3"/>
          <w:numId w:val="4"/>
        </w:numPr>
        <w:tabs>
          <w:tab w:val="left" w:pos="735"/>
        </w:tabs>
        <w:suppressAutoHyphens/>
        <w:spacing w:after="0" w:line="240" w:lineRule="auto"/>
        <w:ind w:left="426" w:right="-1"/>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__________________________________________________________________</w:t>
      </w:r>
    </w:p>
    <w:p w:rsidR="00CF0FD1" w:rsidRPr="00CF0FD1" w:rsidRDefault="00CF0FD1" w:rsidP="00CF0FD1">
      <w:pPr>
        <w:tabs>
          <w:tab w:val="left" w:pos="735"/>
        </w:tabs>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numPr>
          <w:ilvl w:val="0"/>
          <w:numId w:val="4"/>
        </w:numPr>
        <w:tabs>
          <w:tab w:val="left" w:pos="735"/>
        </w:tabs>
        <w:suppressAutoHyphens/>
        <w:spacing w:after="0" w:line="240" w:lineRule="auto"/>
        <w:ind w:left="426" w:right="-1"/>
        <w:jc w:val="both"/>
        <w:rPr>
          <w:rFonts w:ascii="Book Antiqua" w:eastAsia="Times New Roman" w:hAnsi="Book Antiqua" w:cs="Times New Roman"/>
          <w:sz w:val="20"/>
          <w:lang w:eastAsia="ar-SA"/>
        </w:rPr>
      </w:pPr>
      <w:r w:rsidRPr="00CF0FD1">
        <w:rPr>
          <w:rFonts w:ascii="Book Antiqua" w:eastAsia="Times New Roman" w:hAnsi="Book Antiqua" w:cs="Times New Roman"/>
          <w:bCs/>
          <w:sz w:val="20"/>
          <w:lang w:eastAsia="ar-SA"/>
        </w:rPr>
        <w:t>__________________________________________________________________</w:t>
      </w:r>
    </w:p>
    <w:p w:rsidR="00CF0FD1" w:rsidRPr="00CF0FD1" w:rsidRDefault="00CF0FD1" w:rsidP="00CF0FD1">
      <w:pPr>
        <w:tabs>
          <w:tab w:val="left" w:pos="360"/>
        </w:tabs>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tabs>
          <w:tab w:val="left" w:pos="36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b/>
          <w:sz w:val="20"/>
          <w:lang w:eastAsia="ar-SA"/>
        </w:rPr>
        <w:t>17.</w:t>
      </w:r>
      <w:r w:rsidRPr="00CF0FD1">
        <w:rPr>
          <w:rFonts w:ascii="Book Antiqua" w:eastAsia="Times New Roman" w:hAnsi="Book Antiqua" w:cs="Times New Roman"/>
          <w:b/>
          <w:sz w:val="20"/>
          <w:lang w:eastAsia="ar-SA"/>
        </w:rPr>
        <w:tab/>
      </w:r>
      <w:r w:rsidRPr="00CF0FD1">
        <w:rPr>
          <w:rFonts w:ascii="Book Antiqua" w:eastAsia="Times New Roman" w:hAnsi="Book Antiqua" w:cs="Courier New"/>
          <w:b/>
          <w:sz w:val="20"/>
          <w:lang w:eastAsia="ar-SA"/>
        </w:rPr>
        <w:t>OŚWIADCZAM</w:t>
      </w:r>
      <w:r w:rsidRPr="00CF0FD1">
        <w:rPr>
          <w:rFonts w:ascii="Book Antiqua" w:eastAsia="Times New Roman" w:hAnsi="Book Antiqua" w:cs="Courier New"/>
          <w:sz w:val="20"/>
          <w:lang w:eastAsia="ar-SA"/>
        </w:rPr>
        <w:t xml:space="preserve">, </w:t>
      </w:r>
      <w:r w:rsidRPr="00CF0FD1">
        <w:rPr>
          <w:rFonts w:ascii="Book Antiqua" w:eastAsia="Times New Roman" w:hAnsi="Book Antiqua" w:cs="Calibri"/>
          <w:bCs/>
          <w:sz w:val="20"/>
          <w:szCs w:val="20"/>
          <w:lang w:eastAsia="ar-SA"/>
        </w:rPr>
        <w:t xml:space="preserve">wypełniłem obowiązki informacyjne przewidziane w art. 13 lub art. 14 RODO </w:t>
      </w:r>
      <w:r w:rsidRPr="00CF0FD1">
        <w:rPr>
          <w:rFonts w:ascii="Book Antiqua" w:eastAsia="Times New Roman" w:hAnsi="Book Antiqua" w:cs="Calibri"/>
          <w:b/>
          <w:bCs/>
          <w:sz w:val="20"/>
          <w:szCs w:val="20"/>
          <w:vertAlign w:val="superscript"/>
          <w:lang w:eastAsia="ar-SA"/>
        </w:rPr>
        <w:t>2</w:t>
      </w:r>
      <w:r w:rsidRPr="00CF0FD1">
        <w:rPr>
          <w:rFonts w:ascii="Book Antiqua" w:eastAsia="Times New Roman" w:hAnsi="Book Antiqua" w:cs="Calibri"/>
          <w:bCs/>
          <w:sz w:val="20"/>
          <w:szCs w:val="20"/>
          <w:lang w:eastAsia="ar-SA"/>
        </w:rPr>
        <w:t xml:space="preserve"> wobec osób fizycznych, od których dane osobowe bezpośrednio lub pośrednio pozyskałem w celu ubiegania się o udzielenie zamówienia publicznego w niniejszym postępowaniu </w:t>
      </w:r>
      <w:r w:rsidRPr="00CF0FD1">
        <w:rPr>
          <w:rFonts w:ascii="Book Antiqua" w:eastAsia="Times New Roman" w:hAnsi="Book Antiqua" w:cs="Calibri"/>
          <w:b/>
          <w:bCs/>
          <w:sz w:val="20"/>
          <w:szCs w:val="20"/>
          <w:vertAlign w:val="superscript"/>
          <w:lang w:eastAsia="ar-SA"/>
        </w:rPr>
        <w:t>3</w:t>
      </w:r>
    </w:p>
    <w:p w:rsidR="00CF0FD1" w:rsidRPr="00CF0FD1" w:rsidRDefault="00CF0FD1" w:rsidP="00CF0FD1">
      <w:pPr>
        <w:suppressAutoHyphens/>
        <w:spacing w:after="0"/>
        <w:ind w:left="375" w:right="-1"/>
        <w:jc w:val="both"/>
        <w:rPr>
          <w:rFonts w:ascii="Book Antiqua" w:eastAsia="Times New Roman" w:hAnsi="Book Antiqua" w:cs="Times New Roman"/>
          <w:b/>
          <w:i/>
          <w:sz w:val="20"/>
          <w:lang w:eastAsia="ar-SA"/>
        </w:rPr>
      </w:pPr>
    </w:p>
    <w:p w:rsidR="00CF0FD1" w:rsidRPr="00CF0FD1" w:rsidRDefault="00CF0FD1" w:rsidP="00CF0FD1">
      <w:pPr>
        <w:tabs>
          <w:tab w:val="left" w:pos="426"/>
        </w:tabs>
        <w:suppressAutoHyphens/>
        <w:spacing w:after="0"/>
        <w:ind w:left="426" w:right="-1" w:hanging="284"/>
        <w:jc w:val="both"/>
        <w:rPr>
          <w:rFonts w:ascii="Book Antiqua" w:eastAsia="Times New Roman" w:hAnsi="Book Antiqua" w:cs="Times New Roman"/>
          <w:i/>
          <w:sz w:val="18"/>
          <w:szCs w:val="18"/>
          <w:lang w:eastAsia="ar-SA"/>
        </w:rPr>
      </w:pPr>
      <w:r w:rsidRPr="00CF0FD1">
        <w:rPr>
          <w:rFonts w:ascii="Book Antiqua" w:eastAsia="Times New Roman" w:hAnsi="Book Antiqua" w:cs="Times New Roman"/>
          <w:b/>
          <w:sz w:val="18"/>
          <w:szCs w:val="18"/>
          <w:vertAlign w:val="superscript"/>
          <w:lang w:eastAsia="ar-SA"/>
        </w:rPr>
        <w:t>1</w:t>
      </w:r>
      <w:r w:rsidRPr="00CF0FD1">
        <w:rPr>
          <w:rFonts w:ascii="Book Antiqua" w:eastAsia="Times New Roman" w:hAnsi="Book Antiqua" w:cs="Times New Roman"/>
          <w:i/>
          <w:sz w:val="18"/>
          <w:szCs w:val="18"/>
          <w:lang w:eastAsia="ar-SA"/>
        </w:rPr>
        <w:tab/>
      </w:r>
      <w:r w:rsidRPr="00CF0FD1">
        <w:rPr>
          <w:rFonts w:ascii="Book Antiqua" w:eastAsia="Times New Roman" w:hAnsi="Book Antiqua" w:cs="Times New Roman"/>
          <w:sz w:val="18"/>
          <w:szCs w:val="18"/>
          <w:lang w:eastAsia="ar-SA"/>
        </w:rPr>
        <w:t>niepotrzebne skreślić</w:t>
      </w:r>
    </w:p>
    <w:p w:rsidR="00CF0FD1" w:rsidRPr="00CF0FD1" w:rsidRDefault="00CF0FD1" w:rsidP="00CF0FD1">
      <w:pPr>
        <w:tabs>
          <w:tab w:val="left" w:pos="426"/>
        </w:tabs>
        <w:suppressAutoHyphens/>
        <w:spacing w:after="0"/>
        <w:ind w:left="426" w:right="-1" w:hanging="284"/>
        <w:jc w:val="both"/>
        <w:rPr>
          <w:rFonts w:ascii="Book Antiqua" w:eastAsia="Times New Roman" w:hAnsi="Book Antiqua" w:cs="Times New Roman"/>
          <w:i/>
          <w:sz w:val="18"/>
          <w:szCs w:val="18"/>
          <w:lang w:eastAsia="ar-SA"/>
        </w:rPr>
      </w:pPr>
      <w:r w:rsidRPr="00CF0FD1">
        <w:rPr>
          <w:rFonts w:ascii="Book Antiqua" w:eastAsia="Times New Roman" w:hAnsi="Book Antiqua" w:cs="Times New Roman"/>
          <w:b/>
          <w:sz w:val="18"/>
          <w:szCs w:val="18"/>
          <w:vertAlign w:val="superscript"/>
          <w:lang w:eastAsia="ar-SA"/>
        </w:rPr>
        <w:t>2</w:t>
      </w:r>
      <w:r w:rsidRPr="00CF0FD1">
        <w:rPr>
          <w:rFonts w:ascii="Book Antiqua" w:eastAsia="Times New Roman" w:hAnsi="Book Antiqua" w:cs="Times New Roman"/>
          <w:i/>
          <w:sz w:val="18"/>
          <w:szCs w:val="18"/>
          <w:lang w:eastAsia="ar-SA"/>
        </w:rPr>
        <w:tab/>
      </w:r>
      <w:r w:rsidRPr="00CF0FD1">
        <w:rPr>
          <w:rFonts w:ascii="Book Antiqua" w:eastAsia="Times New Roman" w:hAnsi="Book Antiqua" w:cs="Arial"/>
          <w:sz w:val="18"/>
          <w:szCs w:val="18"/>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rsidR="00CF0FD1" w:rsidRPr="00CF0FD1" w:rsidRDefault="00CF0FD1" w:rsidP="00CF0FD1">
      <w:pPr>
        <w:tabs>
          <w:tab w:val="left" w:pos="426"/>
        </w:tabs>
        <w:suppressAutoHyphens/>
        <w:spacing w:after="0"/>
        <w:ind w:left="426" w:right="-1" w:hanging="284"/>
        <w:jc w:val="both"/>
        <w:rPr>
          <w:rFonts w:ascii="Book Antiqua" w:eastAsia="Times New Roman" w:hAnsi="Book Antiqua" w:cs="Times New Roman"/>
          <w:i/>
          <w:sz w:val="18"/>
          <w:szCs w:val="18"/>
          <w:lang w:eastAsia="ar-SA"/>
        </w:rPr>
      </w:pPr>
      <w:r w:rsidRPr="00CF0FD1">
        <w:rPr>
          <w:rFonts w:ascii="Book Antiqua" w:eastAsia="Times New Roman" w:hAnsi="Book Antiqua" w:cs="Times New Roman"/>
          <w:b/>
          <w:sz w:val="18"/>
          <w:szCs w:val="18"/>
          <w:vertAlign w:val="superscript"/>
          <w:lang w:eastAsia="ar-SA"/>
        </w:rPr>
        <w:t>3</w:t>
      </w:r>
      <w:r w:rsidRPr="00CF0FD1">
        <w:rPr>
          <w:rFonts w:ascii="Book Antiqua" w:eastAsia="Times New Roman" w:hAnsi="Book Antiqua" w:cs="Times New Roman"/>
          <w:i/>
          <w:sz w:val="18"/>
          <w:szCs w:val="18"/>
          <w:lang w:eastAsia="ar-SA"/>
        </w:rPr>
        <w:tab/>
      </w:r>
      <w:r w:rsidRPr="00CF0FD1">
        <w:rPr>
          <w:rFonts w:ascii="Book Antiqua" w:eastAsia="Times New Roman" w:hAnsi="Book Antiqua" w:cs="Arial"/>
          <w:sz w:val="18"/>
          <w:szCs w:val="18"/>
          <w:lang w:eastAsia="ar-SA"/>
        </w:rPr>
        <w:t>w przypadku gdy wykonawca nie przekazuje danych osobowych innych, niż bezpośrednio jego dotyczących, oświadczenia wykonawca nie składa (usunięcie treści oświadczenia np. przez jego wykreślenie)</w:t>
      </w:r>
    </w:p>
    <w:p w:rsidR="00CF0FD1" w:rsidRPr="00CF0FD1" w:rsidRDefault="00CF0FD1" w:rsidP="00CF0FD1">
      <w:pPr>
        <w:suppressAutoHyphens/>
        <w:spacing w:after="0"/>
        <w:ind w:left="375" w:right="-1"/>
        <w:jc w:val="both"/>
        <w:rPr>
          <w:rFonts w:ascii="Book Antiqua" w:eastAsia="Times New Roman" w:hAnsi="Book Antiqua" w:cs="Times New Roman"/>
          <w:sz w:val="20"/>
          <w:lang w:eastAsia="ar-SA"/>
        </w:rPr>
      </w:pPr>
    </w:p>
    <w:p w:rsidR="00CF0FD1" w:rsidRPr="00CF0FD1" w:rsidRDefault="00CF0FD1" w:rsidP="00CF0FD1">
      <w:pPr>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tabs>
          <w:tab w:val="left" w:pos="567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__________________ dnia __ __ 2019 roku</w:t>
      </w:r>
      <w:r w:rsidRPr="00CF0FD1">
        <w:rPr>
          <w:rFonts w:ascii="Book Antiqua" w:eastAsia="Times New Roman" w:hAnsi="Book Antiqua" w:cs="Times New Roman"/>
          <w:sz w:val="20"/>
          <w:lang w:eastAsia="ar-SA"/>
        </w:rPr>
        <w:tab/>
      </w:r>
      <w:r w:rsidRPr="00CF0FD1">
        <w:rPr>
          <w:rFonts w:ascii="Book Antiqua" w:eastAsia="Times New Roman" w:hAnsi="Book Antiqua" w:cs="Times New Roman"/>
          <w:i/>
          <w:sz w:val="20"/>
          <w:lang w:eastAsia="ar-SA"/>
        </w:rPr>
        <w:t>________________________________</w:t>
      </w:r>
    </w:p>
    <w:p w:rsidR="00CF0FD1" w:rsidRPr="00CF0FD1" w:rsidRDefault="00CF0FD1" w:rsidP="00CF0FD1">
      <w:pPr>
        <w:suppressAutoHyphens/>
        <w:spacing w:after="0"/>
        <w:ind w:left="1704" w:right="-1" w:firstLine="3960"/>
        <w:rPr>
          <w:rFonts w:ascii="Book Antiqua" w:eastAsia="Times New Roman" w:hAnsi="Book Antiqua" w:cs="Times New Roman"/>
          <w:i/>
          <w:sz w:val="18"/>
          <w:lang w:eastAsia="ar-SA"/>
        </w:rPr>
      </w:pPr>
      <w:r w:rsidRPr="00CF0FD1">
        <w:rPr>
          <w:rFonts w:ascii="Book Antiqua" w:eastAsia="Times New Roman" w:hAnsi="Book Antiqua" w:cs="Times New Roman"/>
          <w:i/>
          <w:sz w:val="18"/>
          <w:lang w:eastAsia="ar-SA"/>
        </w:rPr>
        <w:t>(podpis Wykonawcy/Pełnomocnika)</w:t>
      </w:r>
    </w:p>
    <w:p w:rsidR="00CF0FD1" w:rsidRPr="00CF0FD1" w:rsidRDefault="00CF0FD1" w:rsidP="00CF0FD1">
      <w:pPr>
        <w:suppressAutoHyphens/>
        <w:spacing w:after="0"/>
        <w:ind w:right="-341"/>
        <w:jc w:val="both"/>
        <w:rPr>
          <w:rFonts w:ascii="Book Antiqua" w:eastAsia="Times New Roman" w:hAnsi="Book Antiqua" w:cs="Times New Roman"/>
          <w:sz w:val="20"/>
          <w:lang w:eastAsia="ar-SA"/>
        </w:rPr>
      </w:pPr>
    </w:p>
    <w:p w:rsidR="00CF0FD1" w:rsidRPr="00CF0FD1" w:rsidRDefault="00CF0FD1" w:rsidP="00CF0FD1">
      <w:pPr>
        <w:suppressAutoHyphens/>
        <w:spacing w:after="0"/>
        <w:ind w:right="-341"/>
        <w:jc w:val="both"/>
        <w:rPr>
          <w:rFonts w:ascii="Book Antiqua" w:eastAsia="Times New Roman" w:hAnsi="Book Antiqua" w:cs="Times New Roman"/>
          <w:sz w:val="20"/>
          <w:lang w:eastAsia="ar-SA"/>
        </w:rPr>
      </w:pPr>
    </w:p>
    <w:p w:rsidR="00CF0FD1" w:rsidRPr="00CF0FD1" w:rsidRDefault="00CF0FD1" w:rsidP="00CF0FD1">
      <w:pPr>
        <w:suppressAutoHyphens/>
        <w:spacing w:after="0"/>
        <w:ind w:right="-341"/>
        <w:jc w:val="both"/>
        <w:rPr>
          <w:rFonts w:ascii="Book Antiqua" w:eastAsia="Times New Roman" w:hAnsi="Book Antiqua" w:cs="Times New Roman"/>
          <w:sz w:val="20"/>
          <w:lang w:eastAsia="ar-SA"/>
        </w:rPr>
      </w:pPr>
    </w:p>
    <w:p w:rsidR="00CF0FD1" w:rsidRDefault="00CF0FD1"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Pr="00CF0FD1" w:rsidRDefault="00F621C9" w:rsidP="00CF0FD1">
      <w:pPr>
        <w:suppressAutoHyphens/>
        <w:spacing w:after="0"/>
        <w:ind w:right="-341"/>
        <w:jc w:val="both"/>
        <w:rPr>
          <w:rFonts w:ascii="Book Antiqua" w:eastAsia="Times New Roman" w:hAnsi="Book Antiqua" w:cs="Times New Roman"/>
          <w:sz w:val="20"/>
          <w:lang w:eastAsia="ar-SA"/>
        </w:rPr>
      </w:pPr>
    </w:p>
    <w:p w:rsidR="00E004C0" w:rsidRDefault="00E004C0" w:rsidP="00CF0FD1">
      <w:pPr>
        <w:suppressAutoHyphens/>
        <w:spacing w:after="0"/>
        <w:ind w:right="-341"/>
        <w:jc w:val="both"/>
        <w:rPr>
          <w:rFonts w:ascii="Book Antiqua" w:eastAsia="Times New Roman" w:hAnsi="Book Antiqua" w:cs="Times New Roman"/>
          <w:sz w:val="20"/>
          <w:lang w:eastAsia="ar-SA"/>
        </w:rPr>
        <w:sectPr w:rsidR="00E004C0">
          <w:pgSz w:w="11906" w:h="16838"/>
          <w:pgMar w:top="1417" w:right="1417" w:bottom="1417" w:left="1417" w:header="708" w:footer="708" w:gutter="0"/>
          <w:cols w:space="708"/>
          <w:docGrid w:linePitch="360"/>
        </w:sectPr>
      </w:pPr>
    </w:p>
    <w:p w:rsidR="00CF0FD1" w:rsidRPr="00CF0FD1" w:rsidRDefault="00CF0FD1" w:rsidP="00CF0FD1">
      <w:pPr>
        <w:suppressAutoHyphens/>
        <w:spacing w:after="0"/>
        <w:ind w:right="-341"/>
        <w:jc w:val="both"/>
        <w:rPr>
          <w:rFonts w:ascii="Book Antiqua" w:eastAsia="Times New Roman" w:hAnsi="Book Antiqua" w:cs="Times New Roman"/>
          <w:sz w:val="20"/>
          <w:lang w:eastAsia="ar-SA"/>
        </w:rPr>
      </w:pPr>
    </w:p>
    <w:p w:rsidR="00CF0FD1" w:rsidRPr="00CF0FD1" w:rsidRDefault="003B4B34" w:rsidP="00E004C0">
      <w:pPr>
        <w:suppressAutoHyphens/>
        <w:spacing w:after="0"/>
        <w:ind w:right="-341"/>
        <w:jc w:val="center"/>
        <w:rPr>
          <w:rFonts w:ascii="Book Antiqua" w:eastAsia="Times New Roman" w:hAnsi="Book Antiqua" w:cs="Times New Roman"/>
          <w:sz w:val="20"/>
          <w:lang w:eastAsia="ar-SA"/>
        </w:rPr>
      </w:pPr>
      <w:r>
        <w:rPr>
          <w:noProof/>
          <w:lang w:eastAsia="pl-PL"/>
        </w:rPr>
        <w:drawing>
          <wp:inline distT="0" distB="0" distL="0" distR="0" wp14:anchorId="51952287" wp14:editId="615A88BB">
            <wp:extent cx="5753100" cy="876300"/>
            <wp:effectExtent l="0" t="0" r="0" b="0"/>
            <wp:docPr id="6" name="Obraz 6"/>
            <wp:cNvGraphicFramePr/>
            <a:graphic xmlns:a="http://schemas.openxmlformats.org/drawingml/2006/main">
              <a:graphicData uri="http://schemas.openxmlformats.org/drawingml/2006/picture">
                <pic:pic xmlns:pic="http://schemas.openxmlformats.org/drawingml/2006/picture">
                  <pic:nvPicPr>
                    <pic:cNvPr id="1" name="Obraz 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53100" cy="876300"/>
                    </a:xfrm>
                    <a:prstGeom prst="rect">
                      <a:avLst/>
                    </a:prstGeom>
                    <a:noFill/>
                    <a:ln>
                      <a:noFill/>
                    </a:ln>
                  </pic:spPr>
                </pic:pic>
              </a:graphicData>
            </a:graphic>
          </wp:inline>
        </w:drawing>
      </w:r>
    </w:p>
    <w:p w:rsidR="00CF0FD1" w:rsidRPr="00CF0FD1" w:rsidRDefault="00CF0FD1" w:rsidP="00CF0FD1">
      <w:pPr>
        <w:suppressAutoHyphens/>
        <w:spacing w:after="0"/>
        <w:ind w:right="-341"/>
        <w:jc w:val="both"/>
        <w:rPr>
          <w:rFonts w:ascii="Book Antiqua" w:eastAsia="Times New Roman" w:hAnsi="Book Antiqua" w:cs="Times New Roman"/>
          <w:sz w:val="20"/>
          <w:lang w:eastAsia="ar-SA"/>
        </w:rPr>
      </w:pPr>
    </w:p>
    <w:p w:rsidR="00CF0FD1" w:rsidRPr="00CF0FD1" w:rsidRDefault="00CF0FD1" w:rsidP="00CF0FD1">
      <w:pPr>
        <w:suppressAutoHyphens/>
        <w:spacing w:after="0"/>
        <w:ind w:right="-341"/>
        <w:jc w:val="both"/>
        <w:rPr>
          <w:rFonts w:ascii="Book Antiqua" w:eastAsia="Times New Roman" w:hAnsi="Book Antiqua" w:cs="Times New Roman"/>
          <w:sz w:val="20"/>
          <w:lang w:eastAsia="ar-SA"/>
        </w:rPr>
      </w:pPr>
    </w:p>
    <w:p w:rsidR="00CF0FD1" w:rsidRPr="00CF0FD1" w:rsidRDefault="00F621C9" w:rsidP="00E004C0">
      <w:pPr>
        <w:tabs>
          <w:tab w:val="right" w:pos="9353"/>
        </w:tabs>
        <w:suppressAutoHyphens/>
        <w:spacing w:after="0"/>
        <w:rPr>
          <w:rFonts w:ascii="Book Antiqua" w:eastAsia="Times New Roman" w:hAnsi="Book Antiqua" w:cs="Times New Roman"/>
          <w:sz w:val="24"/>
          <w:szCs w:val="24"/>
          <w:lang w:eastAsia="ar-SA"/>
        </w:rPr>
      </w:pPr>
      <w:r>
        <w:rPr>
          <w:rFonts w:ascii="Book Antiqua" w:eastAsia="Times New Roman" w:hAnsi="Book Antiqua" w:cs="Times New Roman"/>
          <w:b/>
          <w:sz w:val="20"/>
          <w:lang w:eastAsia="ar-SA"/>
        </w:rPr>
        <w:t>Numer sprawy: UKW/DZP-281-U-64</w:t>
      </w:r>
      <w:r w:rsidR="00CF0FD1" w:rsidRPr="00CF0FD1">
        <w:rPr>
          <w:rFonts w:ascii="Book Antiqua" w:eastAsia="Times New Roman" w:hAnsi="Book Antiqua" w:cs="Times New Roman"/>
          <w:b/>
          <w:sz w:val="20"/>
          <w:lang w:eastAsia="ar-SA"/>
        </w:rPr>
        <w:t>/2019</w:t>
      </w:r>
      <w:r w:rsidR="00CF0FD1" w:rsidRPr="00CF0FD1">
        <w:rPr>
          <w:rFonts w:ascii="Book Antiqua" w:eastAsia="Times New Roman" w:hAnsi="Book Antiqua" w:cs="Times New Roman"/>
          <w:b/>
          <w:sz w:val="20"/>
          <w:lang w:eastAsia="ar-SA"/>
        </w:rPr>
        <w:tab/>
      </w:r>
      <w:r w:rsidR="00E004C0">
        <w:rPr>
          <w:rFonts w:ascii="Book Antiqua" w:eastAsia="Times New Roman" w:hAnsi="Book Antiqua" w:cs="Times New Roman"/>
          <w:b/>
          <w:sz w:val="20"/>
          <w:lang w:eastAsia="ar-SA"/>
        </w:rPr>
        <w:tab/>
      </w:r>
      <w:r w:rsidR="00E004C0">
        <w:rPr>
          <w:rFonts w:ascii="Book Antiqua" w:eastAsia="Times New Roman" w:hAnsi="Book Antiqua" w:cs="Times New Roman"/>
          <w:b/>
          <w:sz w:val="20"/>
          <w:lang w:eastAsia="ar-SA"/>
        </w:rPr>
        <w:tab/>
      </w:r>
      <w:r w:rsidR="00E004C0">
        <w:rPr>
          <w:rFonts w:ascii="Book Antiqua" w:eastAsia="Times New Roman" w:hAnsi="Book Antiqua" w:cs="Times New Roman"/>
          <w:b/>
          <w:sz w:val="20"/>
          <w:lang w:eastAsia="ar-SA"/>
        </w:rPr>
        <w:tab/>
      </w:r>
      <w:r w:rsidR="00E004C0">
        <w:rPr>
          <w:rFonts w:ascii="Book Antiqua" w:eastAsia="Times New Roman" w:hAnsi="Book Antiqua" w:cs="Times New Roman"/>
          <w:b/>
          <w:sz w:val="20"/>
          <w:lang w:eastAsia="ar-SA"/>
        </w:rPr>
        <w:tab/>
      </w:r>
      <w:r w:rsidR="00CF0FD1" w:rsidRPr="00CF0FD1">
        <w:rPr>
          <w:rFonts w:ascii="Book Antiqua" w:eastAsia="Times New Roman" w:hAnsi="Book Antiqua" w:cs="Times New Roman"/>
          <w:b/>
          <w:sz w:val="20"/>
          <w:lang w:eastAsia="ar-SA"/>
        </w:rPr>
        <w:t>Załącznik nr 2</w:t>
      </w:r>
    </w:p>
    <w:p w:rsidR="00CF0FD1" w:rsidRPr="00CF0FD1" w:rsidRDefault="00CF0FD1" w:rsidP="00CF0FD1">
      <w:pPr>
        <w:suppressAutoHyphens/>
        <w:spacing w:after="0"/>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jc w:val="center"/>
        <w:rPr>
          <w:rFonts w:ascii="Book Antiqua" w:eastAsia="Times New Roman" w:hAnsi="Book Antiqua" w:cs="Times New Roman"/>
          <w:b/>
          <w:sz w:val="20"/>
          <w:szCs w:val="20"/>
          <w:lang w:eastAsia="ar-SA"/>
        </w:rPr>
      </w:pPr>
      <w:r w:rsidRPr="00CF0FD1">
        <w:rPr>
          <w:rFonts w:ascii="Book Antiqua" w:eastAsia="Times New Roman" w:hAnsi="Book Antiqua" w:cs="Times New Roman"/>
          <w:b/>
          <w:sz w:val="20"/>
          <w:szCs w:val="20"/>
          <w:lang w:eastAsia="ar-SA"/>
        </w:rPr>
        <w:t>Formularz cenowy</w:t>
      </w:r>
    </w:p>
    <w:p w:rsidR="00CF0FD1" w:rsidRPr="00CF0FD1" w:rsidRDefault="00CF0FD1" w:rsidP="00CF0FD1">
      <w:pPr>
        <w:suppressAutoHyphens/>
        <w:spacing w:after="0"/>
        <w:rPr>
          <w:rFonts w:ascii="Book Antiqua" w:eastAsia="Times New Roman" w:hAnsi="Book Antiqua" w:cs="Times New Roman"/>
          <w:sz w:val="20"/>
          <w:szCs w:val="20"/>
          <w:lang w:eastAsia="ar-SA"/>
        </w:rPr>
      </w:pPr>
    </w:p>
    <w:p w:rsidR="00CF0FD1" w:rsidRPr="00CF0FD1" w:rsidRDefault="00CF0FD1" w:rsidP="00CF0FD1">
      <w:pPr>
        <w:suppressAutoHyphens/>
        <w:spacing w:after="0"/>
        <w:rPr>
          <w:rFonts w:ascii="Book Antiqua" w:eastAsia="Times New Roman" w:hAnsi="Book Antiqua" w:cs="Times New Roman"/>
          <w:b/>
          <w:sz w:val="20"/>
          <w:szCs w:val="20"/>
          <w:lang w:eastAsia="ar-SA"/>
        </w:rPr>
      </w:pPr>
    </w:p>
    <w:tbl>
      <w:tblPr>
        <w:tblStyle w:val="Tabela-Siatka"/>
        <w:tblpPr w:leftFromText="141" w:rightFromText="141" w:vertAnchor="text" w:horzAnchor="margin" w:tblpY="8"/>
        <w:tblW w:w="13745" w:type="dxa"/>
        <w:tblInd w:w="0" w:type="dxa"/>
        <w:tblLayout w:type="fixed"/>
        <w:tblLook w:val="04A0" w:firstRow="1" w:lastRow="0" w:firstColumn="1" w:lastColumn="0" w:noHBand="0" w:noVBand="1"/>
      </w:tblPr>
      <w:tblGrid>
        <w:gridCol w:w="572"/>
        <w:gridCol w:w="8637"/>
        <w:gridCol w:w="1559"/>
        <w:gridCol w:w="1418"/>
        <w:gridCol w:w="1559"/>
      </w:tblGrid>
      <w:tr w:rsidR="005F267C" w:rsidRPr="00CF0FD1" w:rsidTr="006329CC">
        <w:tc>
          <w:tcPr>
            <w:tcW w:w="572" w:type="dxa"/>
            <w:tcBorders>
              <w:top w:val="single" w:sz="4" w:space="0" w:color="auto"/>
              <w:left w:val="single" w:sz="4" w:space="0" w:color="auto"/>
              <w:bottom w:val="single" w:sz="4" w:space="0" w:color="auto"/>
              <w:right w:val="single" w:sz="4" w:space="0" w:color="auto"/>
            </w:tcBorders>
            <w:hideMark/>
          </w:tcPr>
          <w:p w:rsidR="005F267C" w:rsidRPr="00CF0FD1" w:rsidRDefault="005F267C" w:rsidP="00CF0FD1">
            <w:pPr>
              <w:rPr>
                <w:rFonts w:ascii="Book Antiqua" w:hAnsi="Book Antiqua"/>
                <w:b/>
                <w:sz w:val="18"/>
                <w:szCs w:val="18"/>
              </w:rPr>
            </w:pPr>
            <w:r w:rsidRPr="00CF0FD1">
              <w:rPr>
                <w:rFonts w:ascii="Book Antiqua" w:hAnsi="Book Antiqua"/>
                <w:b/>
                <w:sz w:val="18"/>
                <w:szCs w:val="18"/>
              </w:rPr>
              <w:t>L.p.</w:t>
            </w:r>
          </w:p>
        </w:tc>
        <w:tc>
          <w:tcPr>
            <w:tcW w:w="8637" w:type="dxa"/>
            <w:tcBorders>
              <w:top w:val="single" w:sz="4" w:space="0" w:color="auto"/>
              <w:left w:val="single" w:sz="4" w:space="0" w:color="auto"/>
              <w:bottom w:val="single" w:sz="4" w:space="0" w:color="auto"/>
              <w:right w:val="single" w:sz="4" w:space="0" w:color="auto"/>
            </w:tcBorders>
          </w:tcPr>
          <w:p w:rsidR="005F267C" w:rsidRPr="00CF0FD1" w:rsidRDefault="005F267C" w:rsidP="00CF0FD1">
            <w:pPr>
              <w:rPr>
                <w:rFonts w:ascii="Book Antiqua" w:hAnsi="Book Antiqua"/>
                <w:b/>
                <w:sz w:val="18"/>
                <w:szCs w:val="18"/>
              </w:rPr>
            </w:pPr>
            <w:r w:rsidRPr="00CF0FD1">
              <w:rPr>
                <w:rFonts w:ascii="Book Antiqua" w:hAnsi="Book Antiqua"/>
                <w:b/>
                <w:sz w:val="18"/>
                <w:szCs w:val="18"/>
              </w:rPr>
              <w:t>Przedmiot zamówienia:</w:t>
            </w:r>
          </w:p>
          <w:p w:rsidR="005F267C" w:rsidRPr="00CF0FD1" w:rsidRDefault="005F267C" w:rsidP="005F267C">
            <w:pPr>
              <w:rPr>
                <w:rFonts w:ascii="Book Antiqua" w:hAnsi="Book Antiqua"/>
                <w:b/>
                <w:sz w:val="18"/>
                <w:szCs w:val="18"/>
              </w:rPr>
            </w:pPr>
            <w:r w:rsidRPr="00CF0FD1">
              <w:rPr>
                <w:rFonts w:ascii="Book Antiqua" w:hAnsi="Book Antiqua"/>
                <w:sz w:val="18"/>
                <w:szCs w:val="18"/>
              </w:rPr>
              <w:t xml:space="preserve">Usługa noclegowa  </w:t>
            </w:r>
            <w:r>
              <w:rPr>
                <w:rFonts w:ascii="Book Antiqua" w:hAnsi="Book Antiqua"/>
                <w:sz w:val="18"/>
                <w:szCs w:val="18"/>
              </w:rPr>
              <w:t>wraz z wyżywieniem</w:t>
            </w:r>
          </w:p>
        </w:tc>
        <w:tc>
          <w:tcPr>
            <w:tcW w:w="1559" w:type="dxa"/>
            <w:tcBorders>
              <w:top w:val="single" w:sz="4" w:space="0" w:color="auto"/>
              <w:left w:val="single" w:sz="4" w:space="0" w:color="auto"/>
              <w:bottom w:val="single" w:sz="4" w:space="0" w:color="auto"/>
              <w:right w:val="single" w:sz="4" w:space="0" w:color="auto"/>
            </w:tcBorders>
            <w:hideMark/>
          </w:tcPr>
          <w:p w:rsidR="005F267C" w:rsidRPr="00CF0FD1" w:rsidRDefault="005F267C" w:rsidP="00CF0FD1">
            <w:pPr>
              <w:rPr>
                <w:rFonts w:ascii="Book Antiqua" w:hAnsi="Book Antiqua"/>
                <w:b/>
                <w:sz w:val="18"/>
                <w:szCs w:val="18"/>
              </w:rPr>
            </w:pPr>
            <w:r>
              <w:rPr>
                <w:rFonts w:ascii="Book Antiqua" w:hAnsi="Book Antiqua"/>
                <w:b/>
                <w:sz w:val="18"/>
                <w:szCs w:val="18"/>
              </w:rPr>
              <w:t>Cena jednostkowa brutto za osobę</w:t>
            </w:r>
            <w:r w:rsidR="005B13DB">
              <w:rPr>
                <w:rFonts w:ascii="Book Antiqua" w:hAnsi="Book Antiqua"/>
                <w:b/>
                <w:sz w:val="18"/>
                <w:szCs w:val="18"/>
              </w:rPr>
              <w:t xml:space="preserve"> </w:t>
            </w:r>
          </w:p>
        </w:tc>
        <w:tc>
          <w:tcPr>
            <w:tcW w:w="1418" w:type="dxa"/>
            <w:tcBorders>
              <w:top w:val="single" w:sz="4" w:space="0" w:color="auto"/>
              <w:left w:val="single" w:sz="4" w:space="0" w:color="auto"/>
              <w:bottom w:val="single" w:sz="4" w:space="0" w:color="auto"/>
              <w:right w:val="single" w:sz="4" w:space="0" w:color="auto"/>
            </w:tcBorders>
            <w:hideMark/>
          </w:tcPr>
          <w:p w:rsidR="005F267C" w:rsidRPr="00CF0FD1" w:rsidRDefault="005F267C" w:rsidP="00CF0FD1">
            <w:pPr>
              <w:rPr>
                <w:rFonts w:ascii="Book Antiqua" w:hAnsi="Book Antiqua"/>
                <w:b/>
                <w:sz w:val="18"/>
                <w:szCs w:val="18"/>
              </w:rPr>
            </w:pPr>
            <w:r w:rsidRPr="00CF0FD1">
              <w:rPr>
                <w:rFonts w:ascii="Book Antiqua" w:hAnsi="Book Antiqua"/>
                <w:b/>
                <w:sz w:val="18"/>
                <w:szCs w:val="18"/>
              </w:rPr>
              <w:t>Ilość noclegów</w:t>
            </w:r>
            <w:r>
              <w:rPr>
                <w:rFonts w:ascii="Book Antiqua" w:hAnsi="Book Antiqua"/>
                <w:b/>
                <w:sz w:val="18"/>
                <w:szCs w:val="18"/>
              </w:rPr>
              <w:t>/posił</w:t>
            </w:r>
            <w:r w:rsidR="00E004C0">
              <w:rPr>
                <w:rFonts w:ascii="Book Antiqua" w:hAnsi="Book Antiqua"/>
                <w:b/>
                <w:sz w:val="18"/>
                <w:szCs w:val="18"/>
              </w:rPr>
              <w:t>k</w:t>
            </w:r>
            <w:r>
              <w:rPr>
                <w:rFonts w:ascii="Book Antiqua" w:hAnsi="Book Antiqua"/>
                <w:b/>
                <w:sz w:val="18"/>
                <w:szCs w:val="18"/>
              </w:rPr>
              <w:t>ów</w:t>
            </w:r>
            <w:r w:rsidRPr="00CF0FD1">
              <w:rPr>
                <w:rFonts w:ascii="Book Antiqua" w:hAnsi="Book Antiqua"/>
                <w:b/>
                <w:sz w:val="18"/>
                <w:szCs w:val="18"/>
              </w:rPr>
              <w:t xml:space="preserve"> </w:t>
            </w:r>
          </w:p>
          <w:p w:rsidR="005F267C" w:rsidRPr="00CF0FD1" w:rsidRDefault="005F267C" w:rsidP="00CF0FD1">
            <w:pPr>
              <w:rPr>
                <w:rFonts w:ascii="Book Antiqua" w:hAnsi="Book Antiqua"/>
                <w:b/>
                <w:sz w:val="18"/>
                <w:szCs w:val="18"/>
              </w:rPr>
            </w:pPr>
          </w:p>
        </w:tc>
        <w:tc>
          <w:tcPr>
            <w:tcW w:w="1559" w:type="dxa"/>
            <w:tcBorders>
              <w:top w:val="single" w:sz="4" w:space="0" w:color="auto"/>
              <w:left w:val="single" w:sz="4" w:space="0" w:color="auto"/>
              <w:bottom w:val="single" w:sz="4" w:space="0" w:color="auto"/>
              <w:right w:val="single" w:sz="4" w:space="0" w:color="auto"/>
            </w:tcBorders>
            <w:hideMark/>
          </w:tcPr>
          <w:p w:rsidR="005F267C" w:rsidRPr="00CF0FD1" w:rsidRDefault="005F267C" w:rsidP="005F267C">
            <w:pPr>
              <w:rPr>
                <w:rFonts w:ascii="Book Antiqua" w:hAnsi="Book Antiqua"/>
                <w:b/>
                <w:sz w:val="18"/>
                <w:szCs w:val="18"/>
              </w:rPr>
            </w:pPr>
            <w:r w:rsidRPr="00CF0FD1">
              <w:rPr>
                <w:rFonts w:ascii="Book Antiqua" w:hAnsi="Book Antiqua"/>
                <w:b/>
                <w:sz w:val="18"/>
                <w:szCs w:val="18"/>
              </w:rPr>
              <w:t>Wartość brutto (</w:t>
            </w:r>
            <w:r>
              <w:t xml:space="preserve"> </w:t>
            </w:r>
            <w:r>
              <w:rPr>
                <w:rFonts w:ascii="Book Antiqua" w:hAnsi="Book Antiqua"/>
                <w:b/>
                <w:sz w:val="18"/>
                <w:szCs w:val="18"/>
              </w:rPr>
              <w:t>cena brutto za 1 osobę</w:t>
            </w:r>
            <w:r w:rsidRPr="00B965D3">
              <w:rPr>
                <w:rFonts w:ascii="Book Antiqua" w:hAnsi="Book Antiqua"/>
                <w:b/>
                <w:sz w:val="18"/>
                <w:szCs w:val="18"/>
              </w:rPr>
              <w:t xml:space="preserve"> x ilość noclegów</w:t>
            </w:r>
            <w:r w:rsidR="00E004C0">
              <w:rPr>
                <w:rFonts w:ascii="Book Antiqua" w:hAnsi="Book Antiqua"/>
                <w:b/>
                <w:sz w:val="18"/>
                <w:szCs w:val="18"/>
              </w:rPr>
              <w:t>/posiłków</w:t>
            </w:r>
            <w:r w:rsidRPr="00B965D3">
              <w:rPr>
                <w:rFonts w:ascii="Book Antiqua" w:hAnsi="Book Antiqua"/>
                <w:b/>
                <w:sz w:val="18"/>
                <w:szCs w:val="18"/>
              </w:rPr>
              <w:t xml:space="preserve"> </w:t>
            </w:r>
            <w:r w:rsidRPr="00CF0FD1">
              <w:rPr>
                <w:rFonts w:ascii="Book Antiqua" w:hAnsi="Book Antiqua"/>
                <w:b/>
                <w:sz w:val="18"/>
                <w:szCs w:val="18"/>
              </w:rPr>
              <w:t>)</w:t>
            </w:r>
            <w:r w:rsidR="00B732B4">
              <w:rPr>
                <w:rFonts w:ascii="Book Antiqua" w:hAnsi="Book Antiqua"/>
                <w:b/>
                <w:sz w:val="18"/>
                <w:szCs w:val="18"/>
              </w:rPr>
              <w:t>x55 osób</w:t>
            </w:r>
          </w:p>
        </w:tc>
      </w:tr>
      <w:tr w:rsidR="005F267C" w:rsidRPr="00CF0FD1" w:rsidTr="006329CC">
        <w:tc>
          <w:tcPr>
            <w:tcW w:w="572" w:type="dxa"/>
            <w:tcBorders>
              <w:top w:val="single" w:sz="4" w:space="0" w:color="auto"/>
              <w:left w:val="single" w:sz="4" w:space="0" w:color="auto"/>
              <w:bottom w:val="single" w:sz="4" w:space="0" w:color="auto"/>
              <w:right w:val="single" w:sz="4" w:space="0" w:color="auto"/>
            </w:tcBorders>
          </w:tcPr>
          <w:p w:rsidR="00047AB4" w:rsidRPr="00CF0FD1" w:rsidRDefault="00047AB4" w:rsidP="00047AB4">
            <w:pPr>
              <w:jc w:val="center"/>
              <w:rPr>
                <w:rFonts w:ascii="Book Antiqua" w:hAnsi="Book Antiqua"/>
                <w:b/>
                <w:sz w:val="18"/>
                <w:szCs w:val="18"/>
              </w:rPr>
            </w:pPr>
            <w:r>
              <w:rPr>
                <w:rFonts w:ascii="Book Antiqua" w:hAnsi="Book Antiqua"/>
                <w:b/>
                <w:sz w:val="18"/>
                <w:szCs w:val="18"/>
              </w:rPr>
              <w:t>1</w:t>
            </w:r>
          </w:p>
        </w:tc>
        <w:tc>
          <w:tcPr>
            <w:tcW w:w="8637" w:type="dxa"/>
            <w:tcBorders>
              <w:top w:val="single" w:sz="4" w:space="0" w:color="auto"/>
              <w:left w:val="single" w:sz="4" w:space="0" w:color="auto"/>
              <w:bottom w:val="single" w:sz="4" w:space="0" w:color="auto"/>
              <w:right w:val="single" w:sz="4" w:space="0" w:color="auto"/>
            </w:tcBorders>
          </w:tcPr>
          <w:p w:rsidR="00E004C0" w:rsidRDefault="00E004C0" w:rsidP="007B2387">
            <w:pPr>
              <w:pStyle w:val="Akapitzlist"/>
              <w:numPr>
                <w:ilvl w:val="0"/>
                <w:numId w:val="39"/>
              </w:numPr>
              <w:ind w:left="709"/>
              <w:jc w:val="both"/>
              <w:rPr>
                <w:rFonts w:ascii="Book Antiqua" w:eastAsia="Calibri" w:hAnsi="Book Antiqua" w:cs="Times New Roman"/>
                <w:sz w:val="20"/>
                <w:szCs w:val="20"/>
              </w:rPr>
            </w:pPr>
            <w:r w:rsidRPr="00F157FC">
              <w:rPr>
                <w:rFonts w:ascii="Book Antiqua" w:eastAsia="Calibri" w:hAnsi="Book Antiqua" w:cs="Times New Roman"/>
                <w:sz w:val="20"/>
                <w:szCs w:val="20"/>
              </w:rPr>
              <w:t>Usługa noclegowa wraz z wyżywieniem dla uczestników projek</w:t>
            </w:r>
            <w:r>
              <w:rPr>
                <w:rFonts w:ascii="Book Antiqua" w:eastAsia="Calibri" w:hAnsi="Book Antiqua" w:cs="Times New Roman"/>
                <w:sz w:val="20"/>
                <w:szCs w:val="20"/>
              </w:rPr>
              <w:t>tu i ich opiekunó</w:t>
            </w:r>
            <w:r w:rsidR="00B732B4">
              <w:rPr>
                <w:rFonts w:ascii="Book Antiqua" w:eastAsia="Calibri" w:hAnsi="Book Antiqua" w:cs="Times New Roman"/>
                <w:sz w:val="20"/>
                <w:szCs w:val="20"/>
              </w:rPr>
              <w:t>w w związku z  weekendowym obozem</w:t>
            </w:r>
            <w:r w:rsidRPr="00F157FC">
              <w:rPr>
                <w:rFonts w:ascii="Book Antiqua" w:eastAsia="Calibri" w:hAnsi="Book Antiqua" w:cs="Times New Roman"/>
                <w:sz w:val="20"/>
                <w:szCs w:val="20"/>
              </w:rPr>
              <w:t xml:space="preserve"> integracyjnym</w:t>
            </w:r>
            <w:r>
              <w:rPr>
                <w:rFonts w:ascii="Book Antiqua" w:eastAsia="Calibri" w:hAnsi="Book Antiqua" w:cs="Times New Roman"/>
                <w:sz w:val="20"/>
                <w:szCs w:val="20"/>
              </w:rPr>
              <w:t>:</w:t>
            </w:r>
          </w:p>
          <w:p w:rsidR="00B732B4" w:rsidRDefault="00E004C0" w:rsidP="00B732B4">
            <w:pPr>
              <w:pStyle w:val="Akapitzlist"/>
              <w:ind w:left="709"/>
              <w:jc w:val="both"/>
              <w:rPr>
                <w:rFonts w:ascii="Book Antiqua" w:eastAsia="Calibri" w:hAnsi="Book Antiqua" w:cs="Times New Roman"/>
                <w:b/>
                <w:sz w:val="20"/>
                <w:szCs w:val="20"/>
              </w:rPr>
            </w:pPr>
            <w:r>
              <w:rPr>
                <w:rFonts w:ascii="Book Antiqua" w:eastAsia="Calibri" w:hAnsi="Book Antiqua" w:cs="Times New Roman"/>
                <w:sz w:val="20"/>
                <w:szCs w:val="20"/>
              </w:rPr>
              <w:t xml:space="preserve">- </w:t>
            </w:r>
            <w:r w:rsidRPr="00F157FC">
              <w:rPr>
                <w:rFonts w:ascii="Book Antiqua" w:eastAsia="Calibri" w:hAnsi="Book Antiqua" w:cs="Times New Roman"/>
                <w:sz w:val="20"/>
                <w:szCs w:val="20"/>
              </w:rPr>
              <w:t xml:space="preserve"> dla 55 osób (w tym 50 osób - dzieci i młodzież oraz 5 osób – opiekunowie) </w:t>
            </w:r>
            <w:r w:rsidRPr="005204F4">
              <w:rPr>
                <w:rFonts w:ascii="Book Antiqua" w:eastAsia="Calibri" w:hAnsi="Book Antiqua" w:cs="Times New Roman"/>
                <w:b/>
                <w:sz w:val="20"/>
                <w:szCs w:val="20"/>
              </w:rPr>
              <w:t>w dniach 27-29 września 2019 r. (2 doby);</w:t>
            </w:r>
          </w:p>
          <w:p w:rsidR="00E004C0" w:rsidRPr="00B732B4" w:rsidRDefault="00E004C0" w:rsidP="007B2387">
            <w:pPr>
              <w:pStyle w:val="Akapitzlist"/>
              <w:numPr>
                <w:ilvl w:val="0"/>
                <w:numId w:val="39"/>
              </w:numPr>
              <w:ind w:left="733"/>
              <w:jc w:val="both"/>
              <w:rPr>
                <w:rFonts w:ascii="Book Antiqua" w:eastAsia="Calibri" w:hAnsi="Book Antiqua" w:cs="Times New Roman"/>
                <w:b/>
                <w:sz w:val="20"/>
                <w:szCs w:val="20"/>
              </w:rPr>
            </w:pPr>
            <w:r>
              <w:rPr>
                <w:rFonts w:ascii="Book Antiqua" w:eastAsia="Times New Roman" w:hAnsi="Book Antiqua"/>
                <w:sz w:val="20"/>
                <w:szCs w:val="18"/>
                <w:lang w:eastAsia="pl-PL"/>
              </w:rPr>
              <w:t>H</w:t>
            </w:r>
            <w:r w:rsidRPr="005204F4">
              <w:rPr>
                <w:rFonts w:ascii="Book Antiqua" w:eastAsia="Times New Roman" w:hAnsi="Book Antiqua"/>
                <w:sz w:val="20"/>
                <w:szCs w:val="18"/>
                <w:lang w:eastAsia="pl-PL"/>
              </w:rPr>
              <w:t>otel/ośrodek wypoczynkowy o maksymalnym standardzie do 3*</w:t>
            </w:r>
          </w:p>
          <w:p w:rsidR="00E004C0" w:rsidRDefault="00E004C0" w:rsidP="007B2387">
            <w:pPr>
              <w:pStyle w:val="Akapitzlist"/>
              <w:numPr>
                <w:ilvl w:val="0"/>
                <w:numId w:val="39"/>
              </w:numPr>
              <w:ind w:left="709"/>
              <w:jc w:val="both"/>
              <w:rPr>
                <w:rFonts w:ascii="Book Antiqua" w:eastAsia="Calibri" w:hAnsi="Book Antiqua" w:cs="Times New Roman"/>
                <w:sz w:val="20"/>
                <w:szCs w:val="20"/>
              </w:rPr>
            </w:pPr>
            <w:r>
              <w:rPr>
                <w:rFonts w:ascii="Book Antiqua" w:eastAsia="Calibri" w:hAnsi="Book Antiqua" w:cs="Times New Roman"/>
                <w:sz w:val="20"/>
                <w:szCs w:val="20"/>
              </w:rPr>
              <w:t>P</w:t>
            </w:r>
            <w:r w:rsidRPr="00F157FC">
              <w:rPr>
                <w:rFonts w:ascii="Book Antiqua" w:eastAsia="Calibri" w:hAnsi="Book Antiqua" w:cs="Times New Roman"/>
                <w:sz w:val="20"/>
                <w:szCs w:val="20"/>
              </w:rPr>
              <w:t>okoje dwuosobow</w:t>
            </w:r>
            <w:r>
              <w:rPr>
                <w:rFonts w:ascii="Book Antiqua" w:eastAsia="Calibri" w:hAnsi="Book Antiqua" w:cs="Times New Roman"/>
                <w:sz w:val="20"/>
                <w:szCs w:val="20"/>
              </w:rPr>
              <w:t>e i trzyosobowe ( w tym</w:t>
            </w:r>
            <w:r w:rsidRPr="00F157FC">
              <w:rPr>
                <w:rFonts w:ascii="Book Antiqua" w:eastAsia="Calibri" w:hAnsi="Book Antiqua" w:cs="Times New Roman"/>
                <w:sz w:val="20"/>
                <w:szCs w:val="20"/>
              </w:rPr>
              <w:t xml:space="preserve"> 1 pokój 2 osobowy i 1 pokój trzyosobowy dla opiekunów)</w:t>
            </w:r>
            <w:r>
              <w:rPr>
                <w:rFonts w:ascii="Book Antiqua" w:eastAsia="Calibri" w:hAnsi="Book Antiqua" w:cs="Times New Roman"/>
                <w:sz w:val="20"/>
                <w:szCs w:val="20"/>
              </w:rPr>
              <w:t xml:space="preserve">, </w:t>
            </w:r>
            <w:r>
              <w:rPr>
                <w:rFonts w:ascii="Book Antiqua" w:eastAsia="Times New Roman" w:hAnsi="Book Antiqua"/>
                <w:sz w:val="20"/>
                <w:szCs w:val="18"/>
                <w:lang w:eastAsia="pl-PL"/>
              </w:rPr>
              <w:t>każdy pokój powinien posiadać własną łazienkę</w:t>
            </w:r>
            <w:r>
              <w:rPr>
                <w:rFonts w:ascii="Book Antiqua" w:eastAsia="Calibri" w:hAnsi="Book Antiqua" w:cs="Times New Roman"/>
                <w:sz w:val="20"/>
                <w:szCs w:val="20"/>
              </w:rPr>
              <w:t>;</w:t>
            </w:r>
          </w:p>
          <w:p w:rsidR="00E004C0" w:rsidRDefault="00E004C0" w:rsidP="007B2387">
            <w:pPr>
              <w:pStyle w:val="Akapitzlist"/>
              <w:numPr>
                <w:ilvl w:val="0"/>
                <w:numId w:val="39"/>
              </w:numPr>
              <w:ind w:left="709"/>
              <w:jc w:val="both"/>
              <w:rPr>
                <w:rFonts w:ascii="Book Antiqua" w:eastAsia="Calibri" w:hAnsi="Book Antiqua" w:cs="Times New Roman"/>
                <w:sz w:val="20"/>
                <w:szCs w:val="20"/>
              </w:rPr>
            </w:pPr>
            <w:r>
              <w:rPr>
                <w:rFonts w:ascii="Book Antiqua" w:eastAsia="Times New Roman" w:hAnsi="Book Antiqua"/>
                <w:sz w:val="20"/>
                <w:szCs w:val="18"/>
                <w:lang w:eastAsia="pl-PL"/>
              </w:rPr>
              <w:t>Uczestnicy projektu powinni zostać  zakwaterowani z podziałem na płeć. Dokładna ilość kobiet i mężczyzn zostanie podana miesiąc przed zaplanowaną usługą;</w:t>
            </w:r>
          </w:p>
          <w:p w:rsidR="00E004C0" w:rsidRDefault="00E004C0" w:rsidP="007B2387">
            <w:pPr>
              <w:pStyle w:val="Akapitzlist"/>
              <w:numPr>
                <w:ilvl w:val="0"/>
                <w:numId w:val="39"/>
              </w:numPr>
              <w:ind w:left="709"/>
              <w:jc w:val="both"/>
              <w:rPr>
                <w:rFonts w:ascii="Book Antiqua" w:eastAsia="Calibri" w:hAnsi="Book Antiqua" w:cs="Times New Roman"/>
                <w:sz w:val="20"/>
                <w:szCs w:val="20"/>
              </w:rPr>
            </w:pPr>
            <w:r>
              <w:rPr>
                <w:rFonts w:ascii="Book Antiqua" w:eastAsia="Times New Roman" w:hAnsi="Book Antiqua"/>
                <w:sz w:val="20"/>
                <w:szCs w:val="18"/>
                <w:lang w:eastAsia="pl-PL"/>
              </w:rPr>
              <w:t>H</w:t>
            </w:r>
            <w:r w:rsidRPr="00EF01EE">
              <w:rPr>
                <w:rFonts w:ascii="Book Antiqua" w:eastAsia="Times New Roman" w:hAnsi="Book Antiqua"/>
                <w:sz w:val="20"/>
                <w:szCs w:val="18"/>
                <w:lang w:eastAsia="pl-PL"/>
              </w:rPr>
              <w:t>otel</w:t>
            </w:r>
            <w:r>
              <w:rPr>
                <w:rFonts w:ascii="Book Antiqua" w:eastAsia="Times New Roman" w:hAnsi="Book Antiqua"/>
                <w:sz w:val="20"/>
                <w:szCs w:val="18"/>
                <w:lang w:eastAsia="pl-PL"/>
              </w:rPr>
              <w:t>/ośrodek wypoczynkowy</w:t>
            </w:r>
            <w:r w:rsidRPr="00EF01EE">
              <w:rPr>
                <w:rFonts w:ascii="Book Antiqua" w:eastAsia="Times New Roman" w:hAnsi="Book Antiqua"/>
                <w:sz w:val="20"/>
                <w:szCs w:val="18"/>
                <w:lang w:eastAsia="pl-PL"/>
              </w:rPr>
              <w:t xml:space="preserve"> powinien znaj</w:t>
            </w:r>
            <w:r>
              <w:rPr>
                <w:rFonts w:ascii="Book Antiqua" w:eastAsia="Times New Roman" w:hAnsi="Book Antiqua"/>
                <w:sz w:val="20"/>
                <w:szCs w:val="18"/>
                <w:lang w:eastAsia="pl-PL"/>
              </w:rPr>
              <w:t>dować się w odległości od</w:t>
            </w:r>
            <w:r w:rsidRPr="00EF01EE">
              <w:rPr>
                <w:rFonts w:ascii="Book Antiqua" w:eastAsia="Times New Roman" w:hAnsi="Book Antiqua"/>
                <w:sz w:val="20"/>
                <w:szCs w:val="18"/>
                <w:lang w:eastAsia="pl-PL"/>
              </w:rPr>
              <w:t xml:space="preserve"> 50 km  do 90 km od Uniwersytetu Kazimierza Wielkiego w Bydgoszczy (ul. Chodkiewicza 30, 85-064 Bydgoszcz)</w:t>
            </w:r>
            <w:r>
              <w:rPr>
                <w:rFonts w:ascii="Book Antiqua" w:eastAsia="Times New Roman" w:hAnsi="Book Antiqua"/>
                <w:sz w:val="20"/>
                <w:szCs w:val="18"/>
                <w:lang w:eastAsia="pl-PL"/>
              </w:rPr>
              <w:t>. Zamawiający</w:t>
            </w:r>
            <w:r w:rsidRPr="00C03C48">
              <w:rPr>
                <w:rFonts w:ascii="Book Antiqua" w:eastAsia="Times New Roman" w:hAnsi="Book Antiqua" w:cs="Times New Roman"/>
                <w:sz w:val="20"/>
                <w:szCs w:val="20"/>
                <w:lang w:eastAsia="pl-PL"/>
              </w:rPr>
              <w:t xml:space="preserve"> </w:t>
            </w:r>
            <w:r>
              <w:rPr>
                <w:rFonts w:ascii="Book Antiqua" w:eastAsia="Times New Roman" w:hAnsi="Book Antiqua" w:cs="Times New Roman"/>
                <w:sz w:val="20"/>
                <w:szCs w:val="20"/>
                <w:lang w:eastAsia="pl-PL"/>
              </w:rPr>
              <w:t xml:space="preserve">sprawdzi odległość za pomocą strony Google </w:t>
            </w:r>
            <w:proofErr w:type="spellStart"/>
            <w:r>
              <w:rPr>
                <w:rFonts w:ascii="Book Antiqua" w:eastAsia="Times New Roman" w:hAnsi="Book Antiqua" w:cs="Times New Roman"/>
                <w:sz w:val="20"/>
                <w:szCs w:val="20"/>
                <w:lang w:eastAsia="pl-PL"/>
              </w:rPr>
              <w:t>Maps</w:t>
            </w:r>
            <w:proofErr w:type="spellEnd"/>
            <w:r>
              <w:rPr>
                <w:rFonts w:ascii="Book Antiqua" w:eastAsia="Times New Roman" w:hAnsi="Book Antiqua" w:cs="Times New Roman"/>
                <w:sz w:val="20"/>
                <w:szCs w:val="20"/>
                <w:lang w:eastAsia="pl-PL"/>
              </w:rPr>
              <w:t xml:space="preserve"> )</w:t>
            </w:r>
            <w:r>
              <w:rPr>
                <w:rFonts w:ascii="Book Antiqua" w:eastAsia="Times New Roman" w:hAnsi="Book Antiqua"/>
                <w:sz w:val="20"/>
                <w:szCs w:val="18"/>
                <w:lang w:eastAsia="pl-PL"/>
              </w:rPr>
              <w:t xml:space="preserve"> ;</w:t>
            </w:r>
          </w:p>
          <w:p w:rsidR="00E004C0" w:rsidRPr="00EF01EE" w:rsidRDefault="00E004C0" w:rsidP="007B2387">
            <w:pPr>
              <w:pStyle w:val="Akapitzlist"/>
              <w:numPr>
                <w:ilvl w:val="0"/>
                <w:numId w:val="39"/>
              </w:numPr>
              <w:ind w:left="709"/>
              <w:jc w:val="both"/>
              <w:rPr>
                <w:rFonts w:ascii="Book Antiqua" w:eastAsia="Calibri" w:hAnsi="Book Antiqua" w:cs="Times New Roman"/>
                <w:b/>
                <w:sz w:val="20"/>
                <w:szCs w:val="20"/>
              </w:rPr>
            </w:pPr>
            <w:r>
              <w:rPr>
                <w:rFonts w:ascii="Book Antiqua" w:eastAsia="Times New Roman" w:hAnsi="Book Antiqua"/>
                <w:color w:val="000000" w:themeColor="text1"/>
                <w:sz w:val="20"/>
                <w:szCs w:val="18"/>
                <w:lang w:eastAsia="pl-PL"/>
              </w:rPr>
              <w:lastRenderedPageBreak/>
              <w:t>H</w:t>
            </w:r>
            <w:r w:rsidRPr="00EF01EE">
              <w:rPr>
                <w:rFonts w:ascii="Book Antiqua" w:eastAsia="Times New Roman" w:hAnsi="Book Antiqua"/>
                <w:color w:val="000000" w:themeColor="text1"/>
                <w:sz w:val="20"/>
                <w:szCs w:val="18"/>
                <w:lang w:eastAsia="pl-PL"/>
              </w:rPr>
              <w:t>otel</w:t>
            </w:r>
            <w:r>
              <w:rPr>
                <w:rFonts w:ascii="Book Antiqua" w:eastAsia="Times New Roman" w:hAnsi="Book Antiqua"/>
                <w:color w:val="000000" w:themeColor="text1"/>
                <w:sz w:val="20"/>
                <w:szCs w:val="18"/>
                <w:lang w:eastAsia="pl-PL"/>
              </w:rPr>
              <w:t>/ośrodek wypoczynkowy</w:t>
            </w:r>
            <w:r w:rsidRPr="00EF01EE">
              <w:rPr>
                <w:rFonts w:ascii="Book Antiqua" w:eastAsia="Times New Roman" w:hAnsi="Book Antiqua"/>
                <w:color w:val="000000" w:themeColor="text1"/>
                <w:sz w:val="20"/>
                <w:szCs w:val="18"/>
                <w:lang w:eastAsia="pl-PL"/>
              </w:rPr>
              <w:t xml:space="preserve"> powinien być dostosowany do osób niepełno</w:t>
            </w:r>
            <w:r>
              <w:rPr>
                <w:rFonts w:ascii="Book Antiqua" w:eastAsia="Times New Roman" w:hAnsi="Book Antiqua"/>
                <w:color w:val="000000" w:themeColor="text1"/>
                <w:sz w:val="20"/>
                <w:szCs w:val="18"/>
                <w:lang w:eastAsia="pl-PL"/>
              </w:rPr>
              <w:t xml:space="preserve">sprawnych (np. windy, podjazdy) oraz </w:t>
            </w:r>
            <w:r w:rsidRPr="00EF01EE">
              <w:rPr>
                <w:rFonts w:ascii="Book Antiqua" w:eastAsia="Times New Roman" w:hAnsi="Book Antiqua"/>
                <w:color w:val="000000" w:themeColor="text1"/>
                <w:sz w:val="20"/>
                <w:szCs w:val="18"/>
                <w:lang w:eastAsia="pl-PL"/>
              </w:rPr>
              <w:t xml:space="preserve"> </w:t>
            </w:r>
            <w:r w:rsidRPr="00EF01EE">
              <w:rPr>
                <w:rFonts w:ascii="Book Antiqua" w:eastAsia="Times New Roman" w:hAnsi="Book Antiqua"/>
                <w:b/>
                <w:color w:val="000000" w:themeColor="text1"/>
                <w:sz w:val="20"/>
                <w:szCs w:val="18"/>
                <w:lang w:eastAsia="pl-PL"/>
              </w:rPr>
              <w:t>musi posiadać udogodnienie dla osób z dysfunkcją wzroku w postaci taśm punkto</w:t>
            </w:r>
            <w:r>
              <w:rPr>
                <w:rFonts w:ascii="Book Antiqua" w:eastAsia="Times New Roman" w:hAnsi="Book Antiqua"/>
                <w:b/>
                <w:color w:val="000000" w:themeColor="text1"/>
                <w:sz w:val="20"/>
                <w:szCs w:val="18"/>
                <w:lang w:eastAsia="pl-PL"/>
              </w:rPr>
              <w:t>wych;</w:t>
            </w:r>
          </w:p>
          <w:p w:rsidR="0043015D" w:rsidRPr="00EF01EE" w:rsidRDefault="0043015D" w:rsidP="0043015D">
            <w:pPr>
              <w:pStyle w:val="Akapitzlist"/>
              <w:numPr>
                <w:ilvl w:val="0"/>
                <w:numId w:val="39"/>
              </w:numPr>
              <w:ind w:left="709"/>
              <w:jc w:val="both"/>
              <w:rPr>
                <w:rFonts w:ascii="Book Antiqua" w:eastAsia="Calibri" w:hAnsi="Book Antiqua" w:cs="Times New Roman"/>
                <w:sz w:val="20"/>
                <w:szCs w:val="20"/>
              </w:rPr>
            </w:pPr>
            <w:r w:rsidRPr="00EF01EE">
              <w:rPr>
                <w:rFonts w:ascii="Book Antiqua" w:eastAsia="Times New Roman" w:hAnsi="Book Antiqua"/>
                <w:sz w:val="20"/>
                <w:szCs w:val="18"/>
                <w:lang w:eastAsia="pl-PL"/>
              </w:rPr>
              <w:t>Hotel</w:t>
            </w:r>
            <w:r>
              <w:rPr>
                <w:rFonts w:ascii="Book Antiqua" w:eastAsia="Times New Roman" w:hAnsi="Book Antiqua"/>
                <w:sz w:val="20"/>
                <w:szCs w:val="18"/>
                <w:lang w:eastAsia="pl-PL"/>
              </w:rPr>
              <w:t>/ośrodek wypoczynkowy zobligowany jest</w:t>
            </w:r>
            <w:r w:rsidRPr="00EF01EE">
              <w:rPr>
                <w:rFonts w:ascii="Book Antiqua" w:eastAsia="Times New Roman" w:hAnsi="Book Antiqua"/>
                <w:sz w:val="20"/>
                <w:szCs w:val="18"/>
                <w:lang w:eastAsia="pl-PL"/>
              </w:rPr>
              <w:t xml:space="preserve"> z</w:t>
            </w:r>
            <w:r>
              <w:rPr>
                <w:rFonts w:ascii="Book Antiqua" w:eastAsia="Times New Roman" w:hAnsi="Book Antiqua"/>
                <w:sz w:val="20"/>
                <w:szCs w:val="18"/>
                <w:lang w:eastAsia="pl-PL"/>
              </w:rPr>
              <w:t>agwarantować możliwość wynajmu 1</w:t>
            </w:r>
            <w:r w:rsidRPr="00EF01EE">
              <w:rPr>
                <w:rFonts w:ascii="Book Antiqua" w:eastAsia="Times New Roman" w:hAnsi="Book Antiqua"/>
                <w:sz w:val="20"/>
                <w:szCs w:val="18"/>
                <w:lang w:eastAsia="pl-PL"/>
              </w:rPr>
              <w:t xml:space="preserve"> </w:t>
            </w:r>
            <w:r>
              <w:rPr>
                <w:rFonts w:ascii="Book Antiqua" w:eastAsia="Times New Roman" w:hAnsi="Book Antiqua"/>
                <w:sz w:val="20"/>
                <w:szCs w:val="18"/>
                <w:lang w:eastAsia="pl-PL"/>
              </w:rPr>
              <w:t>s</w:t>
            </w:r>
            <w:r w:rsidRPr="00EF01EE">
              <w:rPr>
                <w:rFonts w:ascii="Book Antiqua" w:eastAsia="Times New Roman" w:hAnsi="Book Antiqua"/>
                <w:sz w:val="20"/>
                <w:szCs w:val="18"/>
                <w:lang w:eastAsia="pl-PL"/>
              </w:rPr>
              <w:t>al</w:t>
            </w:r>
            <w:r>
              <w:rPr>
                <w:rFonts w:ascii="Book Antiqua" w:eastAsia="Times New Roman" w:hAnsi="Book Antiqua"/>
                <w:sz w:val="20"/>
                <w:szCs w:val="18"/>
                <w:lang w:eastAsia="pl-PL"/>
              </w:rPr>
              <w:t xml:space="preserve">i ( mieszczącej 55 osób) oraz udostępnienie 2 mniejszych </w:t>
            </w:r>
            <w:proofErr w:type="spellStart"/>
            <w:r>
              <w:rPr>
                <w:rFonts w:ascii="Book Antiqua" w:eastAsia="Times New Roman" w:hAnsi="Book Antiqua"/>
                <w:sz w:val="20"/>
                <w:szCs w:val="18"/>
                <w:lang w:eastAsia="pl-PL"/>
              </w:rPr>
              <w:t>sal</w:t>
            </w:r>
            <w:proofErr w:type="spellEnd"/>
            <w:r>
              <w:rPr>
                <w:rFonts w:ascii="Book Antiqua" w:eastAsia="Times New Roman" w:hAnsi="Book Antiqua"/>
                <w:sz w:val="20"/>
                <w:szCs w:val="18"/>
                <w:lang w:eastAsia="pl-PL"/>
              </w:rPr>
              <w:t xml:space="preserve"> (na 10-15 osób)</w:t>
            </w:r>
            <w:r w:rsidRPr="00EF01EE">
              <w:rPr>
                <w:rFonts w:ascii="Book Antiqua" w:eastAsia="Times New Roman" w:hAnsi="Book Antiqua"/>
                <w:sz w:val="20"/>
                <w:szCs w:val="18"/>
                <w:lang w:eastAsia="pl-PL"/>
              </w:rPr>
              <w:t xml:space="preserve"> podczas trwania obozu dla uczestników</w:t>
            </w:r>
            <w:r>
              <w:rPr>
                <w:rFonts w:ascii="Book Antiqua" w:eastAsia="Times New Roman" w:hAnsi="Book Antiqua"/>
                <w:sz w:val="20"/>
                <w:szCs w:val="18"/>
                <w:lang w:eastAsia="pl-PL"/>
              </w:rPr>
              <w:t xml:space="preserve"> projektu</w:t>
            </w:r>
            <w:r w:rsidRPr="00EF01EE">
              <w:rPr>
                <w:rFonts w:ascii="Book Antiqua" w:eastAsia="Times New Roman" w:hAnsi="Book Antiqua"/>
                <w:sz w:val="20"/>
                <w:szCs w:val="18"/>
                <w:lang w:eastAsia="pl-PL"/>
              </w:rPr>
              <w:t>, w których będzie można przeprowadzić warsztaty/zajęcia muzyczne – 2 doby (czas trwania obozu).</w:t>
            </w:r>
          </w:p>
          <w:p w:rsidR="00E004C0" w:rsidRPr="00B732B4" w:rsidRDefault="00E004C0" w:rsidP="007B2387">
            <w:pPr>
              <w:pStyle w:val="Akapitzlist"/>
              <w:numPr>
                <w:ilvl w:val="0"/>
                <w:numId w:val="39"/>
              </w:numPr>
              <w:ind w:left="709"/>
              <w:jc w:val="both"/>
              <w:rPr>
                <w:rFonts w:ascii="Book Antiqua" w:eastAsia="Calibri" w:hAnsi="Book Antiqua" w:cs="Times New Roman"/>
                <w:sz w:val="20"/>
                <w:szCs w:val="20"/>
              </w:rPr>
            </w:pPr>
            <w:r>
              <w:rPr>
                <w:rFonts w:ascii="Book Antiqua" w:eastAsia="Times New Roman" w:hAnsi="Book Antiqua"/>
                <w:sz w:val="20"/>
                <w:szCs w:val="18"/>
                <w:lang w:eastAsia="pl-PL"/>
              </w:rPr>
              <w:t xml:space="preserve">Mile widziane , aby </w:t>
            </w:r>
            <w:r w:rsidRPr="00EF01EE">
              <w:rPr>
                <w:rFonts w:ascii="Book Antiqua" w:eastAsia="Times New Roman" w:hAnsi="Book Antiqua"/>
                <w:sz w:val="20"/>
                <w:szCs w:val="18"/>
                <w:lang w:eastAsia="pl-PL"/>
              </w:rPr>
              <w:t>hotel</w:t>
            </w:r>
            <w:r>
              <w:rPr>
                <w:rFonts w:ascii="Book Antiqua" w:eastAsia="Times New Roman" w:hAnsi="Book Antiqua"/>
                <w:sz w:val="20"/>
                <w:szCs w:val="18"/>
                <w:lang w:eastAsia="pl-PL"/>
              </w:rPr>
              <w:t>/ośrodek wypoczynkowy</w:t>
            </w:r>
            <w:r w:rsidRPr="00EF01EE">
              <w:rPr>
                <w:rFonts w:ascii="Book Antiqua" w:eastAsia="Times New Roman" w:hAnsi="Book Antiqua"/>
                <w:sz w:val="20"/>
                <w:szCs w:val="18"/>
                <w:lang w:eastAsia="pl-PL"/>
              </w:rPr>
              <w:t xml:space="preserve"> </w:t>
            </w:r>
            <w:r>
              <w:rPr>
                <w:rFonts w:ascii="Book Antiqua" w:eastAsia="Times New Roman" w:hAnsi="Book Antiqua"/>
                <w:sz w:val="20"/>
                <w:szCs w:val="18"/>
                <w:lang w:eastAsia="pl-PL"/>
              </w:rPr>
              <w:t>znajdował</w:t>
            </w:r>
            <w:r w:rsidRPr="00EF01EE">
              <w:rPr>
                <w:rFonts w:ascii="Book Antiqua" w:eastAsia="Times New Roman" w:hAnsi="Book Antiqua"/>
                <w:sz w:val="20"/>
                <w:szCs w:val="18"/>
                <w:lang w:eastAsia="pl-PL"/>
              </w:rPr>
              <w:t xml:space="preserve"> się w atrakcyjnym dla wypoczynku miejscu (np. w pobliżu jeziora, lasu) tak</w:t>
            </w:r>
            <w:r>
              <w:rPr>
                <w:rFonts w:ascii="Book Antiqua" w:eastAsia="Times New Roman" w:hAnsi="Book Antiqua"/>
                <w:sz w:val="20"/>
                <w:szCs w:val="18"/>
                <w:lang w:eastAsia="pl-PL"/>
              </w:rPr>
              <w:t>,</w:t>
            </w:r>
            <w:r w:rsidRPr="00EF01EE">
              <w:rPr>
                <w:rFonts w:ascii="Book Antiqua" w:eastAsia="Times New Roman" w:hAnsi="Book Antiqua"/>
                <w:sz w:val="20"/>
                <w:szCs w:val="18"/>
                <w:lang w:eastAsia="pl-PL"/>
              </w:rPr>
              <w:t xml:space="preserve"> by zagwarantować uczestnikom projektu możliwie jak najlepszy komfort pobytu</w:t>
            </w:r>
            <w:r>
              <w:rPr>
                <w:rFonts w:ascii="Book Antiqua" w:eastAsia="Times New Roman" w:hAnsi="Book Antiqua"/>
                <w:sz w:val="20"/>
                <w:szCs w:val="18"/>
                <w:lang w:eastAsia="pl-PL"/>
              </w:rPr>
              <w:t>;</w:t>
            </w:r>
          </w:p>
          <w:p w:rsidR="00B732B4" w:rsidRDefault="00B732B4" w:rsidP="007B2387">
            <w:pPr>
              <w:pStyle w:val="Akapitzlist"/>
              <w:numPr>
                <w:ilvl w:val="0"/>
                <w:numId w:val="39"/>
              </w:numPr>
              <w:ind w:left="709"/>
              <w:jc w:val="both"/>
              <w:rPr>
                <w:rFonts w:ascii="Book Antiqua" w:eastAsia="Calibri" w:hAnsi="Book Antiqua" w:cs="Times New Roman"/>
                <w:sz w:val="20"/>
                <w:szCs w:val="20"/>
              </w:rPr>
            </w:pPr>
            <w:r w:rsidRPr="00A7009C">
              <w:rPr>
                <w:rFonts w:ascii="Book Antiqua" w:eastAsia="Times New Roman" w:hAnsi="Book Antiqua"/>
                <w:sz w:val="20"/>
                <w:szCs w:val="18"/>
                <w:lang w:eastAsia="pl-PL"/>
              </w:rPr>
              <w:t>Pełne wyżywienie dla uczestników obozu (śniadanie, obiad, deser, kolacja) tj.:</w:t>
            </w:r>
          </w:p>
          <w:p w:rsidR="00B732B4" w:rsidRPr="00A7009C" w:rsidRDefault="00B732B4" w:rsidP="00B732B4">
            <w:pPr>
              <w:pStyle w:val="Akapitzlist"/>
              <w:ind w:left="709"/>
              <w:jc w:val="both"/>
              <w:rPr>
                <w:rFonts w:ascii="Book Antiqua" w:eastAsia="Calibri" w:hAnsi="Book Antiqua" w:cs="Times New Roman"/>
                <w:sz w:val="20"/>
                <w:szCs w:val="20"/>
              </w:rPr>
            </w:pPr>
            <w:r w:rsidRPr="00A7009C">
              <w:rPr>
                <w:rFonts w:ascii="Book Antiqua" w:eastAsia="Calibri" w:hAnsi="Book Antiqua" w:cs="Times New Roman"/>
                <w:b/>
                <w:sz w:val="20"/>
                <w:szCs w:val="20"/>
              </w:rPr>
              <w:t>- śniadanie –</w:t>
            </w:r>
            <w:r w:rsidRPr="00A7009C">
              <w:rPr>
                <w:rFonts w:ascii="Book Antiqua" w:eastAsia="Calibri" w:hAnsi="Book Antiqua" w:cs="Times New Roman"/>
                <w:sz w:val="20"/>
                <w:szCs w:val="20"/>
              </w:rPr>
              <w:t xml:space="preserve"> kontynentalne min. 400 g na osobę: powinno zawierać trzy rodzaje pieczywa, płatki kukurydziane, wędliny różne rodzaje, warzywa (pomidor, ogórek, sałata), sery (dwa rodzaje), świeże owoce (min. dwa rodzaje – dwie szt.)</w:t>
            </w:r>
          </w:p>
          <w:p w:rsidR="00B732B4" w:rsidRDefault="00B732B4" w:rsidP="00B732B4">
            <w:pPr>
              <w:pStyle w:val="Akapitzlist"/>
              <w:ind w:left="709"/>
              <w:jc w:val="both"/>
              <w:rPr>
                <w:rFonts w:ascii="Book Antiqua" w:eastAsia="Calibri" w:hAnsi="Book Antiqua" w:cs="Times New Roman"/>
                <w:sz w:val="20"/>
                <w:szCs w:val="20"/>
              </w:rPr>
            </w:pPr>
            <w:r w:rsidRPr="00A7009C">
              <w:rPr>
                <w:rFonts w:ascii="Book Antiqua" w:eastAsia="Calibri" w:hAnsi="Book Antiqua" w:cs="Times New Roman"/>
                <w:sz w:val="20"/>
                <w:szCs w:val="20"/>
              </w:rPr>
              <w:t>Ponadto: mleko (250 ml</w:t>
            </w:r>
            <w:r>
              <w:rPr>
                <w:rFonts w:ascii="Book Antiqua" w:eastAsia="Calibri" w:hAnsi="Book Antiqua" w:cs="Times New Roman"/>
                <w:sz w:val="20"/>
                <w:szCs w:val="20"/>
              </w:rPr>
              <w:t>/os.</w:t>
            </w:r>
            <w:r w:rsidRPr="00A7009C">
              <w:rPr>
                <w:rFonts w:ascii="Book Antiqua" w:eastAsia="Calibri" w:hAnsi="Book Antiqua" w:cs="Times New Roman"/>
                <w:sz w:val="20"/>
                <w:szCs w:val="20"/>
              </w:rPr>
              <w:t>), woda (250 ml</w:t>
            </w:r>
            <w:r>
              <w:rPr>
                <w:rFonts w:ascii="Book Antiqua" w:eastAsia="Calibri" w:hAnsi="Book Antiqua" w:cs="Times New Roman"/>
                <w:sz w:val="20"/>
                <w:szCs w:val="20"/>
              </w:rPr>
              <w:t>/os.</w:t>
            </w:r>
            <w:r w:rsidRPr="00A7009C">
              <w:rPr>
                <w:rFonts w:ascii="Book Antiqua" w:eastAsia="Calibri" w:hAnsi="Book Antiqua" w:cs="Times New Roman"/>
                <w:sz w:val="20"/>
                <w:szCs w:val="20"/>
              </w:rPr>
              <w:t>), sok pomarańczowy (250 ml</w:t>
            </w:r>
            <w:r>
              <w:rPr>
                <w:rFonts w:ascii="Book Antiqua" w:eastAsia="Calibri" w:hAnsi="Book Antiqua" w:cs="Times New Roman"/>
                <w:sz w:val="20"/>
                <w:szCs w:val="20"/>
              </w:rPr>
              <w:t>/os.</w:t>
            </w:r>
            <w:r w:rsidRPr="00A7009C">
              <w:rPr>
                <w:rFonts w:ascii="Book Antiqua" w:eastAsia="Calibri" w:hAnsi="Book Antiqua" w:cs="Times New Roman"/>
                <w:sz w:val="20"/>
                <w:szCs w:val="20"/>
              </w:rPr>
              <w:t>), herbata (250 ml</w:t>
            </w:r>
            <w:r>
              <w:rPr>
                <w:rFonts w:ascii="Book Antiqua" w:eastAsia="Calibri" w:hAnsi="Book Antiqua" w:cs="Times New Roman"/>
                <w:sz w:val="20"/>
                <w:szCs w:val="20"/>
              </w:rPr>
              <w:t>/os.</w:t>
            </w:r>
            <w:r w:rsidRPr="00A7009C">
              <w:rPr>
                <w:rFonts w:ascii="Book Antiqua" w:eastAsia="Calibri" w:hAnsi="Book Antiqua" w:cs="Times New Roman"/>
                <w:sz w:val="20"/>
                <w:szCs w:val="20"/>
              </w:rPr>
              <w:t>) oraz (cukier, cy</w:t>
            </w:r>
            <w:r>
              <w:rPr>
                <w:rFonts w:ascii="Book Antiqua" w:eastAsia="Calibri" w:hAnsi="Book Antiqua" w:cs="Times New Roman"/>
                <w:sz w:val="20"/>
                <w:szCs w:val="20"/>
              </w:rPr>
              <w:t xml:space="preserve">tryna – w plastrach) </w:t>
            </w:r>
          </w:p>
          <w:p w:rsidR="00B732B4" w:rsidRPr="00A7009C" w:rsidRDefault="00B732B4" w:rsidP="00B732B4">
            <w:pPr>
              <w:pStyle w:val="Akapitzlist"/>
              <w:ind w:left="709"/>
              <w:jc w:val="both"/>
              <w:rPr>
                <w:rFonts w:ascii="Book Antiqua" w:eastAsia="Calibri" w:hAnsi="Book Antiqua" w:cs="Times New Roman"/>
                <w:b/>
                <w:sz w:val="20"/>
                <w:szCs w:val="20"/>
              </w:rPr>
            </w:pPr>
            <w:r w:rsidRPr="00A7009C">
              <w:rPr>
                <w:rFonts w:ascii="Book Antiqua" w:eastAsia="Calibri" w:hAnsi="Book Antiqua" w:cs="Times New Roman"/>
                <w:b/>
                <w:sz w:val="20"/>
                <w:szCs w:val="20"/>
              </w:rPr>
              <w:t>-dwudaniowy obiad</w:t>
            </w:r>
            <w:r w:rsidRPr="00A7009C">
              <w:rPr>
                <w:rFonts w:ascii="Book Antiqua" w:eastAsia="Calibri" w:hAnsi="Book Antiqua" w:cs="Times New Roman"/>
                <w:sz w:val="20"/>
                <w:szCs w:val="20"/>
              </w:rPr>
              <w:t xml:space="preserve"> </w:t>
            </w:r>
            <w:r w:rsidRPr="00A7009C">
              <w:rPr>
                <w:rFonts w:ascii="Book Antiqua" w:eastAsia="Calibri" w:hAnsi="Book Antiqua" w:cs="Times New Roman"/>
                <w:b/>
                <w:sz w:val="20"/>
                <w:szCs w:val="20"/>
              </w:rPr>
              <w:t>(cena nie może przekraczać kwoty 25 zł na osobę)</w:t>
            </w:r>
          </w:p>
          <w:p w:rsidR="00B732B4" w:rsidRPr="00A7009C" w:rsidRDefault="00B732B4" w:rsidP="00B732B4">
            <w:pPr>
              <w:pStyle w:val="Akapitzlist"/>
              <w:ind w:left="993"/>
              <w:jc w:val="both"/>
              <w:rPr>
                <w:rFonts w:ascii="Book Antiqua" w:eastAsia="Calibri" w:hAnsi="Book Antiqua" w:cs="Times New Roman"/>
                <w:sz w:val="20"/>
                <w:szCs w:val="20"/>
              </w:rPr>
            </w:pPr>
            <w:r w:rsidRPr="00A7009C">
              <w:rPr>
                <w:rFonts w:ascii="Book Antiqua" w:eastAsia="Calibri" w:hAnsi="Book Antiqua" w:cs="Times New Roman"/>
                <w:sz w:val="20"/>
                <w:szCs w:val="20"/>
              </w:rPr>
              <w:t>- I danie – zupa min. 300 ml. - na osobę</w:t>
            </w:r>
          </w:p>
          <w:p w:rsidR="00B732B4" w:rsidRPr="00A7009C" w:rsidRDefault="00B732B4" w:rsidP="00B732B4">
            <w:pPr>
              <w:pStyle w:val="Akapitzlist"/>
              <w:ind w:left="993"/>
              <w:jc w:val="both"/>
              <w:rPr>
                <w:rFonts w:ascii="Book Antiqua" w:eastAsia="Calibri" w:hAnsi="Book Antiqua" w:cs="Times New Roman"/>
                <w:sz w:val="20"/>
                <w:szCs w:val="20"/>
              </w:rPr>
            </w:pPr>
            <w:r w:rsidRPr="00A7009C">
              <w:rPr>
                <w:rFonts w:ascii="Book Antiqua" w:eastAsia="Calibri" w:hAnsi="Book Antiqua" w:cs="Times New Roman"/>
                <w:sz w:val="20"/>
                <w:szCs w:val="20"/>
              </w:rPr>
              <w:t>- II danie – ziemniaki min. 200 g</w:t>
            </w:r>
            <w:r>
              <w:rPr>
                <w:rFonts w:ascii="Book Antiqua" w:eastAsia="Calibri" w:hAnsi="Book Antiqua" w:cs="Times New Roman"/>
                <w:sz w:val="20"/>
                <w:szCs w:val="20"/>
              </w:rPr>
              <w:t>/os.</w:t>
            </w:r>
            <w:r w:rsidRPr="00A7009C">
              <w:rPr>
                <w:rFonts w:ascii="Book Antiqua" w:eastAsia="Calibri" w:hAnsi="Book Antiqua" w:cs="Times New Roman"/>
                <w:sz w:val="20"/>
                <w:szCs w:val="20"/>
              </w:rPr>
              <w:t>, warzywa min. 200 g</w:t>
            </w:r>
            <w:r>
              <w:rPr>
                <w:rFonts w:ascii="Book Antiqua" w:eastAsia="Calibri" w:hAnsi="Book Antiqua" w:cs="Times New Roman"/>
                <w:sz w:val="20"/>
                <w:szCs w:val="20"/>
              </w:rPr>
              <w:t>/os.</w:t>
            </w:r>
            <w:r w:rsidRPr="00A7009C">
              <w:rPr>
                <w:rFonts w:ascii="Book Antiqua" w:eastAsia="Calibri" w:hAnsi="Book Antiqua" w:cs="Times New Roman"/>
                <w:sz w:val="20"/>
                <w:szCs w:val="20"/>
              </w:rPr>
              <w:t>, mięso min. 1 szt. (min. 120 g</w:t>
            </w:r>
            <w:r>
              <w:rPr>
                <w:rFonts w:ascii="Book Antiqua" w:eastAsia="Calibri" w:hAnsi="Book Antiqua" w:cs="Times New Roman"/>
                <w:sz w:val="20"/>
                <w:szCs w:val="20"/>
              </w:rPr>
              <w:t>/os.</w:t>
            </w:r>
            <w:r w:rsidRPr="00A7009C">
              <w:rPr>
                <w:rFonts w:ascii="Book Antiqua" w:eastAsia="Calibri" w:hAnsi="Book Antiqua" w:cs="Times New Roman"/>
                <w:sz w:val="20"/>
                <w:szCs w:val="20"/>
              </w:rPr>
              <w:t>), sos min. 15 g</w:t>
            </w:r>
            <w:r>
              <w:rPr>
                <w:rFonts w:ascii="Book Antiqua" w:eastAsia="Calibri" w:hAnsi="Book Antiqua" w:cs="Times New Roman"/>
                <w:sz w:val="20"/>
                <w:szCs w:val="20"/>
              </w:rPr>
              <w:t>/os.</w:t>
            </w:r>
            <w:r w:rsidRPr="00A7009C">
              <w:rPr>
                <w:rFonts w:ascii="Book Antiqua" w:eastAsia="Calibri" w:hAnsi="Book Antiqua" w:cs="Times New Roman"/>
                <w:sz w:val="20"/>
                <w:szCs w:val="20"/>
              </w:rPr>
              <w:t>,</w:t>
            </w:r>
            <w:r>
              <w:rPr>
                <w:rFonts w:ascii="Book Antiqua" w:eastAsia="Calibri" w:hAnsi="Book Antiqua" w:cs="Times New Roman"/>
                <w:sz w:val="20"/>
                <w:szCs w:val="20"/>
              </w:rPr>
              <w:t xml:space="preserve"> lub danie wegetariańskie (500-550g/os.)</w:t>
            </w:r>
            <w:r w:rsidRPr="00A7009C">
              <w:rPr>
                <w:rFonts w:ascii="Book Antiqua" w:eastAsia="Calibri" w:hAnsi="Book Antiqua" w:cs="Times New Roman"/>
                <w:sz w:val="20"/>
                <w:szCs w:val="20"/>
              </w:rPr>
              <w:t xml:space="preserve"> napój min. 200 ml</w:t>
            </w:r>
            <w:r>
              <w:rPr>
                <w:rFonts w:ascii="Book Antiqua" w:eastAsia="Calibri" w:hAnsi="Book Antiqua" w:cs="Times New Roman"/>
                <w:sz w:val="20"/>
                <w:szCs w:val="20"/>
              </w:rPr>
              <w:t>/os;</w:t>
            </w:r>
          </w:p>
          <w:p w:rsidR="00B732B4" w:rsidRDefault="00B732B4" w:rsidP="00B732B4">
            <w:pPr>
              <w:pStyle w:val="Akapitzlist"/>
              <w:ind w:left="993"/>
              <w:jc w:val="both"/>
              <w:rPr>
                <w:rFonts w:ascii="Book Antiqua" w:eastAsia="Calibri" w:hAnsi="Book Antiqua" w:cs="Times New Roman"/>
                <w:sz w:val="20"/>
                <w:szCs w:val="20"/>
              </w:rPr>
            </w:pPr>
            <w:r w:rsidRPr="00A7009C">
              <w:rPr>
                <w:rFonts w:ascii="Book Antiqua" w:eastAsia="Calibri" w:hAnsi="Book Antiqua" w:cs="Times New Roman"/>
                <w:sz w:val="20"/>
                <w:szCs w:val="20"/>
              </w:rPr>
              <w:t xml:space="preserve">- deser dla każdej osoby </w:t>
            </w:r>
            <w:r>
              <w:rPr>
                <w:rFonts w:ascii="Book Antiqua" w:eastAsia="Calibri" w:hAnsi="Book Antiqua" w:cs="Times New Roman"/>
                <w:sz w:val="20"/>
                <w:szCs w:val="20"/>
              </w:rPr>
              <w:t>–</w:t>
            </w:r>
            <w:r w:rsidRPr="00A7009C">
              <w:rPr>
                <w:rFonts w:ascii="Book Antiqua" w:eastAsia="Calibri" w:hAnsi="Book Antiqua" w:cs="Times New Roman"/>
                <w:sz w:val="20"/>
                <w:szCs w:val="20"/>
              </w:rPr>
              <w:t xml:space="preserve"> dowolny</w:t>
            </w:r>
          </w:p>
          <w:p w:rsidR="00B732B4" w:rsidRDefault="00B732B4" w:rsidP="00B732B4">
            <w:pPr>
              <w:pStyle w:val="Akapitzlist"/>
              <w:ind w:left="709"/>
              <w:jc w:val="both"/>
              <w:rPr>
                <w:rFonts w:ascii="Book Antiqua" w:eastAsia="Calibri" w:hAnsi="Book Antiqua" w:cs="Times New Roman"/>
                <w:b/>
                <w:sz w:val="20"/>
                <w:szCs w:val="20"/>
              </w:rPr>
            </w:pPr>
            <w:r w:rsidRPr="00A7009C">
              <w:rPr>
                <w:rFonts w:ascii="Book Antiqua" w:eastAsia="Calibri" w:hAnsi="Book Antiqua" w:cs="Times New Roman"/>
                <w:b/>
                <w:sz w:val="20"/>
                <w:szCs w:val="20"/>
              </w:rPr>
              <w:t>- kolacja  (cena nie może przekraczać kwoty 20 zł na osobę)</w:t>
            </w:r>
          </w:p>
          <w:p w:rsidR="00B732B4" w:rsidRPr="00A7009C" w:rsidRDefault="00B732B4" w:rsidP="00B732B4">
            <w:pPr>
              <w:pStyle w:val="Akapitzlist"/>
              <w:ind w:left="709"/>
              <w:jc w:val="both"/>
              <w:rPr>
                <w:rFonts w:ascii="Book Antiqua" w:eastAsia="Calibri" w:hAnsi="Book Antiqua" w:cs="Times New Roman"/>
                <w:sz w:val="20"/>
                <w:szCs w:val="20"/>
              </w:rPr>
            </w:pPr>
            <w:r w:rsidRPr="00A7009C">
              <w:rPr>
                <w:rFonts w:ascii="Book Antiqua" w:eastAsia="Calibri" w:hAnsi="Book Antiqua" w:cs="Times New Roman"/>
                <w:sz w:val="20"/>
                <w:szCs w:val="20"/>
              </w:rPr>
              <w:t xml:space="preserve">   - herbata, soki o</w:t>
            </w:r>
            <w:r>
              <w:rPr>
                <w:rFonts w:ascii="Book Antiqua" w:eastAsia="Calibri" w:hAnsi="Book Antiqua" w:cs="Times New Roman"/>
                <w:sz w:val="20"/>
                <w:szCs w:val="20"/>
              </w:rPr>
              <w:t>wocowe – min. 500 ml/os.</w:t>
            </w:r>
          </w:p>
          <w:p w:rsidR="00B732B4" w:rsidRPr="00A7009C" w:rsidRDefault="00B732B4" w:rsidP="00B732B4">
            <w:pPr>
              <w:pStyle w:val="Akapitzlist"/>
              <w:ind w:left="709"/>
              <w:jc w:val="both"/>
              <w:rPr>
                <w:rFonts w:ascii="Book Antiqua" w:eastAsia="Calibri" w:hAnsi="Book Antiqua" w:cs="Times New Roman"/>
                <w:sz w:val="20"/>
                <w:szCs w:val="20"/>
              </w:rPr>
            </w:pPr>
            <w:r>
              <w:rPr>
                <w:rFonts w:ascii="Book Antiqua" w:eastAsia="Calibri" w:hAnsi="Book Antiqua" w:cs="Times New Roman"/>
                <w:sz w:val="20"/>
                <w:szCs w:val="20"/>
              </w:rPr>
              <w:t xml:space="preserve">   </w:t>
            </w:r>
            <w:r w:rsidRPr="00A7009C">
              <w:rPr>
                <w:rFonts w:ascii="Book Antiqua" w:eastAsia="Calibri" w:hAnsi="Book Antiqua" w:cs="Times New Roman"/>
                <w:sz w:val="20"/>
                <w:szCs w:val="20"/>
              </w:rPr>
              <w:t>- do herbaty osobno cukier, cytryna w plastrach</w:t>
            </w:r>
          </w:p>
          <w:p w:rsidR="00B732B4" w:rsidRPr="00A7009C" w:rsidRDefault="00B732B4" w:rsidP="00B732B4">
            <w:pPr>
              <w:pStyle w:val="Akapitzlist"/>
              <w:ind w:left="709"/>
              <w:jc w:val="both"/>
              <w:rPr>
                <w:rFonts w:ascii="Book Antiqua" w:eastAsia="Calibri" w:hAnsi="Book Antiqua" w:cs="Times New Roman"/>
                <w:sz w:val="20"/>
                <w:szCs w:val="20"/>
              </w:rPr>
            </w:pPr>
            <w:r>
              <w:rPr>
                <w:rFonts w:ascii="Book Antiqua" w:eastAsia="Calibri" w:hAnsi="Book Antiqua" w:cs="Times New Roman"/>
                <w:sz w:val="20"/>
                <w:szCs w:val="20"/>
              </w:rPr>
              <w:t xml:space="preserve">   </w:t>
            </w:r>
            <w:r w:rsidRPr="00A7009C">
              <w:rPr>
                <w:rFonts w:ascii="Book Antiqua" w:eastAsia="Calibri" w:hAnsi="Book Antiqua" w:cs="Times New Roman"/>
                <w:sz w:val="20"/>
                <w:szCs w:val="20"/>
              </w:rPr>
              <w:t>-  minimalna gramatura kolacji 400 g</w:t>
            </w:r>
            <w:r>
              <w:rPr>
                <w:rFonts w:ascii="Book Antiqua" w:eastAsia="Calibri" w:hAnsi="Book Antiqua" w:cs="Times New Roman"/>
                <w:sz w:val="20"/>
                <w:szCs w:val="20"/>
              </w:rPr>
              <w:t xml:space="preserve">/os.  </w:t>
            </w:r>
          </w:p>
          <w:p w:rsidR="00B732B4" w:rsidRDefault="00B732B4" w:rsidP="00B732B4">
            <w:pPr>
              <w:pStyle w:val="Akapitzlist"/>
              <w:ind w:left="709"/>
              <w:jc w:val="both"/>
              <w:rPr>
                <w:rFonts w:ascii="Book Antiqua" w:eastAsia="Calibri" w:hAnsi="Book Antiqua" w:cs="Times New Roman"/>
                <w:sz w:val="20"/>
                <w:szCs w:val="20"/>
              </w:rPr>
            </w:pPr>
            <w:r w:rsidRPr="00A7009C">
              <w:rPr>
                <w:rFonts w:ascii="Book Antiqua" w:eastAsia="Calibri" w:hAnsi="Book Antiqua" w:cs="Times New Roman"/>
                <w:sz w:val="20"/>
                <w:szCs w:val="20"/>
              </w:rPr>
              <w:t>W tym min.: dwa rodzaje pieczywa, wędliny w plastrach (dwa rodzaje), sery (dwa rodzaje), warzywa (ogórek, pomidor – pokrojone)</w:t>
            </w:r>
            <w:r>
              <w:rPr>
                <w:rFonts w:ascii="Book Antiqua" w:eastAsia="Calibri" w:hAnsi="Book Antiqua" w:cs="Times New Roman"/>
                <w:sz w:val="20"/>
                <w:szCs w:val="20"/>
              </w:rPr>
              <w:t>, masło, dżem, przyprawy i sosy.</w:t>
            </w:r>
          </w:p>
          <w:p w:rsidR="00B732B4" w:rsidRDefault="00B732B4" w:rsidP="007B2387">
            <w:pPr>
              <w:pStyle w:val="Akapitzlist"/>
              <w:numPr>
                <w:ilvl w:val="0"/>
                <w:numId w:val="40"/>
              </w:numPr>
              <w:ind w:left="284" w:hanging="284"/>
              <w:jc w:val="both"/>
              <w:rPr>
                <w:rFonts w:ascii="Book Antiqua" w:eastAsia="Calibri" w:hAnsi="Book Antiqua" w:cs="Times New Roman"/>
                <w:sz w:val="20"/>
                <w:szCs w:val="20"/>
              </w:rPr>
            </w:pPr>
            <w:r w:rsidRPr="00AC111E">
              <w:rPr>
                <w:rFonts w:ascii="Book Antiqua" w:eastAsia="Calibri" w:hAnsi="Book Antiqua" w:cs="Times New Roman"/>
                <w:sz w:val="20"/>
                <w:szCs w:val="20"/>
              </w:rPr>
              <w:t>Dania powinny być zrobione ze świeżych lekkostrawnych produktów odpowiednich</w:t>
            </w:r>
            <w:r>
              <w:rPr>
                <w:rFonts w:ascii="Book Antiqua" w:eastAsia="Calibri" w:hAnsi="Book Antiqua" w:cs="Times New Roman"/>
                <w:sz w:val="20"/>
                <w:szCs w:val="20"/>
              </w:rPr>
              <w:t xml:space="preserve"> </w:t>
            </w:r>
            <w:r w:rsidRPr="00AC111E">
              <w:rPr>
                <w:rFonts w:ascii="Book Antiqua" w:eastAsia="Calibri" w:hAnsi="Book Antiqua" w:cs="Times New Roman"/>
                <w:sz w:val="20"/>
                <w:szCs w:val="20"/>
              </w:rPr>
              <w:t>zarówno dla dzieci i młodzieży oraz osób dorosłych</w:t>
            </w:r>
            <w:r>
              <w:rPr>
                <w:rFonts w:ascii="Book Antiqua" w:eastAsia="Calibri" w:hAnsi="Book Antiqua" w:cs="Times New Roman"/>
                <w:sz w:val="20"/>
                <w:szCs w:val="20"/>
              </w:rPr>
              <w:t>;</w:t>
            </w:r>
          </w:p>
          <w:p w:rsidR="00B732B4" w:rsidRPr="00B732B4" w:rsidRDefault="00B732B4" w:rsidP="007B2387">
            <w:pPr>
              <w:pStyle w:val="Akapitzlist"/>
              <w:numPr>
                <w:ilvl w:val="0"/>
                <w:numId w:val="40"/>
              </w:numPr>
              <w:ind w:left="284" w:hanging="284"/>
              <w:jc w:val="both"/>
              <w:rPr>
                <w:rFonts w:ascii="Book Antiqua" w:eastAsia="Calibri" w:hAnsi="Book Antiqua" w:cs="Times New Roman"/>
                <w:sz w:val="20"/>
                <w:szCs w:val="20"/>
              </w:rPr>
            </w:pPr>
            <w:r w:rsidRPr="00AC111E">
              <w:rPr>
                <w:rFonts w:ascii="Book Antiqua" w:eastAsia="Calibri" w:hAnsi="Book Antiqua" w:cs="Times New Roman"/>
                <w:sz w:val="20"/>
                <w:szCs w:val="20"/>
              </w:rPr>
              <w:t>Wykonawca winien uwzględnić możliwość dostosowania danego posiłku do diety danej osoby (jeśli zajdzie taka konieczność) – np. dieta wegetariańska, dla diabetyków itp.) – o zaistnieniu takiej konieczności Zamawiający poinformuje Wykonawcę z odpowiednim wyprzedzeniem</w:t>
            </w:r>
          </w:p>
          <w:p w:rsidR="00E004C0" w:rsidRPr="00E004C0" w:rsidRDefault="00E004C0" w:rsidP="00CF0FD1">
            <w:pPr>
              <w:rPr>
                <w:rFonts w:ascii="Book Antiqua" w:hAnsi="Book Antiqua"/>
                <w:sz w:val="18"/>
                <w:szCs w:val="18"/>
              </w:rPr>
            </w:pPr>
          </w:p>
        </w:tc>
        <w:tc>
          <w:tcPr>
            <w:tcW w:w="1559" w:type="dxa"/>
            <w:tcBorders>
              <w:top w:val="single" w:sz="4" w:space="0" w:color="auto"/>
              <w:left w:val="single" w:sz="4" w:space="0" w:color="auto"/>
              <w:bottom w:val="single" w:sz="4" w:space="0" w:color="auto"/>
              <w:right w:val="single" w:sz="4" w:space="0" w:color="auto"/>
            </w:tcBorders>
          </w:tcPr>
          <w:p w:rsidR="005F267C" w:rsidRDefault="005F267C" w:rsidP="00CF0FD1">
            <w:pPr>
              <w:rPr>
                <w:rFonts w:ascii="Book Antiqua" w:hAnsi="Book Antiqua"/>
                <w:b/>
                <w:sz w:val="18"/>
                <w:szCs w:val="18"/>
              </w:rPr>
            </w:pPr>
          </w:p>
          <w:p w:rsidR="00E004C0" w:rsidRPr="000C218B" w:rsidRDefault="00E004C0" w:rsidP="00CF0FD1">
            <w:pPr>
              <w:rPr>
                <w:rFonts w:ascii="Book Antiqua" w:hAnsi="Book Antiqua"/>
                <w:b/>
                <w:sz w:val="18"/>
                <w:szCs w:val="18"/>
                <w:lang w:val="en-US"/>
              </w:rPr>
            </w:pPr>
            <w:r w:rsidRPr="000C218B">
              <w:rPr>
                <w:rFonts w:ascii="Book Antiqua" w:hAnsi="Book Antiqua"/>
                <w:b/>
                <w:sz w:val="18"/>
                <w:szCs w:val="18"/>
                <w:lang w:val="en-US"/>
              </w:rPr>
              <w:t>.........</w:t>
            </w:r>
            <w:r w:rsidR="006329CC" w:rsidRPr="000C218B">
              <w:rPr>
                <w:rFonts w:ascii="Book Antiqua" w:hAnsi="Book Antiqua"/>
                <w:b/>
                <w:sz w:val="18"/>
                <w:szCs w:val="18"/>
                <w:lang w:val="en-US"/>
              </w:rPr>
              <w:t>......</w:t>
            </w:r>
            <w:r w:rsidRPr="000C218B">
              <w:rPr>
                <w:rFonts w:ascii="Book Antiqua" w:hAnsi="Book Antiqua"/>
                <w:b/>
                <w:sz w:val="18"/>
                <w:szCs w:val="18"/>
                <w:lang w:val="en-US"/>
              </w:rPr>
              <w:t>PLN</w:t>
            </w:r>
            <w:r w:rsidR="001B1737">
              <w:rPr>
                <w:rFonts w:ascii="Book Antiqua" w:hAnsi="Book Antiqua"/>
                <w:b/>
                <w:sz w:val="18"/>
                <w:szCs w:val="18"/>
                <w:lang w:val="en-US"/>
              </w:rPr>
              <w:t>(1)</w:t>
            </w:r>
            <w:r w:rsidR="000C218B" w:rsidRPr="000C218B">
              <w:rPr>
                <w:rFonts w:ascii="Book Antiqua" w:hAnsi="Book Antiqua"/>
                <w:b/>
                <w:sz w:val="18"/>
                <w:szCs w:val="18"/>
                <w:lang w:val="en-US"/>
              </w:rPr>
              <w:t>*</w:t>
            </w: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0C218B" w:rsidRDefault="000C218B" w:rsidP="00CF0FD1">
            <w:pPr>
              <w:rPr>
                <w:rFonts w:ascii="Book Antiqua" w:hAnsi="Book Antiqua"/>
                <w:b/>
                <w:sz w:val="18"/>
                <w:szCs w:val="18"/>
                <w:lang w:val="en-US"/>
              </w:rPr>
            </w:pPr>
          </w:p>
          <w:p w:rsidR="000C218B" w:rsidRDefault="000C218B" w:rsidP="00CF0FD1">
            <w:pPr>
              <w:rPr>
                <w:rFonts w:ascii="Book Antiqua" w:hAnsi="Book Antiqua"/>
                <w:b/>
                <w:sz w:val="18"/>
                <w:szCs w:val="18"/>
                <w:lang w:val="en-US"/>
              </w:rPr>
            </w:pPr>
          </w:p>
          <w:p w:rsidR="00B732B4" w:rsidRPr="000C218B" w:rsidRDefault="006E5653" w:rsidP="00CF0FD1">
            <w:pPr>
              <w:rPr>
                <w:rFonts w:ascii="Book Antiqua" w:hAnsi="Book Antiqua"/>
                <w:b/>
                <w:sz w:val="18"/>
                <w:szCs w:val="18"/>
                <w:lang w:val="en-US"/>
              </w:rPr>
            </w:pPr>
            <w:r>
              <w:rPr>
                <w:rFonts w:ascii="Book Antiqua" w:hAnsi="Book Antiqua"/>
                <w:b/>
                <w:sz w:val="18"/>
                <w:szCs w:val="18"/>
                <w:lang w:val="en-US"/>
              </w:rPr>
              <w:t>...............</w:t>
            </w:r>
            <w:r w:rsidR="00B732B4" w:rsidRPr="000C218B">
              <w:rPr>
                <w:rFonts w:ascii="Book Antiqua" w:hAnsi="Book Antiqua"/>
                <w:b/>
                <w:sz w:val="18"/>
                <w:szCs w:val="18"/>
                <w:lang w:val="en-US"/>
              </w:rPr>
              <w:t>PLN</w:t>
            </w:r>
            <w:r>
              <w:rPr>
                <w:rFonts w:ascii="Book Antiqua" w:hAnsi="Book Antiqua"/>
                <w:b/>
                <w:sz w:val="18"/>
                <w:szCs w:val="18"/>
                <w:lang w:val="en-US"/>
              </w:rPr>
              <w:t>(2)</w:t>
            </w:r>
            <w:r w:rsidR="000C218B">
              <w:rPr>
                <w:rFonts w:ascii="Book Antiqua" w:hAnsi="Book Antiqua"/>
                <w:b/>
                <w:sz w:val="18"/>
                <w:szCs w:val="18"/>
                <w:lang w:val="en-US"/>
              </w:rPr>
              <w:t>*</w:t>
            </w: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6E5653" w:rsidRDefault="006E5653" w:rsidP="006E5653">
            <w:pPr>
              <w:rPr>
                <w:rFonts w:ascii="Book Antiqua" w:hAnsi="Book Antiqua"/>
                <w:b/>
                <w:sz w:val="18"/>
                <w:szCs w:val="18"/>
                <w:lang w:val="en-US"/>
              </w:rPr>
            </w:pPr>
          </w:p>
          <w:p w:rsidR="006E5653" w:rsidRPr="000C218B" w:rsidRDefault="006E5653" w:rsidP="006E5653">
            <w:pPr>
              <w:rPr>
                <w:rFonts w:ascii="Book Antiqua" w:hAnsi="Book Antiqua"/>
                <w:b/>
                <w:sz w:val="18"/>
                <w:szCs w:val="18"/>
                <w:lang w:val="en-US"/>
              </w:rPr>
            </w:pPr>
            <w:r w:rsidRPr="000C218B">
              <w:rPr>
                <w:rFonts w:ascii="Book Antiqua" w:hAnsi="Book Antiqua"/>
                <w:b/>
                <w:sz w:val="18"/>
                <w:szCs w:val="18"/>
                <w:lang w:val="en-US"/>
              </w:rPr>
              <w:t>...............PLN</w:t>
            </w:r>
            <w:r>
              <w:rPr>
                <w:rFonts w:ascii="Book Antiqua" w:hAnsi="Book Antiqua"/>
                <w:b/>
                <w:sz w:val="18"/>
                <w:szCs w:val="18"/>
                <w:lang w:val="en-US"/>
              </w:rPr>
              <w:t>(3)</w:t>
            </w:r>
            <w:r w:rsidRPr="000C218B">
              <w:rPr>
                <w:rFonts w:ascii="Book Antiqua" w:hAnsi="Book Antiqua"/>
                <w:b/>
                <w:sz w:val="18"/>
                <w:szCs w:val="18"/>
                <w:lang w:val="en-US"/>
              </w:rPr>
              <w:t>*</w:t>
            </w:r>
          </w:p>
          <w:p w:rsidR="00B732B4" w:rsidRPr="000C218B" w:rsidRDefault="00B732B4" w:rsidP="00CF0FD1">
            <w:pPr>
              <w:rPr>
                <w:rFonts w:ascii="Book Antiqua" w:hAnsi="Book Antiqua"/>
                <w:b/>
                <w:sz w:val="18"/>
                <w:szCs w:val="18"/>
                <w:lang w:val="en-US"/>
              </w:rPr>
            </w:pPr>
          </w:p>
        </w:tc>
        <w:tc>
          <w:tcPr>
            <w:tcW w:w="1418" w:type="dxa"/>
            <w:tcBorders>
              <w:top w:val="single" w:sz="4" w:space="0" w:color="auto"/>
              <w:left w:val="single" w:sz="4" w:space="0" w:color="auto"/>
              <w:bottom w:val="single" w:sz="4" w:space="0" w:color="auto"/>
              <w:right w:val="single" w:sz="4" w:space="0" w:color="auto"/>
            </w:tcBorders>
          </w:tcPr>
          <w:p w:rsidR="006329CC" w:rsidRPr="000C218B" w:rsidRDefault="006329CC" w:rsidP="00E004C0">
            <w:pPr>
              <w:jc w:val="center"/>
              <w:rPr>
                <w:rFonts w:ascii="Book Antiqua" w:hAnsi="Book Antiqua"/>
                <w:b/>
                <w:sz w:val="18"/>
                <w:szCs w:val="18"/>
                <w:lang w:val="en-US"/>
              </w:rPr>
            </w:pPr>
          </w:p>
          <w:p w:rsidR="00E004C0" w:rsidRPr="000C218B" w:rsidRDefault="00E004C0" w:rsidP="00E004C0">
            <w:pPr>
              <w:jc w:val="center"/>
              <w:rPr>
                <w:rFonts w:ascii="Book Antiqua" w:hAnsi="Book Antiqua"/>
                <w:b/>
                <w:sz w:val="18"/>
                <w:szCs w:val="18"/>
                <w:lang w:val="en-US"/>
              </w:rPr>
            </w:pPr>
            <w:r w:rsidRPr="000C218B">
              <w:rPr>
                <w:rFonts w:ascii="Book Antiqua" w:hAnsi="Book Antiqua"/>
                <w:b/>
                <w:sz w:val="18"/>
                <w:szCs w:val="18"/>
                <w:lang w:val="en-US"/>
              </w:rPr>
              <w:t>2</w:t>
            </w: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0C218B" w:rsidRDefault="000C218B" w:rsidP="00E004C0">
            <w:pPr>
              <w:jc w:val="center"/>
              <w:rPr>
                <w:rFonts w:ascii="Book Antiqua" w:hAnsi="Book Antiqua"/>
                <w:b/>
                <w:sz w:val="18"/>
                <w:szCs w:val="18"/>
                <w:lang w:val="en-US"/>
              </w:rPr>
            </w:pPr>
          </w:p>
          <w:p w:rsidR="000C218B" w:rsidRDefault="000C218B"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r w:rsidRPr="000C218B">
              <w:rPr>
                <w:rFonts w:ascii="Book Antiqua" w:hAnsi="Book Antiqua"/>
                <w:b/>
                <w:sz w:val="18"/>
                <w:szCs w:val="18"/>
                <w:lang w:val="en-US"/>
              </w:rPr>
              <w:t>2</w:t>
            </w: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6E5653" w:rsidRDefault="006E5653"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r w:rsidRPr="000C218B">
              <w:rPr>
                <w:rFonts w:ascii="Book Antiqua" w:hAnsi="Book Antiqua"/>
                <w:b/>
                <w:sz w:val="18"/>
                <w:szCs w:val="18"/>
                <w:lang w:val="en-US"/>
              </w:rPr>
              <w:t>2</w:t>
            </w:r>
          </w:p>
        </w:tc>
        <w:tc>
          <w:tcPr>
            <w:tcW w:w="1559" w:type="dxa"/>
            <w:tcBorders>
              <w:top w:val="single" w:sz="4" w:space="0" w:color="auto"/>
              <w:left w:val="single" w:sz="4" w:space="0" w:color="auto"/>
              <w:bottom w:val="single" w:sz="4" w:space="0" w:color="auto"/>
              <w:right w:val="single" w:sz="4" w:space="0" w:color="auto"/>
            </w:tcBorders>
          </w:tcPr>
          <w:p w:rsidR="005F267C" w:rsidRPr="000C218B" w:rsidRDefault="005F267C" w:rsidP="00CF0FD1">
            <w:pPr>
              <w:rPr>
                <w:rFonts w:ascii="Book Antiqua" w:hAnsi="Book Antiqua"/>
                <w:b/>
                <w:sz w:val="18"/>
                <w:szCs w:val="18"/>
                <w:lang w:val="en-US"/>
              </w:rPr>
            </w:pPr>
          </w:p>
          <w:p w:rsidR="00B732B4" w:rsidRPr="000C218B" w:rsidRDefault="001B1737" w:rsidP="00CF0FD1">
            <w:pPr>
              <w:rPr>
                <w:rFonts w:ascii="Book Antiqua" w:hAnsi="Book Antiqua"/>
                <w:b/>
                <w:sz w:val="18"/>
                <w:szCs w:val="18"/>
              </w:rPr>
            </w:pPr>
            <w:r w:rsidRPr="000C218B">
              <w:rPr>
                <w:rFonts w:ascii="Book Antiqua" w:hAnsi="Book Antiqua"/>
                <w:b/>
                <w:sz w:val="18"/>
                <w:szCs w:val="18"/>
                <w:lang w:val="en-US"/>
              </w:rPr>
              <w:t>...............PLN</w:t>
            </w:r>
            <w:r>
              <w:rPr>
                <w:rFonts w:ascii="Book Antiqua" w:hAnsi="Book Antiqua"/>
                <w:b/>
                <w:sz w:val="18"/>
                <w:szCs w:val="18"/>
                <w:lang w:val="en-US"/>
              </w:rPr>
              <w:t>(1)</w:t>
            </w:r>
            <w:r w:rsidRPr="000C218B">
              <w:rPr>
                <w:rFonts w:ascii="Book Antiqua" w:hAnsi="Book Antiqua"/>
                <w:b/>
                <w:sz w:val="18"/>
                <w:szCs w:val="18"/>
                <w:lang w:val="en-US"/>
              </w:rPr>
              <w:t>*</w:t>
            </w: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43015D" w:rsidRPr="000C218B" w:rsidRDefault="0043015D" w:rsidP="00CF0FD1">
            <w:pPr>
              <w:rPr>
                <w:rFonts w:ascii="Book Antiqua" w:hAnsi="Book Antiqua"/>
                <w:b/>
                <w:sz w:val="18"/>
                <w:szCs w:val="18"/>
              </w:rPr>
            </w:pPr>
            <w:r w:rsidRPr="000C218B">
              <w:rPr>
                <w:rFonts w:ascii="Book Antiqua" w:hAnsi="Book Antiqua"/>
                <w:b/>
                <w:sz w:val="18"/>
                <w:szCs w:val="18"/>
              </w:rPr>
              <w:t xml:space="preserve"> </w:t>
            </w:r>
          </w:p>
          <w:p w:rsidR="000C218B" w:rsidRDefault="000C218B" w:rsidP="000C218B">
            <w:pPr>
              <w:rPr>
                <w:rFonts w:ascii="Book Antiqua" w:hAnsi="Book Antiqua"/>
                <w:b/>
                <w:sz w:val="18"/>
                <w:szCs w:val="18"/>
                <w:lang w:val="en-US"/>
              </w:rPr>
            </w:pPr>
          </w:p>
          <w:p w:rsidR="000C218B" w:rsidRDefault="000C218B" w:rsidP="000C218B">
            <w:pPr>
              <w:rPr>
                <w:rFonts w:ascii="Book Antiqua" w:hAnsi="Book Antiqua"/>
                <w:b/>
                <w:sz w:val="18"/>
                <w:szCs w:val="18"/>
                <w:lang w:val="en-US"/>
              </w:rPr>
            </w:pPr>
          </w:p>
          <w:p w:rsidR="001B1737" w:rsidRDefault="001B1737" w:rsidP="000C218B">
            <w:pPr>
              <w:rPr>
                <w:rFonts w:ascii="Book Antiqua" w:hAnsi="Book Antiqua"/>
                <w:b/>
                <w:sz w:val="18"/>
                <w:szCs w:val="18"/>
                <w:lang w:val="en-US"/>
              </w:rPr>
            </w:pPr>
          </w:p>
          <w:p w:rsidR="000C218B" w:rsidRPr="006E5653" w:rsidRDefault="006E5653" w:rsidP="000C218B">
            <w:pPr>
              <w:rPr>
                <w:rFonts w:ascii="Book Antiqua" w:hAnsi="Book Antiqua"/>
                <w:b/>
                <w:sz w:val="18"/>
                <w:szCs w:val="18"/>
              </w:rPr>
            </w:pPr>
            <w:r>
              <w:rPr>
                <w:rFonts w:ascii="Book Antiqua" w:hAnsi="Book Antiqua"/>
                <w:b/>
                <w:sz w:val="18"/>
                <w:szCs w:val="18"/>
              </w:rPr>
              <w:t>...............</w:t>
            </w:r>
            <w:r w:rsidR="000C218B" w:rsidRPr="006E5653">
              <w:rPr>
                <w:rFonts w:ascii="Book Antiqua" w:hAnsi="Book Antiqua"/>
                <w:b/>
                <w:sz w:val="18"/>
                <w:szCs w:val="18"/>
              </w:rPr>
              <w:t>PLN</w:t>
            </w:r>
            <w:r>
              <w:rPr>
                <w:rFonts w:ascii="Book Antiqua" w:hAnsi="Book Antiqua"/>
                <w:b/>
                <w:sz w:val="18"/>
                <w:szCs w:val="18"/>
              </w:rPr>
              <w:t>(2)</w:t>
            </w:r>
            <w:r w:rsidR="000C218B" w:rsidRPr="006E5653">
              <w:rPr>
                <w:rFonts w:ascii="Book Antiqua" w:hAnsi="Book Antiqua"/>
                <w:b/>
                <w:sz w:val="18"/>
                <w:szCs w:val="18"/>
              </w:rPr>
              <w:t>*</w:t>
            </w: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6E5653" w:rsidRDefault="006E5653" w:rsidP="006E5653">
            <w:pPr>
              <w:rPr>
                <w:rFonts w:ascii="Book Antiqua" w:hAnsi="Book Antiqua"/>
                <w:b/>
                <w:sz w:val="18"/>
                <w:szCs w:val="18"/>
                <w:lang w:val="en-US"/>
              </w:rPr>
            </w:pPr>
          </w:p>
          <w:p w:rsidR="006E5653" w:rsidRPr="000C218B" w:rsidRDefault="006E5653" w:rsidP="006E5653">
            <w:pPr>
              <w:rPr>
                <w:rFonts w:ascii="Book Antiqua" w:hAnsi="Book Antiqua"/>
                <w:b/>
                <w:sz w:val="18"/>
                <w:szCs w:val="18"/>
                <w:lang w:val="en-US"/>
              </w:rPr>
            </w:pPr>
            <w:r w:rsidRPr="000C218B">
              <w:rPr>
                <w:rFonts w:ascii="Book Antiqua" w:hAnsi="Book Antiqua"/>
                <w:b/>
                <w:sz w:val="18"/>
                <w:szCs w:val="18"/>
                <w:lang w:val="en-US"/>
              </w:rPr>
              <w:t>...............PLN</w:t>
            </w:r>
            <w:r>
              <w:rPr>
                <w:rFonts w:ascii="Book Antiqua" w:hAnsi="Book Antiqua"/>
                <w:b/>
                <w:sz w:val="18"/>
                <w:szCs w:val="18"/>
                <w:lang w:val="en-US"/>
              </w:rPr>
              <w:t>(3)</w:t>
            </w:r>
            <w:r w:rsidRPr="000C218B">
              <w:rPr>
                <w:rFonts w:ascii="Book Antiqua" w:hAnsi="Book Antiqua"/>
                <w:b/>
                <w:sz w:val="18"/>
                <w:szCs w:val="18"/>
                <w:lang w:val="en-US"/>
              </w:rPr>
              <w:t>*</w:t>
            </w:r>
          </w:p>
          <w:p w:rsidR="00B732B4" w:rsidRPr="00CF0FD1" w:rsidRDefault="00B732B4" w:rsidP="00CF0FD1">
            <w:pPr>
              <w:rPr>
                <w:rFonts w:ascii="Book Antiqua" w:hAnsi="Book Antiqua"/>
                <w:b/>
                <w:sz w:val="18"/>
                <w:szCs w:val="18"/>
              </w:rPr>
            </w:pPr>
          </w:p>
        </w:tc>
      </w:tr>
      <w:tr w:rsidR="005F267C" w:rsidRPr="00CF0FD1" w:rsidTr="006329CC">
        <w:tc>
          <w:tcPr>
            <w:tcW w:w="572" w:type="dxa"/>
            <w:tcBorders>
              <w:top w:val="single" w:sz="4" w:space="0" w:color="auto"/>
              <w:left w:val="single" w:sz="4" w:space="0" w:color="auto"/>
              <w:bottom w:val="single" w:sz="4" w:space="0" w:color="auto"/>
              <w:right w:val="single" w:sz="4" w:space="0" w:color="auto"/>
            </w:tcBorders>
          </w:tcPr>
          <w:p w:rsidR="00047AB4" w:rsidRPr="00CF0FD1" w:rsidRDefault="00047AB4" w:rsidP="00047AB4">
            <w:pPr>
              <w:jc w:val="center"/>
              <w:rPr>
                <w:rFonts w:ascii="Book Antiqua" w:hAnsi="Book Antiqua"/>
                <w:b/>
                <w:sz w:val="18"/>
                <w:szCs w:val="18"/>
              </w:rPr>
            </w:pPr>
            <w:r>
              <w:rPr>
                <w:rFonts w:ascii="Book Antiqua" w:hAnsi="Book Antiqua"/>
                <w:b/>
                <w:sz w:val="18"/>
                <w:szCs w:val="18"/>
              </w:rPr>
              <w:lastRenderedPageBreak/>
              <w:t>2</w:t>
            </w:r>
          </w:p>
        </w:tc>
        <w:tc>
          <w:tcPr>
            <w:tcW w:w="8637" w:type="dxa"/>
            <w:tcBorders>
              <w:top w:val="single" w:sz="4" w:space="0" w:color="auto"/>
              <w:left w:val="single" w:sz="4" w:space="0" w:color="auto"/>
              <w:bottom w:val="single" w:sz="4" w:space="0" w:color="auto"/>
              <w:right w:val="single" w:sz="4" w:space="0" w:color="auto"/>
            </w:tcBorders>
          </w:tcPr>
          <w:p w:rsidR="000D168D" w:rsidRDefault="000D168D" w:rsidP="007B2387">
            <w:pPr>
              <w:pStyle w:val="Akapitzlist"/>
              <w:numPr>
                <w:ilvl w:val="0"/>
                <w:numId w:val="39"/>
              </w:numPr>
              <w:ind w:left="709"/>
              <w:jc w:val="both"/>
              <w:rPr>
                <w:rFonts w:ascii="Book Antiqua" w:eastAsia="Calibri" w:hAnsi="Book Antiqua" w:cs="Times New Roman"/>
                <w:sz w:val="20"/>
                <w:szCs w:val="20"/>
              </w:rPr>
            </w:pPr>
            <w:r w:rsidRPr="00F157FC">
              <w:rPr>
                <w:rFonts w:ascii="Book Antiqua" w:eastAsia="Calibri" w:hAnsi="Book Antiqua" w:cs="Times New Roman"/>
                <w:sz w:val="20"/>
                <w:szCs w:val="20"/>
              </w:rPr>
              <w:t>Usługa noclegowa wraz z wyżywieniem dla uczestników projek</w:t>
            </w:r>
            <w:r>
              <w:rPr>
                <w:rFonts w:ascii="Book Antiqua" w:eastAsia="Calibri" w:hAnsi="Book Antiqua" w:cs="Times New Roman"/>
                <w:sz w:val="20"/>
                <w:szCs w:val="20"/>
              </w:rPr>
              <w:t>tu i ich opiekunów w związku z  weekendowym obozem</w:t>
            </w:r>
            <w:r w:rsidRPr="00F157FC">
              <w:rPr>
                <w:rFonts w:ascii="Book Antiqua" w:eastAsia="Calibri" w:hAnsi="Book Antiqua" w:cs="Times New Roman"/>
                <w:sz w:val="20"/>
                <w:szCs w:val="20"/>
              </w:rPr>
              <w:t xml:space="preserve"> integracyjnym</w:t>
            </w:r>
            <w:r>
              <w:rPr>
                <w:rFonts w:ascii="Book Antiqua" w:eastAsia="Calibri" w:hAnsi="Book Antiqua" w:cs="Times New Roman"/>
                <w:sz w:val="20"/>
                <w:szCs w:val="20"/>
              </w:rPr>
              <w:t>:</w:t>
            </w:r>
          </w:p>
          <w:p w:rsidR="000D168D" w:rsidRDefault="000D168D" w:rsidP="000D168D">
            <w:pPr>
              <w:pStyle w:val="Akapitzlist"/>
              <w:ind w:left="709"/>
              <w:jc w:val="both"/>
              <w:rPr>
                <w:rFonts w:ascii="Book Antiqua" w:eastAsia="Calibri" w:hAnsi="Book Antiqua" w:cs="Times New Roman"/>
                <w:b/>
                <w:sz w:val="20"/>
                <w:szCs w:val="20"/>
              </w:rPr>
            </w:pPr>
            <w:r>
              <w:rPr>
                <w:rFonts w:ascii="Book Antiqua" w:eastAsia="Calibri" w:hAnsi="Book Antiqua" w:cs="Times New Roman"/>
                <w:sz w:val="20"/>
                <w:szCs w:val="20"/>
              </w:rPr>
              <w:t xml:space="preserve">- </w:t>
            </w:r>
            <w:r w:rsidRPr="00F157FC">
              <w:rPr>
                <w:rFonts w:ascii="Book Antiqua" w:eastAsia="Calibri" w:hAnsi="Book Antiqua" w:cs="Times New Roman"/>
                <w:sz w:val="20"/>
                <w:szCs w:val="20"/>
              </w:rPr>
              <w:t xml:space="preserve"> dla 55 osób (w tym 50 osób - dzieci i młodzież oraz 5 osób – opiekunowie) </w:t>
            </w:r>
            <w:r>
              <w:rPr>
                <w:rFonts w:ascii="Book Antiqua" w:eastAsia="Calibri" w:hAnsi="Book Antiqua" w:cs="Times New Roman"/>
                <w:b/>
                <w:sz w:val="20"/>
                <w:szCs w:val="20"/>
              </w:rPr>
              <w:t>w dniach 25-27 września 2020</w:t>
            </w:r>
            <w:r w:rsidRPr="005204F4">
              <w:rPr>
                <w:rFonts w:ascii="Book Antiqua" w:eastAsia="Calibri" w:hAnsi="Book Antiqua" w:cs="Times New Roman"/>
                <w:b/>
                <w:sz w:val="20"/>
                <w:szCs w:val="20"/>
              </w:rPr>
              <w:t xml:space="preserve"> r. (2 doby);</w:t>
            </w:r>
          </w:p>
          <w:p w:rsidR="000D168D" w:rsidRPr="00B732B4" w:rsidRDefault="000D168D" w:rsidP="007B2387">
            <w:pPr>
              <w:pStyle w:val="Akapitzlist"/>
              <w:numPr>
                <w:ilvl w:val="0"/>
                <w:numId w:val="39"/>
              </w:numPr>
              <w:ind w:left="733"/>
              <w:jc w:val="both"/>
              <w:rPr>
                <w:rFonts w:ascii="Book Antiqua" w:eastAsia="Calibri" w:hAnsi="Book Antiqua" w:cs="Times New Roman"/>
                <w:b/>
                <w:sz w:val="20"/>
                <w:szCs w:val="20"/>
              </w:rPr>
            </w:pPr>
            <w:r>
              <w:rPr>
                <w:rFonts w:ascii="Book Antiqua" w:eastAsia="Times New Roman" w:hAnsi="Book Antiqua"/>
                <w:sz w:val="20"/>
                <w:szCs w:val="18"/>
                <w:lang w:eastAsia="pl-PL"/>
              </w:rPr>
              <w:t>H</w:t>
            </w:r>
            <w:r w:rsidRPr="005204F4">
              <w:rPr>
                <w:rFonts w:ascii="Book Antiqua" w:eastAsia="Times New Roman" w:hAnsi="Book Antiqua"/>
                <w:sz w:val="20"/>
                <w:szCs w:val="18"/>
                <w:lang w:eastAsia="pl-PL"/>
              </w:rPr>
              <w:t>otel/ośrodek wypoczynkowy o maksymalnym standardzie do 3*</w:t>
            </w:r>
          </w:p>
          <w:p w:rsidR="000D168D" w:rsidRDefault="000D168D" w:rsidP="007B2387">
            <w:pPr>
              <w:pStyle w:val="Akapitzlist"/>
              <w:numPr>
                <w:ilvl w:val="0"/>
                <w:numId w:val="39"/>
              </w:numPr>
              <w:ind w:left="709"/>
              <w:jc w:val="both"/>
              <w:rPr>
                <w:rFonts w:ascii="Book Antiqua" w:eastAsia="Calibri" w:hAnsi="Book Antiqua" w:cs="Times New Roman"/>
                <w:sz w:val="20"/>
                <w:szCs w:val="20"/>
              </w:rPr>
            </w:pPr>
            <w:r>
              <w:rPr>
                <w:rFonts w:ascii="Book Antiqua" w:eastAsia="Calibri" w:hAnsi="Book Antiqua" w:cs="Times New Roman"/>
                <w:sz w:val="20"/>
                <w:szCs w:val="20"/>
              </w:rPr>
              <w:t>P</w:t>
            </w:r>
            <w:r w:rsidRPr="00F157FC">
              <w:rPr>
                <w:rFonts w:ascii="Book Antiqua" w:eastAsia="Calibri" w:hAnsi="Book Antiqua" w:cs="Times New Roman"/>
                <w:sz w:val="20"/>
                <w:szCs w:val="20"/>
              </w:rPr>
              <w:t>okoje dwuosobow</w:t>
            </w:r>
            <w:r>
              <w:rPr>
                <w:rFonts w:ascii="Book Antiqua" w:eastAsia="Calibri" w:hAnsi="Book Antiqua" w:cs="Times New Roman"/>
                <w:sz w:val="20"/>
                <w:szCs w:val="20"/>
              </w:rPr>
              <w:t>e i trzyosobowe ( w tym</w:t>
            </w:r>
            <w:r w:rsidRPr="00F157FC">
              <w:rPr>
                <w:rFonts w:ascii="Book Antiqua" w:eastAsia="Calibri" w:hAnsi="Book Antiqua" w:cs="Times New Roman"/>
                <w:sz w:val="20"/>
                <w:szCs w:val="20"/>
              </w:rPr>
              <w:t xml:space="preserve"> 1 pokój 2 osobowy i 1 pokój trzyosobowy dla opiekunów)</w:t>
            </w:r>
            <w:r>
              <w:rPr>
                <w:rFonts w:ascii="Book Antiqua" w:eastAsia="Calibri" w:hAnsi="Book Antiqua" w:cs="Times New Roman"/>
                <w:sz w:val="20"/>
                <w:szCs w:val="20"/>
              </w:rPr>
              <w:t xml:space="preserve">, </w:t>
            </w:r>
            <w:r>
              <w:rPr>
                <w:rFonts w:ascii="Book Antiqua" w:eastAsia="Times New Roman" w:hAnsi="Book Antiqua"/>
                <w:sz w:val="20"/>
                <w:szCs w:val="18"/>
                <w:lang w:eastAsia="pl-PL"/>
              </w:rPr>
              <w:t>każdy pokój powinien posiadać własną łazienkę</w:t>
            </w:r>
            <w:r>
              <w:rPr>
                <w:rFonts w:ascii="Book Antiqua" w:eastAsia="Calibri" w:hAnsi="Book Antiqua" w:cs="Times New Roman"/>
                <w:sz w:val="20"/>
                <w:szCs w:val="20"/>
              </w:rPr>
              <w:t>;</w:t>
            </w:r>
          </w:p>
          <w:p w:rsidR="000D168D" w:rsidRDefault="000D168D" w:rsidP="007B2387">
            <w:pPr>
              <w:pStyle w:val="Akapitzlist"/>
              <w:numPr>
                <w:ilvl w:val="0"/>
                <w:numId w:val="39"/>
              </w:numPr>
              <w:ind w:left="709"/>
              <w:jc w:val="both"/>
              <w:rPr>
                <w:rFonts w:ascii="Book Antiqua" w:eastAsia="Calibri" w:hAnsi="Book Antiqua" w:cs="Times New Roman"/>
                <w:sz w:val="20"/>
                <w:szCs w:val="20"/>
              </w:rPr>
            </w:pPr>
            <w:r>
              <w:rPr>
                <w:rFonts w:ascii="Book Antiqua" w:eastAsia="Times New Roman" w:hAnsi="Book Antiqua"/>
                <w:sz w:val="20"/>
                <w:szCs w:val="18"/>
                <w:lang w:eastAsia="pl-PL"/>
              </w:rPr>
              <w:t>Uczestnicy projektu powinni zostać  zakwaterowani z podziałem na płeć. Dokładna ilość kobiet i mężczyzn zostanie podana miesiąc przed zaplanowaną usługą;</w:t>
            </w:r>
          </w:p>
          <w:p w:rsidR="000D168D" w:rsidRDefault="000D168D" w:rsidP="007B2387">
            <w:pPr>
              <w:pStyle w:val="Akapitzlist"/>
              <w:numPr>
                <w:ilvl w:val="0"/>
                <w:numId w:val="39"/>
              </w:numPr>
              <w:ind w:left="709"/>
              <w:jc w:val="both"/>
              <w:rPr>
                <w:rFonts w:ascii="Book Antiqua" w:eastAsia="Calibri" w:hAnsi="Book Antiqua" w:cs="Times New Roman"/>
                <w:sz w:val="20"/>
                <w:szCs w:val="20"/>
              </w:rPr>
            </w:pPr>
            <w:r>
              <w:rPr>
                <w:rFonts w:ascii="Book Antiqua" w:eastAsia="Times New Roman" w:hAnsi="Book Antiqua"/>
                <w:sz w:val="20"/>
                <w:szCs w:val="18"/>
                <w:lang w:eastAsia="pl-PL"/>
              </w:rPr>
              <w:t>H</w:t>
            </w:r>
            <w:r w:rsidRPr="00EF01EE">
              <w:rPr>
                <w:rFonts w:ascii="Book Antiqua" w:eastAsia="Times New Roman" w:hAnsi="Book Antiqua"/>
                <w:sz w:val="20"/>
                <w:szCs w:val="18"/>
                <w:lang w:eastAsia="pl-PL"/>
              </w:rPr>
              <w:t>otel</w:t>
            </w:r>
            <w:r>
              <w:rPr>
                <w:rFonts w:ascii="Book Antiqua" w:eastAsia="Times New Roman" w:hAnsi="Book Antiqua"/>
                <w:sz w:val="20"/>
                <w:szCs w:val="18"/>
                <w:lang w:eastAsia="pl-PL"/>
              </w:rPr>
              <w:t>/ośrodek wypoczynkowy</w:t>
            </w:r>
            <w:r w:rsidRPr="00EF01EE">
              <w:rPr>
                <w:rFonts w:ascii="Book Antiqua" w:eastAsia="Times New Roman" w:hAnsi="Book Antiqua"/>
                <w:sz w:val="20"/>
                <w:szCs w:val="18"/>
                <w:lang w:eastAsia="pl-PL"/>
              </w:rPr>
              <w:t xml:space="preserve"> powinien znaj</w:t>
            </w:r>
            <w:r>
              <w:rPr>
                <w:rFonts w:ascii="Book Antiqua" w:eastAsia="Times New Roman" w:hAnsi="Book Antiqua"/>
                <w:sz w:val="20"/>
                <w:szCs w:val="18"/>
                <w:lang w:eastAsia="pl-PL"/>
              </w:rPr>
              <w:t>dować się w odległości od</w:t>
            </w:r>
            <w:r w:rsidRPr="00EF01EE">
              <w:rPr>
                <w:rFonts w:ascii="Book Antiqua" w:eastAsia="Times New Roman" w:hAnsi="Book Antiqua"/>
                <w:sz w:val="20"/>
                <w:szCs w:val="18"/>
                <w:lang w:eastAsia="pl-PL"/>
              </w:rPr>
              <w:t xml:space="preserve"> 50 km  do 90 km od Uniwersytetu Kazimierza Wielkiego w Bydgoszczy (ul. Chodkiewicza 30, 85-064 Bydgoszcz)</w:t>
            </w:r>
            <w:r>
              <w:rPr>
                <w:rFonts w:ascii="Book Antiqua" w:eastAsia="Times New Roman" w:hAnsi="Book Antiqua"/>
                <w:sz w:val="20"/>
                <w:szCs w:val="18"/>
                <w:lang w:eastAsia="pl-PL"/>
              </w:rPr>
              <w:t>. Zamawiający</w:t>
            </w:r>
            <w:r w:rsidRPr="00C03C48">
              <w:rPr>
                <w:rFonts w:ascii="Book Antiqua" w:eastAsia="Times New Roman" w:hAnsi="Book Antiqua" w:cs="Times New Roman"/>
                <w:sz w:val="20"/>
                <w:szCs w:val="20"/>
                <w:lang w:eastAsia="pl-PL"/>
              </w:rPr>
              <w:t xml:space="preserve"> </w:t>
            </w:r>
            <w:r>
              <w:rPr>
                <w:rFonts w:ascii="Book Antiqua" w:eastAsia="Times New Roman" w:hAnsi="Book Antiqua" w:cs="Times New Roman"/>
                <w:sz w:val="20"/>
                <w:szCs w:val="20"/>
                <w:lang w:eastAsia="pl-PL"/>
              </w:rPr>
              <w:t xml:space="preserve">sprawdzi odległość za pomocą strony Google </w:t>
            </w:r>
            <w:proofErr w:type="spellStart"/>
            <w:r>
              <w:rPr>
                <w:rFonts w:ascii="Book Antiqua" w:eastAsia="Times New Roman" w:hAnsi="Book Antiqua" w:cs="Times New Roman"/>
                <w:sz w:val="20"/>
                <w:szCs w:val="20"/>
                <w:lang w:eastAsia="pl-PL"/>
              </w:rPr>
              <w:t>Maps</w:t>
            </w:r>
            <w:proofErr w:type="spellEnd"/>
            <w:r>
              <w:rPr>
                <w:rFonts w:ascii="Book Antiqua" w:eastAsia="Times New Roman" w:hAnsi="Book Antiqua" w:cs="Times New Roman"/>
                <w:sz w:val="20"/>
                <w:szCs w:val="20"/>
                <w:lang w:eastAsia="pl-PL"/>
              </w:rPr>
              <w:t xml:space="preserve"> )</w:t>
            </w:r>
            <w:r>
              <w:rPr>
                <w:rFonts w:ascii="Book Antiqua" w:eastAsia="Times New Roman" w:hAnsi="Book Antiqua"/>
                <w:sz w:val="20"/>
                <w:szCs w:val="18"/>
                <w:lang w:eastAsia="pl-PL"/>
              </w:rPr>
              <w:t xml:space="preserve"> ;</w:t>
            </w:r>
          </w:p>
          <w:p w:rsidR="000D168D" w:rsidRPr="00EF01EE" w:rsidRDefault="000D168D" w:rsidP="007B2387">
            <w:pPr>
              <w:pStyle w:val="Akapitzlist"/>
              <w:numPr>
                <w:ilvl w:val="0"/>
                <w:numId w:val="39"/>
              </w:numPr>
              <w:ind w:left="709"/>
              <w:jc w:val="both"/>
              <w:rPr>
                <w:rFonts w:ascii="Book Antiqua" w:eastAsia="Calibri" w:hAnsi="Book Antiqua" w:cs="Times New Roman"/>
                <w:b/>
                <w:sz w:val="20"/>
                <w:szCs w:val="20"/>
              </w:rPr>
            </w:pPr>
            <w:r>
              <w:rPr>
                <w:rFonts w:ascii="Book Antiqua" w:eastAsia="Times New Roman" w:hAnsi="Book Antiqua"/>
                <w:color w:val="000000" w:themeColor="text1"/>
                <w:sz w:val="20"/>
                <w:szCs w:val="18"/>
                <w:lang w:eastAsia="pl-PL"/>
              </w:rPr>
              <w:t>H</w:t>
            </w:r>
            <w:r w:rsidRPr="00EF01EE">
              <w:rPr>
                <w:rFonts w:ascii="Book Antiqua" w:eastAsia="Times New Roman" w:hAnsi="Book Antiqua"/>
                <w:color w:val="000000" w:themeColor="text1"/>
                <w:sz w:val="20"/>
                <w:szCs w:val="18"/>
                <w:lang w:eastAsia="pl-PL"/>
              </w:rPr>
              <w:t>otel</w:t>
            </w:r>
            <w:r>
              <w:rPr>
                <w:rFonts w:ascii="Book Antiqua" w:eastAsia="Times New Roman" w:hAnsi="Book Antiqua"/>
                <w:color w:val="000000" w:themeColor="text1"/>
                <w:sz w:val="20"/>
                <w:szCs w:val="18"/>
                <w:lang w:eastAsia="pl-PL"/>
              </w:rPr>
              <w:t>/ośrodek wypoczynkowy</w:t>
            </w:r>
            <w:r w:rsidRPr="00EF01EE">
              <w:rPr>
                <w:rFonts w:ascii="Book Antiqua" w:eastAsia="Times New Roman" w:hAnsi="Book Antiqua"/>
                <w:color w:val="000000" w:themeColor="text1"/>
                <w:sz w:val="20"/>
                <w:szCs w:val="18"/>
                <w:lang w:eastAsia="pl-PL"/>
              </w:rPr>
              <w:t xml:space="preserve"> powinien być dostosowany do osób niepełno</w:t>
            </w:r>
            <w:r>
              <w:rPr>
                <w:rFonts w:ascii="Book Antiqua" w:eastAsia="Times New Roman" w:hAnsi="Book Antiqua"/>
                <w:color w:val="000000" w:themeColor="text1"/>
                <w:sz w:val="20"/>
                <w:szCs w:val="18"/>
                <w:lang w:eastAsia="pl-PL"/>
              </w:rPr>
              <w:t xml:space="preserve">sprawnych (np. windy, podjazdy) oraz </w:t>
            </w:r>
            <w:r w:rsidRPr="00EF01EE">
              <w:rPr>
                <w:rFonts w:ascii="Book Antiqua" w:eastAsia="Times New Roman" w:hAnsi="Book Antiqua"/>
                <w:color w:val="000000" w:themeColor="text1"/>
                <w:sz w:val="20"/>
                <w:szCs w:val="18"/>
                <w:lang w:eastAsia="pl-PL"/>
              </w:rPr>
              <w:t xml:space="preserve"> </w:t>
            </w:r>
            <w:r w:rsidRPr="00EF01EE">
              <w:rPr>
                <w:rFonts w:ascii="Book Antiqua" w:eastAsia="Times New Roman" w:hAnsi="Book Antiqua"/>
                <w:b/>
                <w:color w:val="000000" w:themeColor="text1"/>
                <w:sz w:val="20"/>
                <w:szCs w:val="18"/>
                <w:lang w:eastAsia="pl-PL"/>
              </w:rPr>
              <w:t>musi posiadać udogodnienie dla osób z dysfunkcją wzroku w postaci taśm punkto</w:t>
            </w:r>
            <w:r>
              <w:rPr>
                <w:rFonts w:ascii="Book Antiqua" w:eastAsia="Times New Roman" w:hAnsi="Book Antiqua"/>
                <w:b/>
                <w:color w:val="000000" w:themeColor="text1"/>
                <w:sz w:val="20"/>
                <w:szCs w:val="18"/>
                <w:lang w:eastAsia="pl-PL"/>
              </w:rPr>
              <w:t>wych;</w:t>
            </w:r>
          </w:p>
          <w:p w:rsidR="0043015D" w:rsidRPr="00EF01EE" w:rsidRDefault="0043015D" w:rsidP="0043015D">
            <w:pPr>
              <w:pStyle w:val="Akapitzlist"/>
              <w:numPr>
                <w:ilvl w:val="0"/>
                <w:numId w:val="39"/>
              </w:numPr>
              <w:ind w:left="709"/>
              <w:jc w:val="both"/>
              <w:rPr>
                <w:rFonts w:ascii="Book Antiqua" w:eastAsia="Calibri" w:hAnsi="Book Antiqua" w:cs="Times New Roman"/>
                <w:sz w:val="20"/>
                <w:szCs w:val="20"/>
              </w:rPr>
            </w:pPr>
            <w:r w:rsidRPr="00EF01EE">
              <w:rPr>
                <w:rFonts w:ascii="Book Antiqua" w:eastAsia="Times New Roman" w:hAnsi="Book Antiqua"/>
                <w:sz w:val="20"/>
                <w:szCs w:val="18"/>
                <w:lang w:eastAsia="pl-PL"/>
              </w:rPr>
              <w:t>Hotel</w:t>
            </w:r>
            <w:r>
              <w:rPr>
                <w:rFonts w:ascii="Book Antiqua" w:eastAsia="Times New Roman" w:hAnsi="Book Antiqua"/>
                <w:sz w:val="20"/>
                <w:szCs w:val="18"/>
                <w:lang w:eastAsia="pl-PL"/>
              </w:rPr>
              <w:t>/ośrodek wypoczynkowy zobligowany jest</w:t>
            </w:r>
            <w:r w:rsidRPr="00EF01EE">
              <w:rPr>
                <w:rFonts w:ascii="Book Antiqua" w:eastAsia="Times New Roman" w:hAnsi="Book Antiqua"/>
                <w:sz w:val="20"/>
                <w:szCs w:val="18"/>
                <w:lang w:eastAsia="pl-PL"/>
              </w:rPr>
              <w:t xml:space="preserve"> z</w:t>
            </w:r>
            <w:r>
              <w:rPr>
                <w:rFonts w:ascii="Book Antiqua" w:eastAsia="Times New Roman" w:hAnsi="Book Antiqua"/>
                <w:sz w:val="20"/>
                <w:szCs w:val="18"/>
                <w:lang w:eastAsia="pl-PL"/>
              </w:rPr>
              <w:t>agwarantować możliwość wynajmu 1</w:t>
            </w:r>
            <w:r w:rsidRPr="00EF01EE">
              <w:rPr>
                <w:rFonts w:ascii="Book Antiqua" w:eastAsia="Times New Roman" w:hAnsi="Book Antiqua"/>
                <w:sz w:val="20"/>
                <w:szCs w:val="18"/>
                <w:lang w:eastAsia="pl-PL"/>
              </w:rPr>
              <w:t xml:space="preserve"> </w:t>
            </w:r>
            <w:r>
              <w:rPr>
                <w:rFonts w:ascii="Book Antiqua" w:eastAsia="Times New Roman" w:hAnsi="Book Antiqua"/>
                <w:sz w:val="20"/>
                <w:szCs w:val="18"/>
                <w:lang w:eastAsia="pl-PL"/>
              </w:rPr>
              <w:t>s</w:t>
            </w:r>
            <w:r w:rsidRPr="00EF01EE">
              <w:rPr>
                <w:rFonts w:ascii="Book Antiqua" w:eastAsia="Times New Roman" w:hAnsi="Book Antiqua"/>
                <w:sz w:val="20"/>
                <w:szCs w:val="18"/>
                <w:lang w:eastAsia="pl-PL"/>
              </w:rPr>
              <w:t>al</w:t>
            </w:r>
            <w:r>
              <w:rPr>
                <w:rFonts w:ascii="Book Antiqua" w:eastAsia="Times New Roman" w:hAnsi="Book Antiqua"/>
                <w:sz w:val="20"/>
                <w:szCs w:val="18"/>
                <w:lang w:eastAsia="pl-PL"/>
              </w:rPr>
              <w:t xml:space="preserve">i ( mieszczącej 55 osób) oraz udostępnienie 2 mniejszych </w:t>
            </w:r>
            <w:proofErr w:type="spellStart"/>
            <w:r>
              <w:rPr>
                <w:rFonts w:ascii="Book Antiqua" w:eastAsia="Times New Roman" w:hAnsi="Book Antiqua"/>
                <w:sz w:val="20"/>
                <w:szCs w:val="18"/>
                <w:lang w:eastAsia="pl-PL"/>
              </w:rPr>
              <w:t>sal</w:t>
            </w:r>
            <w:proofErr w:type="spellEnd"/>
            <w:r>
              <w:rPr>
                <w:rFonts w:ascii="Book Antiqua" w:eastAsia="Times New Roman" w:hAnsi="Book Antiqua"/>
                <w:sz w:val="20"/>
                <w:szCs w:val="18"/>
                <w:lang w:eastAsia="pl-PL"/>
              </w:rPr>
              <w:t xml:space="preserve"> (na 10-15 osób)</w:t>
            </w:r>
            <w:r w:rsidRPr="00EF01EE">
              <w:rPr>
                <w:rFonts w:ascii="Book Antiqua" w:eastAsia="Times New Roman" w:hAnsi="Book Antiqua"/>
                <w:sz w:val="20"/>
                <w:szCs w:val="18"/>
                <w:lang w:eastAsia="pl-PL"/>
              </w:rPr>
              <w:t xml:space="preserve"> podczas trwania obozu dla uczestników</w:t>
            </w:r>
            <w:r>
              <w:rPr>
                <w:rFonts w:ascii="Book Antiqua" w:eastAsia="Times New Roman" w:hAnsi="Book Antiqua"/>
                <w:sz w:val="20"/>
                <w:szCs w:val="18"/>
                <w:lang w:eastAsia="pl-PL"/>
              </w:rPr>
              <w:t xml:space="preserve"> projektu</w:t>
            </w:r>
            <w:r w:rsidRPr="00EF01EE">
              <w:rPr>
                <w:rFonts w:ascii="Book Antiqua" w:eastAsia="Times New Roman" w:hAnsi="Book Antiqua"/>
                <w:sz w:val="20"/>
                <w:szCs w:val="18"/>
                <w:lang w:eastAsia="pl-PL"/>
              </w:rPr>
              <w:t>, w których będzie można przeprowadzić warsztaty/zajęcia muzyczne – 2 doby (czas trwania obozu).</w:t>
            </w:r>
          </w:p>
          <w:p w:rsidR="000D168D" w:rsidRPr="00B732B4" w:rsidRDefault="000D168D" w:rsidP="007B2387">
            <w:pPr>
              <w:pStyle w:val="Akapitzlist"/>
              <w:numPr>
                <w:ilvl w:val="0"/>
                <w:numId w:val="39"/>
              </w:numPr>
              <w:ind w:left="709"/>
              <w:jc w:val="both"/>
              <w:rPr>
                <w:rFonts w:ascii="Book Antiqua" w:eastAsia="Calibri" w:hAnsi="Book Antiqua" w:cs="Times New Roman"/>
                <w:sz w:val="20"/>
                <w:szCs w:val="20"/>
              </w:rPr>
            </w:pPr>
            <w:r>
              <w:rPr>
                <w:rFonts w:ascii="Book Antiqua" w:eastAsia="Times New Roman" w:hAnsi="Book Antiqua"/>
                <w:sz w:val="20"/>
                <w:szCs w:val="18"/>
                <w:lang w:eastAsia="pl-PL"/>
              </w:rPr>
              <w:t xml:space="preserve">Mile widziane , aby </w:t>
            </w:r>
            <w:r w:rsidRPr="00EF01EE">
              <w:rPr>
                <w:rFonts w:ascii="Book Antiqua" w:eastAsia="Times New Roman" w:hAnsi="Book Antiqua"/>
                <w:sz w:val="20"/>
                <w:szCs w:val="18"/>
                <w:lang w:eastAsia="pl-PL"/>
              </w:rPr>
              <w:t>hotel</w:t>
            </w:r>
            <w:r>
              <w:rPr>
                <w:rFonts w:ascii="Book Antiqua" w:eastAsia="Times New Roman" w:hAnsi="Book Antiqua"/>
                <w:sz w:val="20"/>
                <w:szCs w:val="18"/>
                <w:lang w:eastAsia="pl-PL"/>
              </w:rPr>
              <w:t>/ośrodek wypoczynkowy</w:t>
            </w:r>
            <w:r w:rsidRPr="00EF01EE">
              <w:rPr>
                <w:rFonts w:ascii="Book Antiqua" w:eastAsia="Times New Roman" w:hAnsi="Book Antiqua"/>
                <w:sz w:val="20"/>
                <w:szCs w:val="18"/>
                <w:lang w:eastAsia="pl-PL"/>
              </w:rPr>
              <w:t xml:space="preserve"> </w:t>
            </w:r>
            <w:r>
              <w:rPr>
                <w:rFonts w:ascii="Book Antiqua" w:eastAsia="Times New Roman" w:hAnsi="Book Antiqua"/>
                <w:sz w:val="20"/>
                <w:szCs w:val="18"/>
                <w:lang w:eastAsia="pl-PL"/>
              </w:rPr>
              <w:t>znajdował</w:t>
            </w:r>
            <w:r w:rsidRPr="00EF01EE">
              <w:rPr>
                <w:rFonts w:ascii="Book Antiqua" w:eastAsia="Times New Roman" w:hAnsi="Book Antiqua"/>
                <w:sz w:val="20"/>
                <w:szCs w:val="18"/>
                <w:lang w:eastAsia="pl-PL"/>
              </w:rPr>
              <w:t xml:space="preserve"> się w atrakcyjnym dla wypoczynku miejscu (np. w pobliżu jeziora, lasu) tak</w:t>
            </w:r>
            <w:r>
              <w:rPr>
                <w:rFonts w:ascii="Book Antiqua" w:eastAsia="Times New Roman" w:hAnsi="Book Antiqua"/>
                <w:sz w:val="20"/>
                <w:szCs w:val="18"/>
                <w:lang w:eastAsia="pl-PL"/>
              </w:rPr>
              <w:t>,</w:t>
            </w:r>
            <w:r w:rsidRPr="00EF01EE">
              <w:rPr>
                <w:rFonts w:ascii="Book Antiqua" w:eastAsia="Times New Roman" w:hAnsi="Book Antiqua"/>
                <w:sz w:val="20"/>
                <w:szCs w:val="18"/>
                <w:lang w:eastAsia="pl-PL"/>
              </w:rPr>
              <w:t xml:space="preserve"> by zagwarantować uczestnikom projektu możliwie jak najlepszy komfort pobytu</w:t>
            </w:r>
            <w:r>
              <w:rPr>
                <w:rFonts w:ascii="Book Antiqua" w:eastAsia="Times New Roman" w:hAnsi="Book Antiqua"/>
                <w:sz w:val="20"/>
                <w:szCs w:val="18"/>
                <w:lang w:eastAsia="pl-PL"/>
              </w:rPr>
              <w:t>;</w:t>
            </w:r>
          </w:p>
          <w:p w:rsidR="000D168D" w:rsidRDefault="000D168D" w:rsidP="007B2387">
            <w:pPr>
              <w:pStyle w:val="Akapitzlist"/>
              <w:numPr>
                <w:ilvl w:val="0"/>
                <w:numId w:val="39"/>
              </w:numPr>
              <w:ind w:left="709"/>
              <w:jc w:val="both"/>
              <w:rPr>
                <w:rFonts w:ascii="Book Antiqua" w:eastAsia="Calibri" w:hAnsi="Book Antiqua" w:cs="Times New Roman"/>
                <w:sz w:val="20"/>
                <w:szCs w:val="20"/>
              </w:rPr>
            </w:pPr>
            <w:r w:rsidRPr="00A7009C">
              <w:rPr>
                <w:rFonts w:ascii="Book Antiqua" w:eastAsia="Times New Roman" w:hAnsi="Book Antiqua"/>
                <w:sz w:val="20"/>
                <w:szCs w:val="18"/>
                <w:lang w:eastAsia="pl-PL"/>
              </w:rPr>
              <w:t>Pełne wyżywienie dla uczestników obozu (śniadanie, obiad, deser, kolacja) tj.:</w:t>
            </w:r>
          </w:p>
          <w:p w:rsidR="000D168D" w:rsidRPr="00A7009C" w:rsidRDefault="000D168D" w:rsidP="000D168D">
            <w:pPr>
              <w:pStyle w:val="Akapitzlist"/>
              <w:ind w:left="709"/>
              <w:jc w:val="both"/>
              <w:rPr>
                <w:rFonts w:ascii="Book Antiqua" w:eastAsia="Calibri" w:hAnsi="Book Antiqua" w:cs="Times New Roman"/>
                <w:sz w:val="20"/>
                <w:szCs w:val="20"/>
              </w:rPr>
            </w:pPr>
            <w:r w:rsidRPr="00A7009C">
              <w:rPr>
                <w:rFonts w:ascii="Book Antiqua" w:eastAsia="Calibri" w:hAnsi="Book Antiqua" w:cs="Times New Roman"/>
                <w:b/>
                <w:sz w:val="20"/>
                <w:szCs w:val="20"/>
              </w:rPr>
              <w:t>- śniadanie –</w:t>
            </w:r>
            <w:r w:rsidRPr="00A7009C">
              <w:rPr>
                <w:rFonts w:ascii="Book Antiqua" w:eastAsia="Calibri" w:hAnsi="Book Antiqua" w:cs="Times New Roman"/>
                <w:sz w:val="20"/>
                <w:szCs w:val="20"/>
              </w:rPr>
              <w:t xml:space="preserve"> kontynentalne min. 400 g na osobę: powinno zawierać trzy rodzaje pieczywa, płatki kukurydziane, wędliny różne rodzaje, warzywa (pomidor, ogórek, sałata), sery (dwa rodzaje), świeże owoce (min. dwa rodzaje – dwie szt.)</w:t>
            </w:r>
          </w:p>
          <w:p w:rsidR="000D168D" w:rsidRDefault="000D168D" w:rsidP="000D168D">
            <w:pPr>
              <w:pStyle w:val="Akapitzlist"/>
              <w:ind w:left="709"/>
              <w:jc w:val="both"/>
              <w:rPr>
                <w:rFonts w:ascii="Book Antiqua" w:eastAsia="Calibri" w:hAnsi="Book Antiqua" w:cs="Times New Roman"/>
                <w:sz w:val="20"/>
                <w:szCs w:val="20"/>
              </w:rPr>
            </w:pPr>
            <w:r w:rsidRPr="00A7009C">
              <w:rPr>
                <w:rFonts w:ascii="Book Antiqua" w:eastAsia="Calibri" w:hAnsi="Book Antiqua" w:cs="Times New Roman"/>
                <w:sz w:val="20"/>
                <w:szCs w:val="20"/>
              </w:rPr>
              <w:t>Ponadto: mleko (250 ml</w:t>
            </w:r>
            <w:r>
              <w:rPr>
                <w:rFonts w:ascii="Book Antiqua" w:eastAsia="Calibri" w:hAnsi="Book Antiqua" w:cs="Times New Roman"/>
                <w:sz w:val="20"/>
                <w:szCs w:val="20"/>
              </w:rPr>
              <w:t>/os.</w:t>
            </w:r>
            <w:r w:rsidRPr="00A7009C">
              <w:rPr>
                <w:rFonts w:ascii="Book Antiqua" w:eastAsia="Calibri" w:hAnsi="Book Antiqua" w:cs="Times New Roman"/>
                <w:sz w:val="20"/>
                <w:szCs w:val="20"/>
              </w:rPr>
              <w:t>), woda (250 ml</w:t>
            </w:r>
            <w:r>
              <w:rPr>
                <w:rFonts w:ascii="Book Antiqua" w:eastAsia="Calibri" w:hAnsi="Book Antiqua" w:cs="Times New Roman"/>
                <w:sz w:val="20"/>
                <w:szCs w:val="20"/>
              </w:rPr>
              <w:t>/os.</w:t>
            </w:r>
            <w:r w:rsidRPr="00A7009C">
              <w:rPr>
                <w:rFonts w:ascii="Book Antiqua" w:eastAsia="Calibri" w:hAnsi="Book Antiqua" w:cs="Times New Roman"/>
                <w:sz w:val="20"/>
                <w:szCs w:val="20"/>
              </w:rPr>
              <w:t>), sok pomarańczowy (250 ml</w:t>
            </w:r>
            <w:r>
              <w:rPr>
                <w:rFonts w:ascii="Book Antiqua" w:eastAsia="Calibri" w:hAnsi="Book Antiqua" w:cs="Times New Roman"/>
                <w:sz w:val="20"/>
                <w:szCs w:val="20"/>
              </w:rPr>
              <w:t>/os.</w:t>
            </w:r>
            <w:r w:rsidRPr="00A7009C">
              <w:rPr>
                <w:rFonts w:ascii="Book Antiqua" w:eastAsia="Calibri" w:hAnsi="Book Antiqua" w:cs="Times New Roman"/>
                <w:sz w:val="20"/>
                <w:szCs w:val="20"/>
              </w:rPr>
              <w:t>), herbata (250 ml</w:t>
            </w:r>
            <w:r>
              <w:rPr>
                <w:rFonts w:ascii="Book Antiqua" w:eastAsia="Calibri" w:hAnsi="Book Antiqua" w:cs="Times New Roman"/>
                <w:sz w:val="20"/>
                <w:szCs w:val="20"/>
              </w:rPr>
              <w:t>/os.</w:t>
            </w:r>
            <w:r w:rsidRPr="00A7009C">
              <w:rPr>
                <w:rFonts w:ascii="Book Antiqua" w:eastAsia="Calibri" w:hAnsi="Book Antiqua" w:cs="Times New Roman"/>
                <w:sz w:val="20"/>
                <w:szCs w:val="20"/>
              </w:rPr>
              <w:t>) oraz (cukier, cy</w:t>
            </w:r>
            <w:r>
              <w:rPr>
                <w:rFonts w:ascii="Book Antiqua" w:eastAsia="Calibri" w:hAnsi="Book Antiqua" w:cs="Times New Roman"/>
                <w:sz w:val="20"/>
                <w:szCs w:val="20"/>
              </w:rPr>
              <w:t xml:space="preserve">tryna – w plastrach) </w:t>
            </w:r>
          </w:p>
          <w:p w:rsidR="000D168D" w:rsidRPr="00A7009C" w:rsidRDefault="000D168D" w:rsidP="000D168D">
            <w:pPr>
              <w:pStyle w:val="Akapitzlist"/>
              <w:ind w:left="709"/>
              <w:jc w:val="both"/>
              <w:rPr>
                <w:rFonts w:ascii="Book Antiqua" w:eastAsia="Calibri" w:hAnsi="Book Antiqua" w:cs="Times New Roman"/>
                <w:b/>
                <w:sz w:val="20"/>
                <w:szCs w:val="20"/>
              </w:rPr>
            </w:pPr>
            <w:r w:rsidRPr="00A7009C">
              <w:rPr>
                <w:rFonts w:ascii="Book Antiqua" w:eastAsia="Calibri" w:hAnsi="Book Antiqua" w:cs="Times New Roman"/>
                <w:b/>
                <w:sz w:val="20"/>
                <w:szCs w:val="20"/>
              </w:rPr>
              <w:t>-dwudaniowy obiad</w:t>
            </w:r>
            <w:r w:rsidRPr="00A7009C">
              <w:rPr>
                <w:rFonts w:ascii="Book Antiqua" w:eastAsia="Calibri" w:hAnsi="Book Antiqua" w:cs="Times New Roman"/>
                <w:sz w:val="20"/>
                <w:szCs w:val="20"/>
              </w:rPr>
              <w:t xml:space="preserve"> </w:t>
            </w:r>
            <w:r w:rsidRPr="00A7009C">
              <w:rPr>
                <w:rFonts w:ascii="Book Antiqua" w:eastAsia="Calibri" w:hAnsi="Book Antiqua" w:cs="Times New Roman"/>
                <w:b/>
                <w:sz w:val="20"/>
                <w:szCs w:val="20"/>
              </w:rPr>
              <w:t>(cena nie może przekraczać kwoty 25 zł na osobę)</w:t>
            </w:r>
          </w:p>
          <w:p w:rsidR="000D168D" w:rsidRPr="00A7009C" w:rsidRDefault="000D168D" w:rsidP="000D168D">
            <w:pPr>
              <w:pStyle w:val="Akapitzlist"/>
              <w:ind w:left="993"/>
              <w:jc w:val="both"/>
              <w:rPr>
                <w:rFonts w:ascii="Book Antiqua" w:eastAsia="Calibri" w:hAnsi="Book Antiqua" w:cs="Times New Roman"/>
                <w:sz w:val="20"/>
                <w:szCs w:val="20"/>
              </w:rPr>
            </w:pPr>
            <w:r w:rsidRPr="00A7009C">
              <w:rPr>
                <w:rFonts w:ascii="Book Antiqua" w:eastAsia="Calibri" w:hAnsi="Book Antiqua" w:cs="Times New Roman"/>
                <w:sz w:val="20"/>
                <w:szCs w:val="20"/>
              </w:rPr>
              <w:t>- I danie – zupa min. 300 ml. - na osobę</w:t>
            </w:r>
          </w:p>
          <w:p w:rsidR="000D168D" w:rsidRPr="00A7009C" w:rsidRDefault="000D168D" w:rsidP="000D168D">
            <w:pPr>
              <w:pStyle w:val="Akapitzlist"/>
              <w:ind w:left="993"/>
              <w:jc w:val="both"/>
              <w:rPr>
                <w:rFonts w:ascii="Book Antiqua" w:eastAsia="Calibri" w:hAnsi="Book Antiqua" w:cs="Times New Roman"/>
                <w:sz w:val="20"/>
                <w:szCs w:val="20"/>
              </w:rPr>
            </w:pPr>
            <w:r w:rsidRPr="00A7009C">
              <w:rPr>
                <w:rFonts w:ascii="Book Antiqua" w:eastAsia="Calibri" w:hAnsi="Book Antiqua" w:cs="Times New Roman"/>
                <w:sz w:val="20"/>
                <w:szCs w:val="20"/>
              </w:rPr>
              <w:t>- II danie – ziemniaki min. 200 g</w:t>
            </w:r>
            <w:r>
              <w:rPr>
                <w:rFonts w:ascii="Book Antiqua" w:eastAsia="Calibri" w:hAnsi="Book Antiqua" w:cs="Times New Roman"/>
                <w:sz w:val="20"/>
                <w:szCs w:val="20"/>
              </w:rPr>
              <w:t>/os.</w:t>
            </w:r>
            <w:r w:rsidRPr="00A7009C">
              <w:rPr>
                <w:rFonts w:ascii="Book Antiqua" w:eastAsia="Calibri" w:hAnsi="Book Antiqua" w:cs="Times New Roman"/>
                <w:sz w:val="20"/>
                <w:szCs w:val="20"/>
              </w:rPr>
              <w:t>, warzywa min. 200 g</w:t>
            </w:r>
            <w:r>
              <w:rPr>
                <w:rFonts w:ascii="Book Antiqua" w:eastAsia="Calibri" w:hAnsi="Book Antiqua" w:cs="Times New Roman"/>
                <w:sz w:val="20"/>
                <w:szCs w:val="20"/>
              </w:rPr>
              <w:t>/os.</w:t>
            </w:r>
            <w:r w:rsidRPr="00A7009C">
              <w:rPr>
                <w:rFonts w:ascii="Book Antiqua" w:eastAsia="Calibri" w:hAnsi="Book Antiqua" w:cs="Times New Roman"/>
                <w:sz w:val="20"/>
                <w:szCs w:val="20"/>
              </w:rPr>
              <w:t>, mięso min. 1 szt. (min. 120 g</w:t>
            </w:r>
            <w:r>
              <w:rPr>
                <w:rFonts w:ascii="Book Antiqua" w:eastAsia="Calibri" w:hAnsi="Book Antiqua" w:cs="Times New Roman"/>
                <w:sz w:val="20"/>
                <w:szCs w:val="20"/>
              </w:rPr>
              <w:t>/os.</w:t>
            </w:r>
            <w:r w:rsidRPr="00A7009C">
              <w:rPr>
                <w:rFonts w:ascii="Book Antiqua" w:eastAsia="Calibri" w:hAnsi="Book Antiqua" w:cs="Times New Roman"/>
                <w:sz w:val="20"/>
                <w:szCs w:val="20"/>
              </w:rPr>
              <w:t>), sos min. 15 g</w:t>
            </w:r>
            <w:r>
              <w:rPr>
                <w:rFonts w:ascii="Book Antiqua" w:eastAsia="Calibri" w:hAnsi="Book Antiqua" w:cs="Times New Roman"/>
                <w:sz w:val="20"/>
                <w:szCs w:val="20"/>
              </w:rPr>
              <w:t>/os.</w:t>
            </w:r>
            <w:r w:rsidRPr="00A7009C">
              <w:rPr>
                <w:rFonts w:ascii="Book Antiqua" w:eastAsia="Calibri" w:hAnsi="Book Antiqua" w:cs="Times New Roman"/>
                <w:sz w:val="20"/>
                <w:szCs w:val="20"/>
              </w:rPr>
              <w:t>,</w:t>
            </w:r>
            <w:r>
              <w:rPr>
                <w:rFonts w:ascii="Book Antiqua" w:eastAsia="Calibri" w:hAnsi="Book Antiqua" w:cs="Times New Roman"/>
                <w:sz w:val="20"/>
                <w:szCs w:val="20"/>
              </w:rPr>
              <w:t xml:space="preserve"> lub danie wegetariańskie (500-550g/os.)</w:t>
            </w:r>
            <w:r w:rsidRPr="00A7009C">
              <w:rPr>
                <w:rFonts w:ascii="Book Antiqua" w:eastAsia="Calibri" w:hAnsi="Book Antiqua" w:cs="Times New Roman"/>
                <w:sz w:val="20"/>
                <w:szCs w:val="20"/>
              </w:rPr>
              <w:t xml:space="preserve"> napój min. 200 ml</w:t>
            </w:r>
            <w:r>
              <w:rPr>
                <w:rFonts w:ascii="Book Antiqua" w:eastAsia="Calibri" w:hAnsi="Book Antiqua" w:cs="Times New Roman"/>
                <w:sz w:val="20"/>
                <w:szCs w:val="20"/>
              </w:rPr>
              <w:t>/os;</w:t>
            </w:r>
          </w:p>
          <w:p w:rsidR="000D168D" w:rsidRDefault="000D168D" w:rsidP="000D168D">
            <w:pPr>
              <w:pStyle w:val="Akapitzlist"/>
              <w:ind w:left="993"/>
              <w:jc w:val="both"/>
              <w:rPr>
                <w:rFonts w:ascii="Book Antiqua" w:eastAsia="Calibri" w:hAnsi="Book Antiqua" w:cs="Times New Roman"/>
                <w:sz w:val="20"/>
                <w:szCs w:val="20"/>
              </w:rPr>
            </w:pPr>
            <w:r w:rsidRPr="00A7009C">
              <w:rPr>
                <w:rFonts w:ascii="Book Antiqua" w:eastAsia="Calibri" w:hAnsi="Book Antiqua" w:cs="Times New Roman"/>
                <w:sz w:val="20"/>
                <w:szCs w:val="20"/>
              </w:rPr>
              <w:t xml:space="preserve">- deser dla każdej osoby </w:t>
            </w:r>
            <w:r>
              <w:rPr>
                <w:rFonts w:ascii="Book Antiqua" w:eastAsia="Calibri" w:hAnsi="Book Antiqua" w:cs="Times New Roman"/>
                <w:sz w:val="20"/>
                <w:szCs w:val="20"/>
              </w:rPr>
              <w:t>–</w:t>
            </w:r>
            <w:r w:rsidRPr="00A7009C">
              <w:rPr>
                <w:rFonts w:ascii="Book Antiqua" w:eastAsia="Calibri" w:hAnsi="Book Antiqua" w:cs="Times New Roman"/>
                <w:sz w:val="20"/>
                <w:szCs w:val="20"/>
              </w:rPr>
              <w:t xml:space="preserve"> dowolny</w:t>
            </w:r>
          </w:p>
          <w:p w:rsidR="000D168D" w:rsidRDefault="000D168D" w:rsidP="000D168D">
            <w:pPr>
              <w:pStyle w:val="Akapitzlist"/>
              <w:ind w:left="709"/>
              <w:jc w:val="both"/>
              <w:rPr>
                <w:rFonts w:ascii="Book Antiqua" w:eastAsia="Calibri" w:hAnsi="Book Antiqua" w:cs="Times New Roman"/>
                <w:b/>
                <w:sz w:val="20"/>
                <w:szCs w:val="20"/>
              </w:rPr>
            </w:pPr>
            <w:r w:rsidRPr="00A7009C">
              <w:rPr>
                <w:rFonts w:ascii="Book Antiqua" w:eastAsia="Calibri" w:hAnsi="Book Antiqua" w:cs="Times New Roman"/>
                <w:b/>
                <w:sz w:val="20"/>
                <w:szCs w:val="20"/>
              </w:rPr>
              <w:t>- kolacja  (cena nie może przekraczać kwoty 20 zł na osobę)</w:t>
            </w:r>
          </w:p>
          <w:p w:rsidR="000D168D" w:rsidRPr="00A7009C" w:rsidRDefault="000D168D" w:rsidP="000D168D">
            <w:pPr>
              <w:pStyle w:val="Akapitzlist"/>
              <w:ind w:left="709"/>
              <w:jc w:val="both"/>
              <w:rPr>
                <w:rFonts w:ascii="Book Antiqua" w:eastAsia="Calibri" w:hAnsi="Book Antiqua" w:cs="Times New Roman"/>
                <w:sz w:val="20"/>
                <w:szCs w:val="20"/>
              </w:rPr>
            </w:pPr>
            <w:r w:rsidRPr="00A7009C">
              <w:rPr>
                <w:rFonts w:ascii="Book Antiqua" w:eastAsia="Calibri" w:hAnsi="Book Antiqua" w:cs="Times New Roman"/>
                <w:sz w:val="20"/>
                <w:szCs w:val="20"/>
              </w:rPr>
              <w:t xml:space="preserve">   - herbata, soki o</w:t>
            </w:r>
            <w:r>
              <w:rPr>
                <w:rFonts w:ascii="Book Antiqua" w:eastAsia="Calibri" w:hAnsi="Book Antiqua" w:cs="Times New Roman"/>
                <w:sz w:val="20"/>
                <w:szCs w:val="20"/>
              </w:rPr>
              <w:t>wocowe – min. 500 ml/os.</w:t>
            </w:r>
          </w:p>
          <w:p w:rsidR="000D168D" w:rsidRPr="00A7009C" w:rsidRDefault="000D168D" w:rsidP="000D168D">
            <w:pPr>
              <w:pStyle w:val="Akapitzlist"/>
              <w:ind w:left="709"/>
              <w:jc w:val="both"/>
              <w:rPr>
                <w:rFonts w:ascii="Book Antiqua" w:eastAsia="Calibri" w:hAnsi="Book Antiqua" w:cs="Times New Roman"/>
                <w:sz w:val="20"/>
                <w:szCs w:val="20"/>
              </w:rPr>
            </w:pPr>
            <w:r>
              <w:rPr>
                <w:rFonts w:ascii="Book Antiqua" w:eastAsia="Calibri" w:hAnsi="Book Antiqua" w:cs="Times New Roman"/>
                <w:sz w:val="20"/>
                <w:szCs w:val="20"/>
              </w:rPr>
              <w:lastRenderedPageBreak/>
              <w:t xml:space="preserve">   </w:t>
            </w:r>
            <w:r w:rsidRPr="00A7009C">
              <w:rPr>
                <w:rFonts w:ascii="Book Antiqua" w:eastAsia="Calibri" w:hAnsi="Book Antiqua" w:cs="Times New Roman"/>
                <w:sz w:val="20"/>
                <w:szCs w:val="20"/>
              </w:rPr>
              <w:t>- do herbaty osobno cukier, cytryna w plastrach</w:t>
            </w:r>
          </w:p>
          <w:p w:rsidR="000D168D" w:rsidRPr="00A7009C" w:rsidRDefault="000D168D" w:rsidP="000D168D">
            <w:pPr>
              <w:pStyle w:val="Akapitzlist"/>
              <w:ind w:left="709"/>
              <w:jc w:val="both"/>
              <w:rPr>
                <w:rFonts w:ascii="Book Antiqua" w:eastAsia="Calibri" w:hAnsi="Book Antiqua" w:cs="Times New Roman"/>
                <w:sz w:val="20"/>
                <w:szCs w:val="20"/>
              </w:rPr>
            </w:pPr>
            <w:r>
              <w:rPr>
                <w:rFonts w:ascii="Book Antiqua" w:eastAsia="Calibri" w:hAnsi="Book Antiqua" w:cs="Times New Roman"/>
                <w:sz w:val="20"/>
                <w:szCs w:val="20"/>
              </w:rPr>
              <w:t xml:space="preserve">   </w:t>
            </w:r>
            <w:r w:rsidRPr="00A7009C">
              <w:rPr>
                <w:rFonts w:ascii="Book Antiqua" w:eastAsia="Calibri" w:hAnsi="Book Antiqua" w:cs="Times New Roman"/>
                <w:sz w:val="20"/>
                <w:szCs w:val="20"/>
              </w:rPr>
              <w:t>-  minimalna gramatura kolacji 400 g</w:t>
            </w:r>
            <w:r>
              <w:rPr>
                <w:rFonts w:ascii="Book Antiqua" w:eastAsia="Calibri" w:hAnsi="Book Antiqua" w:cs="Times New Roman"/>
                <w:sz w:val="20"/>
                <w:szCs w:val="20"/>
              </w:rPr>
              <w:t xml:space="preserve">/os.  </w:t>
            </w:r>
          </w:p>
          <w:p w:rsidR="000D168D" w:rsidRDefault="000D168D" w:rsidP="000D168D">
            <w:pPr>
              <w:pStyle w:val="Akapitzlist"/>
              <w:ind w:left="709"/>
              <w:jc w:val="both"/>
              <w:rPr>
                <w:rFonts w:ascii="Book Antiqua" w:eastAsia="Calibri" w:hAnsi="Book Antiqua" w:cs="Times New Roman"/>
                <w:sz w:val="20"/>
                <w:szCs w:val="20"/>
              </w:rPr>
            </w:pPr>
            <w:r w:rsidRPr="00A7009C">
              <w:rPr>
                <w:rFonts w:ascii="Book Antiqua" w:eastAsia="Calibri" w:hAnsi="Book Antiqua" w:cs="Times New Roman"/>
                <w:sz w:val="20"/>
                <w:szCs w:val="20"/>
              </w:rPr>
              <w:t>W tym min.: dwa rodzaje pieczywa, wędliny w plastrach (dwa rodzaje), sery (dwa rodzaje), warzywa (ogórek, pomidor – pokrojone)</w:t>
            </w:r>
            <w:r>
              <w:rPr>
                <w:rFonts w:ascii="Book Antiqua" w:eastAsia="Calibri" w:hAnsi="Book Antiqua" w:cs="Times New Roman"/>
                <w:sz w:val="20"/>
                <w:szCs w:val="20"/>
              </w:rPr>
              <w:t>, masło, dżem, przyprawy i sosy.</w:t>
            </w:r>
          </w:p>
          <w:p w:rsidR="000D168D" w:rsidRDefault="000D168D" w:rsidP="007B2387">
            <w:pPr>
              <w:pStyle w:val="Akapitzlist"/>
              <w:numPr>
                <w:ilvl w:val="0"/>
                <w:numId w:val="40"/>
              </w:numPr>
              <w:ind w:left="284" w:hanging="284"/>
              <w:jc w:val="both"/>
              <w:rPr>
                <w:rFonts w:ascii="Book Antiqua" w:eastAsia="Calibri" w:hAnsi="Book Antiqua" w:cs="Times New Roman"/>
                <w:sz w:val="20"/>
                <w:szCs w:val="20"/>
              </w:rPr>
            </w:pPr>
            <w:r w:rsidRPr="00AC111E">
              <w:rPr>
                <w:rFonts w:ascii="Book Antiqua" w:eastAsia="Calibri" w:hAnsi="Book Antiqua" w:cs="Times New Roman"/>
                <w:sz w:val="20"/>
                <w:szCs w:val="20"/>
              </w:rPr>
              <w:t>Dania powinny być zrobione ze świeżych lekkostrawnych produktów odpowiednich</w:t>
            </w:r>
            <w:r>
              <w:rPr>
                <w:rFonts w:ascii="Book Antiqua" w:eastAsia="Calibri" w:hAnsi="Book Antiqua" w:cs="Times New Roman"/>
                <w:sz w:val="20"/>
                <w:szCs w:val="20"/>
              </w:rPr>
              <w:t xml:space="preserve"> </w:t>
            </w:r>
            <w:r w:rsidRPr="00AC111E">
              <w:rPr>
                <w:rFonts w:ascii="Book Antiqua" w:eastAsia="Calibri" w:hAnsi="Book Antiqua" w:cs="Times New Roman"/>
                <w:sz w:val="20"/>
                <w:szCs w:val="20"/>
              </w:rPr>
              <w:t>zarówno dla dzieci i młodzieży oraz osób dorosłych</w:t>
            </w:r>
            <w:r>
              <w:rPr>
                <w:rFonts w:ascii="Book Antiqua" w:eastAsia="Calibri" w:hAnsi="Book Antiqua" w:cs="Times New Roman"/>
                <w:sz w:val="20"/>
                <w:szCs w:val="20"/>
              </w:rPr>
              <w:t>;</w:t>
            </w:r>
          </w:p>
          <w:p w:rsidR="000D168D" w:rsidRPr="00B732B4" w:rsidRDefault="000D168D" w:rsidP="007B2387">
            <w:pPr>
              <w:pStyle w:val="Akapitzlist"/>
              <w:numPr>
                <w:ilvl w:val="0"/>
                <w:numId w:val="40"/>
              </w:numPr>
              <w:ind w:left="284" w:hanging="284"/>
              <w:jc w:val="both"/>
              <w:rPr>
                <w:rFonts w:ascii="Book Antiqua" w:eastAsia="Calibri" w:hAnsi="Book Antiqua" w:cs="Times New Roman"/>
                <w:sz w:val="20"/>
                <w:szCs w:val="20"/>
              </w:rPr>
            </w:pPr>
            <w:r w:rsidRPr="00AC111E">
              <w:rPr>
                <w:rFonts w:ascii="Book Antiqua" w:eastAsia="Calibri" w:hAnsi="Book Antiqua" w:cs="Times New Roman"/>
                <w:sz w:val="20"/>
                <w:szCs w:val="20"/>
              </w:rPr>
              <w:t>Wykonawca winien uwzględnić możliwość dostosowania danego posiłku do diety danej osoby (jeśli zajdzie taka konieczność) – np. dieta wegetariańska, dla diabetyków itp.) – o zaistnieniu takiej konieczności Zamawiający poinformuje Wykonawcę z odpowiednim wyprzedzeniem</w:t>
            </w:r>
          </w:p>
          <w:p w:rsidR="005F267C" w:rsidRPr="00E004C0" w:rsidRDefault="005F267C" w:rsidP="00CF0FD1">
            <w:pPr>
              <w:rPr>
                <w:rFonts w:ascii="Book Antiqua" w:hAnsi="Book Antiqua"/>
                <w:sz w:val="18"/>
                <w:szCs w:val="18"/>
              </w:rPr>
            </w:pPr>
          </w:p>
        </w:tc>
        <w:tc>
          <w:tcPr>
            <w:tcW w:w="1559" w:type="dxa"/>
            <w:tcBorders>
              <w:top w:val="single" w:sz="4" w:space="0" w:color="auto"/>
              <w:left w:val="single" w:sz="4" w:space="0" w:color="auto"/>
              <w:bottom w:val="single" w:sz="4" w:space="0" w:color="auto"/>
              <w:right w:val="single" w:sz="4" w:space="0" w:color="auto"/>
            </w:tcBorders>
          </w:tcPr>
          <w:p w:rsidR="005F267C" w:rsidRDefault="005F267C" w:rsidP="00CF0FD1">
            <w:pPr>
              <w:rPr>
                <w:rFonts w:ascii="Book Antiqua" w:hAnsi="Book Antiqua"/>
                <w:b/>
                <w:sz w:val="18"/>
                <w:szCs w:val="18"/>
              </w:rPr>
            </w:pPr>
          </w:p>
          <w:p w:rsidR="006E5653" w:rsidRPr="000C218B" w:rsidRDefault="006E5653" w:rsidP="006E5653">
            <w:pPr>
              <w:rPr>
                <w:rFonts w:ascii="Book Antiqua" w:hAnsi="Book Antiqua"/>
                <w:b/>
                <w:sz w:val="18"/>
                <w:szCs w:val="18"/>
                <w:lang w:val="en-US"/>
              </w:rPr>
            </w:pPr>
            <w:r w:rsidRPr="000C218B">
              <w:rPr>
                <w:rFonts w:ascii="Book Antiqua" w:hAnsi="Book Antiqua"/>
                <w:b/>
                <w:sz w:val="18"/>
                <w:szCs w:val="18"/>
                <w:lang w:val="en-US"/>
              </w:rPr>
              <w:t>...............PLN</w:t>
            </w:r>
            <w:r>
              <w:rPr>
                <w:rFonts w:ascii="Book Antiqua" w:hAnsi="Book Antiqua"/>
                <w:b/>
                <w:sz w:val="18"/>
                <w:szCs w:val="18"/>
                <w:lang w:val="en-US"/>
              </w:rPr>
              <w:t>(1)</w:t>
            </w:r>
            <w:r w:rsidRPr="000C218B">
              <w:rPr>
                <w:rFonts w:ascii="Book Antiqua" w:hAnsi="Book Antiqua"/>
                <w:b/>
                <w:sz w:val="18"/>
                <w:szCs w:val="18"/>
                <w:lang w:val="en-US"/>
              </w:rPr>
              <w:t>*</w:t>
            </w: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0C218B" w:rsidRDefault="000C218B" w:rsidP="000C218B">
            <w:pPr>
              <w:rPr>
                <w:rFonts w:ascii="Book Antiqua" w:hAnsi="Book Antiqua"/>
                <w:b/>
                <w:sz w:val="18"/>
                <w:szCs w:val="18"/>
                <w:lang w:val="en-US"/>
              </w:rPr>
            </w:pPr>
          </w:p>
          <w:p w:rsidR="000C218B" w:rsidRDefault="000C218B" w:rsidP="000C218B">
            <w:pPr>
              <w:rPr>
                <w:rFonts w:ascii="Book Antiqua" w:hAnsi="Book Antiqua"/>
                <w:b/>
                <w:sz w:val="18"/>
                <w:szCs w:val="18"/>
                <w:lang w:val="en-US"/>
              </w:rPr>
            </w:pPr>
          </w:p>
          <w:p w:rsidR="000C218B" w:rsidRDefault="000C218B" w:rsidP="000C218B">
            <w:pPr>
              <w:rPr>
                <w:rFonts w:ascii="Book Antiqua" w:hAnsi="Book Antiqua"/>
                <w:b/>
                <w:sz w:val="18"/>
                <w:szCs w:val="18"/>
                <w:lang w:val="en-US"/>
              </w:rPr>
            </w:pPr>
          </w:p>
          <w:p w:rsidR="006D19DC" w:rsidRDefault="006D19DC" w:rsidP="000C218B">
            <w:pPr>
              <w:rPr>
                <w:rFonts w:ascii="Book Antiqua" w:hAnsi="Book Antiqua"/>
                <w:b/>
                <w:sz w:val="18"/>
                <w:szCs w:val="18"/>
                <w:lang w:val="en-US"/>
              </w:rPr>
            </w:pPr>
          </w:p>
          <w:p w:rsidR="005C51AC" w:rsidRDefault="006E5653" w:rsidP="00CF0FD1">
            <w:pPr>
              <w:rPr>
                <w:rFonts w:ascii="Book Antiqua" w:hAnsi="Book Antiqua"/>
                <w:b/>
                <w:sz w:val="18"/>
                <w:szCs w:val="18"/>
              </w:rPr>
            </w:pPr>
            <w:r>
              <w:rPr>
                <w:rFonts w:ascii="Book Antiqua" w:hAnsi="Book Antiqua"/>
                <w:b/>
                <w:sz w:val="18"/>
                <w:szCs w:val="18"/>
                <w:lang w:val="en-US"/>
              </w:rPr>
              <w:t>...............</w:t>
            </w:r>
            <w:r w:rsidRPr="000C218B">
              <w:rPr>
                <w:rFonts w:ascii="Book Antiqua" w:hAnsi="Book Antiqua"/>
                <w:b/>
                <w:sz w:val="18"/>
                <w:szCs w:val="18"/>
                <w:lang w:val="en-US"/>
              </w:rPr>
              <w:t>PLN</w:t>
            </w:r>
            <w:r>
              <w:rPr>
                <w:rFonts w:ascii="Book Antiqua" w:hAnsi="Book Antiqua"/>
                <w:b/>
                <w:sz w:val="18"/>
                <w:szCs w:val="18"/>
                <w:lang w:val="en-US"/>
              </w:rPr>
              <w:t>(2)*</w:t>
            </w: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6E5653" w:rsidRDefault="006E5653" w:rsidP="006E5653">
            <w:pPr>
              <w:rPr>
                <w:rFonts w:ascii="Book Antiqua" w:hAnsi="Book Antiqua"/>
                <w:b/>
                <w:sz w:val="18"/>
                <w:szCs w:val="18"/>
                <w:lang w:val="en-US"/>
              </w:rPr>
            </w:pPr>
          </w:p>
          <w:p w:rsidR="006E5653" w:rsidRPr="000C218B" w:rsidRDefault="006E5653" w:rsidP="006E5653">
            <w:pPr>
              <w:rPr>
                <w:rFonts w:ascii="Book Antiqua" w:hAnsi="Book Antiqua"/>
                <w:b/>
                <w:sz w:val="18"/>
                <w:szCs w:val="18"/>
                <w:lang w:val="en-US"/>
              </w:rPr>
            </w:pPr>
            <w:r w:rsidRPr="000C218B">
              <w:rPr>
                <w:rFonts w:ascii="Book Antiqua" w:hAnsi="Book Antiqua"/>
                <w:b/>
                <w:sz w:val="18"/>
                <w:szCs w:val="18"/>
                <w:lang w:val="en-US"/>
              </w:rPr>
              <w:t>...............PLN</w:t>
            </w:r>
            <w:r>
              <w:rPr>
                <w:rFonts w:ascii="Book Antiqua" w:hAnsi="Book Antiqua"/>
                <w:b/>
                <w:sz w:val="18"/>
                <w:szCs w:val="18"/>
                <w:lang w:val="en-US"/>
              </w:rPr>
              <w:t>(3)</w:t>
            </w:r>
            <w:r w:rsidRPr="000C218B">
              <w:rPr>
                <w:rFonts w:ascii="Book Antiqua" w:hAnsi="Book Antiqua"/>
                <w:b/>
                <w:sz w:val="18"/>
                <w:szCs w:val="18"/>
                <w:lang w:val="en-US"/>
              </w:rPr>
              <w:t>*</w:t>
            </w:r>
          </w:p>
          <w:p w:rsidR="005C51AC" w:rsidRDefault="005C51AC" w:rsidP="00CF0FD1">
            <w:pPr>
              <w:rPr>
                <w:rFonts w:ascii="Book Antiqua" w:hAnsi="Book Antiqua"/>
                <w:b/>
                <w:sz w:val="18"/>
                <w:szCs w:val="18"/>
              </w:rPr>
            </w:pPr>
          </w:p>
        </w:tc>
        <w:tc>
          <w:tcPr>
            <w:tcW w:w="1418" w:type="dxa"/>
            <w:tcBorders>
              <w:top w:val="single" w:sz="4" w:space="0" w:color="auto"/>
              <w:left w:val="single" w:sz="4" w:space="0" w:color="auto"/>
              <w:bottom w:val="single" w:sz="4" w:space="0" w:color="auto"/>
              <w:right w:val="single" w:sz="4" w:space="0" w:color="auto"/>
            </w:tcBorders>
          </w:tcPr>
          <w:p w:rsidR="005F267C" w:rsidRDefault="005F267C" w:rsidP="00CF0FD1">
            <w:pPr>
              <w:rPr>
                <w:rFonts w:ascii="Book Antiqua" w:hAnsi="Book Antiqua"/>
                <w:b/>
                <w:sz w:val="18"/>
                <w:szCs w:val="18"/>
              </w:rPr>
            </w:pPr>
          </w:p>
          <w:p w:rsidR="005C51AC" w:rsidRDefault="005C51AC" w:rsidP="005C51AC">
            <w:pPr>
              <w:jc w:val="center"/>
              <w:rPr>
                <w:rFonts w:ascii="Book Antiqua" w:hAnsi="Book Antiqua"/>
                <w:b/>
                <w:sz w:val="18"/>
                <w:szCs w:val="18"/>
              </w:rPr>
            </w:pPr>
            <w:r>
              <w:rPr>
                <w:rFonts w:ascii="Book Antiqua" w:hAnsi="Book Antiqua"/>
                <w:b/>
                <w:sz w:val="18"/>
                <w:szCs w:val="18"/>
              </w:rPr>
              <w:t>2</w:t>
            </w: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0C218B" w:rsidRDefault="000C218B" w:rsidP="005C51AC">
            <w:pPr>
              <w:jc w:val="center"/>
              <w:rPr>
                <w:rFonts w:ascii="Book Antiqua" w:hAnsi="Book Antiqua"/>
                <w:b/>
                <w:sz w:val="18"/>
                <w:szCs w:val="18"/>
              </w:rPr>
            </w:pPr>
          </w:p>
          <w:p w:rsidR="000C218B" w:rsidRDefault="000C218B" w:rsidP="005C51AC">
            <w:pPr>
              <w:jc w:val="center"/>
              <w:rPr>
                <w:rFonts w:ascii="Book Antiqua" w:hAnsi="Book Antiqua"/>
                <w:b/>
                <w:sz w:val="18"/>
                <w:szCs w:val="18"/>
              </w:rPr>
            </w:pPr>
          </w:p>
          <w:p w:rsidR="000C218B" w:rsidRDefault="000C218B" w:rsidP="005C51AC">
            <w:pPr>
              <w:jc w:val="center"/>
              <w:rPr>
                <w:rFonts w:ascii="Book Antiqua" w:hAnsi="Book Antiqua"/>
                <w:b/>
                <w:sz w:val="18"/>
                <w:szCs w:val="18"/>
              </w:rPr>
            </w:pPr>
          </w:p>
          <w:p w:rsidR="006D19DC" w:rsidRDefault="006D19D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r>
              <w:rPr>
                <w:rFonts w:ascii="Book Antiqua" w:hAnsi="Book Antiqua"/>
                <w:b/>
                <w:sz w:val="18"/>
                <w:szCs w:val="18"/>
              </w:rPr>
              <w:t>2</w:t>
            </w: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Pr="00CF0FD1" w:rsidRDefault="005C51AC" w:rsidP="005C51AC">
            <w:pPr>
              <w:jc w:val="center"/>
              <w:rPr>
                <w:rFonts w:ascii="Book Antiqua" w:hAnsi="Book Antiqua"/>
                <w:b/>
                <w:sz w:val="18"/>
                <w:szCs w:val="18"/>
              </w:rPr>
            </w:pPr>
            <w:r>
              <w:rPr>
                <w:rFonts w:ascii="Book Antiqua" w:hAnsi="Book Antiqua"/>
                <w:b/>
                <w:sz w:val="18"/>
                <w:szCs w:val="18"/>
              </w:rPr>
              <w:t>2</w:t>
            </w:r>
          </w:p>
        </w:tc>
        <w:tc>
          <w:tcPr>
            <w:tcW w:w="1559" w:type="dxa"/>
            <w:tcBorders>
              <w:top w:val="single" w:sz="4" w:space="0" w:color="auto"/>
              <w:left w:val="single" w:sz="4" w:space="0" w:color="auto"/>
              <w:bottom w:val="single" w:sz="4" w:space="0" w:color="auto"/>
              <w:right w:val="single" w:sz="4" w:space="0" w:color="auto"/>
            </w:tcBorders>
          </w:tcPr>
          <w:p w:rsidR="005F267C" w:rsidRDefault="005F267C" w:rsidP="00CF0FD1">
            <w:pPr>
              <w:rPr>
                <w:rFonts w:ascii="Book Antiqua" w:hAnsi="Book Antiqua"/>
                <w:b/>
                <w:sz w:val="18"/>
                <w:szCs w:val="18"/>
              </w:rPr>
            </w:pPr>
          </w:p>
          <w:p w:rsidR="006E5653" w:rsidRPr="000C218B" w:rsidRDefault="006E5653" w:rsidP="006E5653">
            <w:pPr>
              <w:rPr>
                <w:rFonts w:ascii="Book Antiqua" w:hAnsi="Book Antiqua"/>
                <w:b/>
                <w:sz w:val="18"/>
                <w:szCs w:val="18"/>
                <w:lang w:val="en-US"/>
              </w:rPr>
            </w:pPr>
            <w:r w:rsidRPr="000C218B">
              <w:rPr>
                <w:rFonts w:ascii="Book Antiqua" w:hAnsi="Book Antiqua"/>
                <w:b/>
                <w:sz w:val="18"/>
                <w:szCs w:val="18"/>
                <w:lang w:val="en-US"/>
              </w:rPr>
              <w:t>...............PLN</w:t>
            </w:r>
            <w:r>
              <w:rPr>
                <w:rFonts w:ascii="Book Antiqua" w:hAnsi="Book Antiqua"/>
                <w:b/>
                <w:sz w:val="18"/>
                <w:szCs w:val="18"/>
                <w:lang w:val="en-US"/>
              </w:rPr>
              <w:t>(1)</w:t>
            </w:r>
            <w:r w:rsidRPr="000C218B">
              <w:rPr>
                <w:rFonts w:ascii="Book Antiqua" w:hAnsi="Book Antiqua"/>
                <w:b/>
                <w:sz w:val="18"/>
                <w:szCs w:val="18"/>
                <w:lang w:val="en-US"/>
              </w:rPr>
              <w:t>*</w:t>
            </w: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0C218B" w:rsidRDefault="000C218B" w:rsidP="000C218B">
            <w:pPr>
              <w:rPr>
                <w:rFonts w:ascii="Book Antiqua" w:hAnsi="Book Antiqua"/>
                <w:b/>
                <w:sz w:val="18"/>
                <w:szCs w:val="18"/>
                <w:lang w:val="en-US"/>
              </w:rPr>
            </w:pPr>
          </w:p>
          <w:p w:rsidR="000C218B" w:rsidRDefault="000C218B" w:rsidP="000C218B">
            <w:pPr>
              <w:rPr>
                <w:rFonts w:ascii="Book Antiqua" w:hAnsi="Book Antiqua"/>
                <w:b/>
                <w:sz w:val="18"/>
                <w:szCs w:val="18"/>
                <w:lang w:val="en-US"/>
              </w:rPr>
            </w:pPr>
          </w:p>
          <w:p w:rsidR="000C218B" w:rsidRDefault="000C218B" w:rsidP="000C218B">
            <w:pPr>
              <w:rPr>
                <w:rFonts w:ascii="Book Antiqua" w:hAnsi="Book Antiqua"/>
                <w:b/>
                <w:sz w:val="18"/>
                <w:szCs w:val="18"/>
                <w:lang w:val="en-US"/>
              </w:rPr>
            </w:pPr>
          </w:p>
          <w:p w:rsidR="000C218B" w:rsidRPr="000C218B" w:rsidRDefault="006E4F0D" w:rsidP="000C218B">
            <w:pPr>
              <w:rPr>
                <w:rFonts w:ascii="Book Antiqua" w:hAnsi="Book Antiqua"/>
                <w:b/>
                <w:sz w:val="18"/>
                <w:szCs w:val="18"/>
                <w:lang w:val="en-US"/>
              </w:rPr>
            </w:pPr>
            <w:r>
              <w:rPr>
                <w:rFonts w:ascii="Book Antiqua" w:hAnsi="Book Antiqua"/>
                <w:b/>
                <w:sz w:val="18"/>
                <w:szCs w:val="18"/>
                <w:lang w:val="en-US"/>
              </w:rPr>
              <w:t xml:space="preserve">      </w:t>
            </w:r>
            <w:r w:rsidR="006E5653">
              <w:rPr>
                <w:rFonts w:ascii="Book Antiqua" w:hAnsi="Book Antiqua"/>
                <w:b/>
                <w:sz w:val="18"/>
                <w:szCs w:val="18"/>
                <w:lang w:val="en-US"/>
              </w:rPr>
              <w:t>...............</w:t>
            </w:r>
            <w:r w:rsidR="006E5653" w:rsidRPr="000C218B">
              <w:rPr>
                <w:rFonts w:ascii="Book Antiqua" w:hAnsi="Book Antiqua"/>
                <w:b/>
                <w:sz w:val="18"/>
                <w:szCs w:val="18"/>
                <w:lang w:val="en-US"/>
              </w:rPr>
              <w:t>PLN</w:t>
            </w:r>
            <w:r w:rsidR="006E5653">
              <w:rPr>
                <w:rFonts w:ascii="Book Antiqua" w:hAnsi="Book Antiqua"/>
                <w:b/>
                <w:sz w:val="18"/>
                <w:szCs w:val="18"/>
                <w:lang w:val="en-US"/>
              </w:rPr>
              <w:t>(2)*</w:t>
            </w: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6E5653" w:rsidRPr="000C218B" w:rsidRDefault="006E5653" w:rsidP="006E5653">
            <w:pPr>
              <w:rPr>
                <w:rFonts w:ascii="Book Antiqua" w:hAnsi="Book Antiqua"/>
                <w:b/>
                <w:sz w:val="18"/>
                <w:szCs w:val="18"/>
                <w:lang w:val="en-US"/>
              </w:rPr>
            </w:pPr>
            <w:r w:rsidRPr="000C218B">
              <w:rPr>
                <w:rFonts w:ascii="Book Antiqua" w:hAnsi="Book Antiqua"/>
                <w:b/>
                <w:sz w:val="18"/>
                <w:szCs w:val="18"/>
                <w:lang w:val="en-US"/>
              </w:rPr>
              <w:t>...............PLN</w:t>
            </w:r>
            <w:r>
              <w:rPr>
                <w:rFonts w:ascii="Book Antiqua" w:hAnsi="Book Antiqua"/>
                <w:b/>
                <w:sz w:val="18"/>
                <w:szCs w:val="18"/>
                <w:lang w:val="en-US"/>
              </w:rPr>
              <w:t>(3)</w:t>
            </w:r>
            <w:r w:rsidRPr="000C218B">
              <w:rPr>
                <w:rFonts w:ascii="Book Antiqua" w:hAnsi="Book Antiqua"/>
                <w:b/>
                <w:sz w:val="18"/>
                <w:szCs w:val="18"/>
                <w:lang w:val="en-US"/>
              </w:rPr>
              <w:t>*</w:t>
            </w:r>
          </w:p>
          <w:p w:rsidR="005C51AC" w:rsidRPr="00CF0FD1" w:rsidRDefault="005C51AC" w:rsidP="00CF0FD1">
            <w:pPr>
              <w:rPr>
                <w:rFonts w:ascii="Book Antiqua" w:hAnsi="Book Antiqua"/>
                <w:b/>
                <w:sz w:val="18"/>
                <w:szCs w:val="18"/>
              </w:rPr>
            </w:pPr>
          </w:p>
        </w:tc>
      </w:tr>
      <w:tr w:rsidR="005C51AC" w:rsidRPr="00CF0FD1" w:rsidTr="00E953FC">
        <w:tc>
          <w:tcPr>
            <w:tcW w:w="12186" w:type="dxa"/>
            <w:gridSpan w:val="4"/>
            <w:tcBorders>
              <w:top w:val="single" w:sz="4" w:space="0" w:color="auto"/>
              <w:left w:val="single" w:sz="4" w:space="0" w:color="auto"/>
              <w:bottom w:val="single" w:sz="4" w:space="0" w:color="auto"/>
              <w:right w:val="single" w:sz="4" w:space="0" w:color="auto"/>
            </w:tcBorders>
          </w:tcPr>
          <w:p w:rsidR="005C51AC" w:rsidRDefault="005C51AC" w:rsidP="005C51AC">
            <w:pPr>
              <w:pStyle w:val="Akapitzlist"/>
              <w:ind w:left="709"/>
              <w:jc w:val="both"/>
              <w:rPr>
                <w:rFonts w:ascii="Book Antiqua" w:eastAsia="Calibri" w:hAnsi="Book Antiqua" w:cs="Times New Roman"/>
                <w:sz w:val="20"/>
                <w:szCs w:val="20"/>
              </w:rPr>
            </w:pPr>
          </w:p>
          <w:p w:rsidR="005C51AC" w:rsidRPr="005C51AC" w:rsidRDefault="005C51AC" w:rsidP="005C51AC">
            <w:pPr>
              <w:jc w:val="right"/>
              <w:rPr>
                <w:rFonts w:ascii="Book Antiqua" w:hAnsi="Book Antiqua"/>
                <w:b/>
                <w:sz w:val="24"/>
                <w:szCs w:val="24"/>
              </w:rPr>
            </w:pPr>
            <w:r>
              <w:rPr>
                <w:rFonts w:ascii="Book Antiqua" w:hAnsi="Book Antiqua"/>
                <w:b/>
                <w:sz w:val="24"/>
                <w:szCs w:val="24"/>
              </w:rPr>
              <w:t>RAZEM:</w:t>
            </w:r>
          </w:p>
        </w:tc>
        <w:tc>
          <w:tcPr>
            <w:tcW w:w="1559" w:type="dxa"/>
            <w:tcBorders>
              <w:top w:val="single" w:sz="4" w:space="0" w:color="auto"/>
              <w:left w:val="single" w:sz="4" w:space="0" w:color="auto"/>
              <w:bottom w:val="single" w:sz="4" w:space="0" w:color="auto"/>
              <w:right w:val="single" w:sz="4" w:space="0" w:color="auto"/>
            </w:tcBorders>
          </w:tcPr>
          <w:p w:rsidR="005C51AC" w:rsidRDefault="005C51AC" w:rsidP="00CF0FD1">
            <w:pPr>
              <w:rPr>
                <w:rFonts w:ascii="Book Antiqua" w:hAnsi="Book Antiqua"/>
                <w:b/>
                <w:sz w:val="18"/>
                <w:szCs w:val="18"/>
              </w:rPr>
            </w:pPr>
          </w:p>
        </w:tc>
      </w:tr>
    </w:tbl>
    <w:p w:rsidR="00CF0FD1" w:rsidRDefault="00CF0FD1" w:rsidP="00CF0FD1">
      <w:pPr>
        <w:suppressAutoHyphens/>
        <w:spacing w:after="0"/>
        <w:rPr>
          <w:rFonts w:ascii="Book Antiqua" w:eastAsia="Times New Roman" w:hAnsi="Book Antiqua" w:cs="Times New Roman"/>
          <w:sz w:val="20"/>
          <w:szCs w:val="20"/>
          <w:lang w:eastAsia="ar-SA"/>
        </w:rPr>
      </w:pPr>
    </w:p>
    <w:p w:rsidR="005B13DB" w:rsidRDefault="000D168D" w:rsidP="005C51AC">
      <w:pPr>
        <w:pStyle w:val="Akapitzlist"/>
        <w:ind w:left="567"/>
        <w:rPr>
          <w:rFonts w:ascii="Book Antiqua" w:eastAsia="Times New Roman" w:hAnsi="Book Antiqua" w:cs="Times New Roman"/>
          <w:sz w:val="20"/>
          <w:szCs w:val="20"/>
        </w:rPr>
      </w:pPr>
      <w:r>
        <w:rPr>
          <w:rFonts w:ascii="Book Antiqua" w:eastAsia="Times New Roman" w:hAnsi="Book Antiqua" w:cs="Times New Roman"/>
          <w:sz w:val="20"/>
          <w:szCs w:val="20"/>
        </w:rPr>
        <w:t>*</w:t>
      </w:r>
      <w:r w:rsidR="00B732B4">
        <w:rPr>
          <w:rFonts w:ascii="Book Antiqua" w:eastAsia="Times New Roman" w:hAnsi="Book Antiqua" w:cs="Times New Roman"/>
          <w:sz w:val="20"/>
          <w:szCs w:val="20"/>
        </w:rPr>
        <w:t>Wykonawca zobowiązany jest podać cenę brutto</w:t>
      </w:r>
      <w:r w:rsidR="00C32848">
        <w:rPr>
          <w:rFonts w:ascii="Book Antiqua" w:eastAsia="Times New Roman" w:hAnsi="Book Antiqua" w:cs="Times New Roman"/>
          <w:sz w:val="20"/>
          <w:szCs w:val="20"/>
        </w:rPr>
        <w:t xml:space="preserve"> odpowiednio</w:t>
      </w:r>
      <w:r w:rsidR="00B732B4">
        <w:rPr>
          <w:rFonts w:ascii="Book Antiqua" w:eastAsia="Times New Roman" w:hAnsi="Book Antiqua" w:cs="Times New Roman"/>
          <w:sz w:val="20"/>
          <w:szCs w:val="20"/>
        </w:rPr>
        <w:t xml:space="preserve"> za</w:t>
      </w:r>
      <w:r w:rsidR="00C32848">
        <w:rPr>
          <w:rFonts w:ascii="Book Antiqua" w:eastAsia="Times New Roman" w:hAnsi="Book Antiqua" w:cs="Times New Roman"/>
          <w:sz w:val="20"/>
          <w:szCs w:val="20"/>
        </w:rPr>
        <w:t>:</w:t>
      </w:r>
      <w:r w:rsidR="0043015D">
        <w:rPr>
          <w:rFonts w:ascii="Book Antiqua" w:eastAsia="Times New Roman" w:hAnsi="Book Antiqua" w:cs="Times New Roman"/>
          <w:sz w:val="20"/>
          <w:szCs w:val="20"/>
        </w:rPr>
        <w:t xml:space="preserve"> </w:t>
      </w:r>
    </w:p>
    <w:p w:rsidR="005B13DB" w:rsidRDefault="006E5653" w:rsidP="005C51AC">
      <w:pPr>
        <w:pStyle w:val="Akapitzlist"/>
        <w:ind w:left="567"/>
        <w:rPr>
          <w:rFonts w:ascii="Book Antiqua" w:eastAsia="Times New Roman" w:hAnsi="Book Antiqua" w:cs="Times New Roman"/>
          <w:sz w:val="20"/>
          <w:szCs w:val="20"/>
        </w:rPr>
      </w:pPr>
      <w:r>
        <w:rPr>
          <w:rFonts w:ascii="Book Antiqua" w:eastAsia="Times New Roman" w:hAnsi="Book Antiqua" w:cs="Times New Roman"/>
          <w:sz w:val="20"/>
          <w:szCs w:val="20"/>
        </w:rPr>
        <w:t>(1)</w:t>
      </w:r>
      <w:r w:rsidR="005B13DB">
        <w:rPr>
          <w:rFonts w:ascii="Book Antiqua" w:eastAsia="Times New Roman" w:hAnsi="Book Antiqua" w:cs="Times New Roman"/>
          <w:sz w:val="20"/>
          <w:szCs w:val="20"/>
        </w:rPr>
        <w:t xml:space="preserve"> </w:t>
      </w:r>
      <w:r w:rsidR="0043015D">
        <w:rPr>
          <w:rFonts w:ascii="Book Antiqua" w:eastAsia="Times New Roman" w:hAnsi="Book Antiqua" w:cs="Times New Roman"/>
          <w:sz w:val="20"/>
          <w:szCs w:val="20"/>
        </w:rPr>
        <w:t>nocleg ze</w:t>
      </w:r>
      <w:r w:rsidR="00B732B4">
        <w:rPr>
          <w:rFonts w:ascii="Book Antiqua" w:eastAsia="Times New Roman" w:hAnsi="Book Antiqua" w:cs="Times New Roman"/>
          <w:sz w:val="20"/>
          <w:szCs w:val="20"/>
        </w:rPr>
        <w:t xml:space="preserve"> śniadanie</w:t>
      </w:r>
      <w:r w:rsidR="0043015D">
        <w:rPr>
          <w:rFonts w:ascii="Book Antiqua" w:eastAsia="Times New Roman" w:hAnsi="Book Antiqua" w:cs="Times New Roman"/>
          <w:sz w:val="20"/>
          <w:szCs w:val="20"/>
        </w:rPr>
        <w:t>m</w:t>
      </w:r>
      <w:r w:rsidR="000D168D">
        <w:rPr>
          <w:rFonts w:ascii="Book Antiqua" w:eastAsia="Times New Roman" w:hAnsi="Book Antiqua" w:cs="Times New Roman"/>
          <w:sz w:val="20"/>
          <w:szCs w:val="20"/>
        </w:rPr>
        <w:t>,</w:t>
      </w:r>
      <w:r w:rsidR="00B732B4">
        <w:rPr>
          <w:rFonts w:ascii="Book Antiqua" w:eastAsia="Times New Roman" w:hAnsi="Book Antiqua" w:cs="Times New Roman"/>
          <w:sz w:val="20"/>
          <w:szCs w:val="20"/>
        </w:rPr>
        <w:t xml:space="preserve"> </w:t>
      </w:r>
    </w:p>
    <w:p w:rsidR="005B13DB" w:rsidRDefault="006E5653" w:rsidP="005C51AC">
      <w:pPr>
        <w:pStyle w:val="Akapitzlist"/>
        <w:ind w:left="567"/>
        <w:rPr>
          <w:rFonts w:ascii="Book Antiqua" w:eastAsia="Times New Roman" w:hAnsi="Book Antiqua" w:cs="Times New Roman"/>
          <w:sz w:val="20"/>
          <w:szCs w:val="20"/>
        </w:rPr>
      </w:pPr>
      <w:r>
        <w:rPr>
          <w:rFonts w:ascii="Book Antiqua" w:eastAsia="Times New Roman" w:hAnsi="Book Antiqua" w:cs="Times New Roman"/>
          <w:sz w:val="20"/>
          <w:szCs w:val="20"/>
        </w:rPr>
        <w:t xml:space="preserve">(2) </w:t>
      </w:r>
      <w:r w:rsidR="006D19DC">
        <w:rPr>
          <w:rFonts w:ascii="Book Antiqua" w:eastAsia="Times New Roman" w:hAnsi="Book Antiqua" w:cs="Times New Roman"/>
          <w:sz w:val="20"/>
          <w:szCs w:val="20"/>
        </w:rPr>
        <w:t xml:space="preserve">dwudaniowy </w:t>
      </w:r>
      <w:r w:rsidR="00B732B4">
        <w:rPr>
          <w:rFonts w:ascii="Book Antiqua" w:eastAsia="Times New Roman" w:hAnsi="Book Antiqua" w:cs="Times New Roman"/>
          <w:sz w:val="20"/>
          <w:szCs w:val="20"/>
        </w:rPr>
        <w:t>obiad z desere</w:t>
      </w:r>
      <w:r w:rsidR="005B13DB">
        <w:rPr>
          <w:rFonts w:ascii="Book Antiqua" w:eastAsia="Times New Roman" w:hAnsi="Book Antiqua" w:cs="Times New Roman"/>
          <w:sz w:val="20"/>
          <w:szCs w:val="20"/>
        </w:rPr>
        <w:t xml:space="preserve">m </w:t>
      </w:r>
    </w:p>
    <w:p w:rsidR="00B732B4" w:rsidRPr="00B732B4" w:rsidRDefault="006E5653" w:rsidP="005C51AC">
      <w:pPr>
        <w:pStyle w:val="Akapitzlist"/>
        <w:ind w:left="567"/>
        <w:rPr>
          <w:rFonts w:ascii="Book Antiqua" w:eastAsia="Times New Roman" w:hAnsi="Book Antiqua" w:cs="Times New Roman"/>
          <w:sz w:val="20"/>
          <w:szCs w:val="20"/>
        </w:rPr>
      </w:pPr>
      <w:r>
        <w:rPr>
          <w:rFonts w:ascii="Book Antiqua" w:eastAsia="Times New Roman" w:hAnsi="Book Antiqua" w:cs="Times New Roman"/>
          <w:sz w:val="20"/>
          <w:szCs w:val="20"/>
        </w:rPr>
        <w:t xml:space="preserve">(3) </w:t>
      </w:r>
      <w:r w:rsidR="00B732B4">
        <w:rPr>
          <w:rFonts w:ascii="Book Antiqua" w:eastAsia="Times New Roman" w:hAnsi="Book Antiqua" w:cs="Times New Roman"/>
          <w:sz w:val="20"/>
          <w:szCs w:val="20"/>
        </w:rPr>
        <w:t>kolację</w:t>
      </w:r>
    </w:p>
    <w:p w:rsidR="00CF0FD1" w:rsidRPr="00CF0FD1" w:rsidRDefault="00CF0FD1" w:rsidP="00CF0FD1">
      <w:pPr>
        <w:suppressAutoHyphens/>
        <w:spacing w:after="0"/>
        <w:rPr>
          <w:rFonts w:ascii="Book Antiqua" w:eastAsia="Times New Roman" w:hAnsi="Book Antiqua" w:cs="Times New Roman"/>
          <w:sz w:val="20"/>
          <w:szCs w:val="20"/>
          <w:lang w:eastAsia="ar-SA"/>
        </w:rPr>
      </w:pPr>
    </w:p>
    <w:p w:rsidR="00CF0FD1" w:rsidRPr="00CF0FD1" w:rsidRDefault="00CF0FD1" w:rsidP="00CF0FD1">
      <w:pPr>
        <w:suppressAutoHyphens/>
        <w:spacing w:after="0"/>
        <w:rPr>
          <w:rFonts w:ascii="Book Antiqua" w:eastAsia="Times New Roman" w:hAnsi="Book Antiqua" w:cs="Times New Roman"/>
          <w:sz w:val="20"/>
          <w:szCs w:val="20"/>
          <w:lang w:eastAsia="ar-SA"/>
        </w:rPr>
      </w:pPr>
    </w:p>
    <w:p w:rsidR="00CF0FD1" w:rsidRPr="00CF0FD1" w:rsidRDefault="00CF0FD1" w:rsidP="00CF0FD1">
      <w:pPr>
        <w:suppressAutoHyphens/>
        <w:spacing w:after="0"/>
        <w:rPr>
          <w:rFonts w:ascii="Book Antiqua" w:eastAsia="Times New Roman" w:hAnsi="Book Antiqua" w:cs="Times New Roman"/>
          <w:sz w:val="20"/>
          <w:szCs w:val="20"/>
          <w:lang w:eastAsia="ar-SA"/>
        </w:rPr>
      </w:pPr>
    </w:p>
    <w:p w:rsidR="00CF0FD1" w:rsidRPr="00CF0FD1" w:rsidRDefault="00CF0FD1" w:rsidP="00CF0FD1">
      <w:pPr>
        <w:suppressAutoHyphens/>
        <w:spacing w:after="0"/>
        <w:jc w:val="right"/>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w:t>
      </w:r>
    </w:p>
    <w:p w:rsidR="00CF0FD1" w:rsidRPr="00CF0FD1" w:rsidRDefault="00CF0FD1" w:rsidP="00CF0FD1">
      <w:pPr>
        <w:tabs>
          <w:tab w:val="left" w:pos="400"/>
          <w:tab w:val="left" w:pos="4560"/>
          <w:tab w:val="right" w:pos="9014"/>
        </w:tabs>
        <w:suppressAutoHyphens/>
        <w:spacing w:after="0"/>
        <w:jc w:val="right"/>
        <w:rPr>
          <w:rFonts w:ascii="Book Antiqua" w:eastAsia="Times New Roman" w:hAnsi="Book Antiqua" w:cs="Arial"/>
          <w:i/>
          <w:sz w:val="20"/>
          <w:szCs w:val="20"/>
          <w:lang w:eastAsia="ar-SA"/>
        </w:rPr>
      </w:pPr>
      <w:r w:rsidRPr="00CF0FD1">
        <w:rPr>
          <w:rFonts w:ascii="Book Antiqua" w:eastAsia="Times New Roman" w:hAnsi="Book Antiqua" w:cs="Arial"/>
          <w:i/>
          <w:sz w:val="20"/>
          <w:szCs w:val="20"/>
          <w:lang w:eastAsia="ar-SA"/>
        </w:rPr>
        <w:t>(</w:t>
      </w:r>
      <w:r w:rsidRPr="00CF0FD1">
        <w:rPr>
          <w:rFonts w:ascii="Book Antiqua" w:eastAsia="Times New Roman" w:hAnsi="Book Antiqua" w:cs="Times New Roman"/>
          <w:i/>
          <w:sz w:val="20"/>
          <w:szCs w:val="20"/>
          <w:lang w:eastAsia="ar-SA"/>
        </w:rPr>
        <w:t>podpis Wykonawcy/Pełnomocnika</w:t>
      </w:r>
      <w:r w:rsidRPr="00CF0FD1">
        <w:rPr>
          <w:rFonts w:ascii="Book Antiqua" w:eastAsia="Times New Roman" w:hAnsi="Book Antiqua" w:cs="Arial"/>
          <w:i/>
          <w:sz w:val="20"/>
          <w:szCs w:val="20"/>
          <w:lang w:eastAsia="ar-SA"/>
        </w:rPr>
        <w:t>)</w:t>
      </w:r>
    </w:p>
    <w:p w:rsidR="00CF0FD1" w:rsidRPr="00CF0FD1" w:rsidRDefault="00CF0FD1" w:rsidP="00CF0FD1">
      <w:pPr>
        <w:tabs>
          <w:tab w:val="left" w:pos="400"/>
          <w:tab w:val="left" w:pos="4560"/>
          <w:tab w:val="right" w:pos="9014"/>
        </w:tabs>
        <w:suppressAutoHyphens/>
        <w:spacing w:after="0"/>
        <w:jc w:val="right"/>
        <w:rPr>
          <w:rFonts w:ascii="Book Antiqua" w:eastAsia="Times New Roman" w:hAnsi="Book Antiqua" w:cs="Arial"/>
          <w:i/>
          <w:sz w:val="20"/>
          <w:szCs w:val="20"/>
          <w:lang w:eastAsia="ar-SA"/>
        </w:rPr>
      </w:pPr>
    </w:p>
    <w:p w:rsidR="00CF0FD1" w:rsidRPr="00CF0FD1" w:rsidRDefault="00CF0FD1" w:rsidP="00CF0FD1">
      <w:pPr>
        <w:tabs>
          <w:tab w:val="left" w:pos="3585"/>
        </w:tabs>
        <w:suppressAutoHyphens/>
        <w:spacing w:after="0"/>
        <w:ind w:right="-341"/>
        <w:rPr>
          <w:rFonts w:ascii="Book Antiqua" w:eastAsia="Times New Roman" w:hAnsi="Book Antiqua" w:cs="Times New Roman"/>
          <w:b/>
          <w:bCs/>
          <w:spacing w:val="4"/>
          <w:sz w:val="20"/>
          <w:lang w:eastAsia="ar-SA"/>
        </w:rPr>
      </w:pPr>
    </w:p>
    <w:p w:rsidR="00CF0FD1" w:rsidRPr="00CF0FD1" w:rsidRDefault="00CF0FD1" w:rsidP="00CF0FD1">
      <w:pPr>
        <w:suppressAutoHyphens/>
        <w:spacing w:after="0"/>
        <w:rPr>
          <w:rFonts w:ascii="Book Antiqua" w:eastAsia="Times New Roman" w:hAnsi="Book Antiqua" w:cs="Times New Roman"/>
          <w:sz w:val="20"/>
          <w:szCs w:val="20"/>
          <w:lang w:eastAsia="ar-SA"/>
        </w:rPr>
      </w:pPr>
    </w:p>
    <w:p w:rsidR="00CF0FD1" w:rsidRPr="00CF0FD1" w:rsidRDefault="00CF0FD1" w:rsidP="00CF0FD1">
      <w:pPr>
        <w:suppressAutoHyphens/>
        <w:spacing w:after="0"/>
        <w:rPr>
          <w:rFonts w:ascii="Book Antiqua" w:eastAsia="Times New Roman" w:hAnsi="Book Antiqua" w:cs="Times New Roman"/>
          <w:sz w:val="20"/>
          <w:szCs w:val="20"/>
          <w:lang w:eastAsia="ar-SA"/>
        </w:rPr>
      </w:pPr>
    </w:p>
    <w:p w:rsidR="00CF0FD1" w:rsidRPr="00CF0FD1" w:rsidRDefault="00CF0FD1" w:rsidP="00CF0FD1">
      <w:pPr>
        <w:suppressAutoHyphens/>
        <w:spacing w:after="0"/>
        <w:rPr>
          <w:rFonts w:ascii="Book Antiqua" w:eastAsia="Times New Roman" w:hAnsi="Book Antiqua" w:cs="Times New Roman"/>
          <w:sz w:val="20"/>
          <w:szCs w:val="20"/>
          <w:lang w:eastAsia="ar-SA"/>
        </w:rPr>
      </w:pPr>
    </w:p>
    <w:p w:rsidR="00CF0FD1" w:rsidRPr="00CF0FD1" w:rsidRDefault="00CF0FD1" w:rsidP="00CF0FD1">
      <w:pPr>
        <w:suppressAutoHyphens/>
        <w:spacing w:after="0"/>
        <w:rPr>
          <w:rFonts w:ascii="Book Antiqua" w:eastAsia="Times New Roman" w:hAnsi="Book Antiqua" w:cs="Times New Roman"/>
          <w:sz w:val="20"/>
          <w:szCs w:val="20"/>
          <w:lang w:eastAsia="ar-SA"/>
        </w:rPr>
      </w:pPr>
    </w:p>
    <w:p w:rsidR="00CF0FD1" w:rsidRPr="00CF0FD1" w:rsidRDefault="00CF0FD1" w:rsidP="00CF0FD1">
      <w:pPr>
        <w:suppressAutoHyphens/>
        <w:spacing w:after="0"/>
        <w:rPr>
          <w:rFonts w:ascii="Book Antiqua" w:eastAsia="Times New Roman" w:hAnsi="Book Antiqua" w:cs="Times New Roman"/>
          <w:sz w:val="20"/>
          <w:szCs w:val="20"/>
          <w:lang w:eastAsia="ar-SA"/>
        </w:rPr>
      </w:pPr>
    </w:p>
    <w:p w:rsidR="00CF0FD1" w:rsidRPr="00CF0FD1" w:rsidRDefault="00CF0FD1" w:rsidP="00CF0FD1">
      <w:pPr>
        <w:suppressAutoHyphens/>
        <w:spacing w:after="0"/>
        <w:rPr>
          <w:rFonts w:ascii="Book Antiqua" w:eastAsia="Times New Roman" w:hAnsi="Book Antiqua" w:cs="Times New Roman"/>
          <w:sz w:val="20"/>
          <w:szCs w:val="20"/>
          <w:lang w:eastAsia="ar-SA"/>
        </w:rPr>
      </w:pPr>
    </w:p>
    <w:p w:rsidR="00E953FC" w:rsidRDefault="00E953FC" w:rsidP="00CF0FD1">
      <w:pPr>
        <w:suppressAutoHyphens/>
        <w:spacing w:after="0"/>
        <w:rPr>
          <w:rFonts w:ascii="Book Antiqua" w:eastAsia="Times New Roman" w:hAnsi="Book Antiqua" w:cs="Times New Roman"/>
          <w:sz w:val="20"/>
          <w:szCs w:val="20"/>
          <w:lang w:eastAsia="ar-SA"/>
        </w:rPr>
        <w:sectPr w:rsidR="00E953FC" w:rsidSect="00E004C0">
          <w:pgSz w:w="16838" w:h="11906" w:orient="landscape"/>
          <w:pgMar w:top="1418" w:right="1418" w:bottom="1418" w:left="1418" w:header="709" w:footer="709" w:gutter="0"/>
          <w:cols w:space="708"/>
          <w:docGrid w:linePitch="360"/>
        </w:sectPr>
      </w:pPr>
    </w:p>
    <w:p w:rsidR="00CF0FD1" w:rsidRPr="00CF0FD1" w:rsidRDefault="00CF0FD1" w:rsidP="00CF0FD1">
      <w:pPr>
        <w:suppressAutoHyphens/>
        <w:spacing w:after="0"/>
        <w:rPr>
          <w:rFonts w:ascii="Book Antiqua" w:eastAsia="Times New Roman" w:hAnsi="Book Antiqua" w:cs="Times New Roman"/>
          <w:sz w:val="20"/>
          <w:szCs w:val="20"/>
          <w:lang w:eastAsia="ar-SA"/>
        </w:rPr>
      </w:pPr>
    </w:p>
    <w:p w:rsidR="00CF0FD1" w:rsidRPr="00CF0FD1" w:rsidRDefault="00AF69C7" w:rsidP="00CF0FD1">
      <w:pPr>
        <w:suppressAutoHyphens/>
        <w:spacing w:after="0"/>
        <w:rPr>
          <w:rFonts w:ascii="Book Antiqua" w:eastAsia="Times New Roman" w:hAnsi="Book Antiqua" w:cs="Times New Roman"/>
          <w:sz w:val="20"/>
          <w:szCs w:val="20"/>
          <w:lang w:eastAsia="ar-SA"/>
        </w:rPr>
      </w:pPr>
      <w:r>
        <w:rPr>
          <w:noProof/>
          <w:lang w:eastAsia="pl-PL"/>
        </w:rPr>
        <w:drawing>
          <wp:inline distT="0" distB="0" distL="0" distR="0" wp14:anchorId="51952287" wp14:editId="615A88BB">
            <wp:extent cx="5753100" cy="876300"/>
            <wp:effectExtent l="0" t="0" r="0" b="0"/>
            <wp:docPr id="7" name="Obraz 7"/>
            <wp:cNvGraphicFramePr/>
            <a:graphic xmlns:a="http://schemas.openxmlformats.org/drawingml/2006/main">
              <a:graphicData uri="http://schemas.openxmlformats.org/drawingml/2006/picture">
                <pic:pic xmlns:pic="http://schemas.openxmlformats.org/drawingml/2006/picture">
                  <pic:nvPicPr>
                    <pic:cNvPr id="1" name="Obraz 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53100" cy="876300"/>
                    </a:xfrm>
                    <a:prstGeom prst="rect">
                      <a:avLst/>
                    </a:prstGeom>
                    <a:noFill/>
                    <a:ln>
                      <a:noFill/>
                    </a:ln>
                  </pic:spPr>
                </pic:pic>
              </a:graphicData>
            </a:graphic>
          </wp:inline>
        </w:drawing>
      </w:r>
    </w:p>
    <w:p w:rsidR="00CF0FD1" w:rsidRPr="00CF0FD1" w:rsidRDefault="00CF0FD1" w:rsidP="00CF0FD1">
      <w:pPr>
        <w:suppressAutoHyphens/>
        <w:spacing w:after="0"/>
        <w:rPr>
          <w:rFonts w:ascii="Book Antiqua" w:eastAsia="Times New Roman" w:hAnsi="Book Antiqua" w:cs="Times New Roman"/>
          <w:sz w:val="20"/>
          <w:szCs w:val="20"/>
          <w:lang w:eastAsia="ar-SA"/>
        </w:rPr>
      </w:pPr>
    </w:p>
    <w:p w:rsidR="00CF0FD1" w:rsidRPr="00CF0FD1" w:rsidRDefault="009B0994" w:rsidP="00CF0FD1">
      <w:pPr>
        <w:tabs>
          <w:tab w:val="right" w:pos="9355"/>
        </w:tabs>
        <w:suppressAutoHyphens/>
        <w:spacing w:after="0"/>
        <w:jc w:val="both"/>
        <w:rPr>
          <w:rFonts w:ascii="Book Antiqua" w:eastAsia="Times New Roman" w:hAnsi="Book Antiqua" w:cs="Times New Roman"/>
          <w:sz w:val="24"/>
          <w:szCs w:val="24"/>
          <w:lang w:eastAsia="ar-SA"/>
        </w:rPr>
      </w:pPr>
      <w:r>
        <w:rPr>
          <w:rFonts w:ascii="Book Antiqua" w:eastAsia="Times New Roman" w:hAnsi="Book Antiqua" w:cs="Times New Roman"/>
          <w:b/>
          <w:sz w:val="20"/>
          <w:lang w:eastAsia="ar-SA"/>
        </w:rPr>
        <w:t>Numer sprawy: UKW/DZP-281-U-77</w:t>
      </w:r>
      <w:r w:rsidR="00CF0FD1" w:rsidRPr="00CF0FD1">
        <w:rPr>
          <w:rFonts w:ascii="Book Antiqua" w:eastAsia="Times New Roman" w:hAnsi="Book Antiqua" w:cs="Times New Roman"/>
          <w:b/>
          <w:sz w:val="20"/>
          <w:lang w:eastAsia="ar-SA"/>
        </w:rPr>
        <w:t>/2019</w:t>
      </w:r>
      <w:r w:rsidR="00CF0FD1" w:rsidRPr="00CF0FD1">
        <w:rPr>
          <w:rFonts w:ascii="Book Antiqua" w:eastAsia="Times New Roman" w:hAnsi="Book Antiqua" w:cs="Times New Roman"/>
          <w:b/>
          <w:sz w:val="20"/>
          <w:lang w:eastAsia="ar-SA"/>
        </w:rPr>
        <w:tab/>
        <w:t>Załącznik nr 3</w:t>
      </w:r>
    </w:p>
    <w:p w:rsidR="00CF0FD1" w:rsidRPr="00CF0FD1" w:rsidRDefault="00CF0FD1" w:rsidP="00CF0FD1">
      <w:pPr>
        <w:suppressAutoHyphens/>
        <w:spacing w:after="0"/>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jc w:val="center"/>
        <w:rPr>
          <w:rFonts w:ascii="Book Antiqua" w:eastAsia="Times New Roman" w:hAnsi="Book Antiqua" w:cs="Times New Roman"/>
          <w:b/>
          <w:bCs/>
          <w:sz w:val="24"/>
          <w:szCs w:val="24"/>
          <w:lang w:eastAsia="ar-SA"/>
        </w:rPr>
      </w:pPr>
      <w:r w:rsidRPr="00CF0FD1">
        <w:rPr>
          <w:rFonts w:ascii="Book Antiqua" w:eastAsia="Times New Roman" w:hAnsi="Book Antiqua" w:cs="Times New Roman"/>
          <w:sz w:val="24"/>
          <w:szCs w:val="24"/>
          <w:lang w:eastAsia="ar-SA"/>
        </w:rPr>
        <w:br/>
      </w:r>
      <w:r w:rsidRPr="00CF0FD1">
        <w:rPr>
          <w:rFonts w:ascii="Book Antiqua" w:eastAsia="Times New Roman" w:hAnsi="Book Antiqua" w:cs="Times New Roman"/>
          <w:noProof/>
          <w:sz w:val="24"/>
          <w:szCs w:val="24"/>
          <w:lang w:eastAsia="pl-PL"/>
        </w:rPr>
        <w:drawing>
          <wp:anchor distT="0" distB="0" distL="114935" distR="114935" simplePos="0" relativeHeight="251659264" behindDoc="0" locked="0" layoutInCell="1" allowOverlap="1" wp14:anchorId="22159A35" wp14:editId="31C9A26B">
            <wp:simplePos x="0" y="0"/>
            <wp:positionH relativeFrom="column">
              <wp:posOffset>-3175</wp:posOffset>
            </wp:positionH>
            <wp:positionV relativeFrom="paragraph">
              <wp:posOffset>-3175</wp:posOffset>
            </wp:positionV>
            <wp:extent cx="902335" cy="902335"/>
            <wp:effectExtent l="19050" t="19050" r="12065" b="12065"/>
            <wp:wrapSquare wrapText="right"/>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CF0FD1">
        <w:rPr>
          <w:rFonts w:ascii="Book Antiqua" w:eastAsia="Times New Roman" w:hAnsi="Book Antiqua" w:cs="Times New Roman"/>
          <w:b/>
          <w:bCs/>
          <w:sz w:val="24"/>
          <w:szCs w:val="24"/>
          <w:lang w:eastAsia="ar-SA"/>
        </w:rPr>
        <w:t>UNIWERSYTET KAZIMIERZA WIELKIEGO</w:t>
      </w:r>
    </w:p>
    <w:p w:rsidR="00CF0FD1" w:rsidRPr="00CF0FD1" w:rsidRDefault="00CF0FD1" w:rsidP="00CF0FD1">
      <w:pPr>
        <w:pBdr>
          <w:bottom w:val="single" w:sz="8" w:space="1" w:color="000000"/>
        </w:pBdr>
        <w:tabs>
          <w:tab w:val="left" w:pos="3960"/>
          <w:tab w:val="left" w:pos="4320"/>
        </w:tabs>
        <w:suppressAutoHyphens/>
        <w:spacing w:after="0"/>
        <w:jc w:val="center"/>
        <w:rPr>
          <w:rFonts w:ascii="Book Antiqua" w:eastAsia="Times New Roman" w:hAnsi="Book Antiqua" w:cs="Times New Roman"/>
          <w:b/>
          <w:bCs/>
          <w:sz w:val="24"/>
          <w:szCs w:val="24"/>
          <w:lang w:eastAsia="ar-SA"/>
        </w:rPr>
      </w:pPr>
      <w:r w:rsidRPr="00CF0FD1">
        <w:rPr>
          <w:rFonts w:ascii="Book Antiqua" w:eastAsia="Times New Roman" w:hAnsi="Book Antiqua" w:cs="Times New Roman"/>
          <w:b/>
          <w:bCs/>
          <w:sz w:val="24"/>
          <w:szCs w:val="24"/>
          <w:lang w:eastAsia="ar-SA"/>
        </w:rPr>
        <w:t>W BYDGOSZCZY</w:t>
      </w:r>
    </w:p>
    <w:p w:rsidR="00CF0FD1" w:rsidRPr="00CF0FD1" w:rsidRDefault="00CF0FD1" w:rsidP="00CF0FD1">
      <w:pPr>
        <w:tabs>
          <w:tab w:val="left" w:pos="1620"/>
          <w:tab w:val="left" w:pos="3960"/>
          <w:tab w:val="left" w:pos="4320"/>
        </w:tabs>
        <w:suppressAutoHyphens/>
        <w:spacing w:after="0"/>
        <w:jc w:val="center"/>
        <w:rPr>
          <w:rFonts w:ascii="Book Antiqua" w:eastAsia="Times New Roman" w:hAnsi="Book Antiqua" w:cs="Times New Roman"/>
          <w:sz w:val="18"/>
          <w:szCs w:val="18"/>
          <w:lang w:eastAsia="ar-SA"/>
        </w:rPr>
      </w:pPr>
      <w:r w:rsidRPr="00CF0FD1">
        <w:rPr>
          <w:rFonts w:ascii="Book Antiqua" w:eastAsia="Times New Roman" w:hAnsi="Book Antiqua" w:cs="Times New Roman"/>
          <w:sz w:val="18"/>
          <w:szCs w:val="18"/>
          <w:lang w:eastAsia="ar-SA"/>
        </w:rPr>
        <w:t>ul. Chodkiewicza 30, 85 – 064 Bydgoszcz, tel. 052 341 91 00 fax. 052 360 82 06</w:t>
      </w:r>
    </w:p>
    <w:p w:rsidR="00CF0FD1" w:rsidRPr="00CF0FD1" w:rsidRDefault="00CF0FD1" w:rsidP="00CF0FD1">
      <w:pPr>
        <w:suppressAutoHyphens/>
        <w:spacing w:after="0"/>
        <w:jc w:val="center"/>
        <w:rPr>
          <w:rFonts w:ascii="Book Antiqua" w:eastAsia="Times New Roman" w:hAnsi="Book Antiqua" w:cs="Times New Roman"/>
          <w:sz w:val="24"/>
          <w:szCs w:val="24"/>
          <w:lang w:eastAsia="ar-SA"/>
        </w:rPr>
      </w:pPr>
      <w:r w:rsidRPr="00CF0FD1">
        <w:rPr>
          <w:rFonts w:ascii="Book Antiqua" w:eastAsia="Times New Roman" w:hAnsi="Book Antiqua" w:cs="Times New Roman"/>
          <w:sz w:val="24"/>
          <w:szCs w:val="24"/>
          <w:lang w:eastAsia="ar-SA"/>
        </w:rPr>
        <w:t>NIP 5542647568 REGON 340057695</w:t>
      </w:r>
    </w:p>
    <w:p w:rsidR="00CF0FD1" w:rsidRPr="00CF0FD1" w:rsidRDefault="00CF0FD1" w:rsidP="00CF0FD1">
      <w:pPr>
        <w:suppressAutoHyphens/>
        <w:spacing w:after="0"/>
        <w:jc w:val="center"/>
        <w:rPr>
          <w:rFonts w:ascii="Book Antiqua" w:eastAsia="Times New Roman" w:hAnsi="Book Antiqua" w:cs="Times New Roman"/>
          <w:sz w:val="24"/>
          <w:szCs w:val="24"/>
          <w:lang w:eastAsia="ar-SA"/>
        </w:rPr>
      </w:pPr>
      <w:r w:rsidRPr="00CF0FD1">
        <w:rPr>
          <w:rFonts w:ascii="Book Antiqua" w:eastAsia="Times New Roman" w:hAnsi="Book Antiqua" w:cs="Times New Roman"/>
          <w:sz w:val="24"/>
          <w:szCs w:val="24"/>
          <w:lang w:eastAsia="ar-SA"/>
        </w:rPr>
        <w:t>www.ukw.edu.pl</w:t>
      </w:r>
    </w:p>
    <w:p w:rsidR="00CF0FD1" w:rsidRPr="00CF0FD1" w:rsidRDefault="00CF0FD1" w:rsidP="00CF0FD1">
      <w:pPr>
        <w:suppressAutoHyphens/>
        <w:spacing w:after="0"/>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rPr>
          <w:rFonts w:ascii="Book Antiqua" w:eastAsia="Times New Roman" w:hAnsi="Book Antiqua" w:cs="Arial"/>
          <w:b/>
          <w:bCs/>
          <w:sz w:val="21"/>
          <w:szCs w:val="21"/>
          <w:lang w:eastAsia="ar-SA"/>
        </w:rPr>
      </w:pPr>
      <w:r w:rsidRPr="00CF0FD1">
        <w:rPr>
          <w:rFonts w:ascii="Book Antiqua" w:eastAsia="Times New Roman" w:hAnsi="Book Antiqua" w:cs="Arial"/>
          <w:b/>
          <w:bCs/>
          <w:sz w:val="21"/>
          <w:szCs w:val="21"/>
          <w:lang w:eastAsia="ar-SA"/>
        </w:rPr>
        <w:t>Wykonawca:</w:t>
      </w:r>
    </w:p>
    <w:p w:rsidR="00CF0FD1" w:rsidRPr="00CF0FD1" w:rsidRDefault="00CF0FD1" w:rsidP="00CF0FD1">
      <w:pPr>
        <w:suppressAutoHyphens/>
        <w:spacing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w:t>
      </w:r>
    </w:p>
    <w:p w:rsidR="00CF0FD1" w:rsidRPr="00CF0FD1" w:rsidRDefault="00CF0FD1" w:rsidP="00CF0FD1">
      <w:pPr>
        <w:suppressAutoHyphens/>
        <w:spacing w:before="120"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w:t>
      </w:r>
    </w:p>
    <w:p w:rsidR="00CF0FD1" w:rsidRPr="00CF0FD1" w:rsidRDefault="00CF0FD1" w:rsidP="00CF0FD1">
      <w:pPr>
        <w:tabs>
          <w:tab w:val="left" w:pos="0"/>
        </w:tabs>
        <w:suppressAutoHyphens/>
        <w:spacing w:after="0"/>
        <w:ind w:right="72"/>
        <w:rPr>
          <w:rFonts w:ascii="Book Antiqua" w:eastAsia="Times New Roman" w:hAnsi="Book Antiqua" w:cs="Arial"/>
          <w:i/>
          <w:iCs/>
          <w:sz w:val="16"/>
          <w:szCs w:val="16"/>
          <w:lang w:eastAsia="ar-SA"/>
        </w:rPr>
      </w:pPr>
      <w:r w:rsidRPr="00CF0FD1">
        <w:rPr>
          <w:rFonts w:ascii="Book Antiqua" w:eastAsia="Times New Roman" w:hAnsi="Book Antiqua" w:cs="Arial"/>
          <w:i/>
          <w:iCs/>
          <w:sz w:val="16"/>
          <w:szCs w:val="16"/>
          <w:lang w:eastAsia="ar-SA"/>
        </w:rPr>
        <w:t>(pełna Nazwa/</w:t>
      </w:r>
      <w:proofErr w:type="spellStart"/>
      <w:r w:rsidRPr="00CF0FD1">
        <w:rPr>
          <w:rFonts w:ascii="Book Antiqua" w:eastAsia="Times New Roman" w:hAnsi="Book Antiqua" w:cs="Arial"/>
          <w:i/>
          <w:iCs/>
          <w:sz w:val="16"/>
          <w:szCs w:val="16"/>
          <w:lang w:eastAsia="ar-SA"/>
        </w:rPr>
        <w:t>frma</w:t>
      </w:r>
      <w:proofErr w:type="spellEnd"/>
      <w:r w:rsidRPr="00CF0FD1">
        <w:rPr>
          <w:rFonts w:ascii="Book Antiqua" w:eastAsia="Times New Roman" w:hAnsi="Book Antiqua" w:cs="Arial"/>
          <w:i/>
          <w:iCs/>
          <w:sz w:val="16"/>
          <w:szCs w:val="16"/>
          <w:lang w:eastAsia="ar-SA"/>
        </w:rPr>
        <w:t>, adres, w zależności od podmiotu: NIP/PESEL, KRS/CEIDG)</w:t>
      </w:r>
    </w:p>
    <w:p w:rsidR="00CF0FD1" w:rsidRPr="00CF0FD1" w:rsidRDefault="00CF0FD1" w:rsidP="00CF0FD1">
      <w:pPr>
        <w:suppressAutoHyphens/>
        <w:spacing w:after="0"/>
        <w:ind w:right="5953"/>
        <w:rPr>
          <w:rFonts w:ascii="Book Antiqua" w:eastAsia="Times New Roman" w:hAnsi="Book Antiqua" w:cs="Arial"/>
          <w:i/>
          <w:iCs/>
          <w:sz w:val="16"/>
          <w:szCs w:val="16"/>
          <w:lang w:eastAsia="ar-SA"/>
        </w:rPr>
      </w:pPr>
    </w:p>
    <w:p w:rsidR="00CF0FD1" w:rsidRPr="00CF0FD1" w:rsidRDefault="00CF0FD1" w:rsidP="00CF0FD1">
      <w:pPr>
        <w:suppressAutoHyphens/>
        <w:spacing w:before="240" w:after="0"/>
        <w:rPr>
          <w:rFonts w:ascii="Book Antiqua" w:eastAsia="Times New Roman" w:hAnsi="Book Antiqua" w:cs="Century Gothic"/>
          <w:sz w:val="20"/>
          <w:szCs w:val="20"/>
          <w:u w:val="single"/>
          <w:lang w:eastAsia="ar-SA"/>
        </w:rPr>
      </w:pPr>
      <w:r w:rsidRPr="00CF0FD1">
        <w:rPr>
          <w:rFonts w:ascii="Book Antiqua" w:eastAsia="Times New Roman" w:hAnsi="Book Antiqua" w:cs="Century Gothic"/>
          <w:sz w:val="20"/>
          <w:szCs w:val="20"/>
          <w:u w:val="single"/>
          <w:lang w:eastAsia="ar-SA"/>
        </w:rPr>
        <w:t>reprezentowany przez:</w:t>
      </w:r>
    </w:p>
    <w:p w:rsidR="00CF0FD1" w:rsidRPr="00CF0FD1" w:rsidRDefault="00CF0FD1" w:rsidP="00CF0FD1">
      <w:pPr>
        <w:suppressAutoHyphens/>
        <w:spacing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w:t>
      </w:r>
    </w:p>
    <w:p w:rsidR="00CF0FD1" w:rsidRPr="00CF0FD1" w:rsidRDefault="00CF0FD1" w:rsidP="00CF0FD1">
      <w:pPr>
        <w:suppressAutoHyphens/>
        <w:spacing w:before="120"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w:t>
      </w:r>
    </w:p>
    <w:p w:rsidR="00CF0FD1" w:rsidRPr="00CF0FD1" w:rsidRDefault="00CF0FD1" w:rsidP="00CF0FD1">
      <w:pPr>
        <w:suppressAutoHyphens/>
        <w:spacing w:after="240"/>
        <w:ind w:right="72"/>
        <w:rPr>
          <w:rFonts w:ascii="Book Antiqua" w:eastAsia="Times New Roman" w:hAnsi="Book Antiqua" w:cs="Arial"/>
          <w:i/>
          <w:iCs/>
          <w:sz w:val="16"/>
          <w:szCs w:val="16"/>
          <w:lang w:eastAsia="ar-SA"/>
        </w:rPr>
      </w:pPr>
      <w:r w:rsidRPr="00CF0FD1">
        <w:rPr>
          <w:rFonts w:ascii="Book Antiqua" w:eastAsia="Times New Roman" w:hAnsi="Book Antiqua" w:cs="Arial"/>
          <w:i/>
          <w:iCs/>
          <w:sz w:val="16"/>
          <w:szCs w:val="16"/>
          <w:lang w:eastAsia="ar-SA"/>
        </w:rPr>
        <w:t>(imię, nazwisko, stanowisko/podstawa do reprezentacji)</w:t>
      </w:r>
    </w:p>
    <w:p w:rsidR="00CF0FD1" w:rsidRPr="00CF0FD1" w:rsidRDefault="00CF0FD1" w:rsidP="00CF0FD1">
      <w:pPr>
        <w:suppressAutoHyphens/>
        <w:spacing w:after="240"/>
        <w:ind w:right="72"/>
        <w:rPr>
          <w:rFonts w:ascii="Book Antiqua" w:eastAsia="Times New Roman" w:hAnsi="Book Antiqua" w:cs="Arial"/>
          <w:iCs/>
          <w:sz w:val="16"/>
          <w:szCs w:val="16"/>
          <w:lang w:eastAsia="ar-SA"/>
        </w:rPr>
      </w:pPr>
    </w:p>
    <w:p w:rsidR="00CF0FD1" w:rsidRPr="00CF0FD1" w:rsidRDefault="00CF0FD1" w:rsidP="00CF0FD1">
      <w:pPr>
        <w:suppressAutoHyphens/>
        <w:spacing w:before="240" w:after="0"/>
        <w:jc w:val="center"/>
        <w:rPr>
          <w:rFonts w:ascii="Book Antiqua" w:eastAsia="Times New Roman" w:hAnsi="Book Antiqua" w:cs="Arial"/>
          <w:b/>
          <w:sz w:val="28"/>
          <w:szCs w:val="28"/>
          <w:u w:val="single"/>
          <w:lang w:eastAsia="ar-SA"/>
        </w:rPr>
      </w:pPr>
      <w:r w:rsidRPr="00CF0FD1">
        <w:rPr>
          <w:rFonts w:ascii="Book Antiqua" w:eastAsia="Times New Roman" w:hAnsi="Book Antiqua" w:cs="Arial"/>
          <w:b/>
          <w:sz w:val="28"/>
          <w:szCs w:val="28"/>
          <w:u w:val="single"/>
          <w:lang w:eastAsia="ar-SA"/>
        </w:rPr>
        <w:t xml:space="preserve">Oświadczenie Wykonawcy </w:t>
      </w:r>
    </w:p>
    <w:p w:rsidR="00CF0FD1" w:rsidRPr="00CF0FD1" w:rsidRDefault="00CF0FD1" w:rsidP="00CF0FD1">
      <w:pPr>
        <w:suppressAutoHyphens/>
        <w:spacing w:before="240" w:after="240"/>
        <w:jc w:val="center"/>
        <w:rPr>
          <w:rFonts w:ascii="Book Antiqua" w:eastAsia="Times New Roman" w:hAnsi="Book Antiqua" w:cs="Arial"/>
          <w:b/>
          <w:sz w:val="20"/>
          <w:szCs w:val="20"/>
          <w:lang w:eastAsia="ar-SA"/>
        </w:rPr>
      </w:pPr>
      <w:r w:rsidRPr="00CF0FD1">
        <w:rPr>
          <w:rFonts w:ascii="Book Antiqua" w:eastAsia="Times New Roman" w:hAnsi="Book Antiqua" w:cs="Arial"/>
          <w:b/>
          <w:sz w:val="20"/>
          <w:szCs w:val="20"/>
          <w:lang w:eastAsia="ar-SA"/>
        </w:rPr>
        <w:t xml:space="preserve">składane na podstawie art. 25a ust. 1 ustawy z dnia 29 stycznia 2004 r. - Prawo zamówień publicznych (dalej jako: ustawa </w:t>
      </w:r>
      <w:proofErr w:type="spellStart"/>
      <w:r w:rsidRPr="00CF0FD1">
        <w:rPr>
          <w:rFonts w:ascii="Book Antiqua" w:eastAsia="Times New Roman" w:hAnsi="Book Antiqua" w:cs="Arial"/>
          <w:b/>
          <w:sz w:val="20"/>
          <w:szCs w:val="20"/>
          <w:lang w:eastAsia="ar-SA"/>
        </w:rPr>
        <w:t>Pzp</w:t>
      </w:r>
      <w:proofErr w:type="spellEnd"/>
      <w:r w:rsidRPr="00CF0FD1">
        <w:rPr>
          <w:rFonts w:ascii="Book Antiqua" w:eastAsia="Times New Roman" w:hAnsi="Book Antiqua" w:cs="Arial"/>
          <w:b/>
          <w:sz w:val="20"/>
          <w:szCs w:val="20"/>
          <w:lang w:eastAsia="ar-SA"/>
        </w:rPr>
        <w:t xml:space="preserve">), </w:t>
      </w:r>
    </w:p>
    <w:p w:rsidR="00CF0FD1" w:rsidRPr="00CF0FD1" w:rsidRDefault="00CF0FD1" w:rsidP="00CF0FD1">
      <w:pPr>
        <w:suppressAutoHyphens/>
        <w:spacing w:after="240"/>
        <w:jc w:val="center"/>
        <w:rPr>
          <w:rFonts w:ascii="Book Antiqua" w:eastAsia="Times New Roman" w:hAnsi="Book Antiqua" w:cs="Arial"/>
          <w:b/>
          <w:sz w:val="24"/>
          <w:szCs w:val="24"/>
          <w:u w:val="single"/>
          <w:lang w:eastAsia="ar-SA"/>
        </w:rPr>
      </w:pPr>
      <w:r w:rsidRPr="00CF0FD1">
        <w:rPr>
          <w:rFonts w:ascii="Book Antiqua" w:eastAsia="Times New Roman" w:hAnsi="Book Antiqua" w:cs="Arial"/>
          <w:b/>
          <w:sz w:val="24"/>
          <w:szCs w:val="24"/>
          <w:u w:val="single"/>
          <w:lang w:eastAsia="ar-SA"/>
        </w:rPr>
        <w:t>DOTYCZĄCE PRZESŁANEK WYKLUCZENIA Z POSTĘPOWANIA</w:t>
      </w:r>
    </w:p>
    <w:p w:rsidR="00F621C9" w:rsidRPr="00CF0FD1" w:rsidRDefault="00CF0FD1" w:rsidP="00F621C9">
      <w:pPr>
        <w:suppressAutoHyphens/>
        <w:adjustRightInd w:val="0"/>
        <w:spacing w:after="0"/>
        <w:jc w:val="both"/>
        <w:rPr>
          <w:rFonts w:ascii="Book Antiqua" w:eastAsia="Times New Roman" w:hAnsi="Book Antiqua" w:cs="Times New Roman"/>
          <w:b/>
          <w:sz w:val="20"/>
          <w:szCs w:val="20"/>
          <w:lang w:eastAsia="ar-SA"/>
        </w:rPr>
      </w:pPr>
      <w:r w:rsidRPr="00CF0FD1">
        <w:rPr>
          <w:rFonts w:ascii="Book Antiqua" w:eastAsia="Times New Roman" w:hAnsi="Book Antiqua" w:cs="Arial"/>
          <w:sz w:val="20"/>
          <w:szCs w:val="20"/>
          <w:lang w:eastAsia="ar-SA"/>
        </w:rPr>
        <w:t xml:space="preserve">Na potrzeby postępowania o udzielenie zamówienia publicznego pn. </w:t>
      </w:r>
      <w:r w:rsidR="00F621C9" w:rsidRPr="00262440">
        <w:rPr>
          <w:rFonts w:ascii="Book Antiqua" w:eastAsia="Times New Roman" w:hAnsi="Book Antiqua" w:cs="Times New Roman"/>
          <w:b/>
          <w:sz w:val="20"/>
          <w:szCs w:val="20"/>
          <w:lang w:eastAsia="ar-SA"/>
        </w:rPr>
        <w:t>Usługa noclegowa wraz z wyżywie</w:t>
      </w:r>
      <w:r w:rsidR="00F621C9">
        <w:rPr>
          <w:rFonts w:ascii="Book Antiqua" w:eastAsia="Times New Roman" w:hAnsi="Book Antiqua" w:cs="Times New Roman"/>
          <w:b/>
          <w:sz w:val="20"/>
          <w:szCs w:val="20"/>
          <w:lang w:eastAsia="ar-SA"/>
        </w:rPr>
        <w:t xml:space="preserve">niem  dla uczestników projektu </w:t>
      </w:r>
      <w:r w:rsidR="00F621C9" w:rsidRPr="00262440">
        <w:rPr>
          <w:rFonts w:ascii="Book Antiqua" w:eastAsia="Times New Roman" w:hAnsi="Book Antiqua" w:cs="Times New Roman"/>
          <w:b/>
          <w:sz w:val="20"/>
          <w:szCs w:val="20"/>
          <w:lang w:eastAsia="ar-SA"/>
        </w:rPr>
        <w:t>„Muzyczny Integracyjny Uniwersytet dziecięcy”</w:t>
      </w:r>
    </w:p>
    <w:p w:rsidR="00CF0FD1" w:rsidRPr="00CF0FD1" w:rsidRDefault="00CF0FD1" w:rsidP="00CF0FD1">
      <w:pPr>
        <w:suppressAutoHyphens/>
        <w:adjustRightInd w:val="0"/>
        <w:spacing w:after="0"/>
        <w:jc w:val="both"/>
        <w:rPr>
          <w:rFonts w:ascii="Book Antiqua" w:eastAsia="Times New Roman" w:hAnsi="Book Antiqua" w:cs="Century Gothic"/>
          <w:sz w:val="20"/>
          <w:szCs w:val="20"/>
          <w:lang w:eastAsia="ar-SA"/>
        </w:rPr>
      </w:pPr>
      <w:r w:rsidRPr="00CF0FD1">
        <w:rPr>
          <w:rFonts w:ascii="Book Antiqua" w:eastAsia="Times New Roman" w:hAnsi="Book Antiqua" w:cs="Times New Roman"/>
          <w:b/>
          <w:sz w:val="20"/>
          <w:szCs w:val="20"/>
          <w:lang w:eastAsia="ar-SA"/>
        </w:rPr>
        <w:t xml:space="preserve"> </w:t>
      </w:r>
      <w:r w:rsidRPr="00CF0FD1">
        <w:rPr>
          <w:rFonts w:ascii="Book Antiqua" w:eastAsia="Times New Roman" w:hAnsi="Book Antiqua" w:cs="Century Gothic"/>
          <w:sz w:val="20"/>
          <w:szCs w:val="20"/>
          <w:lang w:eastAsia="ar-SA"/>
        </w:rPr>
        <w:t>oświadczam, co następuje:</w:t>
      </w:r>
    </w:p>
    <w:p w:rsidR="00CF0FD1" w:rsidRPr="00CF0FD1" w:rsidRDefault="00CF0FD1" w:rsidP="00CF0FD1">
      <w:pPr>
        <w:suppressAutoHyphens/>
        <w:spacing w:after="0"/>
        <w:jc w:val="both"/>
        <w:rPr>
          <w:rFonts w:ascii="Book Antiqua" w:eastAsia="Times New Roman" w:hAnsi="Book Antiqua" w:cs="Arial"/>
          <w:b/>
          <w:sz w:val="21"/>
          <w:szCs w:val="21"/>
          <w:lang w:eastAsia="ar-SA"/>
        </w:rPr>
      </w:pPr>
    </w:p>
    <w:p w:rsidR="00CF0FD1" w:rsidRPr="00CF0FD1" w:rsidRDefault="00CF0FD1" w:rsidP="00CF0FD1">
      <w:pPr>
        <w:suppressAutoHyphens/>
        <w:spacing w:before="120" w:after="120"/>
        <w:jc w:val="both"/>
        <w:rPr>
          <w:rFonts w:ascii="Book Antiqua" w:eastAsia="Times New Roman" w:hAnsi="Book Antiqua" w:cs="Century Gothic"/>
          <w:sz w:val="20"/>
          <w:szCs w:val="20"/>
          <w:lang w:eastAsia="ar-SA"/>
        </w:rPr>
      </w:pPr>
      <w:r w:rsidRPr="00CF0FD1">
        <w:rPr>
          <w:rFonts w:ascii="Book Antiqua" w:eastAsia="Times New Roman" w:hAnsi="Book Antiqua" w:cs="Arial"/>
          <w:b/>
          <w:sz w:val="21"/>
          <w:szCs w:val="21"/>
          <w:lang w:eastAsia="ar-SA"/>
        </w:rPr>
        <w:t>OŚWIADCZENIA DOTYCZĄCE WYKONAWCY:</w:t>
      </w:r>
    </w:p>
    <w:p w:rsidR="00CF0FD1" w:rsidRPr="00CF0FD1" w:rsidRDefault="00CF0FD1" w:rsidP="00CF0FD1">
      <w:pPr>
        <w:numPr>
          <w:ilvl w:val="0"/>
          <w:numId w:val="28"/>
        </w:numPr>
        <w:suppressAutoHyphens/>
        <w:spacing w:before="120" w:after="0" w:line="240" w:lineRule="auto"/>
        <w:ind w:left="714" w:hanging="357"/>
        <w:jc w:val="both"/>
        <w:rPr>
          <w:rFonts w:ascii="Book Antiqua" w:eastAsia="Calibri" w:hAnsi="Book Antiqua" w:cs="Arial"/>
          <w:sz w:val="20"/>
          <w:szCs w:val="20"/>
          <w:lang w:eastAsia="ar-SA"/>
        </w:rPr>
      </w:pPr>
      <w:r w:rsidRPr="00CF0FD1">
        <w:rPr>
          <w:rFonts w:ascii="Book Antiqua" w:eastAsia="Calibri" w:hAnsi="Book Antiqua" w:cs="Arial"/>
          <w:sz w:val="20"/>
          <w:szCs w:val="20"/>
          <w:lang w:eastAsia="ar-SA"/>
        </w:rPr>
        <w:t xml:space="preserve">Oświadczam, że nie podlegam wykluczeniu z postępowania na podstawie art. 24 ust 1 pkt 12-23 ustawy </w:t>
      </w:r>
      <w:proofErr w:type="spellStart"/>
      <w:r w:rsidRPr="00CF0FD1">
        <w:rPr>
          <w:rFonts w:ascii="Book Antiqua" w:eastAsia="Calibri" w:hAnsi="Book Antiqua" w:cs="Arial"/>
          <w:sz w:val="20"/>
          <w:szCs w:val="20"/>
          <w:lang w:eastAsia="ar-SA"/>
        </w:rPr>
        <w:t>Pzp</w:t>
      </w:r>
      <w:proofErr w:type="spellEnd"/>
      <w:r w:rsidRPr="00CF0FD1">
        <w:rPr>
          <w:rFonts w:ascii="Book Antiqua" w:eastAsia="Calibri" w:hAnsi="Book Antiqua" w:cs="Arial"/>
          <w:sz w:val="20"/>
          <w:szCs w:val="20"/>
          <w:lang w:eastAsia="ar-SA"/>
        </w:rPr>
        <w:t>.</w:t>
      </w:r>
    </w:p>
    <w:p w:rsidR="00CF0FD1" w:rsidRPr="00CF0FD1" w:rsidRDefault="00CF0FD1" w:rsidP="00CF0FD1">
      <w:pPr>
        <w:numPr>
          <w:ilvl w:val="0"/>
          <w:numId w:val="28"/>
        </w:numPr>
        <w:suppressAutoHyphens/>
        <w:spacing w:before="120" w:after="0" w:line="240" w:lineRule="auto"/>
        <w:ind w:left="714" w:hanging="357"/>
        <w:jc w:val="both"/>
        <w:rPr>
          <w:rFonts w:ascii="Book Antiqua" w:eastAsia="Calibri" w:hAnsi="Book Antiqua" w:cs="Arial"/>
          <w:sz w:val="20"/>
          <w:szCs w:val="20"/>
          <w:lang w:eastAsia="ar-SA"/>
        </w:rPr>
      </w:pPr>
      <w:r w:rsidRPr="00CF0FD1">
        <w:rPr>
          <w:rFonts w:ascii="Book Antiqua" w:eastAsia="Calibri" w:hAnsi="Book Antiqua" w:cs="Arial"/>
          <w:sz w:val="20"/>
          <w:szCs w:val="20"/>
          <w:lang w:eastAsia="ar-SA"/>
        </w:rPr>
        <w:t xml:space="preserve">Oświadczam, że nie podlegam wykluczeniu z postępowania na podstawie art. 24 ust. 5 pkt. 1 ustawy </w:t>
      </w:r>
      <w:proofErr w:type="spellStart"/>
      <w:r w:rsidRPr="00CF0FD1">
        <w:rPr>
          <w:rFonts w:ascii="Book Antiqua" w:eastAsia="Calibri" w:hAnsi="Book Antiqua" w:cs="Arial"/>
          <w:sz w:val="20"/>
          <w:szCs w:val="20"/>
          <w:lang w:eastAsia="ar-SA"/>
        </w:rPr>
        <w:t>Pzp</w:t>
      </w:r>
      <w:proofErr w:type="spellEnd"/>
      <w:r w:rsidRPr="00CF0FD1">
        <w:rPr>
          <w:rFonts w:ascii="Book Antiqua" w:eastAsia="Calibri" w:hAnsi="Book Antiqua" w:cs="Arial"/>
          <w:sz w:val="20"/>
          <w:szCs w:val="20"/>
          <w:lang w:eastAsia="ar-SA"/>
        </w:rPr>
        <w:t>.</w:t>
      </w: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tabs>
          <w:tab w:val="left" w:pos="567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__________________ dnia __ __ 2019 roku</w:t>
      </w:r>
      <w:r w:rsidRPr="00CF0FD1">
        <w:rPr>
          <w:rFonts w:ascii="Book Antiqua" w:eastAsia="Times New Roman" w:hAnsi="Book Antiqua" w:cs="Times New Roman"/>
          <w:sz w:val="20"/>
          <w:lang w:eastAsia="ar-SA"/>
        </w:rPr>
        <w:tab/>
      </w:r>
      <w:r w:rsidRPr="00CF0FD1">
        <w:rPr>
          <w:rFonts w:ascii="Book Antiqua" w:eastAsia="Times New Roman" w:hAnsi="Book Antiqua" w:cs="Times New Roman"/>
          <w:i/>
          <w:sz w:val="20"/>
          <w:lang w:eastAsia="ar-SA"/>
        </w:rPr>
        <w:t>________________________________</w:t>
      </w:r>
    </w:p>
    <w:p w:rsidR="00CF0FD1" w:rsidRPr="00CF0FD1" w:rsidRDefault="00CF0FD1" w:rsidP="00CF0FD1">
      <w:pPr>
        <w:suppressAutoHyphens/>
        <w:spacing w:after="0"/>
        <w:ind w:left="1704" w:right="-1" w:firstLine="5100"/>
        <w:rPr>
          <w:rFonts w:ascii="Book Antiqua" w:eastAsia="Times New Roman" w:hAnsi="Book Antiqua" w:cs="Times New Roman"/>
          <w:i/>
          <w:sz w:val="18"/>
          <w:lang w:eastAsia="ar-SA"/>
        </w:rPr>
      </w:pPr>
      <w:r w:rsidRPr="00CF0FD1">
        <w:rPr>
          <w:rFonts w:ascii="Book Antiqua" w:eastAsia="Times New Roman" w:hAnsi="Book Antiqua" w:cs="Times New Roman"/>
          <w:i/>
          <w:sz w:val="18"/>
          <w:lang w:eastAsia="ar-SA"/>
        </w:rPr>
        <w:t>(podpis)</w:t>
      </w: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8A1AA0">
      <w:pPr>
        <w:suppressAutoHyphens/>
        <w:spacing w:after="0"/>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ab/>
        <w:t xml:space="preserve">Oświadczam, że zachodzą w stosunku do mnie podstawy wykluczenia z postępowania na podstawie art. ....................................................... ustawy </w:t>
      </w:r>
      <w:proofErr w:type="spellStart"/>
      <w:r w:rsidRPr="00CF0FD1">
        <w:rPr>
          <w:rFonts w:ascii="Book Antiqua" w:eastAsia="Times New Roman" w:hAnsi="Book Antiqua" w:cs="Arial"/>
          <w:sz w:val="20"/>
          <w:szCs w:val="20"/>
          <w:lang w:eastAsia="ar-SA"/>
        </w:rPr>
        <w:t>Pzp</w:t>
      </w:r>
      <w:proofErr w:type="spellEnd"/>
      <w:r w:rsidRPr="00CF0FD1">
        <w:rPr>
          <w:rFonts w:ascii="Book Antiqua" w:eastAsia="Times New Roman" w:hAnsi="Book Antiqua" w:cs="Arial"/>
          <w:sz w:val="20"/>
          <w:szCs w:val="20"/>
          <w:lang w:eastAsia="ar-SA"/>
        </w:rPr>
        <w:t xml:space="preserve"> </w:t>
      </w:r>
      <w:r w:rsidRPr="00CF0FD1">
        <w:rPr>
          <w:rFonts w:ascii="Book Antiqua" w:eastAsia="Times New Roman" w:hAnsi="Book Antiqua" w:cs="Arial"/>
          <w:i/>
          <w:sz w:val="20"/>
          <w:szCs w:val="20"/>
          <w:lang w:eastAsia="ar-SA"/>
        </w:rPr>
        <w:t xml:space="preserve">(podać mającą zastosowanie podstawę wykluczenia spośród wymienionych w art. 24 ust. 1 pkt 13-14, 16-20 lub art. 24 ust. 5 ustawy </w:t>
      </w:r>
      <w:proofErr w:type="spellStart"/>
      <w:r w:rsidRPr="00CF0FD1">
        <w:rPr>
          <w:rFonts w:ascii="Book Antiqua" w:eastAsia="Times New Roman" w:hAnsi="Book Antiqua" w:cs="Arial"/>
          <w:i/>
          <w:sz w:val="20"/>
          <w:szCs w:val="20"/>
          <w:lang w:eastAsia="ar-SA"/>
        </w:rPr>
        <w:t>Pzp</w:t>
      </w:r>
      <w:proofErr w:type="spellEnd"/>
      <w:r w:rsidRPr="00CF0FD1">
        <w:rPr>
          <w:rFonts w:ascii="Book Antiqua" w:eastAsia="Times New Roman" w:hAnsi="Book Antiqua" w:cs="Arial"/>
          <w:i/>
          <w:sz w:val="20"/>
          <w:szCs w:val="20"/>
          <w:lang w:eastAsia="ar-SA"/>
        </w:rPr>
        <w:t>).</w:t>
      </w:r>
      <w:r w:rsidRPr="00CF0FD1">
        <w:rPr>
          <w:rFonts w:ascii="Book Antiqua" w:eastAsia="Times New Roman" w:hAnsi="Book Antiqua" w:cs="Arial"/>
          <w:sz w:val="20"/>
          <w:szCs w:val="20"/>
          <w:lang w:eastAsia="ar-SA"/>
        </w:rPr>
        <w:t xml:space="preserve"> Jednocześnie oświadczam, że w związku z ww. okolicznością, na podstawie art. 24 ust. 8 </w:t>
      </w:r>
      <w:r w:rsidR="008A1AA0">
        <w:rPr>
          <w:rFonts w:ascii="Book Antiqua" w:eastAsia="Times New Roman" w:hAnsi="Book Antiqua" w:cs="Arial"/>
          <w:sz w:val="20"/>
          <w:szCs w:val="20"/>
          <w:lang w:eastAsia="ar-SA"/>
        </w:rPr>
        <w:t xml:space="preserve">ustawy </w:t>
      </w:r>
      <w:proofErr w:type="spellStart"/>
      <w:r w:rsidR="008A1AA0">
        <w:rPr>
          <w:rFonts w:ascii="Book Antiqua" w:eastAsia="Times New Roman" w:hAnsi="Book Antiqua" w:cs="Arial"/>
          <w:sz w:val="20"/>
          <w:szCs w:val="20"/>
          <w:lang w:eastAsia="ar-SA"/>
        </w:rPr>
        <w:t>Pzp</w:t>
      </w:r>
      <w:proofErr w:type="spellEnd"/>
      <w:r w:rsidR="008A1AA0">
        <w:rPr>
          <w:rFonts w:ascii="Book Antiqua" w:eastAsia="Times New Roman" w:hAnsi="Book Antiqua" w:cs="Arial"/>
          <w:sz w:val="20"/>
          <w:szCs w:val="20"/>
          <w:lang w:eastAsia="ar-SA"/>
        </w:rPr>
        <w:t xml:space="preserve"> </w:t>
      </w:r>
      <w:r w:rsidRPr="00CF0FD1">
        <w:rPr>
          <w:rFonts w:ascii="Book Antiqua" w:eastAsia="Times New Roman" w:hAnsi="Book Antiqua" w:cs="Arial"/>
          <w:sz w:val="20"/>
          <w:szCs w:val="20"/>
          <w:lang w:eastAsia="ar-SA"/>
        </w:rPr>
        <w:t>podjąłem następujące środki naprawcze: ..........................................................</w:t>
      </w:r>
      <w:r w:rsidR="008A1AA0">
        <w:rPr>
          <w:rFonts w:ascii="Book Antiqua" w:eastAsia="Times New Roman" w:hAnsi="Book Antiqua" w:cs="Arial"/>
          <w:sz w:val="20"/>
          <w:szCs w:val="20"/>
          <w:lang w:eastAsia="ar-SA"/>
        </w:rPr>
        <w:t>..................</w:t>
      </w:r>
      <w:r w:rsidRPr="00CF0FD1">
        <w:rPr>
          <w:rFonts w:ascii="Book Antiqua" w:eastAsia="Times New Roman" w:hAnsi="Book Antiqua" w:cs="Arial"/>
          <w:sz w:val="20"/>
          <w:szCs w:val="20"/>
          <w:lang w:eastAsia="ar-SA"/>
        </w:rPr>
        <w:t>.......................................................................................................</w:t>
      </w:r>
    </w:p>
    <w:p w:rsidR="00CF0FD1" w:rsidRPr="00CF0FD1" w:rsidRDefault="00CF0FD1" w:rsidP="00CF0FD1">
      <w:pPr>
        <w:suppressAutoHyphens/>
        <w:spacing w:after="0"/>
        <w:jc w:val="both"/>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w:t>
      </w:r>
      <w:r w:rsidR="008A1AA0">
        <w:rPr>
          <w:rFonts w:ascii="Book Antiqua" w:eastAsia="Times New Roman" w:hAnsi="Book Antiqua" w:cs="Arial"/>
          <w:sz w:val="20"/>
          <w:szCs w:val="20"/>
          <w:lang w:eastAsia="ar-SA"/>
        </w:rPr>
        <w:t>..................</w:t>
      </w:r>
      <w:r w:rsidRPr="00CF0FD1">
        <w:rPr>
          <w:rFonts w:ascii="Book Antiqua" w:eastAsia="Times New Roman" w:hAnsi="Book Antiqua" w:cs="Arial"/>
          <w:sz w:val="20"/>
          <w:szCs w:val="20"/>
          <w:lang w:eastAsia="ar-SA"/>
        </w:rPr>
        <w:t>........................</w:t>
      </w: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tabs>
          <w:tab w:val="left" w:pos="567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__________________ dnia __ __ 2019 roku</w:t>
      </w:r>
      <w:r w:rsidRPr="00CF0FD1">
        <w:rPr>
          <w:rFonts w:ascii="Book Antiqua" w:eastAsia="Times New Roman" w:hAnsi="Book Antiqua" w:cs="Times New Roman"/>
          <w:sz w:val="20"/>
          <w:lang w:eastAsia="ar-SA"/>
        </w:rPr>
        <w:tab/>
      </w:r>
      <w:r w:rsidRPr="00CF0FD1">
        <w:rPr>
          <w:rFonts w:ascii="Book Antiqua" w:eastAsia="Times New Roman" w:hAnsi="Book Antiqua" w:cs="Times New Roman"/>
          <w:i/>
          <w:sz w:val="20"/>
          <w:lang w:eastAsia="ar-SA"/>
        </w:rPr>
        <w:t>________________________________</w:t>
      </w:r>
    </w:p>
    <w:p w:rsidR="00CF0FD1" w:rsidRPr="00CF0FD1" w:rsidRDefault="00CF0FD1" w:rsidP="00CF0FD1">
      <w:pPr>
        <w:suppressAutoHyphens/>
        <w:spacing w:after="0"/>
        <w:ind w:left="1704" w:right="-1" w:firstLine="5100"/>
        <w:rPr>
          <w:rFonts w:ascii="Book Antiqua" w:eastAsia="Times New Roman" w:hAnsi="Book Antiqua" w:cs="Times New Roman"/>
          <w:i/>
          <w:sz w:val="18"/>
          <w:lang w:eastAsia="ar-SA"/>
        </w:rPr>
      </w:pPr>
      <w:r w:rsidRPr="00CF0FD1">
        <w:rPr>
          <w:rFonts w:ascii="Book Antiqua" w:eastAsia="Times New Roman" w:hAnsi="Book Antiqua" w:cs="Times New Roman"/>
          <w:i/>
          <w:sz w:val="18"/>
          <w:lang w:eastAsia="ar-SA"/>
        </w:rPr>
        <w:t>(podpis)</w:t>
      </w: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240"/>
        <w:jc w:val="both"/>
        <w:rPr>
          <w:rFonts w:ascii="Book Antiqua" w:eastAsia="Times New Roman" w:hAnsi="Book Antiqua" w:cs="Arial"/>
          <w:i/>
          <w:sz w:val="16"/>
          <w:szCs w:val="16"/>
          <w:lang w:eastAsia="ar-SA"/>
        </w:rPr>
      </w:pPr>
      <w:r w:rsidRPr="00CF0FD1">
        <w:rPr>
          <w:rFonts w:ascii="Book Antiqua" w:eastAsia="Times New Roman" w:hAnsi="Book Antiqua" w:cs="Arial"/>
          <w:b/>
          <w:sz w:val="20"/>
          <w:szCs w:val="20"/>
          <w:lang w:eastAsia="ar-SA"/>
        </w:rPr>
        <w:t>OŚWIADCZENIE DOTYCZĄCE PODMIOTU, NA KTÓREGO ZASOBY POWOŁUJE SIĘ WYKONAWCA:</w:t>
      </w:r>
    </w:p>
    <w:p w:rsidR="00CF0FD1" w:rsidRPr="00CF0FD1" w:rsidRDefault="00CF0FD1" w:rsidP="00CF0FD1">
      <w:pPr>
        <w:suppressAutoHyphens/>
        <w:spacing w:before="240" w:after="0"/>
        <w:jc w:val="both"/>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Oświadczam, że następujący/e podmiot/y, na którego/</w:t>
      </w:r>
      <w:proofErr w:type="spellStart"/>
      <w:r w:rsidRPr="00CF0FD1">
        <w:rPr>
          <w:rFonts w:ascii="Book Antiqua" w:eastAsia="Times New Roman" w:hAnsi="Book Antiqua" w:cs="Arial"/>
          <w:sz w:val="20"/>
          <w:szCs w:val="20"/>
          <w:lang w:eastAsia="ar-SA"/>
        </w:rPr>
        <w:t>ych</w:t>
      </w:r>
      <w:proofErr w:type="spellEnd"/>
      <w:r w:rsidRPr="00CF0FD1">
        <w:rPr>
          <w:rFonts w:ascii="Book Antiqua" w:eastAsia="Times New Roman" w:hAnsi="Book Antiqua" w:cs="Arial"/>
          <w:sz w:val="20"/>
          <w:szCs w:val="20"/>
          <w:lang w:eastAsia="ar-SA"/>
        </w:rPr>
        <w:t xml:space="preserve"> zasoby powołuję się w niniejszym postępowaniu, tj.: .............................................................................................................................. </w:t>
      </w:r>
      <w:r w:rsidRPr="00CF0FD1">
        <w:rPr>
          <w:rFonts w:ascii="Book Antiqua" w:eastAsia="Times New Roman" w:hAnsi="Book Antiqua" w:cs="Arial"/>
          <w:i/>
          <w:sz w:val="20"/>
          <w:szCs w:val="20"/>
          <w:lang w:eastAsia="ar-SA"/>
        </w:rPr>
        <w:t>(podać pełną nazwę/firmę, adres, a także w zależności od podmiotu: NIP/PESEL, KRS/</w:t>
      </w:r>
      <w:proofErr w:type="spellStart"/>
      <w:r w:rsidRPr="00CF0FD1">
        <w:rPr>
          <w:rFonts w:ascii="Book Antiqua" w:eastAsia="Times New Roman" w:hAnsi="Book Antiqua" w:cs="Arial"/>
          <w:i/>
          <w:sz w:val="20"/>
          <w:szCs w:val="20"/>
          <w:lang w:eastAsia="ar-SA"/>
        </w:rPr>
        <w:t>CEiDG</w:t>
      </w:r>
      <w:proofErr w:type="spellEnd"/>
      <w:r w:rsidRPr="00CF0FD1">
        <w:rPr>
          <w:rFonts w:ascii="Book Antiqua" w:eastAsia="Times New Roman" w:hAnsi="Book Antiqua" w:cs="Arial"/>
          <w:i/>
          <w:sz w:val="20"/>
          <w:szCs w:val="20"/>
          <w:lang w:eastAsia="ar-SA"/>
        </w:rPr>
        <w:t xml:space="preserve">) </w:t>
      </w:r>
      <w:r w:rsidRPr="00CF0FD1">
        <w:rPr>
          <w:rFonts w:ascii="Book Antiqua" w:eastAsia="Times New Roman" w:hAnsi="Book Antiqua" w:cs="Arial"/>
          <w:sz w:val="20"/>
          <w:szCs w:val="20"/>
          <w:lang w:eastAsia="ar-SA"/>
        </w:rPr>
        <w:t>nie podlega/ją wykluczeniu z postępowania o udzielenie zamówienia.</w:t>
      </w: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tabs>
          <w:tab w:val="left" w:pos="567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__________________ dnia __ __ 2019 roku</w:t>
      </w:r>
      <w:r w:rsidRPr="00CF0FD1">
        <w:rPr>
          <w:rFonts w:ascii="Book Antiqua" w:eastAsia="Times New Roman" w:hAnsi="Book Antiqua" w:cs="Times New Roman"/>
          <w:sz w:val="20"/>
          <w:lang w:eastAsia="ar-SA"/>
        </w:rPr>
        <w:tab/>
      </w:r>
      <w:r w:rsidRPr="00CF0FD1">
        <w:rPr>
          <w:rFonts w:ascii="Book Antiqua" w:eastAsia="Times New Roman" w:hAnsi="Book Antiqua" w:cs="Times New Roman"/>
          <w:i/>
          <w:sz w:val="20"/>
          <w:lang w:eastAsia="ar-SA"/>
        </w:rPr>
        <w:t>________________________________</w:t>
      </w:r>
    </w:p>
    <w:p w:rsidR="00CF0FD1" w:rsidRPr="00CF0FD1" w:rsidRDefault="00CF0FD1" w:rsidP="00CF0FD1">
      <w:pPr>
        <w:suppressAutoHyphens/>
        <w:spacing w:after="0"/>
        <w:ind w:left="1704" w:right="-1" w:firstLine="5100"/>
        <w:rPr>
          <w:rFonts w:ascii="Book Antiqua" w:eastAsia="Times New Roman" w:hAnsi="Book Antiqua" w:cs="Times New Roman"/>
          <w:i/>
          <w:sz w:val="18"/>
          <w:lang w:eastAsia="ar-SA"/>
        </w:rPr>
      </w:pPr>
      <w:r w:rsidRPr="00CF0FD1">
        <w:rPr>
          <w:rFonts w:ascii="Book Antiqua" w:eastAsia="Times New Roman" w:hAnsi="Book Antiqua" w:cs="Times New Roman"/>
          <w:i/>
          <w:sz w:val="18"/>
          <w:lang w:eastAsia="ar-SA"/>
        </w:rPr>
        <w:t>(podpis)</w:t>
      </w: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240"/>
        <w:jc w:val="both"/>
        <w:rPr>
          <w:rFonts w:ascii="Book Antiqua" w:eastAsia="Times New Roman" w:hAnsi="Book Antiqua" w:cs="Arial"/>
          <w:i/>
          <w:sz w:val="16"/>
          <w:szCs w:val="16"/>
          <w:lang w:eastAsia="ar-SA"/>
        </w:rPr>
      </w:pPr>
      <w:r w:rsidRPr="00CF0FD1">
        <w:rPr>
          <w:rFonts w:ascii="Book Antiqua" w:eastAsia="Times New Roman" w:hAnsi="Book Antiqua" w:cs="Arial"/>
          <w:b/>
          <w:sz w:val="21"/>
          <w:szCs w:val="21"/>
          <w:lang w:eastAsia="ar-SA"/>
        </w:rPr>
        <w:t>OŚWIADCZENIE DOTYCZĄCE PODWYKONAWCY NIEBĘDĄCEGO PODMIOTEM, NA KTÓREGO ZASOBY POWOŁUJE SIĘ WYKONAWCA:</w:t>
      </w:r>
    </w:p>
    <w:p w:rsidR="00CF0FD1" w:rsidRPr="00CF0FD1" w:rsidRDefault="00CF0FD1" w:rsidP="00CF0FD1">
      <w:pPr>
        <w:suppressAutoHyphens/>
        <w:spacing w:before="240" w:after="0"/>
        <w:jc w:val="both"/>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Oświadczam, że następujący/e podmiot/y, będący/e podwykonawcą/</w:t>
      </w:r>
      <w:proofErr w:type="spellStart"/>
      <w:r w:rsidRPr="00CF0FD1">
        <w:rPr>
          <w:rFonts w:ascii="Book Antiqua" w:eastAsia="Times New Roman" w:hAnsi="Book Antiqua" w:cs="Arial"/>
          <w:sz w:val="20"/>
          <w:szCs w:val="20"/>
          <w:lang w:eastAsia="ar-SA"/>
        </w:rPr>
        <w:t>ami</w:t>
      </w:r>
      <w:proofErr w:type="spellEnd"/>
      <w:r w:rsidRPr="00CF0FD1">
        <w:rPr>
          <w:rFonts w:ascii="Book Antiqua" w:eastAsia="Times New Roman" w:hAnsi="Book Antiqua" w:cs="Arial"/>
          <w:sz w:val="20"/>
          <w:szCs w:val="20"/>
          <w:lang w:eastAsia="ar-SA"/>
        </w:rPr>
        <w:t xml:space="preserve">: ......................................................................................................................... </w:t>
      </w:r>
      <w:r w:rsidRPr="00CF0FD1">
        <w:rPr>
          <w:rFonts w:ascii="Book Antiqua" w:eastAsia="Times New Roman" w:hAnsi="Book Antiqua" w:cs="Arial"/>
          <w:i/>
          <w:sz w:val="20"/>
          <w:szCs w:val="20"/>
          <w:lang w:eastAsia="ar-SA"/>
        </w:rPr>
        <w:t xml:space="preserve">(podać pełną nazwę/firmę, adres, </w:t>
      </w:r>
      <w:r w:rsidRPr="00CF0FD1">
        <w:rPr>
          <w:rFonts w:ascii="Book Antiqua" w:eastAsia="Times New Roman" w:hAnsi="Book Antiqua" w:cs="Arial"/>
          <w:i/>
          <w:sz w:val="20"/>
          <w:szCs w:val="20"/>
          <w:lang w:eastAsia="ar-SA"/>
        </w:rPr>
        <w:br/>
        <w:t>a także w zależności od podmiotu: NIP/PESEL, KRS/</w:t>
      </w:r>
      <w:proofErr w:type="spellStart"/>
      <w:r w:rsidRPr="00CF0FD1">
        <w:rPr>
          <w:rFonts w:ascii="Book Antiqua" w:eastAsia="Times New Roman" w:hAnsi="Book Antiqua" w:cs="Arial"/>
          <w:i/>
          <w:sz w:val="20"/>
          <w:szCs w:val="20"/>
          <w:lang w:eastAsia="ar-SA"/>
        </w:rPr>
        <w:t>CEiDG</w:t>
      </w:r>
      <w:proofErr w:type="spellEnd"/>
      <w:r w:rsidRPr="00CF0FD1">
        <w:rPr>
          <w:rFonts w:ascii="Book Antiqua" w:eastAsia="Times New Roman" w:hAnsi="Book Antiqua" w:cs="Arial"/>
          <w:i/>
          <w:sz w:val="20"/>
          <w:szCs w:val="20"/>
          <w:lang w:eastAsia="ar-SA"/>
        </w:rPr>
        <w:t>)</w:t>
      </w:r>
      <w:r w:rsidRPr="00CF0FD1">
        <w:rPr>
          <w:rFonts w:ascii="Book Antiqua" w:eastAsia="Times New Roman" w:hAnsi="Book Antiqua" w:cs="Arial"/>
          <w:sz w:val="20"/>
          <w:szCs w:val="20"/>
          <w:lang w:eastAsia="ar-SA"/>
        </w:rPr>
        <w:t>, nie podlega/ą wykluczeniu z postępowania o udzielenie zamówienia.</w:t>
      </w: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tabs>
          <w:tab w:val="left" w:pos="567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__________________ dnia __ __ 2019 roku</w:t>
      </w:r>
      <w:r w:rsidRPr="00CF0FD1">
        <w:rPr>
          <w:rFonts w:ascii="Book Antiqua" w:eastAsia="Times New Roman" w:hAnsi="Book Antiqua" w:cs="Times New Roman"/>
          <w:sz w:val="20"/>
          <w:lang w:eastAsia="ar-SA"/>
        </w:rPr>
        <w:tab/>
      </w:r>
      <w:r w:rsidRPr="00CF0FD1">
        <w:rPr>
          <w:rFonts w:ascii="Book Antiqua" w:eastAsia="Times New Roman" w:hAnsi="Book Antiqua" w:cs="Times New Roman"/>
          <w:i/>
          <w:sz w:val="20"/>
          <w:lang w:eastAsia="ar-SA"/>
        </w:rPr>
        <w:t>________________________________</w:t>
      </w:r>
    </w:p>
    <w:p w:rsidR="00CF0FD1" w:rsidRPr="00CF0FD1" w:rsidRDefault="00CF0FD1" w:rsidP="00CF0FD1">
      <w:pPr>
        <w:suppressAutoHyphens/>
        <w:spacing w:after="0"/>
        <w:ind w:left="1704" w:right="-1" w:firstLine="5100"/>
        <w:rPr>
          <w:rFonts w:ascii="Book Antiqua" w:eastAsia="Times New Roman" w:hAnsi="Book Antiqua" w:cs="Times New Roman"/>
          <w:i/>
          <w:sz w:val="18"/>
          <w:lang w:eastAsia="ar-SA"/>
        </w:rPr>
      </w:pPr>
      <w:r w:rsidRPr="00CF0FD1">
        <w:rPr>
          <w:rFonts w:ascii="Book Antiqua" w:eastAsia="Times New Roman" w:hAnsi="Book Antiqua" w:cs="Times New Roman"/>
          <w:i/>
          <w:sz w:val="18"/>
          <w:lang w:eastAsia="ar-SA"/>
        </w:rPr>
        <w:t>(podpis)</w:t>
      </w: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240"/>
        <w:jc w:val="both"/>
        <w:rPr>
          <w:rFonts w:ascii="Book Antiqua" w:eastAsia="Times New Roman" w:hAnsi="Book Antiqua" w:cs="Arial"/>
          <w:i/>
          <w:sz w:val="16"/>
          <w:szCs w:val="16"/>
          <w:lang w:eastAsia="ar-SA"/>
        </w:rPr>
      </w:pPr>
      <w:r w:rsidRPr="00CF0FD1">
        <w:rPr>
          <w:rFonts w:ascii="Book Antiqua" w:eastAsia="Times New Roman" w:hAnsi="Book Antiqua" w:cs="Arial"/>
          <w:b/>
          <w:sz w:val="21"/>
          <w:szCs w:val="21"/>
          <w:lang w:eastAsia="ar-SA"/>
        </w:rPr>
        <w:t>OŚWIADCZENIE DOTYCZĄCE PODANYCH INFORMACJI:</w:t>
      </w:r>
    </w:p>
    <w:p w:rsidR="00CF0FD1" w:rsidRPr="00CF0FD1" w:rsidRDefault="00CF0FD1" w:rsidP="00CF0FD1">
      <w:pPr>
        <w:suppressAutoHyphens/>
        <w:spacing w:before="240" w:after="0"/>
        <w:jc w:val="both"/>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lastRenderedPageBreak/>
        <w:t xml:space="preserve">Oświadczam, że wszystkie informacje podane w powyższych oświadczeniach są aktualne i zgodne </w:t>
      </w:r>
      <w:r w:rsidRPr="00CF0FD1">
        <w:rPr>
          <w:rFonts w:ascii="Book Antiqua" w:eastAsia="Times New Roman" w:hAnsi="Book Antiqua" w:cs="Arial"/>
          <w:sz w:val="20"/>
          <w:szCs w:val="20"/>
          <w:lang w:eastAsia="ar-SA"/>
        </w:rPr>
        <w:br/>
        <w:t>z prawdą oraz zostały przedstawione z pełną świadomością konsekwencji wprowadzenia Zamawiającego w błąd przy przedstawianiu informacji.</w:t>
      </w: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tabs>
          <w:tab w:val="left" w:pos="567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__________________ dnia __ __ 2019 roku</w:t>
      </w:r>
      <w:r w:rsidRPr="00CF0FD1">
        <w:rPr>
          <w:rFonts w:ascii="Book Antiqua" w:eastAsia="Times New Roman" w:hAnsi="Book Antiqua" w:cs="Times New Roman"/>
          <w:sz w:val="20"/>
          <w:lang w:eastAsia="ar-SA"/>
        </w:rPr>
        <w:tab/>
      </w:r>
      <w:r w:rsidRPr="00CF0FD1">
        <w:rPr>
          <w:rFonts w:ascii="Book Antiqua" w:eastAsia="Times New Roman" w:hAnsi="Book Antiqua" w:cs="Times New Roman"/>
          <w:i/>
          <w:sz w:val="20"/>
          <w:lang w:eastAsia="ar-SA"/>
        </w:rPr>
        <w:t>________________________________</w:t>
      </w:r>
    </w:p>
    <w:p w:rsidR="00CF0FD1" w:rsidRPr="00CF0FD1" w:rsidRDefault="00CF0FD1" w:rsidP="00CF0FD1">
      <w:pPr>
        <w:suppressAutoHyphens/>
        <w:spacing w:after="0"/>
        <w:ind w:left="1704" w:right="-1" w:firstLine="5100"/>
        <w:rPr>
          <w:rFonts w:ascii="Book Antiqua" w:eastAsia="Times New Roman" w:hAnsi="Book Antiqua" w:cs="Times New Roman"/>
          <w:i/>
          <w:sz w:val="18"/>
          <w:lang w:eastAsia="ar-SA"/>
        </w:rPr>
      </w:pPr>
      <w:r w:rsidRPr="00CF0FD1">
        <w:rPr>
          <w:rFonts w:ascii="Book Antiqua" w:eastAsia="Times New Roman" w:hAnsi="Book Antiqua" w:cs="Times New Roman"/>
          <w:i/>
          <w:sz w:val="18"/>
          <w:lang w:eastAsia="ar-SA"/>
        </w:rPr>
        <w:t>(podpis)</w:t>
      </w:r>
    </w:p>
    <w:p w:rsidR="00CF0FD1" w:rsidRPr="00CF0FD1" w:rsidRDefault="00CF0FD1" w:rsidP="00CF0FD1">
      <w:pPr>
        <w:suppressAutoHyphens/>
        <w:spacing w:after="0"/>
        <w:ind w:left="1704" w:right="-1" w:firstLine="5100"/>
        <w:rPr>
          <w:rFonts w:ascii="Book Antiqua" w:eastAsia="Times New Roman" w:hAnsi="Book Antiqua" w:cs="Times New Roman"/>
          <w:i/>
          <w:sz w:val="18"/>
          <w:lang w:eastAsia="ar-SA"/>
        </w:rPr>
      </w:pPr>
    </w:p>
    <w:p w:rsidR="00CF0FD1" w:rsidRPr="00CF0FD1" w:rsidRDefault="00CF0FD1" w:rsidP="00CF0FD1">
      <w:pPr>
        <w:suppressAutoHyphens/>
        <w:spacing w:after="0"/>
        <w:ind w:left="1704" w:right="-1" w:firstLine="5100"/>
        <w:rPr>
          <w:rFonts w:ascii="Book Antiqua" w:eastAsia="Times New Roman" w:hAnsi="Book Antiqua" w:cs="Times New Roman"/>
          <w:i/>
          <w:sz w:val="18"/>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r>
        <w:rPr>
          <w:noProof/>
          <w:lang w:eastAsia="pl-PL"/>
        </w:rPr>
        <w:drawing>
          <wp:inline distT="0" distB="0" distL="0" distR="0" wp14:anchorId="51952287" wp14:editId="615A88BB">
            <wp:extent cx="5753100" cy="876300"/>
            <wp:effectExtent l="0" t="0" r="0" b="0"/>
            <wp:docPr id="8" name="Obraz 8"/>
            <wp:cNvGraphicFramePr/>
            <a:graphic xmlns:a="http://schemas.openxmlformats.org/drawingml/2006/main">
              <a:graphicData uri="http://schemas.openxmlformats.org/drawingml/2006/picture">
                <pic:pic xmlns:pic="http://schemas.openxmlformats.org/drawingml/2006/picture">
                  <pic:nvPicPr>
                    <pic:cNvPr id="1" name="Obraz 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53100" cy="876300"/>
                    </a:xfrm>
                    <a:prstGeom prst="rect">
                      <a:avLst/>
                    </a:prstGeom>
                    <a:noFill/>
                    <a:ln>
                      <a:noFill/>
                    </a:ln>
                  </pic:spPr>
                </pic:pic>
              </a:graphicData>
            </a:graphic>
          </wp:inline>
        </w:drawing>
      </w: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CF0FD1" w:rsidRPr="00CF0FD1" w:rsidRDefault="009B0994" w:rsidP="00CF0FD1">
      <w:pPr>
        <w:tabs>
          <w:tab w:val="right" w:pos="9355"/>
        </w:tabs>
        <w:suppressAutoHyphens/>
        <w:spacing w:after="0"/>
        <w:jc w:val="both"/>
        <w:rPr>
          <w:rFonts w:ascii="Book Antiqua" w:eastAsia="Times New Roman" w:hAnsi="Book Antiqua" w:cs="Times New Roman"/>
          <w:sz w:val="24"/>
          <w:szCs w:val="24"/>
          <w:lang w:eastAsia="ar-SA"/>
        </w:rPr>
      </w:pPr>
      <w:r>
        <w:rPr>
          <w:rFonts w:ascii="Book Antiqua" w:eastAsia="Times New Roman" w:hAnsi="Book Antiqua" w:cs="Times New Roman"/>
          <w:b/>
          <w:sz w:val="20"/>
          <w:lang w:eastAsia="ar-SA"/>
        </w:rPr>
        <w:t>Numer sprawy: UKW/DZP-281-U-77</w:t>
      </w:r>
      <w:r w:rsidR="00CF0FD1" w:rsidRPr="00CF0FD1">
        <w:rPr>
          <w:rFonts w:ascii="Book Antiqua" w:eastAsia="Times New Roman" w:hAnsi="Book Antiqua" w:cs="Times New Roman"/>
          <w:b/>
          <w:sz w:val="20"/>
          <w:lang w:eastAsia="ar-SA"/>
        </w:rPr>
        <w:t>/2019</w:t>
      </w:r>
      <w:r w:rsidR="00CF0FD1" w:rsidRPr="00CF0FD1">
        <w:rPr>
          <w:rFonts w:ascii="Book Antiqua" w:eastAsia="Times New Roman" w:hAnsi="Book Antiqua" w:cs="Times New Roman"/>
          <w:b/>
          <w:sz w:val="20"/>
          <w:lang w:eastAsia="ar-SA"/>
        </w:rPr>
        <w:tab/>
        <w:t>Załącznik nr 4</w:t>
      </w:r>
    </w:p>
    <w:p w:rsidR="00CF0FD1" w:rsidRPr="00CF0FD1" w:rsidRDefault="00CF0FD1" w:rsidP="00CF0FD1">
      <w:pPr>
        <w:suppressAutoHyphens/>
        <w:spacing w:after="0"/>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jc w:val="center"/>
        <w:rPr>
          <w:rFonts w:ascii="Book Antiqua" w:eastAsia="Times New Roman" w:hAnsi="Book Antiqua" w:cs="Times New Roman"/>
          <w:b/>
          <w:bCs/>
          <w:sz w:val="24"/>
          <w:szCs w:val="24"/>
          <w:lang w:eastAsia="ar-SA"/>
        </w:rPr>
      </w:pPr>
      <w:r w:rsidRPr="00CF0FD1">
        <w:rPr>
          <w:rFonts w:ascii="Book Antiqua" w:eastAsia="Times New Roman" w:hAnsi="Book Antiqua" w:cs="Times New Roman"/>
          <w:sz w:val="24"/>
          <w:szCs w:val="24"/>
          <w:lang w:eastAsia="ar-SA"/>
        </w:rPr>
        <w:br/>
      </w:r>
      <w:r w:rsidRPr="00CF0FD1">
        <w:rPr>
          <w:rFonts w:ascii="Book Antiqua" w:eastAsia="Times New Roman" w:hAnsi="Book Antiqua" w:cs="Times New Roman"/>
          <w:noProof/>
          <w:sz w:val="24"/>
          <w:szCs w:val="24"/>
          <w:lang w:eastAsia="pl-PL"/>
        </w:rPr>
        <w:drawing>
          <wp:anchor distT="0" distB="0" distL="114935" distR="114935" simplePos="0" relativeHeight="251660288" behindDoc="0" locked="0" layoutInCell="1" allowOverlap="1" wp14:anchorId="1F68C16F" wp14:editId="10D17BA5">
            <wp:simplePos x="0" y="0"/>
            <wp:positionH relativeFrom="column">
              <wp:posOffset>-3175</wp:posOffset>
            </wp:positionH>
            <wp:positionV relativeFrom="paragraph">
              <wp:posOffset>-3175</wp:posOffset>
            </wp:positionV>
            <wp:extent cx="902335" cy="902335"/>
            <wp:effectExtent l="19050" t="19050" r="12065" b="12065"/>
            <wp:wrapSquare wrapText="right"/>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CF0FD1">
        <w:rPr>
          <w:rFonts w:ascii="Book Antiqua" w:eastAsia="Times New Roman" w:hAnsi="Book Antiqua" w:cs="Times New Roman"/>
          <w:b/>
          <w:bCs/>
          <w:sz w:val="24"/>
          <w:szCs w:val="24"/>
          <w:lang w:eastAsia="ar-SA"/>
        </w:rPr>
        <w:t>UNIWERSYTET KAZIMIERZA WIELKIEGO</w:t>
      </w:r>
    </w:p>
    <w:p w:rsidR="00CF0FD1" w:rsidRPr="00CF0FD1" w:rsidRDefault="00CF0FD1" w:rsidP="00CF0FD1">
      <w:pPr>
        <w:pBdr>
          <w:bottom w:val="single" w:sz="8" w:space="1" w:color="000000"/>
        </w:pBdr>
        <w:tabs>
          <w:tab w:val="left" w:pos="3960"/>
          <w:tab w:val="left" w:pos="4320"/>
        </w:tabs>
        <w:suppressAutoHyphens/>
        <w:spacing w:after="0"/>
        <w:jc w:val="center"/>
        <w:rPr>
          <w:rFonts w:ascii="Book Antiqua" w:eastAsia="Times New Roman" w:hAnsi="Book Antiqua" w:cs="Times New Roman"/>
          <w:b/>
          <w:bCs/>
          <w:sz w:val="24"/>
          <w:szCs w:val="24"/>
          <w:lang w:eastAsia="ar-SA"/>
        </w:rPr>
      </w:pPr>
      <w:r w:rsidRPr="00CF0FD1">
        <w:rPr>
          <w:rFonts w:ascii="Book Antiqua" w:eastAsia="Times New Roman" w:hAnsi="Book Antiqua" w:cs="Times New Roman"/>
          <w:b/>
          <w:bCs/>
          <w:sz w:val="24"/>
          <w:szCs w:val="24"/>
          <w:lang w:eastAsia="ar-SA"/>
        </w:rPr>
        <w:t>W BYDGOSZCZY</w:t>
      </w:r>
    </w:p>
    <w:p w:rsidR="00CF0FD1" w:rsidRPr="00CF0FD1" w:rsidRDefault="00CF0FD1" w:rsidP="00CF0FD1">
      <w:pPr>
        <w:tabs>
          <w:tab w:val="left" w:pos="1620"/>
          <w:tab w:val="left" w:pos="3960"/>
          <w:tab w:val="left" w:pos="4320"/>
        </w:tabs>
        <w:suppressAutoHyphens/>
        <w:spacing w:after="0"/>
        <w:jc w:val="center"/>
        <w:rPr>
          <w:rFonts w:ascii="Book Antiqua" w:eastAsia="Times New Roman" w:hAnsi="Book Antiqua" w:cs="Times New Roman"/>
          <w:sz w:val="18"/>
          <w:szCs w:val="18"/>
          <w:lang w:eastAsia="ar-SA"/>
        </w:rPr>
      </w:pPr>
      <w:r w:rsidRPr="00CF0FD1">
        <w:rPr>
          <w:rFonts w:ascii="Book Antiqua" w:eastAsia="Times New Roman" w:hAnsi="Book Antiqua" w:cs="Times New Roman"/>
          <w:sz w:val="18"/>
          <w:szCs w:val="18"/>
          <w:lang w:eastAsia="ar-SA"/>
        </w:rPr>
        <w:t>ul. Chodkiewicza 30, 85 – 064 Bydgoszcz, tel. 052 341 91 00 fax. 052 360 82 06</w:t>
      </w:r>
    </w:p>
    <w:p w:rsidR="00CF0FD1" w:rsidRPr="00CF0FD1" w:rsidRDefault="00CF0FD1" w:rsidP="00CF0FD1">
      <w:pPr>
        <w:suppressAutoHyphens/>
        <w:spacing w:after="0"/>
        <w:jc w:val="center"/>
        <w:rPr>
          <w:rFonts w:ascii="Book Antiqua" w:eastAsia="Times New Roman" w:hAnsi="Book Antiqua" w:cs="Times New Roman"/>
          <w:sz w:val="20"/>
          <w:szCs w:val="20"/>
          <w:lang w:eastAsia="ar-SA"/>
        </w:rPr>
      </w:pPr>
      <w:r w:rsidRPr="00CF0FD1">
        <w:rPr>
          <w:rFonts w:ascii="Book Antiqua" w:eastAsia="Times New Roman" w:hAnsi="Book Antiqua" w:cs="Times New Roman"/>
          <w:sz w:val="20"/>
          <w:szCs w:val="20"/>
          <w:lang w:eastAsia="ar-SA"/>
        </w:rPr>
        <w:t>NIP 5542647568 REGON 340057695</w:t>
      </w:r>
    </w:p>
    <w:p w:rsidR="00CF0FD1" w:rsidRPr="00CF0FD1" w:rsidRDefault="00CF0FD1" w:rsidP="00CF0FD1">
      <w:pPr>
        <w:suppressAutoHyphens/>
        <w:spacing w:after="0"/>
        <w:jc w:val="center"/>
        <w:rPr>
          <w:rFonts w:ascii="Book Antiqua" w:eastAsia="Times New Roman" w:hAnsi="Book Antiqua" w:cs="Times New Roman"/>
          <w:sz w:val="20"/>
          <w:szCs w:val="20"/>
          <w:lang w:eastAsia="ar-SA"/>
        </w:rPr>
      </w:pPr>
      <w:r w:rsidRPr="00CF0FD1">
        <w:rPr>
          <w:rFonts w:ascii="Book Antiqua" w:eastAsia="Times New Roman" w:hAnsi="Book Antiqua" w:cs="Times New Roman"/>
          <w:sz w:val="20"/>
          <w:szCs w:val="20"/>
          <w:lang w:eastAsia="ar-SA"/>
        </w:rPr>
        <w:t>www.ukw.edu.pl</w:t>
      </w:r>
    </w:p>
    <w:p w:rsidR="00CF0FD1" w:rsidRPr="00CF0FD1" w:rsidRDefault="00CF0FD1" w:rsidP="00CF0FD1">
      <w:pPr>
        <w:suppressAutoHyphens/>
        <w:spacing w:after="0"/>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rPr>
          <w:rFonts w:ascii="Book Antiqua" w:eastAsia="Times New Roman" w:hAnsi="Book Antiqua" w:cs="Arial"/>
          <w:b/>
          <w:bCs/>
          <w:sz w:val="21"/>
          <w:szCs w:val="21"/>
          <w:lang w:eastAsia="ar-SA"/>
        </w:rPr>
      </w:pPr>
      <w:r w:rsidRPr="00CF0FD1">
        <w:rPr>
          <w:rFonts w:ascii="Book Antiqua" w:eastAsia="Times New Roman" w:hAnsi="Book Antiqua" w:cs="Arial"/>
          <w:b/>
          <w:bCs/>
          <w:sz w:val="21"/>
          <w:szCs w:val="21"/>
          <w:lang w:eastAsia="ar-SA"/>
        </w:rPr>
        <w:t>Wykonawca:</w:t>
      </w:r>
    </w:p>
    <w:p w:rsidR="00CF0FD1" w:rsidRPr="00CF0FD1" w:rsidRDefault="00CF0FD1" w:rsidP="00CF0FD1">
      <w:pPr>
        <w:suppressAutoHyphens/>
        <w:spacing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w:t>
      </w:r>
    </w:p>
    <w:p w:rsidR="00CF0FD1" w:rsidRPr="00CF0FD1" w:rsidRDefault="00CF0FD1" w:rsidP="00CF0FD1">
      <w:pPr>
        <w:suppressAutoHyphens/>
        <w:spacing w:before="120"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w:t>
      </w:r>
    </w:p>
    <w:p w:rsidR="00CF0FD1" w:rsidRPr="00CF0FD1" w:rsidRDefault="00CF0FD1" w:rsidP="00CF0FD1">
      <w:pPr>
        <w:tabs>
          <w:tab w:val="left" w:pos="0"/>
        </w:tabs>
        <w:suppressAutoHyphens/>
        <w:spacing w:after="0"/>
        <w:ind w:right="72"/>
        <w:rPr>
          <w:rFonts w:ascii="Book Antiqua" w:eastAsia="Times New Roman" w:hAnsi="Book Antiqua" w:cs="Arial"/>
          <w:i/>
          <w:iCs/>
          <w:sz w:val="16"/>
          <w:szCs w:val="16"/>
          <w:lang w:eastAsia="ar-SA"/>
        </w:rPr>
      </w:pPr>
      <w:r w:rsidRPr="00CF0FD1">
        <w:rPr>
          <w:rFonts w:ascii="Book Antiqua" w:eastAsia="Times New Roman" w:hAnsi="Book Antiqua" w:cs="Arial"/>
          <w:i/>
          <w:iCs/>
          <w:sz w:val="16"/>
          <w:szCs w:val="16"/>
          <w:lang w:eastAsia="ar-SA"/>
        </w:rPr>
        <w:t>(pełna Nazwa/</w:t>
      </w:r>
      <w:proofErr w:type="spellStart"/>
      <w:r w:rsidRPr="00CF0FD1">
        <w:rPr>
          <w:rFonts w:ascii="Book Antiqua" w:eastAsia="Times New Roman" w:hAnsi="Book Antiqua" w:cs="Arial"/>
          <w:i/>
          <w:iCs/>
          <w:sz w:val="16"/>
          <w:szCs w:val="16"/>
          <w:lang w:eastAsia="ar-SA"/>
        </w:rPr>
        <w:t>frma</w:t>
      </w:r>
      <w:proofErr w:type="spellEnd"/>
      <w:r w:rsidRPr="00CF0FD1">
        <w:rPr>
          <w:rFonts w:ascii="Book Antiqua" w:eastAsia="Times New Roman" w:hAnsi="Book Antiqua" w:cs="Arial"/>
          <w:i/>
          <w:iCs/>
          <w:sz w:val="16"/>
          <w:szCs w:val="16"/>
          <w:lang w:eastAsia="ar-SA"/>
        </w:rPr>
        <w:t>, adres, w zależności od podmiotu: NIP/PESEL, KRS/CEIDG)</w:t>
      </w:r>
    </w:p>
    <w:p w:rsidR="00CF0FD1" w:rsidRPr="00CF0FD1" w:rsidRDefault="00CF0FD1" w:rsidP="00CF0FD1">
      <w:pPr>
        <w:suppressAutoHyphens/>
        <w:spacing w:after="0"/>
        <w:ind w:right="5953"/>
        <w:rPr>
          <w:rFonts w:ascii="Book Antiqua" w:eastAsia="Times New Roman" w:hAnsi="Book Antiqua" w:cs="Arial"/>
          <w:i/>
          <w:iCs/>
          <w:sz w:val="16"/>
          <w:szCs w:val="16"/>
          <w:lang w:eastAsia="ar-SA"/>
        </w:rPr>
      </w:pPr>
    </w:p>
    <w:p w:rsidR="00CF0FD1" w:rsidRPr="00CF0FD1" w:rsidRDefault="00CF0FD1" w:rsidP="00CF0FD1">
      <w:pPr>
        <w:suppressAutoHyphens/>
        <w:spacing w:before="240" w:after="0"/>
        <w:rPr>
          <w:rFonts w:ascii="Book Antiqua" w:eastAsia="Times New Roman" w:hAnsi="Book Antiqua" w:cs="Century Gothic"/>
          <w:sz w:val="20"/>
          <w:szCs w:val="20"/>
          <w:u w:val="single"/>
          <w:lang w:eastAsia="ar-SA"/>
        </w:rPr>
      </w:pPr>
      <w:r w:rsidRPr="00CF0FD1">
        <w:rPr>
          <w:rFonts w:ascii="Book Antiqua" w:eastAsia="Times New Roman" w:hAnsi="Book Antiqua" w:cs="Century Gothic"/>
          <w:sz w:val="20"/>
          <w:szCs w:val="20"/>
          <w:u w:val="single"/>
          <w:lang w:eastAsia="ar-SA"/>
        </w:rPr>
        <w:t>reprezentowany przez:</w:t>
      </w:r>
    </w:p>
    <w:p w:rsidR="00CF0FD1" w:rsidRPr="00CF0FD1" w:rsidRDefault="00CF0FD1" w:rsidP="00CF0FD1">
      <w:pPr>
        <w:suppressAutoHyphens/>
        <w:spacing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w:t>
      </w:r>
    </w:p>
    <w:p w:rsidR="00CF0FD1" w:rsidRPr="00CF0FD1" w:rsidRDefault="00CF0FD1" w:rsidP="00CF0FD1">
      <w:pPr>
        <w:suppressAutoHyphens/>
        <w:spacing w:before="120"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w:t>
      </w:r>
    </w:p>
    <w:p w:rsidR="00CF0FD1" w:rsidRPr="00CF0FD1" w:rsidRDefault="00CF0FD1" w:rsidP="00CF0FD1">
      <w:pPr>
        <w:suppressAutoHyphens/>
        <w:spacing w:after="240"/>
        <w:ind w:right="72"/>
        <w:rPr>
          <w:rFonts w:ascii="Book Antiqua" w:eastAsia="Times New Roman" w:hAnsi="Book Antiqua" w:cs="Arial"/>
          <w:i/>
          <w:iCs/>
          <w:sz w:val="16"/>
          <w:szCs w:val="16"/>
          <w:lang w:eastAsia="ar-SA"/>
        </w:rPr>
      </w:pPr>
      <w:r w:rsidRPr="00CF0FD1">
        <w:rPr>
          <w:rFonts w:ascii="Book Antiqua" w:eastAsia="Times New Roman" w:hAnsi="Book Antiqua" w:cs="Arial"/>
          <w:i/>
          <w:iCs/>
          <w:sz w:val="16"/>
          <w:szCs w:val="16"/>
          <w:lang w:eastAsia="ar-SA"/>
        </w:rPr>
        <w:t>(imię, nazwisko, stanowisko/podstawa do reprezentacji)</w:t>
      </w:r>
    </w:p>
    <w:p w:rsidR="00CF0FD1" w:rsidRPr="00CF0FD1" w:rsidRDefault="00CF0FD1" w:rsidP="00CF0FD1">
      <w:pPr>
        <w:suppressAutoHyphens/>
        <w:spacing w:after="240"/>
        <w:ind w:right="72"/>
        <w:rPr>
          <w:rFonts w:ascii="Book Antiqua" w:eastAsia="Times New Roman" w:hAnsi="Book Antiqua" w:cs="Arial"/>
          <w:iCs/>
          <w:sz w:val="16"/>
          <w:szCs w:val="16"/>
          <w:lang w:eastAsia="ar-SA"/>
        </w:rPr>
      </w:pPr>
    </w:p>
    <w:p w:rsidR="00CF0FD1" w:rsidRPr="00CF0FD1" w:rsidRDefault="00CF0FD1" w:rsidP="00CF0FD1">
      <w:pPr>
        <w:suppressAutoHyphens/>
        <w:spacing w:before="240" w:after="120"/>
        <w:jc w:val="center"/>
        <w:rPr>
          <w:rFonts w:ascii="Book Antiqua" w:eastAsia="Times New Roman" w:hAnsi="Book Antiqua" w:cs="Arial"/>
          <w:b/>
          <w:sz w:val="24"/>
          <w:szCs w:val="24"/>
          <w:u w:val="single"/>
          <w:lang w:eastAsia="ar-SA"/>
        </w:rPr>
      </w:pPr>
      <w:r w:rsidRPr="00CF0FD1">
        <w:rPr>
          <w:rFonts w:ascii="Book Antiqua" w:eastAsia="Times New Roman" w:hAnsi="Book Antiqua" w:cs="Arial"/>
          <w:b/>
          <w:sz w:val="24"/>
          <w:szCs w:val="24"/>
          <w:u w:val="single"/>
          <w:lang w:eastAsia="ar-SA"/>
        </w:rPr>
        <w:t xml:space="preserve">Oświadczenie Wykonawcy </w:t>
      </w:r>
    </w:p>
    <w:p w:rsidR="00CF0FD1" w:rsidRPr="00CF0FD1" w:rsidRDefault="00CF0FD1" w:rsidP="00CF0FD1">
      <w:pPr>
        <w:suppressAutoHyphens/>
        <w:spacing w:before="240" w:after="240"/>
        <w:jc w:val="center"/>
        <w:rPr>
          <w:rFonts w:ascii="Book Antiqua" w:eastAsia="Times New Roman" w:hAnsi="Book Antiqua" w:cs="Arial"/>
          <w:b/>
          <w:lang w:eastAsia="ar-SA"/>
        </w:rPr>
      </w:pPr>
      <w:r w:rsidRPr="00CF0FD1">
        <w:rPr>
          <w:rFonts w:ascii="Book Antiqua" w:eastAsia="Times New Roman" w:hAnsi="Book Antiqua" w:cs="Arial"/>
          <w:b/>
          <w:lang w:eastAsia="ar-SA"/>
        </w:rPr>
        <w:t xml:space="preserve">składane na podstawie art. 25a ust. 1 ustawy z dnia 29 stycznia 2004 r. - Prawo zamówień publicznych (dalej jako: ustawa </w:t>
      </w:r>
      <w:proofErr w:type="spellStart"/>
      <w:r w:rsidRPr="00CF0FD1">
        <w:rPr>
          <w:rFonts w:ascii="Book Antiqua" w:eastAsia="Times New Roman" w:hAnsi="Book Antiqua" w:cs="Arial"/>
          <w:b/>
          <w:lang w:eastAsia="ar-SA"/>
        </w:rPr>
        <w:t>Pzp</w:t>
      </w:r>
      <w:proofErr w:type="spellEnd"/>
      <w:r w:rsidRPr="00CF0FD1">
        <w:rPr>
          <w:rFonts w:ascii="Book Antiqua" w:eastAsia="Times New Roman" w:hAnsi="Book Antiqua" w:cs="Arial"/>
          <w:b/>
          <w:lang w:eastAsia="ar-SA"/>
        </w:rPr>
        <w:t>),</w:t>
      </w:r>
    </w:p>
    <w:p w:rsidR="00CF0FD1" w:rsidRPr="00CF0FD1" w:rsidRDefault="00CF0FD1" w:rsidP="00CF0FD1">
      <w:pPr>
        <w:suppressAutoHyphens/>
        <w:spacing w:before="240" w:after="120"/>
        <w:jc w:val="center"/>
        <w:rPr>
          <w:rFonts w:ascii="Book Antiqua" w:eastAsia="Times New Roman" w:hAnsi="Book Antiqua" w:cs="Arial"/>
          <w:b/>
          <w:u w:val="single"/>
          <w:lang w:eastAsia="ar-SA"/>
        </w:rPr>
      </w:pPr>
      <w:r w:rsidRPr="00CF0FD1">
        <w:rPr>
          <w:rFonts w:ascii="Book Antiqua" w:eastAsia="Times New Roman" w:hAnsi="Book Antiqua" w:cs="Arial"/>
          <w:b/>
          <w:u w:val="single"/>
          <w:lang w:eastAsia="ar-SA"/>
        </w:rPr>
        <w:t>DOTYCZĄCE SPEŁNIANIA WARUNKÓW UDZIAŁU W POSTĘPOWANIU</w:t>
      </w:r>
    </w:p>
    <w:p w:rsidR="00CF0FD1" w:rsidRPr="00F621C9" w:rsidRDefault="00CF0FD1" w:rsidP="00F621C9">
      <w:pPr>
        <w:suppressAutoHyphens/>
        <w:adjustRightInd w:val="0"/>
        <w:spacing w:after="0"/>
        <w:jc w:val="both"/>
        <w:rPr>
          <w:rFonts w:ascii="Book Antiqua" w:eastAsia="Times New Roman" w:hAnsi="Book Antiqua" w:cs="Times New Roman"/>
          <w:b/>
          <w:sz w:val="20"/>
          <w:szCs w:val="20"/>
          <w:lang w:eastAsia="ar-SA"/>
        </w:rPr>
      </w:pPr>
      <w:r w:rsidRPr="00CF0FD1">
        <w:rPr>
          <w:rFonts w:ascii="Book Antiqua" w:eastAsia="Times New Roman" w:hAnsi="Book Antiqua" w:cs="Arial"/>
          <w:sz w:val="20"/>
          <w:szCs w:val="20"/>
          <w:lang w:eastAsia="ar-SA"/>
        </w:rPr>
        <w:t>Na potrzeby postępowania o udzielenie zamówienia publicznego pn. „</w:t>
      </w:r>
      <w:r w:rsidR="00F621C9" w:rsidRPr="00262440">
        <w:rPr>
          <w:rFonts w:ascii="Book Antiqua" w:eastAsia="Times New Roman" w:hAnsi="Book Antiqua" w:cs="Times New Roman"/>
          <w:b/>
          <w:sz w:val="20"/>
          <w:szCs w:val="20"/>
          <w:lang w:eastAsia="ar-SA"/>
        </w:rPr>
        <w:t>Usługa noclegowa wraz z wyżywie</w:t>
      </w:r>
      <w:r w:rsidR="00F621C9">
        <w:rPr>
          <w:rFonts w:ascii="Book Antiqua" w:eastAsia="Times New Roman" w:hAnsi="Book Antiqua" w:cs="Times New Roman"/>
          <w:b/>
          <w:sz w:val="20"/>
          <w:szCs w:val="20"/>
          <w:lang w:eastAsia="ar-SA"/>
        </w:rPr>
        <w:t xml:space="preserve">niem  dla uczestników projektu </w:t>
      </w:r>
      <w:r w:rsidR="00F621C9" w:rsidRPr="00262440">
        <w:rPr>
          <w:rFonts w:ascii="Book Antiqua" w:eastAsia="Times New Roman" w:hAnsi="Book Antiqua" w:cs="Times New Roman"/>
          <w:b/>
          <w:sz w:val="20"/>
          <w:szCs w:val="20"/>
          <w:lang w:eastAsia="ar-SA"/>
        </w:rPr>
        <w:t>„Muzyczny Integracyjny Uniwersytet dziecięcy”</w:t>
      </w:r>
      <w:r w:rsidR="00F621C9">
        <w:rPr>
          <w:rFonts w:ascii="Book Antiqua" w:eastAsia="Times New Roman" w:hAnsi="Book Antiqua" w:cs="Times New Roman"/>
          <w:b/>
          <w:sz w:val="20"/>
          <w:szCs w:val="20"/>
          <w:lang w:eastAsia="ar-SA"/>
        </w:rPr>
        <w:t xml:space="preserve"> </w:t>
      </w:r>
      <w:r w:rsidRPr="00CF0FD1">
        <w:rPr>
          <w:rFonts w:ascii="Book Antiqua" w:eastAsia="Times New Roman" w:hAnsi="Book Antiqua" w:cs="Century Gothic"/>
          <w:sz w:val="20"/>
          <w:szCs w:val="20"/>
          <w:lang w:eastAsia="ar-SA"/>
        </w:rPr>
        <w:t>oświadczam, co następuje:</w:t>
      </w:r>
    </w:p>
    <w:p w:rsidR="00CF0FD1" w:rsidRPr="00CF0FD1" w:rsidRDefault="00CF0FD1" w:rsidP="00CF0FD1">
      <w:pPr>
        <w:suppressAutoHyphens/>
        <w:spacing w:after="0"/>
        <w:jc w:val="both"/>
        <w:rPr>
          <w:rFonts w:ascii="Book Antiqua" w:eastAsia="Times New Roman" w:hAnsi="Book Antiqua" w:cs="Arial"/>
          <w:b/>
          <w:sz w:val="18"/>
          <w:szCs w:val="18"/>
          <w:lang w:eastAsia="ar-SA"/>
        </w:rPr>
      </w:pPr>
    </w:p>
    <w:p w:rsidR="00CF0FD1" w:rsidRPr="00CF0FD1" w:rsidRDefault="00CF0FD1" w:rsidP="00CF0FD1">
      <w:pPr>
        <w:suppressAutoHyphens/>
        <w:spacing w:before="240" w:after="240"/>
        <w:jc w:val="both"/>
        <w:rPr>
          <w:rFonts w:ascii="Book Antiqua" w:eastAsia="Times New Roman" w:hAnsi="Book Antiqua" w:cs="Century Gothic"/>
          <w:sz w:val="20"/>
          <w:szCs w:val="20"/>
          <w:lang w:eastAsia="ar-SA"/>
        </w:rPr>
      </w:pPr>
      <w:r w:rsidRPr="00CF0FD1">
        <w:rPr>
          <w:rFonts w:ascii="Book Antiqua" w:eastAsia="Times New Roman" w:hAnsi="Book Antiqua" w:cs="Arial"/>
          <w:b/>
          <w:sz w:val="21"/>
          <w:szCs w:val="21"/>
          <w:lang w:eastAsia="ar-SA"/>
        </w:rPr>
        <w:t>INFORMACJA DOTYCZĄCA WYKONAWCY:</w:t>
      </w:r>
    </w:p>
    <w:p w:rsidR="00CF0FD1" w:rsidRPr="00CF0FD1" w:rsidRDefault="00CF0FD1" w:rsidP="00CF0FD1">
      <w:pPr>
        <w:suppressAutoHyphens/>
        <w:spacing w:before="240" w:after="0"/>
        <w:jc w:val="both"/>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Oświadczam, że spełniam warunki udziału w postępowaniu określone przez Zamawiającego w głoszeniu o zamówieniu.</w:t>
      </w: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tabs>
          <w:tab w:val="left" w:pos="567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__________________ dnia __ __ 2019 roku</w:t>
      </w:r>
      <w:r w:rsidRPr="00CF0FD1">
        <w:rPr>
          <w:rFonts w:ascii="Book Antiqua" w:eastAsia="Times New Roman" w:hAnsi="Book Antiqua" w:cs="Times New Roman"/>
          <w:sz w:val="20"/>
          <w:lang w:eastAsia="ar-SA"/>
        </w:rPr>
        <w:tab/>
      </w:r>
      <w:r w:rsidRPr="00CF0FD1">
        <w:rPr>
          <w:rFonts w:ascii="Book Antiqua" w:eastAsia="Times New Roman" w:hAnsi="Book Antiqua" w:cs="Times New Roman"/>
          <w:i/>
          <w:sz w:val="20"/>
          <w:lang w:eastAsia="ar-SA"/>
        </w:rPr>
        <w:t>________________________________</w:t>
      </w:r>
    </w:p>
    <w:p w:rsidR="00CF0FD1" w:rsidRPr="00CF0FD1" w:rsidRDefault="00CF0FD1" w:rsidP="00CF0FD1">
      <w:pPr>
        <w:suppressAutoHyphens/>
        <w:spacing w:after="0"/>
        <w:ind w:left="1704" w:right="-1" w:firstLine="5100"/>
        <w:rPr>
          <w:rFonts w:ascii="Book Antiqua" w:eastAsia="Times New Roman" w:hAnsi="Book Antiqua" w:cs="Times New Roman"/>
          <w:i/>
          <w:sz w:val="18"/>
          <w:lang w:eastAsia="ar-SA"/>
        </w:rPr>
      </w:pPr>
      <w:r w:rsidRPr="00CF0FD1">
        <w:rPr>
          <w:rFonts w:ascii="Book Antiqua" w:eastAsia="Times New Roman" w:hAnsi="Book Antiqua" w:cs="Times New Roman"/>
          <w:i/>
          <w:sz w:val="18"/>
          <w:lang w:eastAsia="ar-SA"/>
        </w:rPr>
        <w:t>(podpis)</w:t>
      </w:r>
    </w:p>
    <w:p w:rsidR="00E953FC" w:rsidRDefault="00E953FC" w:rsidP="00CF0FD1">
      <w:pPr>
        <w:suppressAutoHyphens/>
        <w:spacing w:after="240"/>
        <w:ind w:left="-180" w:firstLine="180"/>
        <w:jc w:val="both"/>
        <w:rPr>
          <w:rFonts w:ascii="Book Antiqua" w:eastAsia="Times New Roman" w:hAnsi="Book Antiqua" w:cs="Arial"/>
          <w:b/>
          <w:sz w:val="21"/>
          <w:szCs w:val="21"/>
          <w:lang w:eastAsia="ar-SA"/>
        </w:rPr>
      </w:pPr>
    </w:p>
    <w:p w:rsidR="00CF0FD1" w:rsidRPr="00E953FC" w:rsidRDefault="00CF0FD1" w:rsidP="00CF0FD1">
      <w:pPr>
        <w:suppressAutoHyphens/>
        <w:spacing w:after="240"/>
        <w:ind w:left="-180" w:firstLine="180"/>
        <w:jc w:val="both"/>
        <w:rPr>
          <w:rFonts w:ascii="Book Antiqua" w:eastAsia="Times New Roman" w:hAnsi="Book Antiqua" w:cs="Arial"/>
          <w:sz w:val="21"/>
          <w:szCs w:val="21"/>
          <w:lang w:eastAsia="ar-SA"/>
        </w:rPr>
      </w:pPr>
      <w:r w:rsidRPr="00CF0FD1">
        <w:rPr>
          <w:rFonts w:ascii="Book Antiqua" w:eastAsia="Times New Roman" w:hAnsi="Book Antiqua" w:cs="Arial"/>
          <w:b/>
          <w:sz w:val="21"/>
          <w:szCs w:val="21"/>
          <w:lang w:eastAsia="ar-SA"/>
        </w:rPr>
        <w:lastRenderedPageBreak/>
        <w:t>INFORMACJA W ZWIĄZKU Z POLEGANIEM NA ZASOBACH INNYCH PODMIOTÓW</w:t>
      </w:r>
      <w:r w:rsidR="00E953FC">
        <w:rPr>
          <w:rFonts w:ascii="Book Antiqua" w:eastAsia="Times New Roman" w:hAnsi="Book Antiqua" w:cs="Arial"/>
          <w:sz w:val="21"/>
          <w:szCs w:val="21"/>
          <w:lang w:eastAsia="ar-SA"/>
        </w:rPr>
        <w:t xml:space="preserve">: </w:t>
      </w:r>
    </w:p>
    <w:p w:rsidR="00CF0FD1" w:rsidRPr="00CF0FD1" w:rsidRDefault="00CF0FD1" w:rsidP="00CF0FD1">
      <w:pPr>
        <w:suppressAutoHyphens/>
        <w:spacing w:after="0"/>
        <w:jc w:val="both"/>
        <w:rPr>
          <w:rFonts w:ascii="Book Antiqua" w:eastAsia="Times New Roman" w:hAnsi="Book Antiqua" w:cs="Arial"/>
          <w:sz w:val="21"/>
          <w:szCs w:val="21"/>
          <w:lang w:eastAsia="ar-SA"/>
        </w:rPr>
      </w:pPr>
      <w:r w:rsidRPr="00CF0FD1">
        <w:rPr>
          <w:rFonts w:ascii="Book Antiqua" w:eastAsia="Times New Roman" w:hAnsi="Book Antiqua" w:cs="Arial"/>
          <w:sz w:val="20"/>
          <w:szCs w:val="20"/>
          <w:lang w:eastAsia="ar-SA"/>
        </w:rPr>
        <w:tab/>
        <w:t>Oświadczam, że w celu wykazania spełniania warunków udziału w postępowaniu, określonych przez zamawiającego w</w:t>
      </w:r>
      <w:r w:rsidR="00E953FC">
        <w:rPr>
          <w:rFonts w:ascii="Book Antiqua" w:eastAsia="Times New Roman" w:hAnsi="Book Antiqua" w:cs="Arial"/>
          <w:sz w:val="21"/>
          <w:szCs w:val="21"/>
          <w:lang w:eastAsia="ar-SA"/>
        </w:rPr>
        <w:t xml:space="preserve"> </w:t>
      </w:r>
      <w:r w:rsidR="003266A2">
        <w:rPr>
          <w:rFonts w:ascii="Book Antiqua" w:eastAsia="Times New Roman" w:hAnsi="Book Antiqua" w:cs="Arial"/>
          <w:sz w:val="21"/>
          <w:szCs w:val="21"/>
          <w:lang w:eastAsia="ar-SA"/>
        </w:rPr>
        <w:t>.............................................................................................................</w:t>
      </w:r>
    </w:p>
    <w:p w:rsidR="003266A2" w:rsidRDefault="00CF0FD1" w:rsidP="00CF0FD1">
      <w:pPr>
        <w:suppressAutoHyphens/>
        <w:spacing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 xml:space="preserve"> </w:t>
      </w:r>
      <w:r w:rsidRPr="00CF0FD1">
        <w:rPr>
          <w:rFonts w:ascii="Book Antiqua" w:eastAsia="Times New Roman" w:hAnsi="Book Antiqua" w:cs="Arial"/>
          <w:i/>
          <w:sz w:val="16"/>
          <w:szCs w:val="16"/>
          <w:lang w:eastAsia="ar-SA"/>
        </w:rPr>
        <w:t>(wskazać dokument i właściwą jednostkę redakcyjną dokumentu, w której określono warunki udziału w postępowaniu),</w:t>
      </w:r>
      <w:r w:rsidRPr="00CF0FD1">
        <w:rPr>
          <w:rFonts w:ascii="Book Antiqua" w:eastAsia="Times New Roman" w:hAnsi="Book Antiqua" w:cs="Arial"/>
          <w:sz w:val="21"/>
          <w:szCs w:val="21"/>
          <w:lang w:eastAsia="ar-SA"/>
        </w:rPr>
        <w:t xml:space="preserve"> </w:t>
      </w:r>
    </w:p>
    <w:p w:rsidR="00CF0FD1" w:rsidRPr="00CF0FD1" w:rsidRDefault="00CF0FD1" w:rsidP="00CF0FD1">
      <w:pPr>
        <w:suppressAutoHyphens/>
        <w:spacing w:after="0"/>
        <w:jc w:val="both"/>
        <w:rPr>
          <w:rFonts w:ascii="Book Antiqua" w:eastAsia="Times New Roman" w:hAnsi="Book Antiqua" w:cs="Arial"/>
          <w:sz w:val="21"/>
          <w:szCs w:val="21"/>
          <w:lang w:eastAsia="ar-SA"/>
        </w:rPr>
      </w:pPr>
      <w:r w:rsidRPr="00CF0FD1">
        <w:rPr>
          <w:rFonts w:ascii="Book Antiqua" w:eastAsia="Times New Roman" w:hAnsi="Book Antiqua" w:cs="Arial"/>
          <w:sz w:val="20"/>
          <w:szCs w:val="20"/>
          <w:lang w:eastAsia="ar-SA"/>
        </w:rPr>
        <w:t>polegam na zasobach następującego/</w:t>
      </w:r>
      <w:proofErr w:type="spellStart"/>
      <w:r w:rsidRPr="00CF0FD1">
        <w:rPr>
          <w:rFonts w:ascii="Book Antiqua" w:eastAsia="Times New Roman" w:hAnsi="Book Antiqua" w:cs="Arial"/>
          <w:sz w:val="20"/>
          <w:szCs w:val="20"/>
          <w:lang w:eastAsia="ar-SA"/>
        </w:rPr>
        <w:t>ych</w:t>
      </w:r>
      <w:proofErr w:type="spellEnd"/>
      <w:r w:rsidRPr="00CF0FD1">
        <w:rPr>
          <w:rFonts w:ascii="Book Antiqua" w:eastAsia="Times New Roman" w:hAnsi="Book Antiqua" w:cs="Arial"/>
          <w:sz w:val="20"/>
          <w:szCs w:val="20"/>
          <w:lang w:eastAsia="ar-SA"/>
        </w:rPr>
        <w:t xml:space="preserve"> podmiotu/ów</w:t>
      </w:r>
      <w:r w:rsidRPr="00CF0FD1">
        <w:rPr>
          <w:rFonts w:ascii="Book Antiqua" w:eastAsia="Times New Roman" w:hAnsi="Book Antiqua" w:cs="Arial"/>
          <w:sz w:val="21"/>
          <w:szCs w:val="21"/>
          <w:lang w:eastAsia="ar-SA"/>
        </w:rPr>
        <w:t>: .....................................................</w:t>
      </w:r>
      <w:r w:rsidR="003266A2">
        <w:rPr>
          <w:rFonts w:ascii="Book Antiqua" w:eastAsia="Times New Roman" w:hAnsi="Book Antiqua" w:cs="Arial"/>
          <w:sz w:val="21"/>
          <w:szCs w:val="21"/>
          <w:lang w:eastAsia="ar-SA"/>
        </w:rPr>
        <w:t>......................</w:t>
      </w:r>
    </w:p>
    <w:p w:rsidR="00CF0FD1" w:rsidRPr="00CF0FD1" w:rsidRDefault="00CF0FD1" w:rsidP="00CF0FD1">
      <w:pPr>
        <w:suppressAutoHyphens/>
        <w:spacing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w:t>
      </w:r>
      <w:r w:rsidR="003266A2">
        <w:rPr>
          <w:rFonts w:ascii="Book Antiqua" w:eastAsia="Times New Roman" w:hAnsi="Book Antiqua" w:cs="Arial"/>
          <w:sz w:val="21"/>
          <w:szCs w:val="21"/>
          <w:lang w:eastAsia="ar-SA"/>
        </w:rPr>
        <w:t>..................</w:t>
      </w:r>
    </w:p>
    <w:p w:rsidR="00CF0FD1" w:rsidRPr="00CF0FD1" w:rsidRDefault="00CF0FD1" w:rsidP="00CF0FD1">
      <w:pPr>
        <w:suppressAutoHyphens/>
        <w:spacing w:after="0"/>
        <w:jc w:val="both"/>
        <w:rPr>
          <w:rFonts w:ascii="Book Antiqua" w:eastAsia="Times New Roman" w:hAnsi="Book Antiqua" w:cs="Arial"/>
          <w:sz w:val="21"/>
          <w:szCs w:val="21"/>
          <w:lang w:eastAsia="ar-SA"/>
        </w:rPr>
      </w:pPr>
      <w:r w:rsidRPr="00CF0FD1">
        <w:rPr>
          <w:rFonts w:ascii="Book Antiqua" w:eastAsia="Times New Roman" w:hAnsi="Book Antiqua" w:cs="Arial"/>
          <w:sz w:val="20"/>
          <w:szCs w:val="20"/>
          <w:lang w:eastAsia="ar-SA"/>
        </w:rPr>
        <w:t>w następującym zakresie</w:t>
      </w:r>
      <w:r w:rsidRPr="00CF0FD1">
        <w:rPr>
          <w:rFonts w:ascii="Book Antiqua" w:eastAsia="Times New Roman" w:hAnsi="Book Antiqua" w:cs="Arial"/>
          <w:sz w:val="21"/>
          <w:szCs w:val="21"/>
          <w:lang w:eastAsia="ar-SA"/>
        </w:rPr>
        <w:t>: .............................................................................................................</w:t>
      </w:r>
      <w:r w:rsidR="003266A2">
        <w:rPr>
          <w:rFonts w:ascii="Book Antiqua" w:eastAsia="Times New Roman" w:hAnsi="Book Antiqua" w:cs="Arial"/>
          <w:sz w:val="21"/>
          <w:szCs w:val="21"/>
          <w:lang w:eastAsia="ar-SA"/>
        </w:rPr>
        <w:t>..................</w:t>
      </w:r>
    </w:p>
    <w:p w:rsidR="00CF0FD1" w:rsidRPr="00CF0FD1" w:rsidRDefault="00CF0FD1" w:rsidP="00CF0FD1">
      <w:pPr>
        <w:suppressAutoHyphens/>
        <w:spacing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w:t>
      </w:r>
      <w:r w:rsidR="003266A2">
        <w:rPr>
          <w:rFonts w:ascii="Book Antiqua" w:eastAsia="Times New Roman" w:hAnsi="Book Antiqua" w:cs="Arial"/>
          <w:sz w:val="21"/>
          <w:szCs w:val="21"/>
          <w:lang w:eastAsia="ar-SA"/>
        </w:rPr>
        <w:t>...................</w:t>
      </w:r>
    </w:p>
    <w:p w:rsidR="00CF0FD1" w:rsidRPr="00CF0FD1" w:rsidRDefault="00CF0FD1" w:rsidP="00CF0FD1">
      <w:pPr>
        <w:suppressAutoHyphens/>
        <w:spacing w:after="0"/>
        <w:jc w:val="center"/>
        <w:rPr>
          <w:rFonts w:ascii="Book Antiqua" w:eastAsia="Times New Roman" w:hAnsi="Book Antiqua" w:cs="Arial"/>
          <w:i/>
          <w:sz w:val="16"/>
          <w:szCs w:val="16"/>
          <w:lang w:eastAsia="ar-SA"/>
        </w:rPr>
      </w:pPr>
      <w:r w:rsidRPr="00CF0FD1">
        <w:rPr>
          <w:rFonts w:ascii="Book Antiqua" w:eastAsia="Times New Roman" w:hAnsi="Book Antiqua" w:cs="Arial"/>
          <w:i/>
          <w:sz w:val="16"/>
          <w:szCs w:val="16"/>
          <w:lang w:eastAsia="ar-SA"/>
        </w:rPr>
        <w:t>(wskazać podmiot i określić odpowiedni zakres dla wskazanego podmiotu).</w:t>
      </w: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tabs>
          <w:tab w:val="left" w:pos="567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__________________ dnia __ __ 2019 roku</w:t>
      </w:r>
      <w:r w:rsidRPr="00CF0FD1">
        <w:rPr>
          <w:rFonts w:ascii="Book Antiqua" w:eastAsia="Times New Roman" w:hAnsi="Book Antiqua" w:cs="Times New Roman"/>
          <w:sz w:val="20"/>
          <w:lang w:eastAsia="ar-SA"/>
        </w:rPr>
        <w:tab/>
      </w:r>
      <w:r w:rsidRPr="00CF0FD1">
        <w:rPr>
          <w:rFonts w:ascii="Book Antiqua" w:eastAsia="Times New Roman" w:hAnsi="Book Antiqua" w:cs="Times New Roman"/>
          <w:i/>
          <w:sz w:val="20"/>
          <w:lang w:eastAsia="ar-SA"/>
        </w:rPr>
        <w:t>________________________________</w:t>
      </w:r>
    </w:p>
    <w:p w:rsidR="00CF0FD1" w:rsidRPr="00CF0FD1" w:rsidRDefault="00CF0FD1" w:rsidP="00CF0FD1">
      <w:pPr>
        <w:suppressAutoHyphens/>
        <w:spacing w:after="0"/>
        <w:ind w:left="1704" w:right="-1" w:firstLine="5100"/>
        <w:rPr>
          <w:rFonts w:ascii="Book Antiqua" w:eastAsia="Times New Roman" w:hAnsi="Book Antiqua" w:cs="Times New Roman"/>
          <w:i/>
          <w:sz w:val="18"/>
          <w:lang w:eastAsia="ar-SA"/>
        </w:rPr>
      </w:pPr>
      <w:r w:rsidRPr="00CF0FD1">
        <w:rPr>
          <w:rFonts w:ascii="Book Antiqua" w:eastAsia="Times New Roman" w:hAnsi="Book Antiqua" w:cs="Times New Roman"/>
          <w:i/>
          <w:sz w:val="18"/>
          <w:lang w:eastAsia="ar-SA"/>
        </w:rPr>
        <w:t>(podpis)</w:t>
      </w: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240"/>
        <w:jc w:val="center"/>
        <w:rPr>
          <w:rFonts w:ascii="Book Antiqua" w:eastAsia="Times New Roman" w:hAnsi="Book Antiqua" w:cs="Arial"/>
          <w:i/>
          <w:sz w:val="16"/>
          <w:szCs w:val="16"/>
          <w:lang w:eastAsia="ar-SA"/>
        </w:rPr>
      </w:pPr>
      <w:r w:rsidRPr="00CF0FD1">
        <w:rPr>
          <w:rFonts w:ascii="Book Antiqua" w:eastAsia="Times New Roman" w:hAnsi="Book Antiqua" w:cs="Arial"/>
          <w:b/>
          <w:sz w:val="21"/>
          <w:szCs w:val="21"/>
          <w:lang w:eastAsia="ar-SA"/>
        </w:rPr>
        <w:t>OŚWIADCZENIE DOTYCZĄCE PODANYCH INFORMACJI:</w:t>
      </w:r>
    </w:p>
    <w:p w:rsidR="00CF0FD1" w:rsidRPr="00CF0FD1" w:rsidRDefault="00CF0FD1" w:rsidP="00CF0FD1">
      <w:pPr>
        <w:suppressAutoHyphens/>
        <w:spacing w:before="240" w:after="240"/>
        <w:jc w:val="both"/>
        <w:rPr>
          <w:rFonts w:ascii="Book Antiqua" w:eastAsia="Times New Roman" w:hAnsi="Book Antiqua" w:cs="Arial"/>
          <w:sz w:val="20"/>
          <w:szCs w:val="20"/>
          <w:lang w:eastAsia="ar-SA"/>
        </w:rPr>
      </w:pPr>
      <w:r w:rsidRPr="00CF0FD1">
        <w:rPr>
          <w:rFonts w:ascii="Book Antiqua" w:eastAsia="Times New Roman" w:hAnsi="Book Antiqua" w:cs="Arial"/>
          <w:sz w:val="21"/>
          <w:szCs w:val="21"/>
          <w:lang w:eastAsia="ar-SA"/>
        </w:rPr>
        <w:tab/>
      </w:r>
      <w:r w:rsidRPr="00CF0FD1">
        <w:rPr>
          <w:rFonts w:ascii="Book Antiqua" w:eastAsia="Times New Roman" w:hAnsi="Book Antiqua" w:cs="Arial"/>
          <w:sz w:val="20"/>
          <w:szCs w:val="20"/>
          <w:lang w:eastAsia="ar-SA"/>
        </w:rPr>
        <w:t xml:space="preserve">Oświadczam, że wszystkie informacje podane w powyższych oświadczeniach są aktualne </w:t>
      </w:r>
      <w:r w:rsidR="004E7747">
        <w:rPr>
          <w:rFonts w:ascii="Book Antiqua" w:eastAsia="Times New Roman" w:hAnsi="Book Antiqua" w:cs="Arial"/>
          <w:sz w:val="20"/>
          <w:szCs w:val="20"/>
          <w:lang w:eastAsia="ar-SA"/>
        </w:rPr>
        <w:br/>
      </w:r>
      <w:r w:rsidRPr="00CF0FD1">
        <w:rPr>
          <w:rFonts w:ascii="Book Antiqua" w:eastAsia="Times New Roman" w:hAnsi="Book Antiqua" w:cs="Arial"/>
          <w:sz w:val="20"/>
          <w:szCs w:val="20"/>
          <w:lang w:eastAsia="ar-SA"/>
        </w:rPr>
        <w:t>i zgodne z prawdą oraz zostały przedstawione z pełną świadomością konsekwencji wprowadzenia zamawiającego w błąd przy przedstawianiu informacji.</w:t>
      </w: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tabs>
          <w:tab w:val="left" w:pos="567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__________________ dnia __ __ 2019 roku</w:t>
      </w:r>
      <w:r w:rsidRPr="00CF0FD1">
        <w:rPr>
          <w:rFonts w:ascii="Book Antiqua" w:eastAsia="Times New Roman" w:hAnsi="Book Antiqua" w:cs="Times New Roman"/>
          <w:sz w:val="20"/>
          <w:lang w:eastAsia="ar-SA"/>
        </w:rPr>
        <w:tab/>
      </w:r>
      <w:r w:rsidRPr="00CF0FD1">
        <w:rPr>
          <w:rFonts w:ascii="Book Antiqua" w:eastAsia="Times New Roman" w:hAnsi="Book Antiqua" w:cs="Times New Roman"/>
          <w:i/>
          <w:sz w:val="20"/>
          <w:lang w:eastAsia="ar-SA"/>
        </w:rPr>
        <w:t>________________________________</w:t>
      </w:r>
    </w:p>
    <w:p w:rsidR="00CF0FD1" w:rsidRPr="00CF0FD1" w:rsidRDefault="00CF0FD1" w:rsidP="00CF0FD1">
      <w:pPr>
        <w:suppressAutoHyphens/>
        <w:spacing w:after="0"/>
        <w:ind w:left="1704" w:right="-1" w:firstLine="5100"/>
        <w:rPr>
          <w:rFonts w:ascii="Book Antiqua" w:eastAsia="Times New Roman" w:hAnsi="Book Antiqua" w:cs="Times New Roman"/>
          <w:i/>
          <w:sz w:val="18"/>
          <w:lang w:eastAsia="ar-SA"/>
        </w:rPr>
      </w:pPr>
      <w:r w:rsidRPr="00CF0FD1">
        <w:rPr>
          <w:rFonts w:ascii="Book Antiqua" w:eastAsia="Times New Roman" w:hAnsi="Book Antiqua" w:cs="Times New Roman"/>
          <w:i/>
          <w:sz w:val="18"/>
          <w:lang w:eastAsia="ar-SA"/>
        </w:rPr>
        <w:t>(podpis)</w:t>
      </w: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0"/>
        <w:jc w:val="both"/>
        <w:rPr>
          <w:rFonts w:ascii="Book Antiqua" w:eastAsia="Times New Roman" w:hAnsi="Book Antiqua" w:cs="Times New Roman"/>
          <w:sz w:val="20"/>
          <w:szCs w:val="20"/>
          <w:lang w:eastAsia="ar-SA"/>
        </w:rPr>
      </w:pPr>
    </w:p>
    <w:p w:rsidR="00CF0FD1" w:rsidRPr="00CF0FD1" w:rsidRDefault="00CF0FD1" w:rsidP="00CF0FD1">
      <w:pPr>
        <w:suppressAutoHyphens/>
        <w:spacing w:after="0"/>
        <w:jc w:val="both"/>
        <w:rPr>
          <w:rFonts w:ascii="Book Antiqua" w:eastAsia="Times New Roman" w:hAnsi="Book Antiqua" w:cs="Times New Roman"/>
          <w:sz w:val="20"/>
          <w:szCs w:val="20"/>
          <w:lang w:eastAsia="ar-SA"/>
        </w:rPr>
      </w:pPr>
    </w:p>
    <w:p w:rsidR="00CF0FD1" w:rsidRPr="00CF0FD1" w:rsidRDefault="00CF0FD1" w:rsidP="00CF0FD1">
      <w:pPr>
        <w:suppressAutoHyphens/>
        <w:spacing w:after="0"/>
        <w:jc w:val="both"/>
        <w:rPr>
          <w:rFonts w:ascii="Book Antiqua" w:eastAsia="Times New Roman" w:hAnsi="Book Antiqua" w:cs="Times New Roman"/>
          <w:sz w:val="20"/>
          <w:szCs w:val="20"/>
          <w:lang w:eastAsia="ar-SA"/>
        </w:rPr>
      </w:pPr>
    </w:p>
    <w:p w:rsidR="00CF0FD1" w:rsidRPr="00CF0FD1" w:rsidRDefault="00CF0FD1" w:rsidP="00CF0FD1">
      <w:pPr>
        <w:suppressAutoHyphens/>
        <w:spacing w:after="0"/>
        <w:jc w:val="both"/>
        <w:rPr>
          <w:rFonts w:ascii="Book Antiqua" w:eastAsia="Times New Roman" w:hAnsi="Book Antiqua" w:cs="Times New Roman"/>
          <w:sz w:val="20"/>
          <w:szCs w:val="20"/>
          <w:lang w:eastAsia="ar-SA"/>
        </w:rPr>
      </w:pPr>
    </w:p>
    <w:p w:rsidR="00CF0FD1" w:rsidRPr="00CF0FD1" w:rsidRDefault="00CF0FD1" w:rsidP="00CF0FD1">
      <w:pPr>
        <w:suppressAutoHyphens/>
        <w:spacing w:after="0"/>
        <w:jc w:val="both"/>
        <w:rPr>
          <w:rFonts w:ascii="Book Antiqua" w:eastAsia="Times New Roman" w:hAnsi="Book Antiqua" w:cs="Times New Roman"/>
          <w:sz w:val="20"/>
          <w:szCs w:val="20"/>
          <w:lang w:eastAsia="ar-SA"/>
        </w:rPr>
      </w:pPr>
    </w:p>
    <w:p w:rsidR="00CF0FD1" w:rsidRDefault="00CF0FD1" w:rsidP="00CF0FD1">
      <w:pPr>
        <w:suppressAutoHyphens/>
        <w:spacing w:after="0"/>
        <w:jc w:val="both"/>
        <w:rPr>
          <w:rFonts w:ascii="Book Antiqua" w:eastAsia="Times New Roman" w:hAnsi="Book Antiqua" w:cs="Times New Roman"/>
          <w:sz w:val="20"/>
          <w:szCs w:val="20"/>
          <w:lang w:eastAsia="ar-SA"/>
        </w:rPr>
      </w:pPr>
    </w:p>
    <w:p w:rsidR="00E953FC" w:rsidRDefault="00E953FC" w:rsidP="00CF0FD1">
      <w:pPr>
        <w:suppressAutoHyphens/>
        <w:spacing w:after="0"/>
        <w:jc w:val="both"/>
        <w:rPr>
          <w:rFonts w:ascii="Book Antiqua" w:eastAsia="Times New Roman" w:hAnsi="Book Antiqua" w:cs="Times New Roman"/>
          <w:sz w:val="20"/>
          <w:szCs w:val="20"/>
          <w:lang w:eastAsia="ar-SA"/>
        </w:rPr>
      </w:pPr>
    </w:p>
    <w:p w:rsidR="00E953FC" w:rsidRDefault="00E953FC" w:rsidP="00CF0FD1">
      <w:pPr>
        <w:suppressAutoHyphens/>
        <w:spacing w:after="0"/>
        <w:jc w:val="both"/>
        <w:rPr>
          <w:rFonts w:ascii="Book Antiqua" w:eastAsia="Times New Roman" w:hAnsi="Book Antiqua" w:cs="Times New Roman"/>
          <w:sz w:val="20"/>
          <w:szCs w:val="20"/>
          <w:lang w:eastAsia="ar-SA"/>
        </w:rPr>
      </w:pPr>
    </w:p>
    <w:p w:rsidR="00E953FC" w:rsidRDefault="00E953FC" w:rsidP="00CF0FD1">
      <w:pPr>
        <w:suppressAutoHyphens/>
        <w:spacing w:after="0"/>
        <w:jc w:val="both"/>
        <w:rPr>
          <w:rFonts w:ascii="Book Antiqua" w:eastAsia="Times New Roman" w:hAnsi="Book Antiqua" w:cs="Times New Roman"/>
          <w:sz w:val="20"/>
          <w:szCs w:val="20"/>
          <w:lang w:eastAsia="ar-SA"/>
        </w:rPr>
      </w:pPr>
    </w:p>
    <w:p w:rsidR="00E953FC" w:rsidRDefault="00E953FC" w:rsidP="00CF0FD1">
      <w:pPr>
        <w:suppressAutoHyphens/>
        <w:spacing w:after="0"/>
        <w:jc w:val="both"/>
        <w:rPr>
          <w:rFonts w:ascii="Book Antiqua" w:eastAsia="Times New Roman" w:hAnsi="Book Antiqua" w:cs="Times New Roman"/>
          <w:sz w:val="20"/>
          <w:szCs w:val="20"/>
          <w:lang w:eastAsia="ar-SA"/>
        </w:rPr>
      </w:pPr>
    </w:p>
    <w:p w:rsidR="003266A2" w:rsidRDefault="003266A2" w:rsidP="00CF0FD1">
      <w:pPr>
        <w:suppressAutoHyphens/>
        <w:spacing w:after="0"/>
        <w:jc w:val="both"/>
        <w:rPr>
          <w:rFonts w:ascii="Book Antiqua" w:eastAsia="Times New Roman" w:hAnsi="Book Antiqua" w:cs="Times New Roman"/>
          <w:sz w:val="20"/>
          <w:szCs w:val="20"/>
          <w:lang w:eastAsia="ar-SA"/>
        </w:rPr>
      </w:pPr>
    </w:p>
    <w:p w:rsidR="003266A2" w:rsidRDefault="003266A2" w:rsidP="00CF0FD1">
      <w:pPr>
        <w:suppressAutoHyphens/>
        <w:spacing w:after="0"/>
        <w:jc w:val="both"/>
        <w:rPr>
          <w:rFonts w:ascii="Book Antiqua" w:eastAsia="Times New Roman" w:hAnsi="Book Antiqua" w:cs="Times New Roman"/>
          <w:sz w:val="20"/>
          <w:szCs w:val="20"/>
          <w:lang w:eastAsia="ar-SA"/>
        </w:rPr>
      </w:pPr>
    </w:p>
    <w:p w:rsidR="003266A2" w:rsidRDefault="003266A2" w:rsidP="00CF0FD1">
      <w:pPr>
        <w:suppressAutoHyphens/>
        <w:spacing w:after="0"/>
        <w:jc w:val="both"/>
        <w:rPr>
          <w:rFonts w:ascii="Book Antiqua" w:eastAsia="Times New Roman" w:hAnsi="Book Antiqua" w:cs="Times New Roman"/>
          <w:sz w:val="20"/>
          <w:szCs w:val="20"/>
          <w:lang w:eastAsia="ar-SA"/>
        </w:rPr>
      </w:pPr>
    </w:p>
    <w:p w:rsidR="00E953FC" w:rsidRPr="00CF0FD1" w:rsidRDefault="00E953FC" w:rsidP="00CF0FD1">
      <w:pPr>
        <w:suppressAutoHyphens/>
        <w:spacing w:after="0"/>
        <w:jc w:val="both"/>
        <w:rPr>
          <w:rFonts w:ascii="Book Antiqua" w:eastAsia="Times New Roman" w:hAnsi="Book Antiqua" w:cs="Times New Roman"/>
          <w:sz w:val="20"/>
          <w:szCs w:val="20"/>
          <w:lang w:eastAsia="ar-SA"/>
        </w:rPr>
      </w:pPr>
    </w:p>
    <w:p w:rsidR="00CF0FD1" w:rsidRPr="00CF0FD1" w:rsidRDefault="00CF0FD1" w:rsidP="00CF0FD1">
      <w:pPr>
        <w:suppressAutoHyphens/>
        <w:spacing w:after="0"/>
        <w:jc w:val="both"/>
        <w:rPr>
          <w:rFonts w:ascii="Book Antiqua" w:eastAsia="Times New Roman" w:hAnsi="Book Antiqua" w:cs="Times New Roman"/>
          <w:sz w:val="20"/>
          <w:szCs w:val="20"/>
          <w:lang w:eastAsia="ar-SA"/>
        </w:rPr>
      </w:pPr>
    </w:p>
    <w:p w:rsidR="00CF0FD1" w:rsidRPr="00CF0FD1" w:rsidRDefault="00CF0FD1" w:rsidP="00CF0FD1">
      <w:pPr>
        <w:suppressAutoHyphens/>
        <w:spacing w:after="0"/>
        <w:jc w:val="both"/>
        <w:rPr>
          <w:rFonts w:ascii="Book Antiqua" w:eastAsia="Times New Roman" w:hAnsi="Book Antiqua" w:cs="Times New Roman"/>
          <w:sz w:val="20"/>
          <w:szCs w:val="20"/>
          <w:lang w:eastAsia="ar-SA"/>
        </w:rPr>
      </w:pPr>
    </w:p>
    <w:p w:rsidR="00CF0FD1" w:rsidRPr="00CF0FD1" w:rsidRDefault="00CF0FD1" w:rsidP="00CF0FD1">
      <w:pPr>
        <w:suppressAutoHyphens/>
        <w:spacing w:after="0"/>
        <w:jc w:val="both"/>
        <w:rPr>
          <w:rFonts w:ascii="Book Antiqua" w:eastAsia="Times New Roman" w:hAnsi="Book Antiqua" w:cs="Times New Roman"/>
          <w:sz w:val="20"/>
          <w:szCs w:val="20"/>
          <w:lang w:eastAsia="ar-SA"/>
        </w:rPr>
      </w:pPr>
    </w:p>
    <w:p w:rsidR="0078723D" w:rsidRDefault="00AF69C7" w:rsidP="004F67D6">
      <w:pPr>
        <w:jc w:val="right"/>
        <w:rPr>
          <w:rFonts w:ascii="Book Antiqua" w:hAnsi="Book Antiqua" w:cs="Century Gothic"/>
          <w:b/>
          <w:bCs/>
          <w:sz w:val="20"/>
          <w:szCs w:val="20"/>
        </w:rPr>
      </w:pPr>
      <w:r>
        <w:rPr>
          <w:noProof/>
          <w:lang w:eastAsia="pl-PL"/>
        </w:rPr>
        <w:lastRenderedPageBreak/>
        <w:drawing>
          <wp:inline distT="0" distB="0" distL="0" distR="0" wp14:anchorId="51952287" wp14:editId="615A88BB">
            <wp:extent cx="5753100" cy="876300"/>
            <wp:effectExtent l="0" t="0" r="0" b="0"/>
            <wp:docPr id="9" name="Obraz 9"/>
            <wp:cNvGraphicFramePr/>
            <a:graphic xmlns:a="http://schemas.openxmlformats.org/drawingml/2006/main">
              <a:graphicData uri="http://schemas.openxmlformats.org/drawingml/2006/picture">
                <pic:pic xmlns:pic="http://schemas.openxmlformats.org/drawingml/2006/picture">
                  <pic:nvPicPr>
                    <pic:cNvPr id="1" name="Obraz 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53100" cy="876300"/>
                    </a:xfrm>
                    <a:prstGeom prst="rect">
                      <a:avLst/>
                    </a:prstGeom>
                    <a:noFill/>
                    <a:ln>
                      <a:noFill/>
                    </a:ln>
                  </pic:spPr>
                </pic:pic>
              </a:graphicData>
            </a:graphic>
          </wp:inline>
        </w:drawing>
      </w:r>
    </w:p>
    <w:p w:rsidR="004F67D6" w:rsidRDefault="004F67D6" w:rsidP="004F67D6">
      <w:pPr>
        <w:jc w:val="right"/>
        <w:rPr>
          <w:rFonts w:ascii="Book Antiqua" w:hAnsi="Book Antiqua" w:cs="Century Gothic"/>
          <w:b/>
          <w:bCs/>
          <w:sz w:val="20"/>
          <w:szCs w:val="20"/>
        </w:rPr>
      </w:pPr>
      <w:r>
        <w:rPr>
          <w:rFonts w:ascii="Book Antiqua" w:hAnsi="Book Antiqua" w:cs="Century Gothic"/>
          <w:b/>
          <w:bCs/>
          <w:sz w:val="20"/>
          <w:szCs w:val="20"/>
        </w:rPr>
        <w:t>Załącznik nr 5</w:t>
      </w:r>
    </w:p>
    <w:p w:rsidR="0078723D" w:rsidRPr="00C07C7D" w:rsidRDefault="0078723D" w:rsidP="0078723D">
      <w:pPr>
        <w:jc w:val="center"/>
        <w:rPr>
          <w:rFonts w:ascii="Book Antiqua" w:hAnsi="Book Antiqua" w:cs="Century Gothic"/>
          <w:b/>
          <w:bCs/>
          <w:sz w:val="20"/>
          <w:szCs w:val="20"/>
        </w:rPr>
      </w:pPr>
      <w:r w:rsidRPr="00C07C7D">
        <w:rPr>
          <w:rFonts w:ascii="Book Antiqua" w:hAnsi="Book Antiqua" w:cs="Century Gothic"/>
          <w:b/>
          <w:bCs/>
          <w:sz w:val="20"/>
          <w:szCs w:val="20"/>
        </w:rPr>
        <w:t xml:space="preserve">Umowa </w:t>
      </w:r>
      <w:r>
        <w:rPr>
          <w:rFonts w:ascii="Book Antiqua" w:hAnsi="Book Antiqua" w:cs="Century Gothic"/>
          <w:b/>
          <w:bCs/>
          <w:sz w:val="20"/>
          <w:szCs w:val="20"/>
        </w:rPr>
        <w:t>/ projekt</w:t>
      </w:r>
    </w:p>
    <w:p w:rsidR="0084170F" w:rsidRPr="00C07C7D" w:rsidRDefault="0084170F" w:rsidP="0084170F">
      <w:pPr>
        <w:jc w:val="both"/>
        <w:rPr>
          <w:rFonts w:ascii="Book Antiqua" w:hAnsi="Book Antiqua" w:cs="Century Gothic"/>
          <w:sz w:val="20"/>
          <w:szCs w:val="20"/>
        </w:rPr>
      </w:pPr>
      <w:r w:rsidRPr="00C07C7D">
        <w:rPr>
          <w:rFonts w:ascii="Book Antiqua" w:hAnsi="Book Antiqua" w:cs="Century Gothic"/>
          <w:sz w:val="20"/>
          <w:szCs w:val="20"/>
        </w:rPr>
        <w:t xml:space="preserve">zawarta w dniu </w:t>
      </w:r>
      <w:r>
        <w:rPr>
          <w:rFonts w:ascii="Book Antiqua" w:hAnsi="Book Antiqua" w:cs="Century Gothic"/>
          <w:sz w:val="20"/>
          <w:szCs w:val="20"/>
        </w:rPr>
        <w:t xml:space="preserve">………. </w:t>
      </w:r>
      <w:r w:rsidRPr="00C07C7D">
        <w:rPr>
          <w:rFonts w:ascii="Book Antiqua" w:hAnsi="Book Antiqua" w:cs="Century Gothic"/>
          <w:sz w:val="20"/>
          <w:szCs w:val="20"/>
        </w:rPr>
        <w:t xml:space="preserve"> roku pomiędzy:</w:t>
      </w:r>
    </w:p>
    <w:p w:rsidR="0084170F" w:rsidRPr="00C07C7D" w:rsidRDefault="0084170F" w:rsidP="0084170F">
      <w:pPr>
        <w:tabs>
          <w:tab w:val="left" w:pos="360"/>
        </w:tabs>
        <w:ind w:left="360" w:hanging="360"/>
        <w:jc w:val="both"/>
        <w:rPr>
          <w:rFonts w:ascii="Book Antiqua" w:hAnsi="Book Antiqua" w:cs="Times New Roman"/>
          <w:sz w:val="20"/>
          <w:szCs w:val="20"/>
        </w:rPr>
      </w:pPr>
      <w:r w:rsidRPr="00C07C7D">
        <w:rPr>
          <w:rFonts w:ascii="Book Antiqua" w:hAnsi="Book Antiqua"/>
          <w:b/>
          <w:sz w:val="20"/>
          <w:szCs w:val="20"/>
        </w:rPr>
        <w:t>1.</w:t>
      </w:r>
      <w:r w:rsidRPr="00C07C7D">
        <w:rPr>
          <w:rFonts w:ascii="Book Antiqua" w:hAnsi="Book Antiqua"/>
          <w:b/>
          <w:sz w:val="20"/>
          <w:szCs w:val="20"/>
        </w:rPr>
        <w:tab/>
        <w:t xml:space="preserve"> Uniwersytetem Kazimierza Wielkiego w Bydgoszczy</w:t>
      </w:r>
      <w:r w:rsidRPr="00C07C7D">
        <w:rPr>
          <w:rFonts w:ascii="Book Antiqua" w:hAnsi="Book Antiqua"/>
          <w:sz w:val="20"/>
          <w:szCs w:val="20"/>
        </w:rPr>
        <w:t xml:space="preserve">, adres: 85 – 064 Bydgoszcz, </w:t>
      </w:r>
      <w:r w:rsidRPr="00C07C7D">
        <w:rPr>
          <w:rFonts w:ascii="Book Antiqua" w:hAnsi="Book Antiqua"/>
          <w:sz w:val="20"/>
          <w:szCs w:val="20"/>
        </w:rPr>
        <w:br/>
        <w:t>ul. Chodkiewicza 30, NIP 5542647568, REGON 340057695, zwanym dalej „Zamawiającym”, reprezentowanym przez:</w:t>
      </w:r>
    </w:p>
    <w:p w:rsidR="0084170F" w:rsidRPr="00C07C7D" w:rsidRDefault="0084170F" w:rsidP="0084170F">
      <w:pPr>
        <w:ind w:left="360"/>
        <w:jc w:val="both"/>
        <w:rPr>
          <w:rFonts w:ascii="Book Antiqua" w:hAnsi="Book Antiqua"/>
          <w:sz w:val="20"/>
          <w:szCs w:val="20"/>
        </w:rPr>
      </w:pPr>
      <w:r w:rsidRPr="00C07C7D">
        <w:rPr>
          <w:rFonts w:ascii="Book Antiqua" w:hAnsi="Book Antiqua"/>
          <w:b/>
          <w:sz w:val="20"/>
          <w:szCs w:val="20"/>
        </w:rPr>
        <w:t>mgr Renatę Malak – Kanclerza UKW</w:t>
      </w:r>
    </w:p>
    <w:p w:rsidR="0084170F" w:rsidRPr="00C07C7D" w:rsidRDefault="0084170F" w:rsidP="0084170F">
      <w:pPr>
        <w:ind w:left="360"/>
        <w:jc w:val="both"/>
        <w:rPr>
          <w:rFonts w:ascii="Book Antiqua" w:hAnsi="Book Antiqua"/>
          <w:sz w:val="20"/>
          <w:szCs w:val="20"/>
        </w:rPr>
      </w:pPr>
      <w:r w:rsidRPr="00C07C7D">
        <w:rPr>
          <w:rFonts w:ascii="Book Antiqua" w:hAnsi="Book Antiqua"/>
          <w:sz w:val="20"/>
          <w:szCs w:val="20"/>
        </w:rPr>
        <w:t>przy kontrasygnacie mgr Renaty Stefaniak – Kwestora</w:t>
      </w:r>
    </w:p>
    <w:p w:rsidR="0084170F" w:rsidRPr="00C07C7D" w:rsidRDefault="0084170F" w:rsidP="0084170F">
      <w:pPr>
        <w:jc w:val="both"/>
        <w:rPr>
          <w:rFonts w:ascii="Book Antiqua" w:hAnsi="Book Antiqua"/>
          <w:sz w:val="20"/>
          <w:szCs w:val="20"/>
        </w:rPr>
      </w:pPr>
      <w:r w:rsidRPr="00C07C7D">
        <w:rPr>
          <w:rFonts w:ascii="Book Antiqua" w:hAnsi="Book Antiqua"/>
          <w:sz w:val="20"/>
          <w:szCs w:val="20"/>
        </w:rPr>
        <w:t>a</w:t>
      </w:r>
    </w:p>
    <w:p w:rsidR="0084170F" w:rsidRDefault="0084170F" w:rsidP="0084170F">
      <w:pPr>
        <w:tabs>
          <w:tab w:val="left" w:pos="360"/>
        </w:tabs>
        <w:ind w:left="360" w:hanging="360"/>
        <w:jc w:val="both"/>
        <w:rPr>
          <w:rFonts w:ascii="Book Antiqua" w:hAnsi="Book Antiqua"/>
          <w:sz w:val="20"/>
          <w:szCs w:val="20"/>
        </w:rPr>
      </w:pPr>
      <w:r w:rsidRPr="00C07C7D">
        <w:rPr>
          <w:rFonts w:ascii="Book Antiqua" w:hAnsi="Book Antiqua"/>
          <w:b/>
          <w:sz w:val="20"/>
          <w:szCs w:val="20"/>
        </w:rPr>
        <w:t xml:space="preserve">2. </w:t>
      </w:r>
      <w:r w:rsidRPr="00C07C7D">
        <w:rPr>
          <w:rFonts w:ascii="Book Antiqua" w:hAnsi="Book Antiqua"/>
          <w:b/>
          <w:sz w:val="20"/>
          <w:szCs w:val="20"/>
        </w:rPr>
        <w:tab/>
      </w:r>
      <w:r>
        <w:rPr>
          <w:rFonts w:ascii="Book Antiqua" w:hAnsi="Book Antiqua"/>
          <w:b/>
          <w:sz w:val="20"/>
          <w:szCs w:val="20"/>
        </w:rPr>
        <w:t>………………………………………</w:t>
      </w:r>
      <w:r w:rsidRPr="00C07C7D">
        <w:rPr>
          <w:rFonts w:ascii="Book Antiqua" w:hAnsi="Book Antiqua" w:cs="Arial"/>
          <w:sz w:val="20"/>
          <w:szCs w:val="20"/>
        </w:rPr>
        <w:t xml:space="preserve">, </w:t>
      </w:r>
      <w:r w:rsidRPr="00C07C7D">
        <w:rPr>
          <w:rFonts w:ascii="Book Antiqua" w:hAnsi="Book Antiqua"/>
          <w:sz w:val="20"/>
          <w:szCs w:val="20"/>
        </w:rPr>
        <w:t xml:space="preserve">zwanym dalej „Wykonawcą”, </w:t>
      </w:r>
    </w:p>
    <w:p w:rsidR="0084170F" w:rsidRPr="00C07C7D" w:rsidRDefault="0084170F" w:rsidP="0084170F">
      <w:pPr>
        <w:tabs>
          <w:tab w:val="left" w:pos="360"/>
        </w:tabs>
        <w:ind w:left="360" w:hanging="360"/>
        <w:jc w:val="both"/>
        <w:rPr>
          <w:rFonts w:ascii="Book Antiqua" w:hAnsi="Book Antiqua"/>
          <w:sz w:val="20"/>
          <w:szCs w:val="20"/>
        </w:rPr>
      </w:pPr>
      <w:r w:rsidRPr="00C07C7D">
        <w:rPr>
          <w:rFonts w:ascii="Book Antiqua" w:hAnsi="Book Antiqua"/>
          <w:sz w:val="20"/>
          <w:szCs w:val="20"/>
        </w:rPr>
        <w:t>reprezentowanym przez:</w:t>
      </w:r>
      <w:r>
        <w:rPr>
          <w:rFonts w:ascii="Book Antiqua" w:hAnsi="Book Antiqua"/>
          <w:sz w:val="20"/>
          <w:szCs w:val="20"/>
        </w:rPr>
        <w:t>…………………………..</w:t>
      </w:r>
    </w:p>
    <w:p w:rsidR="0084170F" w:rsidRPr="00C07C7D" w:rsidRDefault="0084170F" w:rsidP="0084170F">
      <w:pPr>
        <w:autoSpaceDE w:val="0"/>
        <w:autoSpaceDN w:val="0"/>
        <w:adjustRightInd w:val="0"/>
        <w:ind w:firstLine="708"/>
        <w:jc w:val="both"/>
        <w:rPr>
          <w:rFonts w:ascii="Book Antiqua" w:hAnsi="Book Antiqua" w:cs="Century Gothic"/>
          <w:sz w:val="20"/>
          <w:szCs w:val="20"/>
          <w:lang w:eastAsia="ar-SA"/>
        </w:rPr>
      </w:pPr>
    </w:p>
    <w:p w:rsidR="0084170F" w:rsidRPr="000D746C" w:rsidRDefault="0084170F" w:rsidP="0084170F">
      <w:pPr>
        <w:adjustRightInd w:val="0"/>
        <w:jc w:val="both"/>
        <w:rPr>
          <w:rFonts w:ascii="Book Antiqua" w:hAnsi="Book Antiqua"/>
          <w:b/>
          <w:bCs/>
          <w:i/>
          <w:sz w:val="20"/>
          <w:szCs w:val="20"/>
        </w:rPr>
      </w:pPr>
      <w:r w:rsidRPr="006D428E">
        <w:rPr>
          <w:rFonts w:ascii="Book Antiqua" w:hAnsi="Book Antiqua" w:cs="Century Gothic"/>
          <w:i/>
          <w:sz w:val="20"/>
          <w:szCs w:val="20"/>
          <w:lang w:eastAsia="ar-SA"/>
        </w:rPr>
        <w:t>Niniejsza umowa jest następstwem wyboru przez Zamawiającego oferty Wykonawcy w postępowaniu o udzielenie zamówienia publicznego na usługi społeczne prowadzonego zgodnie z art. 138 o ustawy z dnia 29 stycznia 2004 r.- Prawo zamówień publicznych  ( tj.  Dz. U. z 2018 r. poz. 1986 ze zm.).</w:t>
      </w:r>
    </w:p>
    <w:p w:rsidR="0084170F" w:rsidRPr="00C07C7D" w:rsidRDefault="0084170F" w:rsidP="0084170F">
      <w:pPr>
        <w:adjustRightInd w:val="0"/>
        <w:jc w:val="center"/>
        <w:rPr>
          <w:rFonts w:ascii="Book Antiqua" w:hAnsi="Book Antiqua"/>
          <w:b/>
          <w:bCs/>
          <w:sz w:val="20"/>
          <w:szCs w:val="20"/>
        </w:rPr>
      </w:pPr>
      <w:r w:rsidRPr="00C07C7D">
        <w:rPr>
          <w:rFonts w:ascii="Book Antiqua" w:hAnsi="Book Antiqua"/>
          <w:b/>
          <w:bCs/>
          <w:sz w:val="20"/>
          <w:szCs w:val="20"/>
        </w:rPr>
        <w:t xml:space="preserve">§ 1  </w:t>
      </w:r>
    </w:p>
    <w:p w:rsidR="0084170F" w:rsidRPr="00C07C7D" w:rsidRDefault="0084170F" w:rsidP="0084170F">
      <w:pPr>
        <w:adjustRightInd w:val="0"/>
        <w:jc w:val="center"/>
        <w:rPr>
          <w:rFonts w:ascii="Book Antiqua" w:hAnsi="Book Antiqua"/>
          <w:b/>
          <w:iCs/>
          <w:sz w:val="20"/>
          <w:szCs w:val="20"/>
        </w:rPr>
      </w:pPr>
      <w:r w:rsidRPr="00C07C7D">
        <w:rPr>
          <w:rFonts w:ascii="Book Antiqua" w:hAnsi="Book Antiqua"/>
          <w:b/>
          <w:iCs/>
          <w:sz w:val="20"/>
          <w:szCs w:val="20"/>
        </w:rPr>
        <w:t>Przedmiot umowy</w:t>
      </w:r>
    </w:p>
    <w:p w:rsidR="0084170F" w:rsidRDefault="0084170F" w:rsidP="007B2387">
      <w:pPr>
        <w:numPr>
          <w:ilvl w:val="0"/>
          <w:numId w:val="31"/>
        </w:numPr>
        <w:tabs>
          <w:tab w:val="left" w:pos="284"/>
        </w:tabs>
        <w:suppressAutoHyphens/>
        <w:adjustRightInd w:val="0"/>
        <w:spacing w:after="0" w:line="240" w:lineRule="auto"/>
        <w:ind w:left="284" w:hanging="284"/>
        <w:jc w:val="both"/>
        <w:rPr>
          <w:rFonts w:ascii="Book Antiqua" w:hAnsi="Book Antiqua"/>
          <w:sz w:val="20"/>
          <w:szCs w:val="20"/>
        </w:rPr>
      </w:pPr>
      <w:r w:rsidRPr="00C07C7D">
        <w:rPr>
          <w:rFonts w:ascii="Book Antiqua" w:hAnsi="Book Antiqua"/>
          <w:bCs/>
          <w:sz w:val="20"/>
          <w:szCs w:val="20"/>
        </w:rPr>
        <w:t xml:space="preserve">Wykonawca zobowiązuje się zrealizować </w:t>
      </w:r>
      <w:r w:rsidRPr="00C07C7D">
        <w:rPr>
          <w:rFonts w:ascii="Book Antiqua" w:hAnsi="Book Antiqua"/>
          <w:sz w:val="20"/>
          <w:szCs w:val="20"/>
        </w:rPr>
        <w:t xml:space="preserve">usługę noclegową </w:t>
      </w:r>
      <w:r>
        <w:rPr>
          <w:rFonts w:ascii="Book Antiqua" w:hAnsi="Book Antiqua"/>
          <w:sz w:val="20"/>
          <w:szCs w:val="20"/>
        </w:rPr>
        <w:t>wraz z wyżywieniem (śniadanie, obiad, kolacja) dla łącznie 110 uczestników projektu „Muzyczny Integracyjny Uniwersytet Dziecięcy” w związku z dwoma weekendowymi obozami integracyjnymi.</w:t>
      </w:r>
    </w:p>
    <w:p w:rsidR="0084170F" w:rsidRPr="00DF602E" w:rsidRDefault="0084170F" w:rsidP="007B2387">
      <w:pPr>
        <w:numPr>
          <w:ilvl w:val="0"/>
          <w:numId w:val="31"/>
        </w:numPr>
        <w:tabs>
          <w:tab w:val="left" w:pos="284"/>
        </w:tabs>
        <w:suppressAutoHyphens/>
        <w:adjustRightInd w:val="0"/>
        <w:spacing w:after="0" w:line="240" w:lineRule="auto"/>
        <w:ind w:left="284" w:hanging="284"/>
        <w:jc w:val="both"/>
        <w:rPr>
          <w:rFonts w:ascii="Book Antiqua" w:hAnsi="Book Antiqua"/>
          <w:sz w:val="20"/>
          <w:szCs w:val="20"/>
        </w:rPr>
      </w:pPr>
      <w:r w:rsidRPr="00B40FF2">
        <w:rPr>
          <w:rFonts w:ascii="Book Antiqua" w:hAnsi="Book Antiqua"/>
          <w:sz w:val="20"/>
          <w:szCs w:val="20"/>
        </w:rPr>
        <w:t>Szczegółowy zakres przedmiotu niniejszej umowy został określony w ogłoszeniu o zamówieniu -formularz cenowy z oferty Wykonawcy</w:t>
      </w:r>
      <w:r w:rsidRPr="00B40FF2">
        <w:rPr>
          <w:rFonts w:ascii="Book Antiqua" w:hAnsi="Book Antiqua"/>
          <w:color w:val="FF0000"/>
          <w:sz w:val="20"/>
          <w:szCs w:val="20"/>
        </w:rPr>
        <w:t xml:space="preserve"> </w:t>
      </w:r>
      <w:r w:rsidRPr="00B40FF2">
        <w:rPr>
          <w:rFonts w:ascii="Book Antiqua" w:hAnsi="Book Antiqua"/>
          <w:sz w:val="20"/>
          <w:szCs w:val="20"/>
        </w:rPr>
        <w:t>(załącznik  nr 2 do ogłoszenia o zamówieniu), który stanowi integralną część niniejszej  umowy</w:t>
      </w:r>
      <w:r w:rsidRPr="00B40FF2">
        <w:rPr>
          <w:rFonts w:ascii="Book Antiqua" w:hAnsi="Book Antiqua"/>
          <w:b/>
          <w:bCs/>
          <w:sz w:val="20"/>
          <w:szCs w:val="20"/>
        </w:rPr>
        <w:t xml:space="preserve">. </w:t>
      </w:r>
    </w:p>
    <w:p w:rsidR="0084170F" w:rsidRPr="00204D67" w:rsidRDefault="0084170F" w:rsidP="007B2387">
      <w:pPr>
        <w:numPr>
          <w:ilvl w:val="0"/>
          <w:numId w:val="31"/>
        </w:numPr>
        <w:tabs>
          <w:tab w:val="left" w:pos="284"/>
        </w:tabs>
        <w:suppressAutoHyphens/>
        <w:adjustRightInd w:val="0"/>
        <w:spacing w:after="0" w:line="240" w:lineRule="auto"/>
        <w:ind w:left="284" w:hanging="284"/>
        <w:jc w:val="both"/>
        <w:rPr>
          <w:rFonts w:ascii="Book Antiqua" w:hAnsi="Book Antiqua"/>
          <w:sz w:val="20"/>
          <w:szCs w:val="20"/>
        </w:rPr>
      </w:pPr>
      <w:r>
        <w:rPr>
          <w:rFonts w:ascii="Book Antiqua" w:hAnsi="Book Antiqua"/>
          <w:sz w:val="20"/>
          <w:szCs w:val="20"/>
        </w:rPr>
        <w:t>Wykonawca zapewni całodzienne wyżywienie, które odpowiadać będzie jakości, kaloryczności, wartościom odżywczym i estetyce, zgodnie z obowiązującymi normami  żywienia dzieci i młodzieży.</w:t>
      </w:r>
    </w:p>
    <w:p w:rsidR="0084170F" w:rsidRDefault="0084170F" w:rsidP="007B2387">
      <w:pPr>
        <w:numPr>
          <w:ilvl w:val="0"/>
          <w:numId w:val="31"/>
        </w:numPr>
        <w:tabs>
          <w:tab w:val="left" w:pos="284"/>
        </w:tabs>
        <w:suppressAutoHyphens/>
        <w:adjustRightInd w:val="0"/>
        <w:spacing w:after="0" w:line="240" w:lineRule="auto"/>
        <w:ind w:left="284" w:hanging="284"/>
        <w:jc w:val="both"/>
        <w:rPr>
          <w:rFonts w:ascii="Book Antiqua" w:hAnsi="Book Antiqua"/>
          <w:sz w:val="20"/>
          <w:szCs w:val="20"/>
        </w:rPr>
      </w:pPr>
      <w:r w:rsidRPr="00204D67">
        <w:rPr>
          <w:rFonts w:ascii="Book Antiqua" w:hAnsi="Book Antiqua"/>
          <w:sz w:val="20"/>
          <w:szCs w:val="20"/>
        </w:rPr>
        <w:t xml:space="preserve">Wykonawca oświadcza, że </w:t>
      </w:r>
      <w:r>
        <w:rPr>
          <w:rFonts w:ascii="Book Antiqua" w:hAnsi="Book Antiqua"/>
          <w:sz w:val="20"/>
          <w:szCs w:val="20"/>
        </w:rPr>
        <w:t>serwowane</w:t>
      </w:r>
      <w:r w:rsidRPr="00204D67">
        <w:rPr>
          <w:rFonts w:ascii="Book Antiqua" w:hAnsi="Book Antiqua"/>
          <w:sz w:val="20"/>
          <w:szCs w:val="20"/>
        </w:rPr>
        <w:t xml:space="preserve"> posiłki będą spełniały obowiązujące wymogi i</w:t>
      </w:r>
      <w:r>
        <w:rPr>
          <w:rFonts w:ascii="Book Antiqua" w:hAnsi="Book Antiqua"/>
          <w:sz w:val="20"/>
          <w:szCs w:val="20"/>
        </w:rPr>
        <w:t xml:space="preserve"> przepisy higieniczno-sanitarne oraz będą</w:t>
      </w:r>
      <w:r w:rsidRPr="00204D67">
        <w:rPr>
          <w:rFonts w:ascii="Book Antiqua" w:hAnsi="Book Antiqua"/>
          <w:sz w:val="20"/>
          <w:szCs w:val="20"/>
        </w:rPr>
        <w:t xml:space="preserve"> przygotowane zgodnie z warunkami określonymi w ustawie z dnia 25 sierpnia 2006 r. o bezpieczeństwie żywności i żywienia ( tj. z dnia 5 lipca 2018 r. Dz. U. z 2018 r., poz. 1541)</w:t>
      </w:r>
      <w:r>
        <w:rPr>
          <w:rFonts w:ascii="Book Antiqua" w:hAnsi="Book Antiqua"/>
          <w:sz w:val="20"/>
          <w:szCs w:val="20"/>
        </w:rPr>
        <w:t>.</w:t>
      </w:r>
    </w:p>
    <w:p w:rsidR="0084170F" w:rsidRDefault="0084170F" w:rsidP="007B2387">
      <w:pPr>
        <w:numPr>
          <w:ilvl w:val="0"/>
          <w:numId w:val="31"/>
        </w:numPr>
        <w:tabs>
          <w:tab w:val="left" w:pos="284"/>
        </w:tabs>
        <w:suppressAutoHyphens/>
        <w:adjustRightInd w:val="0"/>
        <w:spacing w:after="0" w:line="240" w:lineRule="auto"/>
        <w:ind w:left="284" w:hanging="284"/>
        <w:jc w:val="both"/>
        <w:rPr>
          <w:rFonts w:ascii="Book Antiqua" w:hAnsi="Book Antiqua"/>
          <w:sz w:val="20"/>
          <w:szCs w:val="20"/>
        </w:rPr>
      </w:pPr>
      <w:r>
        <w:rPr>
          <w:rFonts w:ascii="Book Antiqua" w:hAnsi="Book Antiqua"/>
          <w:sz w:val="20"/>
          <w:szCs w:val="20"/>
        </w:rPr>
        <w:t>Wykonawca oświadcza, że dysponuje bazą noclegową spełniającą wymagania Zamawiającego, które zostały zawarte w ogłoszeniu o zamówieniu oraz posiada zaplecze techniczne dla wykonania przedmiotowej usługi.</w:t>
      </w:r>
    </w:p>
    <w:p w:rsidR="0084170F" w:rsidRPr="00D352E2" w:rsidRDefault="0084170F" w:rsidP="007B2387">
      <w:pPr>
        <w:numPr>
          <w:ilvl w:val="0"/>
          <w:numId w:val="31"/>
        </w:numPr>
        <w:tabs>
          <w:tab w:val="left" w:pos="284"/>
        </w:tabs>
        <w:suppressAutoHyphens/>
        <w:adjustRightInd w:val="0"/>
        <w:spacing w:after="0" w:line="240" w:lineRule="auto"/>
        <w:ind w:left="284" w:hanging="284"/>
        <w:jc w:val="both"/>
        <w:rPr>
          <w:rFonts w:ascii="Book Antiqua" w:hAnsi="Book Antiqua"/>
          <w:sz w:val="20"/>
          <w:szCs w:val="20"/>
        </w:rPr>
      </w:pPr>
      <w:r w:rsidRPr="00D352E2">
        <w:rPr>
          <w:rFonts w:ascii="Book Antiqua" w:hAnsi="Book Antiqua"/>
          <w:sz w:val="20"/>
          <w:szCs w:val="20"/>
        </w:rPr>
        <w:t xml:space="preserve">Wykonawca oświadcza, że posiada na terenie obiektu możliwość wynajmu 3 </w:t>
      </w:r>
      <w:proofErr w:type="spellStart"/>
      <w:r w:rsidRPr="00D352E2">
        <w:rPr>
          <w:rFonts w:ascii="Book Antiqua" w:hAnsi="Book Antiqua"/>
          <w:sz w:val="20"/>
          <w:szCs w:val="20"/>
        </w:rPr>
        <w:t>sal</w:t>
      </w:r>
      <w:proofErr w:type="spellEnd"/>
      <w:r w:rsidRPr="00D352E2">
        <w:rPr>
          <w:rFonts w:ascii="Book Antiqua" w:hAnsi="Book Antiqua"/>
          <w:sz w:val="20"/>
          <w:szCs w:val="20"/>
        </w:rPr>
        <w:t xml:space="preserve"> podczas trwania obozu dla uczestników</w:t>
      </w:r>
      <w:r>
        <w:rPr>
          <w:rFonts w:ascii="Book Antiqua" w:hAnsi="Book Antiqua"/>
          <w:sz w:val="20"/>
          <w:szCs w:val="20"/>
        </w:rPr>
        <w:t xml:space="preserve"> obozu</w:t>
      </w:r>
      <w:r w:rsidRPr="00D352E2">
        <w:rPr>
          <w:rFonts w:ascii="Book Antiqua" w:hAnsi="Book Antiqua"/>
          <w:sz w:val="20"/>
          <w:szCs w:val="20"/>
        </w:rPr>
        <w:t>, w których będzie można przeprowadzić warsztaty/zajęcia muzyczne</w:t>
      </w:r>
      <w:r>
        <w:rPr>
          <w:rFonts w:ascii="Book Antiqua" w:hAnsi="Book Antiqua"/>
          <w:sz w:val="20"/>
          <w:szCs w:val="20"/>
        </w:rPr>
        <w:t xml:space="preserve"> </w:t>
      </w:r>
      <w:r w:rsidRPr="0084170F">
        <w:rPr>
          <w:rFonts w:ascii="Book Antiqua" w:hAnsi="Book Antiqua"/>
          <w:sz w:val="20"/>
          <w:szCs w:val="20"/>
        </w:rPr>
        <w:t>przez</w:t>
      </w:r>
      <w:r w:rsidRPr="00D352E2">
        <w:rPr>
          <w:rFonts w:ascii="Book Antiqua" w:hAnsi="Book Antiqua"/>
          <w:sz w:val="20"/>
          <w:szCs w:val="20"/>
        </w:rPr>
        <w:t xml:space="preserve"> 2 doby (czas trwania obozu).</w:t>
      </w:r>
    </w:p>
    <w:p w:rsidR="0084170F" w:rsidRDefault="0084170F" w:rsidP="0084170F">
      <w:pPr>
        <w:adjustRightInd w:val="0"/>
        <w:jc w:val="center"/>
        <w:rPr>
          <w:rFonts w:ascii="Book Antiqua" w:hAnsi="Book Antiqua"/>
          <w:b/>
          <w:bCs/>
          <w:sz w:val="20"/>
          <w:szCs w:val="20"/>
        </w:rPr>
      </w:pPr>
    </w:p>
    <w:p w:rsidR="0084170F" w:rsidRPr="00C07C7D" w:rsidRDefault="0084170F" w:rsidP="0084170F">
      <w:pPr>
        <w:adjustRightInd w:val="0"/>
        <w:jc w:val="center"/>
        <w:rPr>
          <w:rFonts w:ascii="Book Antiqua" w:hAnsi="Book Antiqua"/>
          <w:b/>
          <w:bCs/>
          <w:sz w:val="20"/>
          <w:szCs w:val="20"/>
        </w:rPr>
      </w:pPr>
      <w:r w:rsidRPr="00C07C7D">
        <w:rPr>
          <w:rFonts w:ascii="Book Antiqua" w:hAnsi="Book Antiqua"/>
          <w:b/>
          <w:bCs/>
          <w:sz w:val="20"/>
          <w:szCs w:val="20"/>
        </w:rPr>
        <w:lastRenderedPageBreak/>
        <w:t>§ 2</w:t>
      </w:r>
    </w:p>
    <w:p w:rsidR="0084170F" w:rsidRPr="00C07C7D" w:rsidRDefault="0084170F" w:rsidP="0084170F">
      <w:pPr>
        <w:adjustRightInd w:val="0"/>
        <w:jc w:val="center"/>
        <w:rPr>
          <w:rFonts w:ascii="Book Antiqua" w:hAnsi="Book Antiqua"/>
          <w:b/>
          <w:bCs/>
          <w:sz w:val="20"/>
          <w:szCs w:val="20"/>
        </w:rPr>
      </w:pPr>
      <w:r w:rsidRPr="00C07C7D">
        <w:rPr>
          <w:rFonts w:ascii="Book Antiqua" w:hAnsi="Book Antiqua"/>
          <w:b/>
          <w:bCs/>
          <w:sz w:val="20"/>
          <w:szCs w:val="20"/>
        </w:rPr>
        <w:t>Termin wykonania umowy</w:t>
      </w:r>
    </w:p>
    <w:p w:rsidR="0084170F" w:rsidRPr="00C07C7D" w:rsidRDefault="0084170F" w:rsidP="0084170F">
      <w:pPr>
        <w:tabs>
          <w:tab w:val="left" w:pos="0"/>
        </w:tabs>
        <w:adjustRightInd w:val="0"/>
        <w:jc w:val="both"/>
        <w:rPr>
          <w:rFonts w:ascii="Book Antiqua" w:hAnsi="Book Antiqua"/>
          <w:sz w:val="20"/>
          <w:szCs w:val="20"/>
        </w:rPr>
      </w:pPr>
      <w:r w:rsidRPr="00C07C7D">
        <w:rPr>
          <w:rFonts w:ascii="Book Antiqua" w:hAnsi="Book Antiqua"/>
          <w:sz w:val="20"/>
          <w:szCs w:val="20"/>
        </w:rPr>
        <w:t xml:space="preserve">Przedmiot umowy obejmuje świadczenie usługi noclegowej </w:t>
      </w:r>
      <w:r>
        <w:rPr>
          <w:rFonts w:ascii="Book Antiqua" w:hAnsi="Book Antiqua"/>
          <w:sz w:val="20"/>
          <w:szCs w:val="20"/>
        </w:rPr>
        <w:t>wraz z wyżywieniem</w:t>
      </w:r>
      <w:r w:rsidRPr="00C07C7D">
        <w:rPr>
          <w:rFonts w:ascii="Book Antiqua" w:hAnsi="Book Antiqua"/>
          <w:sz w:val="20"/>
          <w:szCs w:val="20"/>
        </w:rPr>
        <w:t xml:space="preserve"> </w:t>
      </w:r>
      <w:r w:rsidRPr="00A377FA">
        <w:rPr>
          <w:rFonts w:ascii="Book Antiqua" w:hAnsi="Book Antiqua"/>
          <w:i/>
          <w:sz w:val="20"/>
          <w:szCs w:val="20"/>
        </w:rPr>
        <w:t>w (nazwa i adres obiektu)</w:t>
      </w:r>
      <w:r>
        <w:rPr>
          <w:rFonts w:ascii="Book Antiqua" w:hAnsi="Book Antiqua"/>
          <w:sz w:val="20"/>
          <w:szCs w:val="20"/>
        </w:rPr>
        <w:t xml:space="preserve">............................................ i zostanie </w:t>
      </w:r>
      <w:r w:rsidRPr="00C07C7D">
        <w:rPr>
          <w:rFonts w:ascii="Book Antiqua" w:hAnsi="Book Antiqua"/>
          <w:sz w:val="20"/>
          <w:szCs w:val="20"/>
        </w:rPr>
        <w:t>przez Wyko</w:t>
      </w:r>
      <w:r>
        <w:rPr>
          <w:rFonts w:ascii="Book Antiqua" w:hAnsi="Book Antiqua"/>
          <w:sz w:val="20"/>
          <w:szCs w:val="20"/>
        </w:rPr>
        <w:t>nawcę zrealizowany w terminie: 27-29 września 2019 r. oraz 25-27 września 2020 r.</w:t>
      </w:r>
    </w:p>
    <w:p w:rsidR="0084170F" w:rsidRPr="00C07C7D" w:rsidRDefault="0084170F" w:rsidP="0084170F">
      <w:pPr>
        <w:adjustRightInd w:val="0"/>
        <w:jc w:val="center"/>
        <w:rPr>
          <w:rFonts w:ascii="Book Antiqua" w:hAnsi="Book Antiqua"/>
          <w:b/>
          <w:bCs/>
          <w:sz w:val="20"/>
          <w:szCs w:val="20"/>
        </w:rPr>
      </w:pPr>
      <w:r w:rsidRPr="00C07C7D">
        <w:rPr>
          <w:rFonts w:ascii="Book Antiqua" w:hAnsi="Book Antiqua"/>
          <w:b/>
          <w:bCs/>
          <w:sz w:val="20"/>
          <w:szCs w:val="20"/>
        </w:rPr>
        <w:t>§ 3</w:t>
      </w:r>
    </w:p>
    <w:p w:rsidR="0084170F" w:rsidRPr="00C07C7D" w:rsidRDefault="0084170F" w:rsidP="0084170F">
      <w:pPr>
        <w:adjustRightInd w:val="0"/>
        <w:jc w:val="center"/>
        <w:rPr>
          <w:rFonts w:ascii="Book Antiqua" w:hAnsi="Book Antiqua"/>
          <w:b/>
          <w:bCs/>
          <w:sz w:val="20"/>
          <w:szCs w:val="20"/>
        </w:rPr>
      </w:pPr>
      <w:r w:rsidRPr="00C07C7D">
        <w:rPr>
          <w:rFonts w:ascii="Book Antiqua" w:hAnsi="Book Antiqua" w:cs="Century Gothic"/>
          <w:b/>
          <w:bCs/>
          <w:sz w:val="20"/>
          <w:szCs w:val="20"/>
        </w:rPr>
        <w:t>Osoby odpowiedzialne za realizację umowy</w:t>
      </w:r>
    </w:p>
    <w:p w:rsidR="0084170F" w:rsidRPr="00C07C7D" w:rsidRDefault="0084170F" w:rsidP="0084170F">
      <w:pPr>
        <w:tabs>
          <w:tab w:val="left" w:pos="142"/>
        </w:tabs>
        <w:adjustRightInd w:val="0"/>
        <w:jc w:val="both"/>
        <w:rPr>
          <w:rFonts w:ascii="Book Antiqua" w:hAnsi="Book Antiqua" w:cs="Times-Bold"/>
          <w:bCs/>
          <w:sz w:val="20"/>
          <w:szCs w:val="20"/>
        </w:rPr>
      </w:pPr>
      <w:r w:rsidRPr="00C07C7D">
        <w:rPr>
          <w:rFonts w:ascii="Book Antiqua" w:hAnsi="Book Antiqua" w:cs="Times-Bold"/>
          <w:bCs/>
          <w:sz w:val="20"/>
          <w:szCs w:val="20"/>
        </w:rPr>
        <w:t>Przedstawicielami Stron w czasie wykonania umowy są:</w:t>
      </w:r>
    </w:p>
    <w:p w:rsidR="0084170F" w:rsidRPr="00C07C7D" w:rsidRDefault="0084170F" w:rsidP="007B2387">
      <w:pPr>
        <w:numPr>
          <w:ilvl w:val="0"/>
          <w:numId w:val="32"/>
        </w:numPr>
        <w:tabs>
          <w:tab w:val="left" w:pos="142"/>
        </w:tabs>
        <w:suppressAutoHyphens/>
        <w:adjustRightInd w:val="0"/>
        <w:spacing w:after="0" w:line="240" w:lineRule="auto"/>
        <w:rPr>
          <w:rFonts w:ascii="Book Antiqua" w:hAnsi="Book Antiqua" w:cs="Times-Bold"/>
          <w:bCs/>
          <w:sz w:val="20"/>
          <w:szCs w:val="20"/>
        </w:rPr>
      </w:pPr>
      <w:r w:rsidRPr="00C07C7D">
        <w:rPr>
          <w:rFonts w:ascii="Book Antiqua" w:hAnsi="Book Antiqua" w:cs="Times-Bold"/>
          <w:bCs/>
          <w:sz w:val="20"/>
          <w:szCs w:val="20"/>
        </w:rPr>
        <w:t xml:space="preserve">ze Strony Zamawiającego: </w:t>
      </w:r>
      <w:r>
        <w:rPr>
          <w:rFonts w:ascii="Book Antiqua" w:hAnsi="Book Antiqua" w:cs="Times-Bold"/>
          <w:bCs/>
          <w:sz w:val="20"/>
          <w:szCs w:val="20"/>
        </w:rPr>
        <w:t>…………….</w:t>
      </w:r>
    </w:p>
    <w:p w:rsidR="0084170F" w:rsidRPr="00C07C7D" w:rsidRDefault="0084170F" w:rsidP="007B2387">
      <w:pPr>
        <w:numPr>
          <w:ilvl w:val="0"/>
          <w:numId w:val="33"/>
        </w:numPr>
        <w:tabs>
          <w:tab w:val="left" w:pos="142"/>
        </w:tabs>
        <w:suppressAutoHyphens/>
        <w:adjustRightInd w:val="0"/>
        <w:spacing w:after="0" w:line="240" w:lineRule="auto"/>
        <w:rPr>
          <w:rFonts w:ascii="Book Antiqua" w:hAnsi="Book Antiqua" w:cs="Times-Bold"/>
          <w:bCs/>
          <w:sz w:val="20"/>
          <w:szCs w:val="20"/>
        </w:rPr>
      </w:pPr>
      <w:r w:rsidRPr="00C07C7D">
        <w:rPr>
          <w:rFonts w:ascii="Book Antiqua" w:hAnsi="Book Antiqua" w:cs="Times-Bold"/>
          <w:bCs/>
          <w:sz w:val="20"/>
          <w:szCs w:val="20"/>
        </w:rPr>
        <w:t xml:space="preserve">tel.: </w:t>
      </w:r>
      <w:r>
        <w:rPr>
          <w:rFonts w:ascii="Book Antiqua" w:hAnsi="Book Antiqua" w:cs="Times-Bold"/>
          <w:bCs/>
          <w:sz w:val="20"/>
          <w:szCs w:val="20"/>
        </w:rPr>
        <w:t>………………</w:t>
      </w:r>
    </w:p>
    <w:p w:rsidR="0084170F" w:rsidRPr="00C07C7D" w:rsidRDefault="0084170F" w:rsidP="007B2387">
      <w:pPr>
        <w:numPr>
          <w:ilvl w:val="0"/>
          <w:numId w:val="33"/>
        </w:numPr>
        <w:tabs>
          <w:tab w:val="left" w:pos="142"/>
        </w:tabs>
        <w:suppressAutoHyphens/>
        <w:adjustRightInd w:val="0"/>
        <w:spacing w:after="0" w:line="240" w:lineRule="auto"/>
        <w:rPr>
          <w:rFonts w:ascii="Book Antiqua" w:hAnsi="Book Antiqua" w:cs="Times-Bold"/>
          <w:bCs/>
          <w:sz w:val="20"/>
          <w:szCs w:val="20"/>
          <w:lang w:val="en-US"/>
        </w:rPr>
      </w:pPr>
      <w:r w:rsidRPr="00C07C7D">
        <w:rPr>
          <w:rFonts w:ascii="Book Antiqua" w:hAnsi="Book Antiqua" w:cs="Times-Bold"/>
          <w:bCs/>
          <w:sz w:val="20"/>
          <w:szCs w:val="20"/>
          <w:lang w:val="en-US"/>
        </w:rPr>
        <w:t xml:space="preserve">e-mail: </w:t>
      </w:r>
      <w:r>
        <w:rPr>
          <w:rFonts w:ascii="Book Antiqua" w:hAnsi="Book Antiqua" w:cs="Times-Bold"/>
          <w:bCs/>
          <w:sz w:val="20"/>
          <w:szCs w:val="20"/>
          <w:lang w:val="en-US"/>
        </w:rPr>
        <w:t>………………..</w:t>
      </w:r>
    </w:p>
    <w:p w:rsidR="0084170F" w:rsidRPr="00C07C7D" w:rsidRDefault="0084170F" w:rsidP="0084170F">
      <w:pPr>
        <w:tabs>
          <w:tab w:val="left" w:pos="142"/>
        </w:tabs>
        <w:suppressAutoHyphens/>
        <w:adjustRightInd w:val="0"/>
        <w:ind w:left="1080"/>
        <w:rPr>
          <w:rFonts w:ascii="Book Antiqua" w:hAnsi="Book Antiqua" w:cs="Times-Bold"/>
          <w:bCs/>
          <w:sz w:val="20"/>
          <w:szCs w:val="20"/>
          <w:lang w:val="en-US"/>
        </w:rPr>
      </w:pPr>
    </w:p>
    <w:p w:rsidR="0084170F" w:rsidRPr="00C07C7D" w:rsidRDefault="0084170F" w:rsidP="007B2387">
      <w:pPr>
        <w:numPr>
          <w:ilvl w:val="0"/>
          <w:numId w:val="32"/>
        </w:numPr>
        <w:tabs>
          <w:tab w:val="left" w:pos="142"/>
        </w:tabs>
        <w:suppressAutoHyphens/>
        <w:adjustRightInd w:val="0"/>
        <w:spacing w:after="0" w:line="240" w:lineRule="auto"/>
        <w:rPr>
          <w:rFonts w:ascii="Book Antiqua" w:hAnsi="Book Antiqua" w:cs="Times-Bold"/>
          <w:bCs/>
          <w:sz w:val="20"/>
          <w:szCs w:val="20"/>
        </w:rPr>
      </w:pPr>
      <w:r w:rsidRPr="00C07C7D">
        <w:rPr>
          <w:rFonts w:ascii="Book Antiqua" w:hAnsi="Book Antiqua" w:cs="Times-Bold"/>
          <w:bCs/>
          <w:sz w:val="20"/>
          <w:szCs w:val="20"/>
        </w:rPr>
        <w:t xml:space="preserve">ze strony Wykonawcy: </w:t>
      </w:r>
      <w:r>
        <w:rPr>
          <w:rFonts w:ascii="Book Antiqua" w:hAnsi="Book Antiqua" w:cs="Times-Bold"/>
          <w:bCs/>
          <w:sz w:val="20"/>
          <w:szCs w:val="20"/>
        </w:rPr>
        <w:t>…………………….</w:t>
      </w:r>
    </w:p>
    <w:p w:rsidR="0084170F" w:rsidRPr="00C07C7D" w:rsidRDefault="0084170F" w:rsidP="007B2387">
      <w:pPr>
        <w:numPr>
          <w:ilvl w:val="0"/>
          <w:numId w:val="33"/>
        </w:numPr>
        <w:tabs>
          <w:tab w:val="left" w:pos="142"/>
        </w:tabs>
        <w:suppressAutoHyphens/>
        <w:adjustRightInd w:val="0"/>
        <w:spacing w:after="0" w:line="240" w:lineRule="auto"/>
        <w:rPr>
          <w:rFonts w:ascii="Book Antiqua" w:hAnsi="Book Antiqua" w:cs="Times-Bold"/>
          <w:bCs/>
          <w:sz w:val="20"/>
          <w:szCs w:val="20"/>
        </w:rPr>
      </w:pPr>
      <w:r w:rsidRPr="00C07C7D">
        <w:rPr>
          <w:rFonts w:ascii="Book Antiqua" w:hAnsi="Book Antiqua" w:cs="Times-Bold"/>
          <w:bCs/>
          <w:sz w:val="20"/>
          <w:szCs w:val="20"/>
        </w:rPr>
        <w:t xml:space="preserve">tel.: </w:t>
      </w:r>
      <w:r>
        <w:rPr>
          <w:rFonts w:ascii="Book Antiqua" w:hAnsi="Book Antiqua" w:cs="Times-Bold"/>
          <w:bCs/>
          <w:sz w:val="20"/>
          <w:szCs w:val="20"/>
        </w:rPr>
        <w:t>…………………………………</w:t>
      </w:r>
    </w:p>
    <w:p w:rsidR="0084170F" w:rsidRPr="00C07C7D" w:rsidRDefault="0084170F" w:rsidP="007B2387">
      <w:pPr>
        <w:numPr>
          <w:ilvl w:val="0"/>
          <w:numId w:val="33"/>
        </w:numPr>
        <w:tabs>
          <w:tab w:val="left" w:pos="142"/>
        </w:tabs>
        <w:suppressAutoHyphens/>
        <w:adjustRightInd w:val="0"/>
        <w:spacing w:after="0" w:line="240" w:lineRule="auto"/>
        <w:rPr>
          <w:rFonts w:ascii="Book Antiqua" w:hAnsi="Book Antiqua" w:cs="Times-Bold"/>
          <w:bCs/>
          <w:sz w:val="20"/>
          <w:szCs w:val="20"/>
          <w:lang w:val="en-US"/>
        </w:rPr>
      </w:pPr>
      <w:r>
        <w:rPr>
          <w:rFonts w:ascii="Book Antiqua" w:hAnsi="Book Antiqua" w:cs="Times-Bold"/>
          <w:bCs/>
          <w:sz w:val="20"/>
          <w:szCs w:val="20"/>
          <w:lang w:val="en-US"/>
        </w:rPr>
        <w:t>e-mail: ……………………..</w:t>
      </w:r>
    </w:p>
    <w:p w:rsidR="0084170F" w:rsidRPr="00C07C7D" w:rsidRDefault="0084170F" w:rsidP="0084170F">
      <w:pPr>
        <w:adjustRightInd w:val="0"/>
        <w:rPr>
          <w:rFonts w:ascii="Book Antiqua" w:hAnsi="Book Antiqua"/>
          <w:b/>
          <w:bCs/>
          <w:sz w:val="20"/>
          <w:szCs w:val="20"/>
          <w:lang w:val="en-US"/>
        </w:rPr>
      </w:pPr>
    </w:p>
    <w:p w:rsidR="0084170F" w:rsidRPr="00C07C7D" w:rsidRDefault="0084170F" w:rsidP="0084170F">
      <w:pPr>
        <w:adjustRightInd w:val="0"/>
        <w:jc w:val="center"/>
        <w:rPr>
          <w:rFonts w:ascii="Book Antiqua" w:hAnsi="Book Antiqua"/>
          <w:b/>
          <w:bCs/>
          <w:sz w:val="20"/>
          <w:szCs w:val="20"/>
        </w:rPr>
      </w:pPr>
      <w:r w:rsidRPr="00C07C7D">
        <w:rPr>
          <w:rFonts w:ascii="Book Antiqua" w:hAnsi="Book Antiqua"/>
          <w:b/>
          <w:bCs/>
          <w:sz w:val="20"/>
          <w:szCs w:val="20"/>
        </w:rPr>
        <w:t>§ 4</w:t>
      </w:r>
    </w:p>
    <w:p w:rsidR="0084170F" w:rsidRPr="00C07C7D" w:rsidRDefault="0084170F" w:rsidP="0084170F">
      <w:pPr>
        <w:adjustRightInd w:val="0"/>
        <w:jc w:val="center"/>
        <w:rPr>
          <w:rFonts w:ascii="Book Antiqua" w:hAnsi="Book Antiqua"/>
          <w:b/>
          <w:bCs/>
          <w:sz w:val="20"/>
          <w:szCs w:val="20"/>
        </w:rPr>
      </w:pPr>
      <w:r w:rsidRPr="00C07C7D">
        <w:rPr>
          <w:rFonts w:ascii="Book Antiqua" w:hAnsi="Book Antiqua"/>
          <w:b/>
          <w:bCs/>
          <w:sz w:val="20"/>
          <w:szCs w:val="20"/>
        </w:rPr>
        <w:t>Wynagrodzenie wykonawcy</w:t>
      </w:r>
    </w:p>
    <w:p w:rsidR="0084170F" w:rsidRPr="00C140C5" w:rsidRDefault="0084170F" w:rsidP="007B2387">
      <w:pPr>
        <w:numPr>
          <w:ilvl w:val="0"/>
          <w:numId w:val="34"/>
        </w:numPr>
        <w:tabs>
          <w:tab w:val="left" w:pos="142"/>
        </w:tabs>
        <w:autoSpaceDE w:val="0"/>
        <w:autoSpaceDN w:val="0"/>
        <w:adjustRightInd w:val="0"/>
        <w:spacing w:after="0" w:line="240" w:lineRule="auto"/>
        <w:jc w:val="both"/>
        <w:rPr>
          <w:rFonts w:ascii="Book Antiqua" w:hAnsi="Book Antiqua"/>
          <w:b/>
          <w:bCs/>
          <w:sz w:val="20"/>
          <w:szCs w:val="20"/>
        </w:rPr>
      </w:pPr>
      <w:r w:rsidRPr="00C07C7D">
        <w:rPr>
          <w:rFonts w:ascii="Book Antiqua" w:hAnsi="Book Antiqua"/>
          <w:sz w:val="20"/>
          <w:szCs w:val="20"/>
        </w:rPr>
        <w:t xml:space="preserve">Za wykonanie przedmiotu umowy Wykonawca otrzyma wynagrodzenie  </w:t>
      </w:r>
      <w:r>
        <w:rPr>
          <w:rFonts w:ascii="Book Antiqua" w:hAnsi="Book Antiqua"/>
          <w:sz w:val="20"/>
          <w:szCs w:val="20"/>
        </w:rPr>
        <w:t xml:space="preserve">w </w:t>
      </w:r>
      <w:r w:rsidRPr="00C140C5">
        <w:rPr>
          <w:rFonts w:ascii="Book Antiqua" w:hAnsi="Book Antiqua"/>
          <w:sz w:val="20"/>
          <w:szCs w:val="20"/>
        </w:rPr>
        <w:t>wysokości:</w:t>
      </w:r>
    </w:p>
    <w:p w:rsidR="0084170F" w:rsidRPr="00C140C5" w:rsidRDefault="0084170F" w:rsidP="0084170F">
      <w:pPr>
        <w:autoSpaceDE w:val="0"/>
        <w:autoSpaceDN w:val="0"/>
        <w:adjustRightInd w:val="0"/>
        <w:spacing w:after="0" w:line="240" w:lineRule="auto"/>
        <w:ind w:left="360"/>
        <w:jc w:val="both"/>
        <w:rPr>
          <w:rFonts w:ascii="Book Antiqua" w:hAnsi="Book Antiqua" w:cs="Century Gothic"/>
          <w:b/>
          <w:bCs/>
          <w:sz w:val="20"/>
          <w:szCs w:val="20"/>
        </w:rPr>
      </w:pPr>
      <w:r w:rsidRPr="00C140C5">
        <w:rPr>
          <w:rFonts w:ascii="Book Antiqua" w:hAnsi="Book Antiqua" w:cs="Century Gothic"/>
          <w:b/>
          <w:bCs/>
          <w:sz w:val="20"/>
          <w:szCs w:val="20"/>
        </w:rPr>
        <w:t>wynagrodzenie brutto: …………………………PLN</w:t>
      </w:r>
    </w:p>
    <w:p w:rsidR="0084170F" w:rsidRPr="00C07C7D" w:rsidRDefault="0084170F" w:rsidP="0084170F">
      <w:pPr>
        <w:autoSpaceDE w:val="0"/>
        <w:autoSpaceDN w:val="0"/>
        <w:adjustRightInd w:val="0"/>
        <w:spacing w:after="0" w:line="240" w:lineRule="auto"/>
        <w:ind w:left="360"/>
        <w:jc w:val="both"/>
        <w:rPr>
          <w:rFonts w:ascii="Book Antiqua" w:hAnsi="Book Antiqua" w:cs="Century Gothic"/>
          <w:sz w:val="20"/>
          <w:szCs w:val="20"/>
        </w:rPr>
      </w:pPr>
      <w:r w:rsidRPr="00C07C7D">
        <w:rPr>
          <w:rFonts w:ascii="Book Antiqua" w:hAnsi="Book Antiqua" w:cs="Century Gothic"/>
          <w:sz w:val="20"/>
          <w:szCs w:val="20"/>
        </w:rPr>
        <w:t xml:space="preserve">(słownie: </w:t>
      </w:r>
      <w:r>
        <w:rPr>
          <w:rFonts w:ascii="Book Antiqua" w:hAnsi="Book Antiqua" w:cs="Century Gothic"/>
          <w:sz w:val="20"/>
          <w:szCs w:val="20"/>
        </w:rPr>
        <w:t>…………………………………………..</w:t>
      </w:r>
      <w:r w:rsidRPr="00C07C7D">
        <w:rPr>
          <w:rFonts w:ascii="Book Antiqua" w:hAnsi="Book Antiqua" w:cs="Century Gothic"/>
          <w:sz w:val="20"/>
          <w:szCs w:val="20"/>
        </w:rPr>
        <w:t>)</w:t>
      </w:r>
    </w:p>
    <w:p w:rsidR="0084170F" w:rsidRPr="00C07C7D" w:rsidRDefault="0084170F" w:rsidP="007B2387">
      <w:pPr>
        <w:numPr>
          <w:ilvl w:val="0"/>
          <w:numId w:val="34"/>
        </w:numPr>
        <w:tabs>
          <w:tab w:val="left" w:pos="142"/>
        </w:tabs>
        <w:autoSpaceDE w:val="0"/>
        <w:autoSpaceDN w:val="0"/>
        <w:adjustRightInd w:val="0"/>
        <w:spacing w:after="0" w:line="240" w:lineRule="auto"/>
        <w:jc w:val="both"/>
        <w:rPr>
          <w:rFonts w:ascii="Book Antiqua" w:hAnsi="Book Antiqua" w:cs="Times New Roman"/>
          <w:bCs/>
          <w:sz w:val="20"/>
          <w:szCs w:val="20"/>
        </w:rPr>
      </w:pPr>
      <w:r w:rsidRPr="00C07C7D">
        <w:rPr>
          <w:rFonts w:ascii="Book Antiqua" w:hAnsi="Book Antiqua"/>
          <w:bCs/>
          <w:sz w:val="20"/>
          <w:szCs w:val="20"/>
        </w:rPr>
        <w:t>Wynagrodzenie, o którym mowa w ust. 1 Zamawiający zapłaci przelewem na rachunek bankowy Wykonawcy wskazany w fakturze, w terminie 30 dni od daty jej doręczenia Zamawiającemu.</w:t>
      </w:r>
    </w:p>
    <w:p w:rsidR="0084170F" w:rsidRPr="00C07C7D" w:rsidRDefault="0084170F" w:rsidP="007B2387">
      <w:pPr>
        <w:numPr>
          <w:ilvl w:val="0"/>
          <w:numId w:val="34"/>
        </w:numPr>
        <w:autoSpaceDE w:val="0"/>
        <w:autoSpaceDN w:val="0"/>
        <w:adjustRightInd w:val="0"/>
        <w:spacing w:after="0" w:line="240" w:lineRule="auto"/>
        <w:jc w:val="both"/>
        <w:rPr>
          <w:rFonts w:ascii="Book Antiqua" w:hAnsi="Book Antiqua" w:cs="TimesNewRomanPSMT"/>
          <w:sz w:val="20"/>
          <w:szCs w:val="20"/>
        </w:rPr>
      </w:pPr>
      <w:r w:rsidRPr="008439E5">
        <w:rPr>
          <w:rFonts w:ascii="Book Antiqua" w:hAnsi="Book Antiqua" w:cs="TimesNewRomanPSMT"/>
          <w:sz w:val="20"/>
          <w:szCs w:val="20"/>
        </w:rPr>
        <w:t>Zamawiający w szczególnych wypadkach zastrzega sobie możliwość zmi</w:t>
      </w:r>
      <w:r>
        <w:rPr>
          <w:rFonts w:ascii="Book Antiqua" w:hAnsi="Book Antiqua" w:cs="TimesNewRomanPSMT"/>
          <w:sz w:val="20"/>
          <w:szCs w:val="20"/>
        </w:rPr>
        <w:t>any terminów realizacji usługi w terminie do 48</w:t>
      </w:r>
      <w:r w:rsidRPr="008439E5">
        <w:rPr>
          <w:rFonts w:ascii="Book Antiqua" w:hAnsi="Book Antiqua" w:cs="TimesNewRomanPSMT"/>
          <w:sz w:val="20"/>
          <w:szCs w:val="20"/>
        </w:rPr>
        <w:t xml:space="preserve"> godzin przed planowanym terminem rezerwacji  bez konsekwencji finansowych.</w:t>
      </w:r>
    </w:p>
    <w:p w:rsidR="0084170F" w:rsidRPr="00C07C7D" w:rsidRDefault="0084170F" w:rsidP="007B2387">
      <w:pPr>
        <w:numPr>
          <w:ilvl w:val="0"/>
          <w:numId w:val="34"/>
        </w:numPr>
        <w:tabs>
          <w:tab w:val="left" w:pos="142"/>
        </w:tabs>
        <w:autoSpaceDE w:val="0"/>
        <w:autoSpaceDN w:val="0"/>
        <w:adjustRightInd w:val="0"/>
        <w:spacing w:after="0" w:line="240" w:lineRule="auto"/>
        <w:jc w:val="both"/>
        <w:rPr>
          <w:rFonts w:ascii="Book Antiqua" w:hAnsi="Book Antiqua" w:cs="Times New Roman"/>
          <w:bCs/>
          <w:sz w:val="20"/>
          <w:szCs w:val="20"/>
        </w:rPr>
      </w:pPr>
      <w:r w:rsidRPr="00C07C7D">
        <w:rPr>
          <w:rFonts w:ascii="Book Antiqua" w:hAnsi="Book Antiqua"/>
          <w:bCs/>
          <w:sz w:val="20"/>
          <w:szCs w:val="20"/>
        </w:rPr>
        <w:t xml:space="preserve">Podstawą do wystawienia i doręczenia Zamawiającemu faktury, o której mowa w ust. 1 jest </w:t>
      </w:r>
      <w:r w:rsidRPr="00C07C7D">
        <w:rPr>
          <w:rFonts w:ascii="Book Antiqua" w:hAnsi="Book Antiqua" w:cs="Century Gothic"/>
          <w:sz w:val="20"/>
          <w:szCs w:val="20"/>
        </w:rPr>
        <w:t xml:space="preserve">potwierdzenie należytego wykonania usługi </w:t>
      </w:r>
      <w:r>
        <w:rPr>
          <w:rFonts w:ascii="Book Antiqua" w:hAnsi="Book Antiqua" w:cs="Century Gothic"/>
          <w:sz w:val="20"/>
          <w:szCs w:val="20"/>
        </w:rPr>
        <w:t>noclegowej</w:t>
      </w:r>
      <w:r w:rsidRPr="00C07C7D">
        <w:rPr>
          <w:rFonts w:ascii="Book Antiqua" w:hAnsi="Book Antiqua" w:cs="Century Gothic"/>
          <w:sz w:val="20"/>
          <w:szCs w:val="20"/>
        </w:rPr>
        <w:t xml:space="preserve"> </w:t>
      </w:r>
      <w:r>
        <w:rPr>
          <w:rFonts w:ascii="Book Antiqua" w:hAnsi="Book Antiqua" w:cs="Century Gothic"/>
          <w:sz w:val="20"/>
          <w:szCs w:val="20"/>
        </w:rPr>
        <w:t xml:space="preserve">wraz z wyżywieniem </w:t>
      </w:r>
      <w:r w:rsidRPr="00C07C7D">
        <w:rPr>
          <w:rFonts w:ascii="Book Antiqua" w:hAnsi="Book Antiqua" w:cs="Century Gothic"/>
          <w:sz w:val="20"/>
          <w:szCs w:val="20"/>
        </w:rPr>
        <w:t>przez Zamawiającego.</w:t>
      </w:r>
    </w:p>
    <w:p w:rsidR="0084170F" w:rsidRPr="00C07C7D" w:rsidRDefault="0084170F" w:rsidP="007B2387">
      <w:pPr>
        <w:numPr>
          <w:ilvl w:val="0"/>
          <w:numId w:val="34"/>
        </w:numPr>
        <w:tabs>
          <w:tab w:val="left" w:pos="142"/>
        </w:tabs>
        <w:autoSpaceDE w:val="0"/>
        <w:autoSpaceDN w:val="0"/>
        <w:adjustRightInd w:val="0"/>
        <w:spacing w:after="0" w:line="240" w:lineRule="auto"/>
        <w:jc w:val="both"/>
        <w:rPr>
          <w:rFonts w:ascii="Book Antiqua" w:hAnsi="Book Antiqua"/>
          <w:bCs/>
          <w:sz w:val="20"/>
          <w:szCs w:val="20"/>
        </w:rPr>
      </w:pPr>
      <w:r w:rsidRPr="00C07C7D">
        <w:rPr>
          <w:rFonts w:ascii="Book Antiqua" w:hAnsi="Book Antiqua"/>
          <w:bCs/>
          <w:sz w:val="20"/>
          <w:szCs w:val="20"/>
        </w:rPr>
        <w:t>Wynagrodzenie, określone w ust. 1 obejmuje wszystkie koszty poniesione przez Wykonawcę związane z realizacją przedmiotu umowy.</w:t>
      </w:r>
    </w:p>
    <w:p w:rsidR="0084170F" w:rsidRPr="008439E5" w:rsidRDefault="0084170F" w:rsidP="007B2387">
      <w:pPr>
        <w:numPr>
          <w:ilvl w:val="0"/>
          <w:numId w:val="34"/>
        </w:numPr>
        <w:tabs>
          <w:tab w:val="left" w:pos="142"/>
        </w:tabs>
        <w:autoSpaceDE w:val="0"/>
        <w:autoSpaceDN w:val="0"/>
        <w:adjustRightInd w:val="0"/>
        <w:spacing w:after="0" w:line="240" w:lineRule="auto"/>
        <w:jc w:val="both"/>
        <w:rPr>
          <w:rFonts w:ascii="Book Antiqua" w:hAnsi="Book Antiqua"/>
          <w:bCs/>
          <w:sz w:val="20"/>
          <w:szCs w:val="20"/>
        </w:rPr>
      </w:pPr>
      <w:r w:rsidRPr="00C07C7D">
        <w:rPr>
          <w:rFonts w:ascii="Book Antiqua" w:hAnsi="Book Antiqua"/>
          <w:bCs/>
          <w:sz w:val="20"/>
          <w:szCs w:val="20"/>
        </w:rPr>
        <w:t xml:space="preserve">Wykonawca nie może dokonać cesji wierzytelności z tytułu wynagrodzenia, o którym mowa </w:t>
      </w:r>
      <w:r>
        <w:rPr>
          <w:rFonts w:ascii="Book Antiqua" w:hAnsi="Book Antiqua"/>
          <w:bCs/>
          <w:sz w:val="20"/>
          <w:szCs w:val="20"/>
        </w:rPr>
        <w:br/>
      </w:r>
      <w:r w:rsidRPr="00C07C7D">
        <w:rPr>
          <w:rFonts w:ascii="Book Antiqua" w:hAnsi="Book Antiqua"/>
          <w:bCs/>
          <w:sz w:val="20"/>
          <w:szCs w:val="20"/>
        </w:rPr>
        <w:t xml:space="preserve">w ust. 1., bez pisemnej zgody Zamawiającego. </w:t>
      </w:r>
    </w:p>
    <w:p w:rsidR="0084170F" w:rsidRPr="00C07C7D" w:rsidRDefault="0084170F" w:rsidP="0084170F">
      <w:pPr>
        <w:adjustRightInd w:val="0"/>
        <w:jc w:val="center"/>
        <w:rPr>
          <w:rFonts w:ascii="Book Antiqua" w:hAnsi="Book Antiqua"/>
          <w:b/>
          <w:bCs/>
          <w:sz w:val="20"/>
          <w:szCs w:val="20"/>
        </w:rPr>
      </w:pPr>
    </w:p>
    <w:p w:rsidR="0084170F" w:rsidRPr="00C07C7D" w:rsidRDefault="0084170F" w:rsidP="0084170F">
      <w:pPr>
        <w:adjustRightInd w:val="0"/>
        <w:jc w:val="center"/>
        <w:rPr>
          <w:rFonts w:ascii="Book Antiqua" w:hAnsi="Book Antiqua"/>
          <w:b/>
          <w:bCs/>
          <w:sz w:val="20"/>
          <w:szCs w:val="20"/>
        </w:rPr>
      </w:pPr>
      <w:r w:rsidRPr="00C07C7D">
        <w:rPr>
          <w:rFonts w:ascii="Book Antiqua" w:hAnsi="Book Antiqua"/>
          <w:b/>
          <w:bCs/>
          <w:sz w:val="20"/>
          <w:szCs w:val="20"/>
        </w:rPr>
        <w:t>§ 5</w:t>
      </w:r>
    </w:p>
    <w:p w:rsidR="0084170F" w:rsidRPr="00C07C7D" w:rsidRDefault="0084170F" w:rsidP="0084170F">
      <w:pPr>
        <w:adjustRightInd w:val="0"/>
        <w:jc w:val="center"/>
        <w:rPr>
          <w:rFonts w:ascii="Book Antiqua" w:hAnsi="Book Antiqua"/>
          <w:b/>
          <w:bCs/>
          <w:sz w:val="20"/>
          <w:szCs w:val="20"/>
        </w:rPr>
      </w:pPr>
      <w:r w:rsidRPr="00C07C7D">
        <w:rPr>
          <w:rFonts w:ascii="Book Antiqua" w:hAnsi="Book Antiqua"/>
          <w:b/>
          <w:bCs/>
          <w:sz w:val="20"/>
          <w:szCs w:val="20"/>
        </w:rPr>
        <w:t>Kary umowne</w:t>
      </w:r>
    </w:p>
    <w:p w:rsidR="0084170F" w:rsidRDefault="0084170F" w:rsidP="007B2387">
      <w:pPr>
        <w:numPr>
          <w:ilvl w:val="0"/>
          <w:numId w:val="35"/>
        </w:numPr>
        <w:tabs>
          <w:tab w:val="left" w:pos="142"/>
        </w:tabs>
        <w:suppressAutoHyphens/>
        <w:adjustRightInd w:val="0"/>
        <w:spacing w:after="0" w:line="240" w:lineRule="auto"/>
        <w:ind w:left="360"/>
        <w:jc w:val="both"/>
        <w:rPr>
          <w:rFonts w:ascii="Book Antiqua" w:hAnsi="Book Antiqua"/>
          <w:bCs/>
          <w:sz w:val="20"/>
          <w:szCs w:val="20"/>
        </w:rPr>
      </w:pPr>
      <w:r w:rsidRPr="00C07C7D">
        <w:rPr>
          <w:rFonts w:ascii="Book Antiqua" w:hAnsi="Book Antiqua"/>
          <w:bCs/>
          <w:sz w:val="20"/>
          <w:szCs w:val="20"/>
        </w:rPr>
        <w:t>Wykonawca zapłaci Zamawiającemu kary umowne</w:t>
      </w:r>
      <w:r>
        <w:rPr>
          <w:rFonts w:ascii="Book Antiqua" w:hAnsi="Book Antiqua"/>
          <w:bCs/>
          <w:sz w:val="20"/>
          <w:szCs w:val="20"/>
        </w:rPr>
        <w:t>:</w:t>
      </w:r>
    </w:p>
    <w:p w:rsidR="0084170F" w:rsidRPr="001D35D5" w:rsidRDefault="0084170F" w:rsidP="007B2387">
      <w:pPr>
        <w:pStyle w:val="Akapitzlist"/>
        <w:numPr>
          <w:ilvl w:val="0"/>
          <w:numId w:val="38"/>
        </w:numPr>
        <w:tabs>
          <w:tab w:val="left" w:pos="142"/>
        </w:tabs>
        <w:adjustRightInd w:val="0"/>
        <w:jc w:val="both"/>
        <w:rPr>
          <w:rFonts w:ascii="Book Antiqua" w:hAnsi="Book Antiqua"/>
          <w:bCs/>
          <w:sz w:val="20"/>
          <w:szCs w:val="20"/>
        </w:rPr>
      </w:pPr>
      <w:r w:rsidRPr="001D35D5">
        <w:rPr>
          <w:rFonts w:ascii="Book Antiqua" w:hAnsi="Book Antiqua"/>
          <w:bCs/>
          <w:sz w:val="20"/>
          <w:szCs w:val="20"/>
        </w:rPr>
        <w:t xml:space="preserve">w wysokości 15% wynagrodzenia brutto, o którym mowa w § 4 ust. 1 w razie odstąpienia przez Zamawiającego od umowy z przyczyn </w:t>
      </w:r>
      <w:r w:rsidRPr="00C140C5">
        <w:rPr>
          <w:rFonts w:ascii="Book Antiqua" w:hAnsi="Book Antiqua"/>
          <w:bCs/>
          <w:sz w:val="20"/>
          <w:szCs w:val="20"/>
        </w:rPr>
        <w:t>leżących po stronie Wykonawcy</w:t>
      </w:r>
      <w:r w:rsidRPr="001D35D5">
        <w:rPr>
          <w:rFonts w:ascii="Book Antiqua" w:hAnsi="Book Antiqua"/>
          <w:bCs/>
          <w:sz w:val="20"/>
          <w:szCs w:val="20"/>
        </w:rPr>
        <w:t xml:space="preserve">, o </w:t>
      </w:r>
      <w:r>
        <w:rPr>
          <w:rFonts w:ascii="Book Antiqua" w:hAnsi="Book Antiqua"/>
          <w:bCs/>
          <w:sz w:val="20"/>
          <w:szCs w:val="20"/>
        </w:rPr>
        <w:t>których mowa w § 6 ust. 1 pkt</w:t>
      </w:r>
      <w:r w:rsidRPr="002C7B87">
        <w:rPr>
          <w:rFonts w:ascii="Book Antiqua" w:hAnsi="Book Antiqua"/>
          <w:bCs/>
          <w:sz w:val="20"/>
          <w:szCs w:val="20"/>
        </w:rPr>
        <w:t>. 3-4).</w:t>
      </w:r>
    </w:p>
    <w:p w:rsidR="0084170F" w:rsidRPr="00C140C5" w:rsidRDefault="0084170F" w:rsidP="007B2387">
      <w:pPr>
        <w:pStyle w:val="Akapitzlist"/>
        <w:numPr>
          <w:ilvl w:val="0"/>
          <w:numId w:val="38"/>
        </w:numPr>
        <w:tabs>
          <w:tab w:val="left" w:pos="142"/>
        </w:tabs>
        <w:adjustRightInd w:val="0"/>
        <w:jc w:val="both"/>
        <w:rPr>
          <w:rFonts w:ascii="Book Antiqua" w:hAnsi="Book Antiqua"/>
          <w:bCs/>
          <w:sz w:val="20"/>
          <w:szCs w:val="20"/>
        </w:rPr>
      </w:pPr>
      <w:r w:rsidRPr="00C140C5">
        <w:rPr>
          <w:rFonts w:ascii="Book Antiqua" w:hAnsi="Book Antiqua"/>
          <w:bCs/>
          <w:sz w:val="20"/>
          <w:szCs w:val="20"/>
        </w:rPr>
        <w:t>W wysokości 10% wynagrodzenia brutto, o którym mowa w § 4 ust. 1 w przypadku nienale</w:t>
      </w:r>
      <w:r>
        <w:rPr>
          <w:rFonts w:ascii="Book Antiqua" w:hAnsi="Book Antiqua"/>
          <w:bCs/>
          <w:sz w:val="20"/>
          <w:szCs w:val="20"/>
        </w:rPr>
        <w:t xml:space="preserve">żytego wykonania usługi noclegowej wraz z wyżywieniem  </w:t>
      </w:r>
      <w:r w:rsidRPr="00C140C5">
        <w:rPr>
          <w:rFonts w:ascii="Book Antiqua" w:hAnsi="Book Antiqua"/>
          <w:bCs/>
          <w:sz w:val="20"/>
          <w:szCs w:val="20"/>
        </w:rPr>
        <w:t xml:space="preserve">(niezgodnie z </w:t>
      </w:r>
      <w:r w:rsidRPr="00C140C5">
        <w:rPr>
          <w:rFonts w:ascii="Book Antiqua" w:hAnsi="Book Antiqua" w:cs="Century Gothic"/>
          <w:sz w:val="20"/>
          <w:szCs w:val="20"/>
        </w:rPr>
        <w:t>wymaganiami Zamawiającego określonymi w ogłoszeniu o zamówieniu)</w:t>
      </w:r>
    </w:p>
    <w:p w:rsidR="0084170F" w:rsidRPr="00F27F2D" w:rsidRDefault="0084170F" w:rsidP="007B2387">
      <w:pPr>
        <w:numPr>
          <w:ilvl w:val="0"/>
          <w:numId w:val="35"/>
        </w:numPr>
        <w:tabs>
          <w:tab w:val="left" w:pos="142"/>
        </w:tabs>
        <w:suppressAutoHyphens/>
        <w:adjustRightInd w:val="0"/>
        <w:spacing w:after="0" w:line="240" w:lineRule="auto"/>
        <w:ind w:left="360"/>
        <w:jc w:val="both"/>
        <w:rPr>
          <w:rFonts w:ascii="Book Antiqua" w:hAnsi="Book Antiqua"/>
          <w:bCs/>
          <w:sz w:val="20"/>
          <w:szCs w:val="20"/>
        </w:rPr>
      </w:pPr>
      <w:r w:rsidRPr="00F27F2D">
        <w:rPr>
          <w:rFonts w:ascii="Book Antiqua" w:hAnsi="Book Antiqua"/>
          <w:bCs/>
          <w:sz w:val="20"/>
          <w:szCs w:val="20"/>
        </w:rPr>
        <w:lastRenderedPageBreak/>
        <w:t>Jeżeli kary umowne, o których mowa w ust. 1 nie wyrówna</w:t>
      </w:r>
      <w:r>
        <w:rPr>
          <w:rFonts w:ascii="Book Antiqua" w:hAnsi="Book Antiqua"/>
          <w:bCs/>
          <w:sz w:val="20"/>
          <w:szCs w:val="20"/>
        </w:rPr>
        <w:t>ją</w:t>
      </w:r>
      <w:r w:rsidRPr="00F27F2D">
        <w:rPr>
          <w:rFonts w:ascii="Book Antiqua" w:hAnsi="Book Antiqua"/>
          <w:bCs/>
          <w:sz w:val="20"/>
          <w:szCs w:val="20"/>
        </w:rPr>
        <w:t xml:space="preserve"> szkody wyrządzonej Zamawiającemu przez Wykonawcę, Zamawiający może dochodzić odszkodowania uzupełniającego na zasadach ogólnych.</w:t>
      </w:r>
    </w:p>
    <w:p w:rsidR="0084170F" w:rsidRPr="00D85BCF" w:rsidRDefault="0084170F" w:rsidP="007B2387">
      <w:pPr>
        <w:numPr>
          <w:ilvl w:val="0"/>
          <w:numId w:val="35"/>
        </w:numPr>
        <w:tabs>
          <w:tab w:val="left" w:pos="142"/>
        </w:tabs>
        <w:suppressAutoHyphens/>
        <w:adjustRightInd w:val="0"/>
        <w:spacing w:after="0" w:line="240" w:lineRule="auto"/>
        <w:ind w:left="360"/>
        <w:jc w:val="both"/>
        <w:rPr>
          <w:rFonts w:ascii="Book Antiqua" w:hAnsi="Book Antiqua"/>
          <w:bCs/>
          <w:sz w:val="20"/>
          <w:szCs w:val="20"/>
        </w:rPr>
      </w:pPr>
      <w:r w:rsidRPr="00C07C7D">
        <w:rPr>
          <w:rFonts w:ascii="Book Antiqua" w:hAnsi="Book Antiqua" w:cs="TimesNewRomanPSMT"/>
          <w:sz w:val="20"/>
          <w:szCs w:val="20"/>
        </w:rPr>
        <w:t>Zamawiający zastrzega sobie prawo potrącenia kar umownych z wynagrodzenia należnego Wykonawcy.</w:t>
      </w:r>
    </w:p>
    <w:p w:rsidR="0084170F" w:rsidRPr="00C07C7D" w:rsidRDefault="0084170F" w:rsidP="0084170F">
      <w:pPr>
        <w:adjustRightInd w:val="0"/>
        <w:jc w:val="center"/>
        <w:rPr>
          <w:rFonts w:ascii="Book Antiqua" w:hAnsi="Book Antiqua"/>
          <w:b/>
          <w:bCs/>
          <w:sz w:val="20"/>
          <w:szCs w:val="20"/>
        </w:rPr>
      </w:pPr>
      <w:r w:rsidRPr="00C07C7D">
        <w:rPr>
          <w:rFonts w:ascii="Book Antiqua" w:hAnsi="Book Antiqua"/>
          <w:b/>
          <w:bCs/>
          <w:sz w:val="20"/>
          <w:szCs w:val="20"/>
        </w:rPr>
        <w:t>§ 6</w:t>
      </w:r>
    </w:p>
    <w:p w:rsidR="0084170F" w:rsidRPr="00C07C7D" w:rsidRDefault="0084170F" w:rsidP="0084170F">
      <w:pPr>
        <w:adjustRightInd w:val="0"/>
        <w:jc w:val="center"/>
        <w:rPr>
          <w:rFonts w:ascii="Book Antiqua" w:hAnsi="Book Antiqua"/>
          <w:b/>
          <w:bCs/>
          <w:sz w:val="20"/>
          <w:szCs w:val="20"/>
        </w:rPr>
      </w:pPr>
      <w:r w:rsidRPr="00C07C7D">
        <w:rPr>
          <w:rFonts w:ascii="Book Antiqua" w:hAnsi="Book Antiqua"/>
          <w:b/>
          <w:bCs/>
          <w:sz w:val="20"/>
          <w:szCs w:val="20"/>
        </w:rPr>
        <w:t>Odstąpienie od umowy</w:t>
      </w:r>
    </w:p>
    <w:p w:rsidR="0084170F" w:rsidRPr="00C07C7D" w:rsidRDefault="0084170F" w:rsidP="007B2387">
      <w:pPr>
        <w:numPr>
          <w:ilvl w:val="0"/>
          <w:numId w:val="36"/>
        </w:numPr>
        <w:tabs>
          <w:tab w:val="left" w:pos="426"/>
        </w:tabs>
        <w:spacing w:after="0" w:line="240" w:lineRule="auto"/>
        <w:ind w:left="426" w:hanging="426"/>
        <w:jc w:val="both"/>
        <w:rPr>
          <w:rFonts w:ascii="Book Antiqua" w:hAnsi="Book Antiqua" w:cs="Century Gothic"/>
          <w:sz w:val="20"/>
          <w:szCs w:val="20"/>
        </w:rPr>
      </w:pPr>
      <w:r w:rsidRPr="00C07C7D">
        <w:rPr>
          <w:rFonts w:ascii="Book Antiqua" w:hAnsi="Book Antiqua" w:cs="Century Gothic"/>
          <w:sz w:val="20"/>
          <w:szCs w:val="20"/>
        </w:rPr>
        <w:t>Zamawiającemu przysługuje prawo odstąpienia od umowy:</w:t>
      </w:r>
    </w:p>
    <w:p w:rsidR="0084170F" w:rsidRPr="00C07C7D" w:rsidRDefault="0084170F" w:rsidP="007B2387">
      <w:pPr>
        <w:pStyle w:val="Akapitzlist"/>
        <w:numPr>
          <w:ilvl w:val="0"/>
          <w:numId w:val="37"/>
        </w:numPr>
        <w:tabs>
          <w:tab w:val="left" w:pos="993"/>
        </w:tabs>
        <w:ind w:left="993" w:hanging="426"/>
        <w:jc w:val="both"/>
        <w:rPr>
          <w:rFonts w:ascii="Book Antiqua" w:hAnsi="Book Antiqua" w:cs="Century Gothic"/>
          <w:sz w:val="20"/>
          <w:szCs w:val="20"/>
        </w:rPr>
      </w:pPr>
      <w:r w:rsidRPr="00C07C7D">
        <w:rPr>
          <w:rFonts w:ascii="Book Antiqua" w:hAnsi="Book Antiqua" w:cs="Century Gothic"/>
          <w:sz w:val="20"/>
          <w:szCs w:val="20"/>
        </w:rPr>
        <w:t>w razie wystąpienia istotnej zmiany okoliczności powodującej, że wykonanie umowy nie leży w interesie publicznym, czego nie można było przewidzieć w momencie zawarcia umowy;</w:t>
      </w:r>
    </w:p>
    <w:p w:rsidR="0084170F" w:rsidRPr="00C07C7D" w:rsidRDefault="0084170F" w:rsidP="007B2387">
      <w:pPr>
        <w:pStyle w:val="Akapitzlist"/>
        <w:numPr>
          <w:ilvl w:val="0"/>
          <w:numId w:val="37"/>
        </w:numPr>
        <w:tabs>
          <w:tab w:val="left" w:pos="993"/>
        </w:tabs>
        <w:ind w:left="993" w:hanging="426"/>
        <w:jc w:val="both"/>
        <w:rPr>
          <w:rFonts w:ascii="Book Antiqua" w:hAnsi="Book Antiqua" w:cs="Century Gothic"/>
          <w:sz w:val="20"/>
          <w:szCs w:val="20"/>
        </w:rPr>
      </w:pPr>
      <w:r w:rsidRPr="00C07C7D">
        <w:rPr>
          <w:rFonts w:ascii="Book Antiqua" w:hAnsi="Book Antiqua" w:cs="Century Gothic"/>
          <w:sz w:val="20"/>
          <w:szCs w:val="20"/>
        </w:rPr>
        <w:t>w razie likwidacji przedsiębiorstwa Wykonawcy;</w:t>
      </w:r>
    </w:p>
    <w:p w:rsidR="0084170F" w:rsidRPr="00C07C7D" w:rsidRDefault="0084170F" w:rsidP="007B2387">
      <w:pPr>
        <w:pStyle w:val="Akapitzlist"/>
        <w:numPr>
          <w:ilvl w:val="0"/>
          <w:numId w:val="37"/>
        </w:numPr>
        <w:tabs>
          <w:tab w:val="left" w:pos="993"/>
        </w:tabs>
        <w:ind w:left="993" w:hanging="426"/>
        <w:jc w:val="both"/>
        <w:rPr>
          <w:rFonts w:ascii="Book Antiqua" w:hAnsi="Book Antiqua" w:cs="Century Gothic"/>
          <w:sz w:val="20"/>
          <w:szCs w:val="20"/>
        </w:rPr>
      </w:pPr>
      <w:r w:rsidRPr="00C07C7D">
        <w:rPr>
          <w:rFonts w:ascii="Book Antiqua" w:hAnsi="Book Antiqua" w:cs="Century Gothic"/>
          <w:sz w:val="20"/>
          <w:szCs w:val="20"/>
        </w:rPr>
        <w:t>Wykonawca nie wy</w:t>
      </w:r>
      <w:r>
        <w:rPr>
          <w:rFonts w:ascii="Book Antiqua" w:hAnsi="Book Antiqua" w:cs="Century Gothic"/>
          <w:sz w:val="20"/>
          <w:szCs w:val="20"/>
        </w:rPr>
        <w:t>kona lub wykona usługę</w:t>
      </w:r>
      <w:r w:rsidRPr="00C07C7D">
        <w:rPr>
          <w:rFonts w:ascii="Book Antiqua" w:hAnsi="Book Antiqua" w:cs="Century Gothic"/>
          <w:sz w:val="20"/>
          <w:szCs w:val="20"/>
        </w:rPr>
        <w:t xml:space="preserve"> niezgodnie ze złożoną przez Wykonawcę ofertą stanowiącą </w:t>
      </w:r>
      <w:r>
        <w:rPr>
          <w:rFonts w:ascii="Book Antiqua" w:hAnsi="Book Antiqua" w:cs="Century Gothic"/>
          <w:sz w:val="20"/>
          <w:szCs w:val="20"/>
        </w:rPr>
        <w:t>integralną część umowy</w:t>
      </w:r>
      <w:r w:rsidRPr="00C07C7D">
        <w:rPr>
          <w:rFonts w:ascii="Book Antiqua" w:hAnsi="Book Antiqua" w:cs="Century Gothic"/>
          <w:sz w:val="20"/>
          <w:szCs w:val="20"/>
        </w:rPr>
        <w:t xml:space="preserve"> oraz wymaganiami Zamawiającego określonymi w </w:t>
      </w:r>
      <w:r>
        <w:rPr>
          <w:rFonts w:ascii="Book Antiqua" w:hAnsi="Book Antiqua" w:cs="Century Gothic"/>
          <w:sz w:val="20"/>
          <w:szCs w:val="20"/>
        </w:rPr>
        <w:t>ogłoszeniu o zamówieniu (formularz cenowy stanowiący integralną część umowy</w:t>
      </w:r>
      <w:r w:rsidRPr="00C07C7D">
        <w:rPr>
          <w:rFonts w:ascii="Book Antiqua" w:hAnsi="Book Antiqua" w:cs="Century Gothic"/>
          <w:sz w:val="20"/>
          <w:szCs w:val="20"/>
        </w:rPr>
        <w:t>);</w:t>
      </w:r>
    </w:p>
    <w:p w:rsidR="0084170F" w:rsidRDefault="0084170F" w:rsidP="007B2387">
      <w:pPr>
        <w:pStyle w:val="Akapitzlist"/>
        <w:numPr>
          <w:ilvl w:val="0"/>
          <w:numId w:val="37"/>
        </w:numPr>
        <w:tabs>
          <w:tab w:val="left" w:pos="993"/>
        </w:tabs>
        <w:ind w:left="993" w:hanging="426"/>
        <w:jc w:val="both"/>
        <w:rPr>
          <w:rFonts w:ascii="Book Antiqua" w:hAnsi="Book Antiqua" w:cs="Century Gothic"/>
          <w:sz w:val="20"/>
          <w:szCs w:val="20"/>
        </w:rPr>
      </w:pPr>
      <w:r w:rsidRPr="00493690">
        <w:rPr>
          <w:rFonts w:ascii="Book Antiqua" w:hAnsi="Book Antiqua" w:cs="Century Gothic"/>
          <w:sz w:val="20"/>
          <w:szCs w:val="20"/>
        </w:rPr>
        <w:t xml:space="preserve">Wykonawca w sposób istotny naruszy obowiązujące postanowienia umowy </w:t>
      </w:r>
      <w:r w:rsidRPr="00493690">
        <w:rPr>
          <w:rFonts w:ascii="Book Antiqua" w:hAnsi="Book Antiqua" w:cs="Century Gothic"/>
          <w:sz w:val="20"/>
          <w:szCs w:val="20"/>
        </w:rPr>
        <w:br/>
        <w:t>a w szczególności postanowienia §</w:t>
      </w:r>
      <w:r>
        <w:rPr>
          <w:rFonts w:ascii="Book Antiqua" w:hAnsi="Book Antiqua" w:cs="Century Gothic"/>
          <w:sz w:val="20"/>
          <w:szCs w:val="20"/>
        </w:rPr>
        <w:t xml:space="preserve"> </w:t>
      </w:r>
      <w:r w:rsidRPr="00493690">
        <w:rPr>
          <w:rFonts w:ascii="Book Antiqua" w:hAnsi="Book Antiqua" w:cs="Century Gothic"/>
          <w:sz w:val="20"/>
          <w:szCs w:val="20"/>
        </w:rPr>
        <w:t>1 ust. 2 niniejszej umowy.</w:t>
      </w:r>
    </w:p>
    <w:p w:rsidR="0084170F" w:rsidRDefault="0084170F" w:rsidP="007B2387">
      <w:pPr>
        <w:pStyle w:val="Akapitzlist"/>
        <w:numPr>
          <w:ilvl w:val="0"/>
          <w:numId w:val="37"/>
        </w:numPr>
        <w:tabs>
          <w:tab w:val="left" w:pos="993"/>
        </w:tabs>
        <w:ind w:left="993" w:hanging="426"/>
        <w:jc w:val="both"/>
        <w:rPr>
          <w:rFonts w:ascii="Book Antiqua" w:hAnsi="Book Antiqua" w:cs="Century Gothic"/>
          <w:sz w:val="20"/>
          <w:szCs w:val="20"/>
        </w:rPr>
      </w:pPr>
      <w:r>
        <w:rPr>
          <w:rFonts w:ascii="Book Antiqua" w:hAnsi="Book Antiqua" w:cs="Century Gothic"/>
          <w:sz w:val="20"/>
          <w:szCs w:val="20"/>
        </w:rPr>
        <w:t>w</w:t>
      </w:r>
      <w:r w:rsidRPr="00E20D80">
        <w:rPr>
          <w:rFonts w:ascii="Book Antiqua" w:hAnsi="Book Antiqua" w:cs="Century Gothic"/>
          <w:sz w:val="20"/>
          <w:szCs w:val="20"/>
        </w:rPr>
        <w:t xml:space="preserve"> przypadku, o którym mowa w art.</w:t>
      </w:r>
      <w:r>
        <w:rPr>
          <w:rFonts w:ascii="Book Antiqua" w:hAnsi="Book Antiqua" w:cs="Century Gothic"/>
          <w:sz w:val="20"/>
          <w:szCs w:val="20"/>
        </w:rPr>
        <w:t xml:space="preserve"> </w:t>
      </w:r>
      <w:r w:rsidRPr="00E20D80">
        <w:rPr>
          <w:rFonts w:ascii="Book Antiqua" w:hAnsi="Book Antiqua" w:cs="Century Gothic"/>
          <w:sz w:val="20"/>
          <w:szCs w:val="20"/>
        </w:rPr>
        <w:t>145 ustawy z dnia 29 stycznia 2004 r.- Prawo zamówień publicznych (</w:t>
      </w:r>
      <w:proofErr w:type="spellStart"/>
      <w:r w:rsidRPr="00E20D80">
        <w:rPr>
          <w:rFonts w:ascii="Book Antiqua" w:hAnsi="Book Antiqua" w:cs="Century Gothic"/>
          <w:sz w:val="20"/>
          <w:szCs w:val="20"/>
        </w:rPr>
        <w:t>t.j</w:t>
      </w:r>
      <w:proofErr w:type="spellEnd"/>
      <w:r w:rsidRPr="00E20D80">
        <w:rPr>
          <w:rFonts w:ascii="Book Antiqua" w:hAnsi="Book Antiqua" w:cs="Century Gothic"/>
          <w:sz w:val="20"/>
          <w:szCs w:val="20"/>
        </w:rPr>
        <w:t>. Dz. U. z 2018 r. poz. 1986).</w:t>
      </w:r>
    </w:p>
    <w:p w:rsidR="0084170F" w:rsidRPr="00E20D80" w:rsidRDefault="0084170F" w:rsidP="007B2387">
      <w:pPr>
        <w:pStyle w:val="Akapitzlist"/>
        <w:numPr>
          <w:ilvl w:val="0"/>
          <w:numId w:val="37"/>
        </w:numPr>
        <w:tabs>
          <w:tab w:val="left" w:pos="993"/>
        </w:tabs>
        <w:ind w:left="993" w:hanging="426"/>
        <w:jc w:val="both"/>
        <w:rPr>
          <w:rFonts w:ascii="Book Antiqua" w:hAnsi="Book Antiqua" w:cs="Century Gothic"/>
          <w:sz w:val="20"/>
          <w:szCs w:val="20"/>
        </w:rPr>
      </w:pPr>
      <w:r w:rsidRPr="00E20D80">
        <w:rPr>
          <w:rFonts w:ascii="Book Antiqua" w:hAnsi="Book Antiqua"/>
          <w:sz w:val="20"/>
          <w:szCs w:val="20"/>
        </w:rPr>
        <w:t xml:space="preserve">w przypadkach określonych w Kodeksie Cywilnym, </w:t>
      </w:r>
    </w:p>
    <w:p w:rsidR="0084170F" w:rsidRPr="00C07C7D" w:rsidRDefault="0084170F" w:rsidP="0084170F">
      <w:pPr>
        <w:pStyle w:val="Akapitzlist"/>
        <w:tabs>
          <w:tab w:val="left" w:pos="993"/>
        </w:tabs>
        <w:ind w:left="993"/>
        <w:jc w:val="both"/>
        <w:rPr>
          <w:rFonts w:ascii="Book Antiqua" w:hAnsi="Book Antiqua" w:cs="Century Gothic"/>
          <w:sz w:val="20"/>
          <w:szCs w:val="20"/>
        </w:rPr>
      </w:pPr>
    </w:p>
    <w:p w:rsidR="0084170F" w:rsidRPr="002519AA" w:rsidRDefault="0084170F" w:rsidP="0084170F">
      <w:pPr>
        <w:tabs>
          <w:tab w:val="left" w:pos="426"/>
        </w:tabs>
        <w:ind w:left="426" w:hanging="426"/>
        <w:jc w:val="both"/>
        <w:rPr>
          <w:rFonts w:ascii="Book Antiqua" w:hAnsi="Book Antiqua" w:cs="Century Gothic"/>
          <w:strike/>
          <w:sz w:val="20"/>
          <w:szCs w:val="20"/>
        </w:rPr>
      </w:pPr>
      <w:r w:rsidRPr="00C07C7D">
        <w:rPr>
          <w:rFonts w:ascii="Book Antiqua" w:hAnsi="Book Antiqua" w:cs="Century Gothic"/>
          <w:sz w:val="20"/>
          <w:szCs w:val="20"/>
        </w:rPr>
        <w:t>2.</w:t>
      </w:r>
      <w:r w:rsidRPr="00C07C7D">
        <w:rPr>
          <w:rFonts w:ascii="Book Antiqua" w:hAnsi="Book Antiqua" w:cs="Century Gothic"/>
          <w:sz w:val="20"/>
          <w:szCs w:val="20"/>
        </w:rPr>
        <w:tab/>
        <w:t>Odstąpienie od umowy powinno nastąpić w formie pisemnej pod rygorem nieważności takiego oświadczenia w terminie 30 dni od powzięcia wiadomoś</w:t>
      </w:r>
      <w:r>
        <w:rPr>
          <w:rFonts w:ascii="Book Antiqua" w:hAnsi="Book Antiqua" w:cs="Century Gothic"/>
          <w:sz w:val="20"/>
          <w:szCs w:val="20"/>
        </w:rPr>
        <w:t>ci o powyższych okolicznościach.</w:t>
      </w:r>
    </w:p>
    <w:p w:rsidR="0084170F" w:rsidRPr="00AE34E6" w:rsidRDefault="0084170F" w:rsidP="0084170F">
      <w:pPr>
        <w:adjustRightInd w:val="0"/>
        <w:jc w:val="center"/>
        <w:rPr>
          <w:rFonts w:ascii="Book Antiqua" w:hAnsi="Book Antiqua"/>
          <w:b/>
          <w:bCs/>
          <w:sz w:val="20"/>
          <w:szCs w:val="20"/>
        </w:rPr>
      </w:pPr>
      <w:r>
        <w:rPr>
          <w:rFonts w:ascii="Book Antiqua" w:hAnsi="Book Antiqua"/>
          <w:b/>
          <w:bCs/>
          <w:sz w:val="20"/>
          <w:szCs w:val="20"/>
        </w:rPr>
        <w:t xml:space="preserve">      </w:t>
      </w:r>
      <w:r w:rsidRPr="00AE34E6">
        <w:rPr>
          <w:rFonts w:ascii="Book Antiqua" w:hAnsi="Book Antiqua"/>
          <w:b/>
          <w:bCs/>
          <w:sz w:val="20"/>
          <w:szCs w:val="20"/>
        </w:rPr>
        <w:t>§ 7</w:t>
      </w:r>
    </w:p>
    <w:p w:rsidR="0084170F" w:rsidRPr="00AE34E6" w:rsidRDefault="0084170F" w:rsidP="0084170F">
      <w:pPr>
        <w:adjustRightInd w:val="0"/>
        <w:ind w:firstLine="425"/>
        <w:jc w:val="center"/>
        <w:rPr>
          <w:rFonts w:ascii="Book Antiqua" w:hAnsi="Book Antiqua"/>
          <w:b/>
          <w:bCs/>
          <w:sz w:val="20"/>
          <w:szCs w:val="20"/>
        </w:rPr>
      </w:pPr>
      <w:r w:rsidRPr="00AE34E6">
        <w:rPr>
          <w:rFonts w:ascii="Book Antiqua" w:hAnsi="Book Antiqua"/>
          <w:b/>
          <w:bCs/>
          <w:sz w:val="20"/>
          <w:szCs w:val="20"/>
        </w:rPr>
        <w:t>Zmiany umowy</w:t>
      </w:r>
    </w:p>
    <w:p w:rsidR="0084170F" w:rsidRPr="00AE34E6" w:rsidRDefault="0084170F" w:rsidP="0084170F">
      <w:pPr>
        <w:adjustRightInd w:val="0"/>
        <w:spacing w:after="0" w:line="240" w:lineRule="auto"/>
        <w:ind w:left="284" w:hanging="284"/>
        <w:jc w:val="both"/>
        <w:rPr>
          <w:rFonts w:ascii="Book Antiqua" w:hAnsi="Book Antiqua"/>
          <w:bCs/>
          <w:sz w:val="20"/>
          <w:szCs w:val="20"/>
        </w:rPr>
      </w:pPr>
      <w:r>
        <w:rPr>
          <w:rFonts w:ascii="Book Antiqua" w:hAnsi="Book Antiqua"/>
          <w:bCs/>
          <w:sz w:val="20"/>
          <w:szCs w:val="20"/>
        </w:rPr>
        <w:t xml:space="preserve">1. </w:t>
      </w:r>
      <w:r w:rsidRPr="00AE34E6">
        <w:rPr>
          <w:rFonts w:ascii="Book Antiqua" w:hAnsi="Book Antiqua"/>
          <w:bCs/>
          <w:sz w:val="20"/>
          <w:szCs w:val="20"/>
        </w:rPr>
        <w:t>Zamawiający przewiduje możliwość dokonania zmian w umowie o udzielenie zamówienia publicznego po jej zawarciu, pod warunkiem podpisania aneksu zaakceptowanego przez obydwie strony.</w:t>
      </w:r>
    </w:p>
    <w:p w:rsidR="0084170F" w:rsidRPr="00AE34E6" w:rsidRDefault="0084170F" w:rsidP="0084170F">
      <w:pPr>
        <w:adjustRightInd w:val="0"/>
        <w:spacing w:after="0" w:line="240" w:lineRule="auto"/>
        <w:ind w:left="284" w:hanging="284"/>
        <w:jc w:val="both"/>
        <w:rPr>
          <w:rFonts w:ascii="Book Antiqua" w:hAnsi="Book Antiqua"/>
          <w:bCs/>
          <w:sz w:val="20"/>
          <w:szCs w:val="20"/>
        </w:rPr>
      </w:pPr>
      <w:r>
        <w:rPr>
          <w:rFonts w:ascii="Book Antiqua" w:hAnsi="Book Antiqua"/>
          <w:bCs/>
          <w:sz w:val="20"/>
          <w:szCs w:val="20"/>
        </w:rPr>
        <w:t xml:space="preserve">2. </w:t>
      </w:r>
      <w:r w:rsidRPr="00AE34E6">
        <w:rPr>
          <w:rFonts w:ascii="Book Antiqua" w:hAnsi="Book Antiqua"/>
          <w:bCs/>
          <w:sz w:val="20"/>
          <w:szCs w:val="20"/>
        </w:rPr>
        <w:t>Zmiany nie mogą wykraczać poza określenie przedmiotu zamówienia zawarte w Ogłoszeniu o zamówieniu.</w:t>
      </w:r>
    </w:p>
    <w:p w:rsidR="0084170F" w:rsidRPr="00AE34E6" w:rsidRDefault="0084170F" w:rsidP="0084170F">
      <w:pPr>
        <w:adjustRightInd w:val="0"/>
        <w:spacing w:after="0" w:line="240" w:lineRule="auto"/>
        <w:jc w:val="both"/>
        <w:rPr>
          <w:rFonts w:ascii="Book Antiqua" w:hAnsi="Book Antiqua"/>
          <w:bCs/>
          <w:sz w:val="20"/>
          <w:szCs w:val="20"/>
        </w:rPr>
      </w:pPr>
      <w:r>
        <w:rPr>
          <w:rFonts w:ascii="Book Antiqua" w:hAnsi="Book Antiqua"/>
          <w:bCs/>
          <w:sz w:val="20"/>
          <w:szCs w:val="20"/>
        </w:rPr>
        <w:t xml:space="preserve">3. </w:t>
      </w:r>
      <w:r w:rsidRPr="00AE34E6">
        <w:rPr>
          <w:rFonts w:ascii="Book Antiqua" w:hAnsi="Book Antiqua"/>
          <w:bCs/>
          <w:sz w:val="20"/>
          <w:szCs w:val="20"/>
        </w:rPr>
        <w:t>W szczególności Zamawiający dopuszcza zmiany dotyczące:</w:t>
      </w:r>
    </w:p>
    <w:p w:rsidR="0084170F" w:rsidRDefault="0084170F" w:rsidP="0084170F">
      <w:pPr>
        <w:adjustRightInd w:val="0"/>
        <w:spacing w:after="0" w:line="240" w:lineRule="auto"/>
        <w:ind w:left="851" w:hanging="284"/>
        <w:jc w:val="both"/>
        <w:rPr>
          <w:rFonts w:ascii="Book Antiqua" w:hAnsi="Book Antiqua"/>
          <w:bCs/>
          <w:sz w:val="20"/>
          <w:szCs w:val="20"/>
        </w:rPr>
      </w:pPr>
      <w:r>
        <w:rPr>
          <w:rFonts w:ascii="Book Antiqua" w:hAnsi="Book Antiqua"/>
          <w:bCs/>
          <w:sz w:val="20"/>
          <w:szCs w:val="20"/>
        </w:rPr>
        <w:t xml:space="preserve">1) </w:t>
      </w:r>
      <w:r w:rsidRPr="00AE34E6">
        <w:rPr>
          <w:rFonts w:ascii="Book Antiqua" w:hAnsi="Book Antiqua"/>
          <w:bCs/>
          <w:sz w:val="20"/>
          <w:szCs w:val="20"/>
        </w:rPr>
        <w:t>aktualizację danych Wykonawcy poprzez: zmianę nazwy firmy, zmianę adresu siedziby, zmianę formy prawnej Wykonawcy itp.,</w:t>
      </w:r>
    </w:p>
    <w:p w:rsidR="0084170F" w:rsidRDefault="0084170F" w:rsidP="0084170F">
      <w:pPr>
        <w:adjustRightInd w:val="0"/>
        <w:spacing w:after="0" w:line="240" w:lineRule="auto"/>
        <w:ind w:left="851" w:hanging="284"/>
        <w:jc w:val="both"/>
        <w:rPr>
          <w:rFonts w:ascii="Book Antiqua" w:hAnsi="Book Antiqua"/>
          <w:bCs/>
          <w:sz w:val="20"/>
          <w:szCs w:val="20"/>
        </w:rPr>
      </w:pPr>
      <w:r>
        <w:rPr>
          <w:rFonts w:ascii="Book Antiqua" w:hAnsi="Book Antiqua"/>
          <w:bCs/>
          <w:sz w:val="20"/>
          <w:szCs w:val="20"/>
        </w:rPr>
        <w:t xml:space="preserve">2) </w:t>
      </w:r>
      <w:r w:rsidRPr="00AE34E6">
        <w:rPr>
          <w:rFonts w:ascii="Book Antiqua" w:hAnsi="Book Antiqua"/>
          <w:bCs/>
          <w:sz w:val="20"/>
          <w:szCs w:val="20"/>
        </w:rPr>
        <w:t>w przypadku zmian w przepisach prawa dotyczących stawki podatku od towarów i usług umowa będzie odpowiednio zmieniona w zakresie dotyczącym kwoty podatku VAT wynagrodzenia brutto Wykonawcy,</w:t>
      </w:r>
    </w:p>
    <w:p w:rsidR="0084170F" w:rsidRDefault="0084170F" w:rsidP="0084170F">
      <w:pPr>
        <w:adjustRightInd w:val="0"/>
        <w:spacing w:after="0" w:line="240" w:lineRule="auto"/>
        <w:ind w:left="851" w:hanging="284"/>
        <w:jc w:val="both"/>
        <w:rPr>
          <w:rFonts w:ascii="Book Antiqua" w:hAnsi="Book Antiqua"/>
          <w:bCs/>
          <w:sz w:val="20"/>
          <w:szCs w:val="20"/>
        </w:rPr>
      </w:pPr>
      <w:r>
        <w:rPr>
          <w:rFonts w:ascii="Book Antiqua" w:hAnsi="Book Antiqua"/>
          <w:bCs/>
          <w:sz w:val="20"/>
          <w:szCs w:val="20"/>
        </w:rPr>
        <w:t xml:space="preserve">3) </w:t>
      </w:r>
      <w:r w:rsidRPr="00AE34E6">
        <w:rPr>
          <w:rFonts w:ascii="Book Antiqua" w:hAnsi="Book Antiqua"/>
          <w:bCs/>
          <w:sz w:val="20"/>
          <w:szCs w:val="20"/>
        </w:rPr>
        <w:t>gdy zaistnieje istotna zmiana okoliczności powodująca, że bez odpowiedniej zmiany umowy strony nie będą mogły w sposób należyty wywiązać się z postanowień umowy, czego nie można było przewidzieć w chwili zawarcia umowy,</w:t>
      </w:r>
    </w:p>
    <w:p w:rsidR="0084170F" w:rsidRPr="00AE34E6" w:rsidRDefault="0084170F" w:rsidP="0084170F">
      <w:pPr>
        <w:adjustRightInd w:val="0"/>
        <w:spacing w:after="0" w:line="240" w:lineRule="auto"/>
        <w:ind w:left="567"/>
        <w:jc w:val="both"/>
        <w:rPr>
          <w:rFonts w:ascii="Book Antiqua" w:hAnsi="Book Antiqua"/>
          <w:bCs/>
          <w:sz w:val="20"/>
          <w:szCs w:val="20"/>
        </w:rPr>
      </w:pPr>
      <w:r>
        <w:rPr>
          <w:rFonts w:ascii="Book Antiqua" w:hAnsi="Book Antiqua"/>
          <w:bCs/>
          <w:sz w:val="20"/>
          <w:szCs w:val="20"/>
        </w:rPr>
        <w:t xml:space="preserve">4) </w:t>
      </w:r>
      <w:r w:rsidRPr="00AE34E6">
        <w:rPr>
          <w:rFonts w:ascii="Book Antiqua" w:hAnsi="Book Antiqua"/>
          <w:bCs/>
          <w:sz w:val="20"/>
          <w:szCs w:val="20"/>
        </w:rPr>
        <w:t>zmianę terminu świadczenia usługi cateringowej.</w:t>
      </w:r>
    </w:p>
    <w:p w:rsidR="0084170F" w:rsidRDefault="0084170F" w:rsidP="0084170F">
      <w:pPr>
        <w:adjustRightInd w:val="0"/>
        <w:jc w:val="center"/>
        <w:rPr>
          <w:rFonts w:ascii="Book Antiqua" w:hAnsi="Book Antiqua"/>
          <w:b/>
          <w:bCs/>
          <w:sz w:val="20"/>
          <w:szCs w:val="20"/>
        </w:rPr>
      </w:pPr>
    </w:p>
    <w:p w:rsidR="0084170F" w:rsidRPr="00C07C7D" w:rsidRDefault="0084170F" w:rsidP="0084170F">
      <w:pPr>
        <w:adjustRightInd w:val="0"/>
        <w:jc w:val="center"/>
        <w:rPr>
          <w:rFonts w:ascii="Book Antiqua" w:hAnsi="Book Antiqua"/>
          <w:b/>
          <w:bCs/>
          <w:sz w:val="20"/>
          <w:szCs w:val="20"/>
        </w:rPr>
      </w:pPr>
      <w:r>
        <w:rPr>
          <w:rFonts w:ascii="Book Antiqua" w:hAnsi="Book Antiqua"/>
          <w:b/>
          <w:bCs/>
          <w:sz w:val="20"/>
          <w:szCs w:val="20"/>
        </w:rPr>
        <w:t>§ 8</w:t>
      </w:r>
    </w:p>
    <w:p w:rsidR="0084170F" w:rsidRPr="00C07C7D" w:rsidRDefault="0084170F" w:rsidP="0084170F">
      <w:pPr>
        <w:adjustRightInd w:val="0"/>
        <w:jc w:val="center"/>
        <w:rPr>
          <w:rFonts w:ascii="Book Antiqua" w:hAnsi="Book Antiqua"/>
          <w:b/>
          <w:bCs/>
          <w:sz w:val="20"/>
          <w:szCs w:val="20"/>
        </w:rPr>
      </w:pPr>
      <w:r w:rsidRPr="00C07C7D">
        <w:rPr>
          <w:rFonts w:ascii="Book Antiqua" w:hAnsi="Book Antiqua"/>
          <w:b/>
          <w:bCs/>
          <w:sz w:val="20"/>
          <w:szCs w:val="20"/>
        </w:rPr>
        <w:t>Postanowienia ko</w:t>
      </w:r>
      <w:r w:rsidRPr="00C07C7D">
        <w:rPr>
          <w:rFonts w:ascii="Book Antiqua" w:eastAsia="TimesNewRoman,Bold" w:hAnsi="Book Antiqua"/>
          <w:b/>
          <w:bCs/>
          <w:sz w:val="20"/>
          <w:szCs w:val="20"/>
        </w:rPr>
        <w:t>ń</w:t>
      </w:r>
      <w:r w:rsidRPr="00C07C7D">
        <w:rPr>
          <w:rFonts w:ascii="Book Antiqua" w:hAnsi="Book Antiqua"/>
          <w:b/>
          <w:bCs/>
          <w:sz w:val="20"/>
          <w:szCs w:val="20"/>
        </w:rPr>
        <w:t>cowe</w:t>
      </w:r>
    </w:p>
    <w:p w:rsidR="0084170F" w:rsidRPr="00C07C7D" w:rsidRDefault="0084170F" w:rsidP="0084170F">
      <w:pPr>
        <w:tabs>
          <w:tab w:val="left" w:pos="284"/>
        </w:tabs>
        <w:adjustRightInd w:val="0"/>
        <w:spacing w:after="0" w:line="240" w:lineRule="auto"/>
        <w:ind w:left="284" w:hanging="284"/>
        <w:jc w:val="both"/>
        <w:rPr>
          <w:rFonts w:ascii="Book Antiqua" w:hAnsi="Book Antiqua"/>
          <w:bCs/>
          <w:sz w:val="20"/>
          <w:szCs w:val="20"/>
        </w:rPr>
      </w:pPr>
      <w:r w:rsidRPr="00C07C7D">
        <w:rPr>
          <w:rFonts w:ascii="Book Antiqua" w:hAnsi="Book Antiqua"/>
          <w:bCs/>
          <w:sz w:val="20"/>
          <w:szCs w:val="20"/>
        </w:rPr>
        <w:t>1.</w:t>
      </w:r>
      <w:r w:rsidRPr="00C07C7D">
        <w:rPr>
          <w:rFonts w:ascii="Book Antiqua" w:hAnsi="Book Antiqua"/>
          <w:bCs/>
          <w:sz w:val="20"/>
          <w:szCs w:val="20"/>
        </w:rPr>
        <w:tab/>
      </w:r>
      <w:r w:rsidRPr="00C07C7D">
        <w:rPr>
          <w:rFonts w:ascii="Book Antiqua" w:hAnsi="Book Antiqua" w:cs="Century Gothic"/>
          <w:sz w:val="20"/>
          <w:szCs w:val="20"/>
        </w:rPr>
        <w:t xml:space="preserve">Zmiany umowy mogą nastąpić tylko w formie pisemnego aneksu, pod rygorem nieważności </w:t>
      </w:r>
      <w:r>
        <w:rPr>
          <w:rFonts w:ascii="Book Antiqua" w:hAnsi="Book Antiqua" w:cs="Century Gothic"/>
          <w:sz w:val="20"/>
          <w:szCs w:val="20"/>
        </w:rPr>
        <w:br/>
      </w:r>
      <w:r w:rsidRPr="00C07C7D">
        <w:rPr>
          <w:rFonts w:ascii="Book Antiqua" w:hAnsi="Book Antiqua" w:cs="Century Gothic"/>
          <w:sz w:val="20"/>
          <w:szCs w:val="20"/>
        </w:rPr>
        <w:t>w razie zmiany osób odpowiedzialnych za realizację umowy</w:t>
      </w:r>
      <w:r w:rsidRPr="00C07C7D">
        <w:rPr>
          <w:rFonts w:ascii="Book Antiqua" w:hAnsi="Book Antiqua"/>
          <w:bCs/>
          <w:sz w:val="20"/>
          <w:szCs w:val="20"/>
        </w:rPr>
        <w:t>.</w:t>
      </w:r>
    </w:p>
    <w:p w:rsidR="0084170F" w:rsidRPr="00190EA1" w:rsidRDefault="0084170F" w:rsidP="0084170F">
      <w:pPr>
        <w:tabs>
          <w:tab w:val="left" w:pos="284"/>
        </w:tabs>
        <w:adjustRightInd w:val="0"/>
        <w:spacing w:after="0" w:line="240" w:lineRule="auto"/>
        <w:ind w:left="284" w:hanging="284"/>
        <w:jc w:val="both"/>
        <w:rPr>
          <w:rFonts w:ascii="Book Antiqua" w:hAnsi="Book Antiqua"/>
          <w:bCs/>
          <w:sz w:val="20"/>
          <w:szCs w:val="20"/>
        </w:rPr>
      </w:pPr>
      <w:r w:rsidRPr="00C07C7D">
        <w:rPr>
          <w:rFonts w:ascii="Book Antiqua" w:hAnsi="Book Antiqua"/>
          <w:bCs/>
          <w:sz w:val="20"/>
          <w:szCs w:val="20"/>
        </w:rPr>
        <w:t>2.</w:t>
      </w:r>
      <w:r w:rsidRPr="00C07C7D">
        <w:rPr>
          <w:rFonts w:ascii="Book Antiqua" w:hAnsi="Book Antiqua"/>
          <w:bCs/>
          <w:sz w:val="20"/>
          <w:szCs w:val="20"/>
        </w:rPr>
        <w:tab/>
      </w:r>
      <w:r w:rsidRPr="00190EA1">
        <w:rPr>
          <w:rFonts w:ascii="Book Antiqua" w:hAnsi="Book Antiqua"/>
          <w:bCs/>
          <w:sz w:val="20"/>
          <w:szCs w:val="20"/>
        </w:rPr>
        <w:t>W sprawach nieuregulowanych Umową mają zastosowanie powszechnie obowiązujące przepisy, w szczególności przepisy:</w:t>
      </w:r>
    </w:p>
    <w:p w:rsidR="0084170F" w:rsidRPr="00190EA1" w:rsidRDefault="0084170F" w:rsidP="0084170F">
      <w:pPr>
        <w:adjustRightInd w:val="0"/>
        <w:spacing w:after="0" w:line="240" w:lineRule="auto"/>
        <w:ind w:left="851" w:hanging="284"/>
        <w:jc w:val="both"/>
        <w:rPr>
          <w:rFonts w:ascii="Book Antiqua" w:hAnsi="Book Antiqua"/>
          <w:bCs/>
          <w:sz w:val="20"/>
          <w:szCs w:val="20"/>
        </w:rPr>
      </w:pPr>
      <w:r w:rsidRPr="00190EA1">
        <w:rPr>
          <w:rFonts w:ascii="Book Antiqua" w:hAnsi="Book Antiqua"/>
          <w:bCs/>
          <w:sz w:val="20"/>
          <w:szCs w:val="20"/>
        </w:rPr>
        <w:lastRenderedPageBreak/>
        <w:t>1)</w:t>
      </w:r>
      <w:r w:rsidRPr="00190EA1">
        <w:rPr>
          <w:rFonts w:ascii="Book Antiqua" w:hAnsi="Book Antiqua"/>
          <w:bCs/>
          <w:sz w:val="20"/>
          <w:szCs w:val="20"/>
        </w:rPr>
        <w:tab/>
        <w:t>ustawy z dnia z dnia 29 stycznia 2004 r. - Prawo zamówień publicznych (tj. Dz. U. z 2018 r. poz. 1986 ze zm. ),</w:t>
      </w:r>
    </w:p>
    <w:p w:rsidR="0084170F" w:rsidRPr="00C07C7D" w:rsidRDefault="0084170F" w:rsidP="0084170F">
      <w:pPr>
        <w:adjustRightInd w:val="0"/>
        <w:spacing w:after="0" w:line="240" w:lineRule="auto"/>
        <w:ind w:left="851" w:hanging="284"/>
        <w:jc w:val="both"/>
        <w:rPr>
          <w:rFonts w:ascii="Book Antiqua" w:hAnsi="Book Antiqua"/>
          <w:bCs/>
          <w:sz w:val="20"/>
          <w:szCs w:val="20"/>
        </w:rPr>
      </w:pPr>
      <w:r w:rsidRPr="00190EA1">
        <w:rPr>
          <w:rFonts w:ascii="Book Antiqua" w:hAnsi="Book Antiqua"/>
          <w:bCs/>
          <w:sz w:val="20"/>
          <w:szCs w:val="20"/>
        </w:rPr>
        <w:t>2)</w:t>
      </w:r>
      <w:r w:rsidRPr="00190EA1">
        <w:rPr>
          <w:rFonts w:ascii="Book Antiqua" w:hAnsi="Book Antiqua"/>
          <w:bCs/>
          <w:sz w:val="20"/>
          <w:szCs w:val="20"/>
        </w:rPr>
        <w:tab/>
        <w:t>ustawy z dnia 23 kwietnia 1964 r. kodeks cywilny (tj. Dz.U. z 2018 r. poz. 1025 ze zm.).</w:t>
      </w:r>
    </w:p>
    <w:p w:rsidR="0084170F" w:rsidRDefault="0084170F" w:rsidP="0084170F">
      <w:pPr>
        <w:tabs>
          <w:tab w:val="left" w:pos="284"/>
        </w:tabs>
        <w:adjustRightInd w:val="0"/>
        <w:spacing w:after="0" w:line="240" w:lineRule="auto"/>
        <w:ind w:left="284" w:hanging="284"/>
        <w:jc w:val="both"/>
        <w:rPr>
          <w:rFonts w:ascii="Book Antiqua" w:hAnsi="Book Antiqua"/>
          <w:bCs/>
          <w:sz w:val="20"/>
          <w:szCs w:val="20"/>
        </w:rPr>
      </w:pPr>
      <w:r>
        <w:rPr>
          <w:rFonts w:ascii="Book Antiqua" w:hAnsi="Book Antiqua"/>
          <w:bCs/>
          <w:sz w:val="20"/>
          <w:szCs w:val="20"/>
        </w:rPr>
        <w:t xml:space="preserve">3.  </w:t>
      </w:r>
      <w:r w:rsidRPr="00190EA1">
        <w:rPr>
          <w:rFonts w:ascii="Book Antiqua" w:hAnsi="Book Antiqua"/>
          <w:bCs/>
          <w:sz w:val="20"/>
          <w:szCs w:val="20"/>
        </w:rPr>
        <w:t>Wszelkie spory wynikłe z tej umowy będzie w pierwszej instancji rozstrzygał sąd powszechny właściwy dla siedziby Zamawiającego.</w:t>
      </w:r>
    </w:p>
    <w:p w:rsidR="0084170F" w:rsidRPr="005A59C7" w:rsidRDefault="0084170F" w:rsidP="0084170F">
      <w:pPr>
        <w:tabs>
          <w:tab w:val="left" w:pos="284"/>
        </w:tabs>
        <w:adjustRightInd w:val="0"/>
        <w:spacing w:after="0" w:line="240" w:lineRule="auto"/>
        <w:ind w:left="284" w:hanging="284"/>
        <w:jc w:val="both"/>
        <w:rPr>
          <w:rFonts w:ascii="Book Antiqua" w:hAnsi="Book Antiqua"/>
          <w:bCs/>
          <w:sz w:val="20"/>
          <w:szCs w:val="20"/>
        </w:rPr>
      </w:pPr>
      <w:r w:rsidRPr="00C07C7D">
        <w:rPr>
          <w:rFonts w:ascii="Book Antiqua" w:hAnsi="Book Antiqua"/>
          <w:bCs/>
          <w:sz w:val="20"/>
          <w:szCs w:val="20"/>
        </w:rPr>
        <w:t>4.</w:t>
      </w:r>
      <w:r w:rsidRPr="00C07C7D">
        <w:rPr>
          <w:rFonts w:ascii="Book Antiqua" w:hAnsi="Book Antiqua"/>
          <w:bCs/>
          <w:sz w:val="20"/>
          <w:szCs w:val="20"/>
        </w:rPr>
        <w:tab/>
        <w:t>Umowę sporządzono w 3 jednobrzmiących egzemplarzach, z których 2 egzemplarze otrzymuje Zamawiający, a 1 egzemplarz otrzymuje Wykonawca.</w:t>
      </w:r>
    </w:p>
    <w:p w:rsidR="0084170F" w:rsidRPr="00C07C7D" w:rsidRDefault="0084170F" w:rsidP="0084170F">
      <w:pPr>
        <w:autoSpaceDE w:val="0"/>
        <w:spacing w:after="0" w:line="240" w:lineRule="auto"/>
        <w:jc w:val="both"/>
        <w:rPr>
          <w:rFonts w:ascii="Book Antiqua" w:hAnsi="Book Antiqua" w:cs="Century Gothic"/>
          <w:b/>
          <w:bCs/>
          <w:sz w:val="20"/>
          <w:szCs w:val="20"/>
        </w:rPr>
      </w:pPr>
    </w:p>
    <w:p w:rsidR="0084170F" w:rsidRPr="00C07C7D" w:rsidRDefault="0084170F" w:rsidP="0084170F">
      <w:pPr>
        <w:tabs>
          <w:tab w:val="left" w:pos="1320"/>
          <w:tab w:val="left" w:pos="6360"/>
        </w:tabs>
        <w:jc w:val="both"/>
        <w:rPr>
          <w:rFonts w:ascii="Book Antiqua" w:hAnsi="Book Antiqua" w:cs="Arial"/>
          <w:b/>
          <w:sz w:val="20"/>
          <w:szCs w:val="20"/>
        </w:rPr>
      </w:pPr>
      <w:r w:rsidRPr="00C07C7D">
        <w:rPr>
          <w:rFonts w:ascii="Book Antiqua" w:hAnsi="Book Antiqua" w:cs="Arial"/>
          <w:b/>
          <w:sz w:val="20"/>
          <w:szCs w:val="20"/>
        </w:rPr>
        <w:tab/>
        <w:t>Zamawiający</w:t>
      </w:r>
      <w:r w:rsidRPr="00C07C7D">
        <w:rPr>
          <w:rFonts w:ascii="Book Antiqua" w:hAnsi="Book Antiqua" w:cs="Arial"/>
          <w:b/>
          <w:sz w:val="20"/>
          <w:szCs w:val="20"/>
        </w:rPr>
        <w:tab/>
        <w:t>Wykonawca</w:t>
      </w:r>
    </w:p>
    <w:p w:rsidR="0084170F" w:rsidRPr="00C07C7D" w:rsidRDefault="0084170F" w:rsidP="0084170F">
      <w:pPr>
        <w:jc w:val="both"/>
        <w:rPr>
          <w:rFonts w:ascii="Book Antiqua" w:hAnsi="Book Antiqua" w:cs="Arial"/>
          <w:b/>
          <w:sz w:val="20"/>
          <w:szCs w:val="20"/>
        </w:rPr>
      </w:pPr>
    </w:p>
    <w:p w:rsidR="0084170F" w:rsidRPr="00C07C7D" w:rsidRDefault="0084170F" w:rsidP="0084170F">
      <w:pPr>
        <w:tabs>
          <w:tab w:val="left" w:pos="480"/>
          <w:tab w:val="left" w:pos="5520"/>
        </w:tabs>
        <w:jc w:val="both"/>
        <w:rPr>
          <w:rFonts w:ascii="Book Antiqua" w:hAnsi="Book Antiqua" w:cs="Arial"/>
          <w:sz w:val="20"/>
          <w:szCs w:val="20"/>
        </w:rPr>
      </w:pPr>
      <w:r w:rsidRPr="00C07C7D">
        <w:rPr>
          <w:rFonts w:ascii="Book Antiqua" w:hAnsi="Book Antiqua" w:cs="Arial"/>
          <w:sz w:val="20"/>
          <w:szCs w:val="20"/>
        </w:rPr>
        <w:tab/>
        <w:t>.........................................................</w:t>
      </w:r>
      <w:r w:rsidRPr="00C07C7D">
        <w:rPr>
          <w:rFonts w:ascii="Book Antiqua" w:hAnsi="Book Antiqua" w:cs="Arial"/>
          <w:sz w:val="20"/>
          <w:szCs w:val="20"/>
        </w:rPr>
        <w:tab/>
        <w:t>.........................................................</w:t>
      </w:r>
    </w:p>
    <w:p w:rsidR="0078723D" w:rsidRPr="00C07C7D" w:rsidRDefault="0078723D" w:rsidP="0078723D">
      <w:pPr>
        <w:jc w:val="both"/>
        <w:rPr>
          <w:rFonts w:ascii="Book Antiqua" w:hAnsi="Book Antiqua" w:cs="Century Gothic"/>
          <w:sz w:val="20"/>
          <w:szCs w:val="20"/>
        </w:rPr>
      </w:pPr>
    </w:p>
    <w:sectPr w:rsidR="0078723D" w:rsidRPr="00C07C7D" w:rsidSect="00E953FC">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Book Antiqua">
    <w:panose1 w:val="02040602050305030304"/>
    <w:charset w:val="EE"/>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charset w:val="00"/>
    <w:family w:val="roman"/>
    <w:pitch w:val="default"/>
  </w:font>
  <w:font w:name="Times-Bold">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Consolas">
    <w:panose1 w:val="020B0609020204030204"/>
    <w:charset w:val="EE"/>
    <w:family w:val="modern"/>
    <w:pitch w:val="fixed"/>
    <w:sig w:usb0="E10002FF" w:usb1="4000FCFF" w:usb2="00000009" w:usb3="00000000" w:csb0="0000019F" w:csb1="00000000"/>
  </w:font>
  <w:font w:name="Tahoma">
    <w:panose1 w:val="020B0604030504040204"/>
    <w:charset w:val="EE"/>
    <w:family w:val="swiss"/>
    <w:pitch w:val="variable"/>
    <w:sig w:usb0="E1002EFF" w:usb1="C000605B" w:usb2="00000029" w:usb3="00000000" w:csb0="000101FF" w:csb1="00000000"/>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StarSymbol">
    <w:altName w:val="Arial Unicode MS"/>
    <w:charset w:val="80"/>
    <w:family w:val="auto"/>
    <w:pitch w:val="default"/>
  </w:font>
  <w:font w:name="Liberation Serif">
    <w:altName w:val="Times New Roman"/>
    <w:charset w:val="EE"/>
    <w:family w:val="roman"/>
    <w:pitch w:val="variable"/>
  </w:font>
  <w:font w:name="DejaVu Sans">
    <w:altName w:val="Times New Roman"/>
    <w:charset w:val="00"/>
    <w:family w:val="auto"/>
    <w:pitch w:val="variable"/>
  </w:font>
  <w:font w:name="Lucida Sans Unicode">
    <w:panose1 w:val="020B0602030504020204"/>
    <w:charset w:val="EE"/>
    <w:family w:val="swiss"/>
    <w:pitch w:val="variable"/>
    <w:sig w:usb0="80000AFF" w:usb1="0000396B" w:usb2="00000000" w:usb3="00000000" w:csb0="000000BF" w:csb1="00000000"/>
  </w:font>
  <w:font w:name="SimSun">
    <w:altName w:val="宋体"/>
    <w:panose1 w:val="02010600030101010101"/>
    <w:charset w:val="86"/>
    <w:family w:val="auto"/>
    <w:notTrueType/>
    <w:pitch w:val="variable"/>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TimesNewRoman">
    <w:altName w:val="MS Mincho"/>
    <w:panose1 w:val="00000000000000000000"/>
    <w:charset w:val="80"/>
    <w:family w:val="auto"/>
    <w:notTrueType/>
    <w:pitch w:val="default"/>
    <w:sig w:usb0="00000000" w:usb1="08070000" w:usb2="00000010" w:usb3="00000000" w:csb0="00020000" w:csb1="00000000"/>
  </w:font>
  <w:font w:name="Arial,Bold">
    <w:panose1 w:val="00000000000000000000"/>
    <w:charset w:val="EE"/>
    <w:family w:val="auto"/>
    <w:notTrueType/>
    <w:pitch w:val="default"/>
    <w:sig w:usb0="00000005" w:usb1="00000000" w:usb2="00000000" w:usb3="00000000" w:csb0="00000002" w:csb1="00000000"/>
  </w:font>
  <w:font w:name="Century Gothic">
    <w:panose1 w:val="020B0502020202020204"/>
    <w:charset w:val="EE"/>
    <w:family w:val="swiss"/>
    <w:pitch w:val="variable"/>
    <w:sig w:usb0="00000287" w:usb1="00000000" w:usb2="00000000" w:usb3="00000000" w:csb0="0000009F" w:csb1="00000000"/>
  </w:font>
  <w:font w:name="TimesNewRoman,Bold">
    <w:altName w:val="MS Gothic"/>
    <w:panose1 w:val="00000000000000000000"/>
    <w:charset w:val="80"/>
    <w:family w:val="auto"/>
    <w:notTrueType/>
    <w:pitch w:val="default"/>
    <w:sig w:usb0="00000000"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1" w15:restartNumberingAfterBreak="0">
    <w:nsid w:val="00000008"/>
    <w:multiLevelType w:val="multilevel"/>
    <w:tmpl w:val="3B5CCB26"/>
    <w:name w:val="WW8Num8"/>
    <w:lvl w:ilvl="0">
      <w:start w:val="17"/>
      <w:numFmt w:val="decimal"/>
      <w:lvlText w:val="%1."/>
      <w:lvlJc w:val="left"/>
      <w:pPr>
        <w:tabs>
          <w:tab w:val="num" w:pos="510"/>
        </w:tabs>
        <w:ind w:left="510" w:hanging="510"/>
      </w:pPr>
      <w:rPr>
        <w:rFonts w:cs="Times New Roman"/>
        <w:b/>
        <w:bCs w:val="0"/>
        <w:i w:val="0"/>
      </w:rPr>
    </w:lvl>
    <w:lvl w:ilvl="1">
      <w:start w:val="1"/>
      <w:numFmt w:val="decimal"/>
      <w:lvlText w:val="%1.%2."/>
      <w:lvlJc w:val="left"/>
      <w:pPr>
        <w:tabs>
          <w:tab w:val="num" w:pos="720"/>
        </w:tabs>
        <w:ind w:left="720" w:hanging="720"/>
      </w:pPr>
      <w:rPr>
        <w:rFonts w:cs="Times New Roman"/>
        <w:b w:val="0"/>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2" w15:restartNumberingAfterBreak="0">
    <w:nsid w:val="0000000B"/>
    <w:multiLevelType w:val="multilevel"/>
    <w:tmpl w:val="BFF6C244"/>
    <w:name w:val="WW8Num11"/>
    <w:lvl w:ilvl="0">
      <w:start w:val="14"/>
      <w:numFmt w:val="decimal"/>
      <w:lvlText w:val="%1."/>
      <w:lvlJc w:val="left"/>
      <w:pPr>
        <w:tabs>
          <w:tab w:val="num" w:pos="525"/>
        </w:tabs>
        <w:ind w:left="525" w:hanging="525"/>
      </w:pPr>
      <w:rPr>
        <w:rFonts w:cs="Times New Roman"/>
        <w:b/>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1080"/>
        </w:tabs>
        <w:ind w:left="1080" w:hanging="108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3" w15:restartNumberingAfterBreak="0">
    <w:nsid w:val="0000000C"/>
    <w:multiLevelType w:val="multilevel"/>
    <w:tmpl w:val="3580F6B4"/>
    <w:name w:val="WW8Num12"/>
    <w:lvl w:ilvl="0">
      <w:start w:val="16"/>
      <w:numFmt w:val="decimal"/>
      <w:lvlText w:val="%1."/>
      <w:lvlJc w:val="left"/>
      <w:pPr>
        <w:tabs>
          <w:tab w:val="num" w:pos="510"/>
        </w:tabs>
        <w:ind w:left="510" w:hanging="51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4" w15:restartNumberingAfterBreak="0">
    <w:nsid w:val="00000018"/>
    <w:multiLevelType w:val="multilevel"/>
    <w:tmpl w:val="607A9A2E"/>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effect w:val="none"/>
      </w:rPr>
    </w:lvl>
    <w:lvl w:ilvl="1">
      <w:start w:val="1"/>
      <w:numFmt w:val="lowerLetter"/>
      <w:lvlText w:val="%2)"/>
      <w:lvlJc w:val="left"/>
      <w:pPr>
        <w:tabs>
          <w:tab w:val="num" w:pos="1800"/>
        </w:tabs>
        <w:ind w:left="1800" w:hanging="360"/>
      </w:pPr>
      <w:rPr>
        <w:rFonts w:ascii="Book Antiqua" w:hAnsi="Book Antiqua" w:cs="Times New Roman" w:hint="default"/>
        <w:b w:val="0"/>
        <w:i w:val="0"/>
        <w:strike w:val="0"/>
        <w:dstrike w:val="0"/>
        <w:sz w:val="20"/>
        <w:szCs w:val="20"/>
        <w:u w:val="none"/>
        <w:effect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5" w15:restartNumberingAfterBreak="0">
    <w:nsid w:val="0000001A"/>
    <w:multiLevelType w:val="multilevel"/>
    <w:tmpl w:val="2CECE126"/>
    <w:name w:val="WW8Num26"/>
    <w:lvl w:ilvl="0">
      <w:start w:val="15"/>
      <w:numFmt w:val="decimal"/>
      <w:lvlText w:val="%1."/>
      <w:lvlJc w:val="left"/>
      <w:pPr>
        <w:tabs>
          <w:tab w:val="num" w:pos="540"/>
        </w:tabs>
        <w:ind w:left="540" w:hanging="54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6" w15:restartNumberingAfterBreak="0">
    <w:nsid w:val="0000001D"/>
    <w:multiLevelType w:val="multilevel"/>
    <w:tmpl w:val="5F386506"/>
    <w:name w:val="WW8Num30"/>
    <w:lvl w:ilvl="0">
      <w:start w:val="7"/>
      <w:numFmt w:val="decimal"/>
      <w:lvlText w:val="%1."/>
      <w:lvlJc w:val="left"/>
      <w:pPr>
        <w:tabs>
          <w:tab w:val="num" w:pos="360"/>
        </w:tabs>
        <w:ind w:left="360" w:hanging="360"/>
      </w:pPr>
      <w:rPr>
        <w:rFonts w:ascii="Book Antiqua" w:hAnsi="Book Antiqua" w:cs="Times New Roman" w:hint="default"/>
        <w:b/>
        <w:i w:val="0"/>
        <w:strike w:val="0"/>
        <w:dstrike w:val="0"/>
        <w:sz w:val="20"/>
        <w:szCs w:val="20"/>
        <w:u w:val="none"/>
        <w:effect w:val="none"/>
      </w:rPr>
    </w:lvl>
    <w:lvl w:ilvl="1">
      <w:start w:val="1"/>
      <w:numFmt w:val="decimal"/>
      <w:lvlText w:val="%1.%2."/>
      <w:lvlJc w:val="left"/>
      <w:pPr>
        <w:tabs>
          <w:tab w:val="num" w:pos="420"/>
        </w:tabs>
        <w:ind w:left="420" w:hanging="360"/>
      </w:pPr>
      <w:rPr>
        <w:rFonts w:ascii="Book Antiqua" w:hAnsi="Book Antiqua" w:cs="Times New Roman" w:hint="default"/>
        <w:b w:val="0"/>
        <w:i w:val="0"/>
        <w:strike w:val="0"/>
        <w:dstrike w:val="0"/>
        <w:sz w:val="20"/>
        <w:szCs w:val="20"/>
        <w:u w:val="none"/>
        <w:effect w:val="none"/>
      </w:rPr>
    </w:lvl>
    <w:lvl w:ilvl="2">
      <w:start w:val="1"/>
      <w:numFmt w:val="decimal"/>
      <w:lvlText w:val="%1.%2.%3."/>
      <w:lvlJc w:val="left"/>
      <w:pPr>
        <w:tabs>
          <w:tab w:val="num" w:pos="480"/>
        </w:tabs>
        <w:ind w:left="480" w:hanging="360"/>
      </w:pPr>
      <w:rPr>
        <w:rFonts w:ascii="Book Antiqua" w:hAnsi="Book Antiqua" w:cs="Times New Roman" w:hint="default"/>
        <w:sz w:val="20"/>
        <w:szCs w:val="20"/>
      </w:rPr>
    </w:lvl>
    <w:lvl w:ilvl="3">
      <w:start w:val="1"/>
      <w:numFmt w:val="decimal"/>
      <w:lvlText w:val="%1.%2.%3.%4."/>
      <w:lvlJc w:val="left"/>
      <w:pPr>
        <w:tabs>
          <w:tab w:val="num" w:pos="540"/>
        </w:tabs>
        <w:ind w:left="540" w:hanging="360"/>
      </w:pPr>
      <w:rPr>
        <w:rFonts w:ascii="Book Antiqua" w:hAnsi="Book Antiqua" w:cs="Times New Roman" w:hint="default"/>
        <w:sz w:val="20"/>
        <w:szCs w:val="20"/>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7" w15:restartNumberingAfterBreak="0">
    <w:nsid w:val="0000001F"/>
    <w:multiLevelType w:val="multilevel"/>
    <w:tmpl w:val="0000001F"/>
    <w:name w:val="Outline"/>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8" w15:restartNumberingAfterBreak="0">
    <w:nsid w:val="0CE445DD"/>
    <w:multiLevelType w:val="multilevel"/>
    <w:tmpl w:val="C20840E0"/>
    <w:lvl w:ilvl="0">
      <w:start w:val="4"/>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0DE96189"/>
    <w:multiLevelType w:val="hybridMultilevel"/>
    <w:tmpl w:val="2FA2BB64"/>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0" w15:restartNumberingAfterBreak="0">
    <w:nsid w:val="0F7E74FE"/>
    <w:multiLevelType w:val="hybridMultilevel"/>
    <w:tmpl w:val="D1564B7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1506548"/>
    <w:multiLevelType w:val="hybridMultilevel"/>
    <w:tmpl w:val="210C51C4"/>
    <w:lvl w:ilvl="0" w:tplc="F48C2D6E">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2" w15:restartNumberingAfterBreak="0">
    <w:nsid w:val="11DE28F3"/>
    <w:multiLevelType w:val="hybridMultilevel"/>
    <w:tmpl w:val="2888321E"/>
    <w:lvl w:ilvl="0" w:tplc="F6FCDE14">
      <w:start w:val="1"/>
      <w:numFmt w:val="lowerLetter"/>
      <w:lvlText w:val="%1)"/>
      <w:lvlJc w:val="left"/>
      <w:pPr>
        <w:ind w:left="862" w:hanging="360"/>
      </w:pPr>
      <w:rPr>
        <w:b w:val="0"/>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13" w15:restartNumberingAfterBreak="0">
    <w:nsid w:val="187B60D3"/>
    <w:multiLevelType w:val="hybridMultilevel"/>
    <w:tmpl w:val="72386E2A"/>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4" w15:restartNumberingAfterBreak="0">
    <w:nsid w:val="1A031240"/>
    <w:multiLevelType w:val="multilevel"/>
    <w:tmpl w:val="BB0E8382"/>
    <w:lvl w:ilvl="0">
      <w:start w:val="19"/>
      <w:numFmt w:val="decimal"/>
      <w:lvlText w:val="%1"/>
      <w:lvlJc w:val="left"/>
      <w:pPr>
        <w:ind w:left="540" w:hanging="540"/>
      </w:pPr>
    </w:lvl>
    <w:lvl w:ilvl="1">
      <w:start w:val="4"/>
      <w:numFmt w:val="decimal"/>
      <w:lvlText w:val="%1.%2"/>
      <w:lvlJc w:val="left"/>
      <w:pPr>
        <w:ind w:left="1102" w:hanging="540"/>
      </w:pPr>
    </w:lvl>
    <w:lvl w:ilvl="2">
      <w:start w:val="2"/>
      <w:numFmt w:val="decimal"/>
      <w:lvlText w:val="%1.%2.%3"/>
      <w:lvlJc w:val="left"/>
      <w:pPr>
        <w:ind w:left="1844" w:hanging="720"/>
      </w:pPr>
    </w:lvl>
    <w:lvl w:ilvl="3">
      <w:start w:val="1"/>
      <w:numFmt w:val="decimal"/>
      <w:lvlText w:val="%1.%2.%3.%4"/>
      <w:lvlJc w:val="left"/>
      <w:pPr>
        <w:ind w:left="2766" w:hanging="1080"/>
      </w:pPr>
    </w:lvl>
    <w:lvl w:ilvl="4">
      <w:start w:val="1"/>
      <w:numFmt w:val="decimal"/>
      <w:lvlText w:val="%1.%2.%3.%4.%5"/>
      <w:lvlJc w:val="left"/>
      <w:pPr>
        <w:ind w:left="3328" w:hanging="1080"/>
      </w:pPr>
    </w:lvl>
    <w:lvl w:ilvl="5">
      <w:start w:val="1"/>
      <w:numFmt w:val="decimal"/>
      <w:lvlText w:val="%1.%2.%3.%4.%5.%6"/>
      <w:lvlJc w:val="left"/>
      <w:pPr>
        <w:ind w:left="4250" w:hanging="1440"/>
      </w:pPr>
    </w:lvl>
    <w:lvl w:ilvl="6">
      <w:start w:val="1"/>
      <w:numFmt w:val="decimal"/>
      <w:lvlText w:val="%1.%2.%3.%4.%5.%6.%7"/>
      <w:lvlJc w:val="left"/>
      <w:pPr>
        <w:ind w:left="4812" w:hanging="1440"/>
      </w:pPr>
    </w:lvl>
    <w:lvl w:ilvl="7">
      <w:start w:val="1"/>
      <w:numFmt w:val="decimal"/>
      <w:lvlText w:val="%1.%2.%3.%4.%5.%6.%7.%8"/>
      <w:lvlJc w:val="left"/>
      <w:pPr>
        <w:ind w:left="5734" w:hanging="1800"/>
      </w:pPr>
    </w:lvl>
    <w:lvl w:ilvl="8">
      <w:start w:val="1"/>
      <w:numFmt w:val="decimal"/>
      <w:lvlText w:val="%1.%2.%3.%4.%5.%6.%7.%8.%9"/>
      <w:lvlJc w:val="left"/>
      <w:pPr>
        <w:ind w:left="6296" w:hanging="1800"/>
      </w:pPr>
    </w:lvl>
  </w:abstractNum>
  <w:abstractNum w:abstractNumId="15" w15:restartNumberingAfterBreak="0">
    <w:nsid w:val="1A306338"/>
    <w:multiLevelType w:val="multilevel"/>
    <w:tmpl w:val="ED987344"/>
    <w:name w:val="WW8Num112"/>
    <w:lvl w:ilvl="0">
      <w:start w:val="12"/>
      <w:numFmt w:val="decimal"/>
      <w:lvlText w:val="%1."/>
      <w:lvlJc w:val="left"/>
      <w:pPr>
        <w:tabs>
          <w:tab w:val="num" w:pos="525"/>
        </w:tabs>
        <w:ind w:left="525" w:hanging="525"/>
      </w:pPr>
      <w:rPr>
        <w:rFonts w:cs="Times New Roman"/>
        <w:b/>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1080"/>
        </w:tabs>
        <w:ind w:left="1080" w:hanging="108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16"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17" w15:restartNumberingAfterBreak="0">
    <w:nsid w:val="1AEC78A3"/>
    <w:multiLevelType w:val="hybridMultilevel"/>
    <w:tmpl w:val="0B3E945E"/>
    <w:lvl w:ilvl="0" w:tplc="645C7FAE">
      <w:start w:val="1"/>
      <w:numFmt w:val="decimal"/>
      <w:lvlText w:val="%1."/>
      <w:lvlJc w:val="left"/>
      <w:pPr>
        <w:tabs>
          <w:tab w:val="num" w:pos="720"/>
        </w:tabs>
        <w:ind w:left="720" w:hanging="360"/>
      </w:pPr>
      <w:rPr>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8" w15:restartNumberingAfterBreak="0">
    <w:nsid w:val="1DCC6358"/>
    <w:multiLevelType w:val="multilevel"/>
    <w:tmpl w:val="DFF07C02"/>
    <w:lvl w:ilvl="0">
      <w:start w:val="7"/>
      <w:numFmt w:val="decimal"/>
      <w:lvlText w:val="%1"/>
      <w:lvlJc w:val="left"/>
      <w:pPr>
        <w:ind w:left="360" w:hanging="360"/>
      </w:pPr>
      <w:rPr>
        <w:rFonts w:cs="Times New Roman"/>
      </w:rPr>
    </w:lvl>
    <w:lvl w:ilvl="1">
      <w:start w:val="2"/>
      <w:numFmt w:val="decimal"/>
      <w:lvlText w:val="%1.%2"/>
      <w:lvlJc w:val="left"/>
      <w:pPr>
        <w:ind w:left="720" w:hanging="720"/>
      </w:pPr>
      <w:rPr>
        <w:rFonts w:cs="Times New Roman"/>
        <w:b w:val="0"/>
        <w:bCs/>
      </w:rPr>
    </w:lvl>
    <w:lvl w:ilvl="2">
      <w:start w:val="1"/>
      <w:numFmt w:val="decimal"/>
      <w:lvlText w:val="%1.%2.%3"/>
      <w:lvlJc w:val="left"/>
      <w:pPr>
        <w:ind w:left="720" w:hanging="720"/>
      </w:pPr>
      <w:rPr>
        <w:rFonts w:cs="Times New Roman"/>
      </w:rPr>
    </w:lvl>
    <w:lvl w:ilvl="3">
      <w:start w:val="1"/>
      <w:numFmt w:val="decimal"/>
      <w:lvlText w:val="%1.%2.%3.%4"/>
      <w:lvlJc w:val="left"/>
      <w:pPr>
        <w:ind w:left="1080" w:hanging="1080"/>
      </w:pPr>
      <w:rPr>
        <w:rFonts w:cs="Times New Roman"/>
      </w:rPr>
    </w:lvl>
    <w:lvl w:ilvl="4">
      <w:start w:val="1"/>
      <w:numFmt w:val="decimal"/>
      <w:lvlText w:val="%1.%2.%3.%4.%5"/>
      <w:lvlJc w:val="left"/>
      <w:pPr>
        <w:ind w:left="1440" w:hanging="1440"/>
      </w:pPr>
      <w:rPr>
        <w:rFonts w:cs="Times New Roman"/>
      </w:rPr>
    </w:lvl>
    <w:lvl w:ilvl="5">
      <w:start w:val="1"/>
      <w:numFmt w:val="decimal"/>
      <w:lvlText w:val="%1.%2.%3.%4.%5.%6"/>
      <w:lvlJc w:val="left"/>
      <w:pPr>
        <w:ind w:left="1440" w:hanging="1440"/>
      </w:pPr>
      <w:rPr>
        <w:rFonts w:cs="Times New Roman"/>
      </w:rPr>
    </w:lvl>
    <w:lvl w:ilvl="6">
      <w:start w:val="1"/>
      <w:numFmt w:val="decimal"/>
      <w:lvlText w:val="%1.%2.%3.%4.%5.%6.%7"/>
      <w:lvlJc w:val="left"/>
      <w:pPr>
        <w:ind w:left="1800" w:hanging="1800"/>
      </w:pPr>
      <w:rPr>
        <w:rFonts w:cs="Times New Roman"/>
      </w:rPr>
    </w:lvl>
    <w:lvl w:ilvl="7">
      <w:start w:val="1"/>
      <w:numFmt w:val="decimal"/>
      <w:lvlText w:val="%1.%2.%3.%4.%5.%6.%7.%8"/>
      <w:lvlJc w:val="left"/>
      <w:pPr>
        <w:ind w:left="2160" w:hanging="2160"/>
      </w:pPr>
      <w:rPr>
        <w:rFonts w:cs="Times New Roman"/>
      </w:rPr>
    </w:lvl>
    <w:lvl w:ilvl="8">
      <w:start w:val="1"/>
      <w:numFmt w:val="decimal"/>
      <w:lvlText w:val="%1.%2.%3.%4.%5.%6.%7.%8.%9"/>
      <w:lvlJc w:val="left"/>
      <w:pPr>
        <w:ind w:left="2160" w:hanging="2160"/>
      </w:pPr>
      <w:rPr>
        <w:rFonts w:cs="Times New Roman"/>
      </w:rPr>
    </w:lvl>
  </w:abstractNum>
  <w:abstractNum w:abstractNumId="19" w15:restartNumberingAfterBreak="0">
    <w:nsid w:val="21F31751"/>
    <w:multiLevelType w:val="hybridMultilevel"/>
    <w:tmpl w:val="5F34C362"/>
    <w:lvl w:ilvl="0" w:tplc="0415000F">
      <w:start w:val="1"/>
      <w:numFmt w:val="decimal"/>
      <w:lvlText w:val="%1."/>
      <w:lvlJc w:val="left"/>
      <w:pPr>
        <w:ind w:left="6173" w:hanging="360"/>
      </w:pPr>
    </w:lvl>
    <w:lvl w:ilvl="1" w:tplc="04150019">
      <w:start w:val="1"/>
      <w:numFmt w:val="lowerLetter"/>
      <w:lvlText w:val="%2."/>
      <w:lvlJc w:val="left"/>
      <w:pPr>
        <w:ind w:left="6893" w:hanging="360"/>
      </w:pPr>
    </w:lvl>
    <w:lvl w:ilvl="2" w:tplc="0415001B">
      <w:start w:val="1"/>
      <w:numFmt w:val="lowerRoman"/>
      <w:lvlText w:val="%3."/>
      <w:lvlJc w:val="right"/>
      <w:pPr>
        <w:ind w:left="7613" w:hanging="180"/>
      </w:pPr>
    </w:lvl>
    <w:lvl w:ilvl="3" w:tplc="0415000F">
      <w:start w:val="1"/>
      <w:numFmt w:val="decimal"/>
      <w:lvlText w:val="%4."/>
      <w:lvlJc w:val="left"/>
      <w:pPr>
        <w:ind w:left="8333" w:hanging="360"/>
      </w:pPr>
    </w:lvl>
    <w:lvl w:ilvl="4" w:tplc="04150019">
      <w:start w:val="1"/>
      <w:numFmt w:val="lowerLetter"/>
      <w:lvlText w:val="%5."/>
      <w:lvlJc w:val="left"/>
      <w:pPr>
        <w:ind w:left="9053" w:hanging="360"/>
      </w:pPr>
    </w:lvl>
    <w:lvl w:ilvl="5" w:tplc="0415001B">
      <w:start w:val="1"/>
      <w:numFmt w:val="lowerRoman"/>
      <w:lvlText w:val="%6."/>
      <w:lvlJc w:val="right"/>
      <w:pPr>
        <w:ind w:left="9773" w:hanging="180"/>
      </w:pPr>
    </w:lvl>
    <w:lvl w:ilvl="6" w:tplc="0415000F">
      <w:start w:val="1"/>
      <w:numFmt w:val="decimal"/>
      <w:lvlText w:val="%7."/>
      <w:lvlJc w:val="left"/>
      <w:pPr>
        <w:ind w:left="10493" w:hanging="360"/>
      </w:pPr>
    </w:lvl>
    <w:lvl w:ilvl="7" w:tplc="04150019">
      <w:start w:val="1"/>
      <w:numFmt w:val="lowerLetter"/>
      <w:lvlText w:val="%8."/>
      <w:lvlJc w:val="left"/>
      <w:pPr>
        <w:ind w:left="11213" w:hanging="360"/>
      </w:pPr>
    </w:lvl>
    <w:lvl w:ilvl="8" w:tplc="0415001B">
      <w:start w:val="1"/>
      <w:numFmt w:val="lowerRoman"/>
      <w:lvlText w:val="%9."/>
      <w:lvlJc w:val="right"/>
      <w:pPr>
        <w:ind w:left="11933" w:hanging="180"/>
      </w:pPr>
    </w:lvl>
  </w:abstractNum>
  <w:abstractNum w:abstractNumId="20"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21" w15:restartNumberingAfterBreak="0">
    <w:nsid w:val="31B5199B"/>
    <w:multiLevelType w:val="hybridMultilevel"/>
    <w:tmpl w:val="024C950E"/>
    <w:lvl w:ilvl="0" w:tplc="04150001">
      <w:start w:val="1"/>
      <w:numFmt w:val="bullet"/>
      <w:lvlText w:val=""/>
      <w:lvlJc w:val="left"/>
      <w:pPr>
        <w:ind w:left="1429" w:hanging="360"/>
      </w:pPr>
      <w:rPr>
        <w:rFonts w:ascii="Symbol" w:hAnsi="Symbol" w:hint="default"/>
      </w:rPr>
    </w:lvl>
    <w:lvl w:ilvl="1" w:tplc="04150003" w:tentative="1">
      <w:start w:val="1"/>
      <w:numFmt w:val="bullet"/>
      <w:lvlText w:val="o"/>
      <w:lvlJc w:val="left"/>
      <w:pPr>
        <w:ind w:left="2149" w:hanging="360"/>
      </w:pPr>
      <w:rPr>
        <w:rFonts w:ascii="Courier New" w:hAnsi="Courier New" w:cs="Courier New" w:hint="default"/>
      </w:rPr>
    </w:lvl>
    <w:lvl w:ilvl="2" w:tplc="04150005" w:tentative="1">
      <w:start w:val="1"/>
      <w:numFmt w:val="bullet"/>
      <w:lvlText w:val=""/>
      <w:lvlJc w:val="left"/>
      <w:pPr>
        <w:ind w:left="2869" w:hanging="360"/>
      </w:pPr>
      <w:rPr>
        <w:rFonts w:ascii="Wingdings" w:hAnsi="Wingdings" w:hint="default"/>
      </w:rPr>
    </w:lvl>
    <w:lvl w:ilvl="3" w:tplc="04150001" w:tentative="1">
      <w:start w:val="1"/>
      <w:numFmt w:val="bullet"/>
      <w:lvlText w:val=""/>
      <w:lvlJc w:val="left"/>
      <w:pPr>
        <w:ind w:left="3589" w:hanging="360"/>
      </w:pPr>
      <w:rPr>
        <w:rFonts w:ascii="Symbol" w:hAnsi="Symbol" w:hint="default"/>
      </w:rPr>
    </w:lvl>
    <w:lvl w:ilvl="4" w:tplc="04150003" w:tentative="1">
      <w:start w:val="1"/>
      <w:numFmt w:val="bullet"/>
      <w:lvlText w:val="o"/>
      <w:lvlJc w:val="left"/>
      <w:pPr>
        <w:ind w:left="4309" w:hanging="360"/>
      </w:pPr>
      <w:rPr>
        <w:rFonts w:ascii="Courier New" w:hAnsi="Courier New" w:cs="Courier New" w:hint="default"/>
      </w:rPr>
    </w:lvl>
    <w:lvl w:ilvl="5" w:tplc="04150005" w:tentative="1">
      <w:start w:val="1"/>
      <w:numFmt w:val="bullet"/>
      <w:lvlText w:val=""/>
      <w:lvlJc w:val="left"/>
      <w:pPr>
        <w:ind w:left="5029" w:hanging="360"/>
      </w:pPr>
      <w:rPr>
        <w:rFonts w:ascii="Wingdings" w:hAnsi="Wingdings" w:hint="default"/>
      </w:rPr>
    </w:lvl>
    <w:lvl w:ilvl="6" w:tplc="04150001" w:tentative="1">
      <w:start w:val="1"/>
      <w:numFmt w:val="bullet"/>
      <w:lvlText w:val=""/>
      <w:lvlJc w:val="left"/>
      <w:pPr>
        <w:ind w:left="5749" w:hanging="360"/>
      </w:pPr>
      <w:rPr>
        <w:rFonts w:ascii="Symbol" w:hAnsi="Symbol" w:hint="default"/>
      </w:rPr>
    </w:lvl>
    <w:lvl w:ilvl="7" w:tplc="04150003" w:tentative="1">
      <w:start w:val="1"/>
      <w:numFmt w:val="bullet"/>
      <w:lvlText w:val="o"/>
      <w:lvlJc w:val="left"/>
      <w:pPr>
        <w:ind w:left="6469" w:hanging="360"/>
      </w:pPr>
      <w:rPr>
        <w:rFonts w:ascii="Courier New" w:hAnsi="Courier New" w:cs="Courier New" w:hint="default"/>
      </w:rPr>
    </w:lvl>
    <w:lvl w:ilvl="8" w:tplc="04150005" w:tentative="1">
      <w:start w:val="1"/>
      <w:numFmt w:val="bullet"/>
      <w:lvlText w:val=""/>
      <w:lvlJc w:val="left"/>
      <w:pPr>
        <w:ind w:left="7189" w:hanging="360"/>
      </w:pPr>
      <w:rPr>
        <w:rFonts w:ascii="Wingdings" w:hAnsi="Wingdings" w:hint="default"/>
      </w:rPr>
    </w:lvl>
  </w:abstractNum>
  <w:abstractNum w:abstractNumId="22"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23" w15:restartNumberingAfterBreak="0">
    <w:nsid w:val="36E646BB"/>
    <w:multiLevelType w:val="hybridMultilevel"/>
    <w:tmpl w:val="4CFCC820"/>
    <w:lvl w:ilvl="0" w:tplc="AA5C1874">
      <w:start w:val="1"/>
      <w:numFmt w:val="decimal"/>
      <w:lvlText w:val="%1."/>
      <w:lvlJc w:val="left"/>
      <w:pPr>
        <w:tabs>
          <w:tab w:val="num" w:pos="360"/>
        </w:tabs>
        <w:ind w:left="360" w:hanging="360"/>
      </w:pPr>
      <w:rPr>
        <w:b w:val="0"/>
      </w:rPr>
    </w:lvl>
    <w:lvl w:ilvl="1" w:tplc="D624BE5E">
      <w:start w:val="1"/>
      <w:numFmt w:val="decimal"/>
      <w:lvlText w:val="%2."/>
      <w:lvlJc w:val="left"/>
      <w:pPr>
        <w:tabs>
          <w:tab w:val="num" w:pos="1008"/>
        </w:tabs>
        <w:ind w:left="1008" w:hanging="288"/>
      </w:pPr>
      <w:rPr>
        <w:b w:val="0"/>
        <w:color w:val="000000"/>
      </w:rPr>
    </w:lvl>
    <w:lvl w:ilvl="2" w:tplc="0415001B">
      <w:start w:val="1"/>
      <w:numFmt w:val="lowerRoman"/>
      <w:lvlText w:val="%3."/>
      <w:lvlJc w:val="right"/>
      <w:pPr>
        <w:tabs>
          <w:tab w:val="num" w:pos="1800"/>
        </w:tabs>
        <w:ind w:left="1800" w:hanging="180"/>
      </w:pPr>
    </w:lvl>
    <w:lvl w:ilvl="3" w:tplc="0415000F">
      <w:start w:val="1"/>
      <w:numFmt w:val="decimal"/>
      <w:lvlText w:val="%4."/>
      <w:lvlJc w:val="left"/>
      <w:pPr>
        <w:tabs>
          <w:tab w:val="num" w:pos="2520"/>
        </w:tabs>
        <w:ind w:left="2520" w:hanging="360"/>
      </w:pPr>
    </w:lvl>
    <w:lvl w:ilvl="4" w:tplc="04150019">
      <w:start w:val="1"/>
      <w:numFmt w:val="lowerLetter"/>
      <w:lvlText w:val="%5."/>
      <w:lvlJc w:val="left"/>
      <w:pPr>
        <w:tabs>
          <w:tab w:val="num" w:pos="3240"/>
        </w:tabs>
        <w:ind w:left="3240" w:hanging="360"/>
      </w:pPr>
    </w:lvl>
    <w:lvl w:ilvl="5" w:tplc="0415001B">
      <w:start w:val="1"/>
      <w:numFmt w:val="lowerRoman"/>
      <w:lvlText w:val="%6."/>
      <w:lvlJc w:val="right"/>
      <w:pPr>
        <w:tabs>
          <w:tab w:val="num" w:pos="3960"/>
        </w:tabs>
        <w:ind w:left="3960" w:hanging="180"/>
      </w:pPr>
    </w:lvl>
    <w:lvl w:ilvl="6" w:tplc="0415000F">
      <w:start w:val="1"/>
      <w:numFmt w:val="decimal"/>
      <w:lvlText w:val="%7."/>
      <w:lvlJc w:val="left"/>
      <w:pPr>
        <w:tabs>
          <w:tab w:val="num" w:pos="4680"/>
        </w:tabs>
        <w:ind w:left="4680" w:hanging="360"/>
      </w:pPr>
    </w:lvl>
    <w:lvl w:ilvl="7" w:tplc="04150019">
      <w:start w:val="1"/>
      <w:numFmt w:val="lowerLetter"/>
      <w:lvlText w:val="%8."/>
      <w:lvlJc w:val="left"/>
      <w:pPr>
        <w:tabs>
          <w:tab w:val="num" w:pos="5400"/>
        </w:tabs>
        <w:ind w:left="5400" w:hanging="360"/>
      </w:pPr>
    </w:lvl>
    <w:lvl w:ilvl="8" w:tplc="0415001B">
      <w:start w:val="1"/>
      <w:numFmt w:val="lowerRoman"/>
      <w:lvlText w:val="%9."/>
      <w:lvlJc w:val="right"/>
      <w:pPr>
        <w:tabs>
          <w:tab w:val="num" w:pos="6120"/>
        </w:tabs>
        <w:ind w:left="6120" w:hanging="180"/>
      </w:pPr>
    </w:lvl>
  </w:abstractNum>
  <w:abstractNum w:abstractNumId="24" w15:restartNumberingAfterBreak="0">
    <w:nsid w:val="37B37A3E"/>
    <w:multiLevelType w:val="multilevel"/>
    <w:tmpl w:val="D6B8CC78"/>
    <w:lvl w:ilvl="0">
      <w:start w:val="10"/>
      <w:numFmt w:val="decimal"/>
      <w:lvlText w:val="%1"/>
      <w:lvlJc w:val="left"/>
      <w:pPr>
        <w:tabs>
          <w:tab w:val="num" w:pos="480"/>
        </w:tabs>
        <w:ind w:left="480" w:hanging="480"/>
      </w:pPr>
      <w:rPr>
        <w:rFonts w:ascii="Book Antiqua" w:hAnsi="Book Antiqua" w:hint="default"/>
        <w:sz w:val="20"/>
        <w:szCs w:val="20"/>
      </w:rPr>
    </w:lvl>
    <w:lvl w:ilvl="1">
      <w:start w:val="1"/>
      <w:numFmt w:val="decimal"/>
      <w:lvlText w:val="%1.%2"/>
      <w:lvlJc w:val="left"/>
      <w:pPr>
        <w:tabs>
          <w:tab w:val="num" w:pos="480"/>
        </w:tabs>
        <w:ind w:left="480" w:hanging="480"/>
      </w:pPr>
      <w:rPr>
        <w:rFonts w:ascii="Book Antiqua" w:hAnsi="Book Antiqua" w:hint="default"/>
        <w:b w:val="0"/>
        <w:sz w:val="20"/>
        <w:szCs w:val="20"/>
      </w:rPr>
    </w:lvl>
    <w:lvl w:ilvl="2">
      <w:start w:val="1"/>
      <w:numFmt w:val="decimal"/>
      <w:lvlText w:val="%1.%2.%3"/>
      <w:lvlJc w:val="left"/>
      <w:pPr>
        <w:tabs>
          <w:tab w:val="num" w:pos="720"/>
        </w:tabs>
        <w:ind w:left="720" w:hanging="720"/>
      </w:pPr>
      <w:rPr>
        <w:rFonts w:ascii="Book Antiqua" w:hAnsi="Book Antiqua" w:hint="default"/>
        <w:sz w:val="20"/>
        <w:szCs w:val="20"/>
      </w:rPr>
    </w:lvl>
    <w:lvl w:ilvl="3">
      <w:start w:val="1"/>
      <w:numFmt w:val="decimal"/>
      <w:lvlText w:val="%1.%2.%3.%4"/>
      <w:lvlJc w:val="left"/>
      <w:pPr>
        <w:tabs>
          <w:tab w:val="num" w:pos="720"/>
        </w:tabs>
        <w:ind w:left="720" w:hanging="720"/>
      </w:pPr>
      <w:rPr>
        <w:rFonts w:ascii="Times New Roman" w:hAnsi="Times New Roman" w:cs="Times New Roman" w:hint="default"/>
        <w:sz w:val="24"/>
      </w:rPr>
    </w:lvl>
    <w:lvl w:ilvl="4">
      <w:start w:val="1"/>
      <w:numFmt w:val="decimal"/>
      <w:lvlText w:val="%1.%2.%3.%4.%5"/>
      <w:lvlJc w:val="left"/>
      <w:pPr>
        <w:tabs>
          <w:tab w:val="num" w:pos="1080"/>
        </w:tabs>
        <w:ind w:left="1080" w:hanging="1080"/>
      </w:pPr>
      <w:rPr>
        <w:rFonts w:ascii="Times New Roman" w:hAnsi="Times New Roman" w:cs="Times New Roman" w:hint="default"/>
        <w:sz w:val="24"/>
      </w:rPr>
    </w:lvl>
    <w:lvl w:ilvl="5">
      <w:start w:val="1"/>
      <w:numFmt w:val="decimal"/>
      <w:lvlText w:val="%1.%2.%3.%4.%5.%6"/>
      <w:lvlJc w:val="left"/>
      <w:pPr>
        <w:tabs>
          <w:tab w:val="num" w:pos="1080"/>
        </w:tabs>
        <w:ind w:left="1080" w:hanging="1080"/>
      </w:pPr>
      <w:rPr>
        <w:rFonts w:ascii="Times New Roman" w:hAnsi="Times New Roman" w:cs="Times New Roman" w:hint="default"/>
        <w:sz w:val="24"/>
      </w:rPr>
    </w:lvl>
    <w:lvl w:ilvl="6">
      <w:start w:val="1"/>
      <w:numFmt w:val="decimal"/>
      <w:lvlText w:val="%1.%2.%3.%4.%5.%6.%7"/>
      <w:lvlJc w:val="left"/>
      <w:pPr>
        <w:tabs>
          <w:tab w:val="num" w:pos="1440"/>
        </w:tabs>
        <w:ind w:left="1440" w:hanging="1440"/>
      </w:pPr>
      <w:rPr>
        <w:rFonts w:ascii="Times New Roman" w:hAnsi="Times New Roman" w:cs="Times New Roman" w:hint="default"/>
        <w:sz w:val="24"/>
      </w:rPr>
    </w:lvl>
    <w:lvl w:ilvl="7">
      <w:start w:val="1"/>
      <w:numFmt w:val="decimal"/>
      <w:lvlText w:val="%1.%2.%3.%4.%5.%6.%7.%8"/>
      <w:lvlJc w:val="left"/>
      <w:pPr>
        <w:tabs>
          <w:tab w:val="num" w:pos="1440"/>
        </w:tabs>
        <w:ind w:left="1440" w:hanging="1440"/>
      </w:pPr>
      <w:rPr>
        <w:rFonts w:ascii="Times New Roman" w:hAnsi="Times New Roman" w:cs="Times New Roman" w:hint="default"/>
        <w:sz w:val="24"/>
      </w:rPr>
    </w:lvl>
    <w:lvl w:ilvl="8">
      <w:start w:val="1"/>
      <w:numFmt w:val="decimal"/>
      <w:lvlText w:val="%1.%2.%3.%4.%5.%6.%7.%8.%9"/>
      <w:lvlJc w:val="left"/>
      <w:pPr>
        <w:tabs>
          <w:tab w:val="num" w:pos="1440"/>
        </w:tabs>
        <w:ind w:left="1440" w:hanging="1440"/>
      </w:pPr>
      <w:rPr>
        <w:rFonts w:ascii="Times New Roman" w:hAnsi="Times New Roman" w:cs="Times New Roman" w:hint="default"/>
        <w:sz w:val="24"/>
      </w:rPr>
    </w:lvl>
  </w:abstractNum>
  <w:abstractNum w:abstractNumId="25" w15:restartNumberingAfterBreak="0">
    <w:nsid w:val="3C4A1A54"/>
    <w:multiLevelType w:val="hybridMultilevel"/>
    <w:tmpl w:val="46B85846"/>
    <w:lvl w:ilvl="0" w:tplc="F2DC6798">
      <w:start w:val="1"/>
      <w:numFmt w:val="decimal"/>
      <w:lvlText w:val="%1."/>
      <w:lvlJc w:val="left"/>
      <w:pPr>
        <w:ind w:left="360" w:hanging="360"/>
      </w:pPr>
      <w:rPr>
        <w:b w:val="0"/>
        <w:bCs w:val="0"/>
      </w:rPr>
    </w:lvl>
    <w:lvl w:ilvl="1" w:tplc="04150019">
      <w:start w:val="1"/>
      <w:numFmt w:val="lowerLetter"/>
      <w:lvlText w:val="%2."/>
      <w:lvlJc w:val="left"/>
      <w:pPr>
        <w:ind w:left="360" w:hanging="360"/>
      </w:pPr>
    </w:lvl>
    <w:lvl w:ilvl="2" w:tplc="0415001B">
      <w:start w:val="1"/>
      <w:numFmt w:val="lowerRoman"/>
      <w:lvlText w:val="%3."/>
      <w:lvlJc w:val="right"/>
      <w:pPr>
        <w:ind w:left="1800" w:hanging="180"/>
      </w:pPr>
    </w:lvl>
    <w:lvl w:ilvl="3" w:tplc="864482E6">
      <w:start w:val="1"/>
      <w:numFmt w:val="decimal"/>
      <w:lvlText w:val="%4."/>
      <w:lvlJc w:val="left"/>
      <w:pPr>
        <w:ind w:left="360" w:hanging="360"/>
      </w:pPr>
      <w:rPr>
        <w:b w:val="0"/>
        <w:bCs w:val="0"/>
      </w:r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6" w15:restartNumberingAfterBreak="0">
    <w:nsid w:val="3CA00228"/>
    <w:multiLevelType w:val="hybridMultilevel"/>
    <w:tmpl w:val="CD54B2FE"/>
    <w:lvl w:ilvl="0" w:tplc="04150001">
      <w:start w:val="1"/>
      <w:numFmt w:val="bullet"/>
      <w:lvlText w:val=""/>
      <w:lvlJc w:val="left"/>
      <w:pPr>
        <w:tabs>
          <w:tab w:val="num" w:pos="720"/>
        </w:tabs>
        <w:ind w:left="720" w:hanging="360"/>
      </w:pPr>
      <w:rPr>
        <w:rFonts w:ascii="Symbol" w:hAnsi="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3DA657AA"/>
    <w:multiLevelType w:val="hybridMultilevel"/>
    <w:tmpl w:val="BC64ECCA"/>
    <w:lvl w:ilvl="0" w:tplc="1FBA6A78">
      <w:start w:val="1"/>
      <w:numFmt w:val="lowerLetter"/>
      <w:lvlText w:val="%1)"/>
      <w:lvlJc w:val="left"/>
      <w:pPr>
        <w:tabs>
          <w:tab w:val="num" w:pos="720"/>
        </w:tabs>
        <w:ind w:left="720" w:hanging="360"/>
      </w:pPr>
    </w:lvl>
    <w:lvl w:ilvl="1" w:tplc="E75A23E0">
      <w:start w:val="1"/>
      <w:numFmt w:val="decimal"/>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8" w15:restartNumberingAfterBreak="0">
    <w:nsid w:val="49CE23F0"/>
    <w:multiLevelType w:val="hybridMultilevel"/>
    <w:tmpl w:val="5D304C80"/>
    <w:lvl w:ilvl="0" w:tplc="1FBA6A78">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9" w15:restartNumberingAfterBreak="0">
    <w:nsid w:val="4A630E8F"/>
    <w:multiLevelType w:val="hybridMultilevel"/>
    <w:tmpl w:val="6F86E2FC"/>
    <w:lvl w:ilvl="0" w:tplc="04150005">
      <w:start w:val="1"/>
      <w:numFmt w:val="bullet"/>
      <w:lvlText w:val=""/>
      <w:lvlJc w:val="left"/>
      <w:pPr>
        <w:ind w:left="720" w:hanging="360"/>
      </w:pPr>
      <w:rPr>
        <w:rFonts w:ascii="Wingdings" w:hAnsi="Wingdings"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30" w15:restartNumberingAfterBreak="0">
    <w:nsid w:val="5E912540"/>
    <w:multiLevelType w:val="hybridMultilevel"/>
    <w:tmpl w:val="93A829A8"/>
    <w:lvl w:ilvl="0" w:tplc="0415000F">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1" w15:restartNumberingAfterBreak="0">
    <w:nsid w:val="60461606"/>
    <w:multiLevelType w:val="multilevel"/>
    <w:tmpl w:val="2B26CC54"/>
    <w:lvl w:ilvl="0">
      <w:start w:val="19"/>
      <w:numFmt w:val="decimal"/>
      <w:lvlText w:val="%1"/>
      <w:lvlJc w:val="left"/>
      <w:pPr>
        <w:ind w:left="375" w:hanging="375"/>
      </w:pPr>
    </w:lvl>
    <w:lvl w:ilvl="1">
      <w:start w:val="4"/>
      <w:numFmt w:val="decimal"/>
      <w:lvlText w:val="%1.%2"/>
      <w:lvlJc w:val="left"/>
      <w:pPr>
        <w:ind w:left="1095" w:hanging="375"/>
      </w:pPr>
    </w:lvl>
    <w:lvl w:ilvl="2">
      <w:start w:val="1"/>
      <w:numFmt w:val="decimal"/>
      <w:lvlText w:val="%1.%2.%3"/>
      <w:lvlJc w:val="left"/>
      <w:pPr>
        <w:ind w:left="2160" w:hanging="720"/>
      </w:pPr>
    </w:lvl>
    <w:lvl w:ilvl="3">
      <w:start w:val="1"/>
      <w:numFmt w:val="decimal"/>
      <w:lvlText w:val="%1.%2.%3.%4"/>
      <w:lvlJc w:val="left"/>
      <w:pPr>
        <w:ind w:left="3240" w:hanging="1080"/>
      </w:pPr>
    </w:lvl>
    <w:lvl w:ilvl="4">
      <w:start w:val="1"/>
      <w:numFmt w:val="decimal"/>
      <w:lvlText w:val="%1.%2.%3.%4.%5"/>
      <w:lvlJc w:val="left"/>
      <w:pPr>
        <w:ind w:left="3960" w:hanging="1080"/>
      </w:pPr>
    </w:lvl>
    <w:lvl w:ilvl="5">
      <w:start w:val="1"/>
      <w:numFmt w:val="decimal"/>
      <w:lvlText w:val="%1.%2.%3.%4.%5.%6"/>
      <w:lvlJc w:val="left"/>
      <w:pPr>
        <w:ind w:left="5040" w:hanging="1440"/>
      </w:pPr>
    </w:lvl>
    <w:lvl w:ilvl="6">
      <w:start w:val="1"/>
      <w:numFmt w:val="decimal"/>
      <w:lvlText w:val="%1.%2.%3.%4.%5.%6.%7"/>
      <w:lvlJc w:val="left"/>
      <w:pPr>
        <w:ind w:left="5760" w:hanging="1440"/>
      </w:pPr>
    </w:lvl>
    <w:lvl w:ilvl="7">
      <w:start w:val="1"/>
      <w:numFmt w:val="decimal"/>
      <w:lvlText w:val="%1.%2.%3.%4.%5.%6.%7.%8"/>
      <w:lvlJc w:val="left"/>
      <w:pPr>
        <w:ind w:left="6840" w:hanging="1800"/>
      </w:pPr>
    </w:lvl>
    <w:lvl w:ilvl="8">
      <w:start w:val="1"/>
      <w:numFmt w:val="decimal"/>
      <w:lvlText w:val="%1.%2.%3.%4.%5.%6.%7.%8.%9"/>
      <w:lvlJc w:val="left"/>
      <w:pPr>
        <w:ind w:left="7560" w:hanging="1800"/>
      </w:pPr>
    </w:lvl>
  </w:abstractNum>
  <w:abstractNum w:abstractNumId="32" w15:restartNumberingAfterBreak="0">
    <w:nsid w:val="6082285E"/>
    <w:multiLevelType w:val="hybridMultilevel"/>
    <w:tmpl w:val="ECE0E21A"/>
    <w:lvl w:ilvl="0" w:tplc="8C24A89C">
      <w:start w:val="1"/>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33" w15:restartNumberingAfterBreak="0">
    <w:nsid w:val="60CA7B5E"/>
    <w:multiLevelType w:val="hybridMultilevel"/>
    <w:tmpl w:val="EBAEF084"/>
    <w:lvl w:ilvl="0" w:tplc="04150001">
      <w:start w:val="1"/>
      <w:numFmt w:val="bullet"/>
      <w:lvlText w:val=""/>
      <w:lvlJc w:val="left"/>
      <w:pPr>
        <w:ind w:left="1020" w:hanging="360"/>
      </w:pPr>
      <w:rPr>
        <w:rFonts w:ascii="Symbol" w:hAnsi="Symbol" w:hint="default"/>
      </w:rPr>
    </w:lvl>
    <w:lvl w:ilvl="1" w:tplc="04150003" w:tentative="1">
      <w:start w:val="1"/>
      <w:numFmt w:val="bullet"/>
      <w:lvlText w:val="o"/>
      <w:lvlJc w:val="left"/>
      <w:pPr>
        <w:ind w:left="1740" w:hanging="360"/>
      </w:pPr>
      <w:rPr>
        <w:rFonts w:ascii="Courier New" w:hAnsi="Courier New" w:cs="Courier New" w:hint="default"/>
      </w:rPr>
    </w:lvl>
    <w:lvl w:ilvl="2" w:tplc="04150005" w:tentative="1">
      <w:start w:val="1"/>
      <w:numFmt w:val="bullet"/>
      <w:lvlText w:val=""/>
      <w:lvlJc w:val="left"/>
      <w:pPr>
        <w:ind w:left="2460" w:hanging="360"/>
      </w:pPr>
      <w:rPr>
        <w:rFonts w:ascii="Wingdings" w:hAnsi="Wingdings" w:hint="default"/>
      </w:rPr>
    </w:lvl>
    <w:lvl w:ilvl="3" w:tplc="04150001" w:tentative="1">
      <w:start w:val="1"/>
      <w:numFmt w:val="bullet"/>
      <w:lvlText w:val=""/>
      <w:lvlJc w:val="left"/>
      <w:pPr>
        <w:ind w:left="3180" w:hanging="360"/>
      </w:pPr>
      <w:rPr>
        <w:rFonts w:ascii="Symbol" w:hAnsi="Symbol" w:hint="default"/>
      </w:rPr>
    </w:lvl>
    <w:lvl w:ilvl="4" w:tplc="04150003" w:tentative="1">
      <w:start w:val="1"/>
      <w:numFmt w:val="bullet"/>
      <w:lvlText w:val="o"/>
      <w:lvlJc w:val="left"/>
      <w:pPr>
        <w:ind w:left="3900" w:hanging="360"/>
      </w:pPr>
      <w:rPr>
        <w:rFonts w:ascii="Courier New" w:hAnsi="Courier New" w:cs="Courier New" w:hint="default"/>
      </w:rPr>
    </w:lvl>
    <w:lvl w:ilvl="5" w:tplc="04150005" w:tentative="1">
      <w:start w:val="1"/>
      <w:numFmt w:val="bullet"/>
      <w:lvlText w:val=""/>
      <w:lvlJc w:val="left"/>
      <w:pPr>
        <w:ind w:left="4620" w:hanging="360"/>
      </w:pPr>
      <w:rPr>
        <w:rFonts w:ascii="Wingdings" w:hAnsi="Wingdings" w:hint="default"/>
      </w:rPr>
    </w:lvl>
    <w:lvl w:ilvl="6" w:tplc="04150001" w:tentative="1">
      <w:start w:val="1"/>
      <w:numFmt w:val="bullet"/>
      <w:lvlText w:val=""/>
      <w:lvlJc w:val="left"/>
      <w:pPr>
        <w:ind w:left="5340" w:hanging="360"/>
      </w:pPr>
      <w:rPr>
        <w:rFonts w:ascii="Symbol" w:hAnsi="Symbol" w:hint="default"/>
      </w:rPr>
    </w:lvl>
    <w:lvl w:ilvl="7" w:tplc="04150003" w:tentative="1">
      <w:start w:val="1"/>
      <w:numFmt w:val="bullet"/>
      <w:lvlText w:val="o"/>
      <w:lvlJc w:val="left"/>
      <w:pPr>
        <w:ind w:left="6060" w:hanging="360"/>
      </w:pPr>
      <w:rPr>
        <w:rFonts w:ascii="Courier New" w:hAnsi="Courier New" w:cs="Courier New" w:hint="default"/>
      </w:rPr>
    </w:lvl>
    <w:lvl w:ilvl="8" w:tplc="04150005" w:tentative="1">
      <w:start w:val="1"/>
      <w:numFmt w:val="bullet"/>
      <w:lvlText w:val=""/>
      <w:lvlJc w:val="left"/>
      <w:pPr>
        <w:ind w:left="6780" w:hanging="360"/>
      </w:pPr>
      <w:rPr>
        <w:rFonts w:ascii="Wingdings" w:hAnsi="Wingdings" w:hint="default"/>
      </w:rPr>
    </w:lvl>
  </w:abstractNum>
  <w:abstractNum w:abstractNumId="34" w15:restartNumberingAfterBreak="0">
    <w:nsid w:val="6E337172"/>
    <w:multiLevelType w:val="hybridMultilevel"/>
    <w:tmpl w:val="BC800D60"/>
    <w:lvl w:ilvl="0" w:tplc="9D985088">
      <w:start w:val="1"/>
      <w:numFmt w:val="decimal"/>
      <w:lvlText w:val="%1."/>
      <w:lvlJc w:val="left"/>
      <w:pPr>
        <w:ind w:left="720" w:hanging="360"/>
      </w:pPr>
      <w:rPr>
        <w:b w:val="0"/>
        <w:bCs/>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5" w15:restartNumberingAfterBreak="0">
    <w:nsid w:val="730255BE"/>
    <w:multiLevelType w:val="hybridMultilevel"/>
    <w:tmpl w:val="C12A1F52"/>
    <w:lvl w:ilvl="0" w:tplc="434400CC">
      <w:start w:val="3"/>
      <w:numFmt w:val="decimal"/>
      <w:lvlText w:val="%1."/>
      <w:lvlJc w:val="left"/>
      <w:pPr>
        <w:tabs>
          <w:tab w:val="num" w:pos="705"/>
        </w:tabs>
        <w:ind w:left="705" w:hanging="360"/>
      </w:pPr>
    </w:lvl>
    <w:lvl w:ilvl="1" w:tplc="04150019">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b/>
        <w:bCs w:val="0"/>
      </w:rPr>
    </w:lvl>
    <w:lvl w:ilvl="3" w:tplc="0415000F">
      <w:start w:val="1"/>
      <w:numFmt w:val="decimal"/>
      <w:lvlText w:val="%4."/>
      <w:lvlJc w:val="left"/>
      <w:pPr>
        <w:tabs>
          <w:tab w:val="num" w:pos="2865"/>
        </w:tabs>
        <w:ind w:left="2865" w:hanging="360"/>
      </w:pPr>
    </w:lvl>
    <w:lvl w:ilvl="4" w:tplc="04150019">
      <w:start w:val="1"/>
      <w:numFmt w:val="lowerLetter"/>
      <w:lvlText w:val="%5."/>
      <w:lvlJc w:val="left"/>
      <w:pPr>
        <w:tabs>
          <w:tab w:val="num" w:pos="3585"/>
        </w:tabs>
        <w:ind w:left="3585" w:hanging="360"/>
      </w:pPr>
    </w:lvl>
    <w:lvl w:ilvl="5" w:tplc="0415001B">
      <w:start w:val="1"/>
      <w:numFmt w:val="lowerRoman"/>
      <w:lvlText w:val="%6."/>
      <w:lvlJc w:val="right"/>
      <w:pPr>
        <w:tabs>
          <w:tab w:val="num" w:pos="4305"/>
        </w:tabs>
        <w:ind w:left="4305" w:hanging="180"/>
      </w:pPr>
    </w:lvl>
    <w:lvl w:ilvl="6" w:tplc="0415000F">
      <w:start w:val="1"/>
      <w:numFmt w:val="decimal"/>
      <w:lvlText w:val="%7."/>
      <w:lvlJc w:val="left"/>
      <w:pPr>
        <w:tabs>
          <w:tab w:val="num" w:pos="5025"/>
        </w:tabs>
        <w:ind w:left="5025" w:hanging="360"/>
      </w:pPr>
    </w:lvl>
    <w:lvl w:ilvl="7" w:tplc="04150019">
      <w:start w:val="1"/>
      <w:numFmt w:val="lowerLetter"/>
      <w:lvlText w:val="%8."/>
      <w:lvlJc w:val="left"/>
      <w:pPr>
        <w:tabs>
          <w:tab w:val="num" w:pos="5745"/>
        </w:tabs>
        <w:ind w:left="5745" w:hanging="360"/>
      </w:pPr>
    </w:lvl>
    <w:lvl w:ilvl="8" w:tplc="0415001B">
      <w:start w:val="1"/>
      <w:numFmt w:val="lowerRoman"/>
      <w:lvlText w:val="%9."/>
      <w:lvlJc w:val="right"/>
      <w:pPr>
        <w:tabs>
          <w:tab w:val="num" w:pos="6465"/>
        </w:tabs>
        <w:ind w:left="6465" w:hanging="180"/>
      </w:pPr>
    </w:lvl>
  </w:abstractNum>
  <w:abstractNum w:abstractNumId="36" w15:restartNumberingAfterBreak="0">
    <w:nsid w:val="791747F7"/>
    <w:multiLevelType w:val="multilevel"/>
    <w:tmpl w:val="E6D8A88E"/>
    <w:name w:val="WW8Num82"/>
    <w:lvl w:ilvl="0">
      <w:start w:val="18"/>
      <w:numFmt w:val="decimal"/>
      <w:lvlText w:val="%1."/>
      <w:lvlJc w:val="left"/>
      <w:pPr>
        <w:tabs>
          <w:tab w:val="num" w:pos="510"/>
        </w:tabs>
        <w:ind w:left="510" w:hanging="510"/>
      </w:pPr>
      <w:rPr>
        <w:rFonts w:cs="Times New Roman"/>
        <w:b/>
        <w:bCs w:val="0"/>
        <w:i w:val="0"/>
      </w:rPr>
    </w:lvl>
    <w:lvl w:ilvl="1">
      <w:start w:val="1"/>
      <w:numFmt w:val="decimal"/>
      <w:lvlText w:val="%1.%2."/>
      <w:lvlJc w:val="left"/>
      <w:pPr>
        <w:tabs>
          <w:tab w:val="num" w:pos="720"/>
        </w:tabs>
        <w:ind w:left="720" w:hanging="720"/>
      </w:pPr>
      <w:rPr>
        <w:rFonts w:cs="Times New Roman"/>
        <w:b w:val="0"/>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37" w15:restartNumberingAfterBreak="0">
    <w:nsid w:val="7B7C2176"/>
    <w:multiLevelType w:val="hybridMultilevel"/>
    <w:tmpl w:val="525E7130"/>
    <w:lvl w:ilvl="0" w:tplc="6664A2DA">
      <w:start w:val="1"/>
      <w:numFmt w:val="lowerLetter"/>
      <w:lvlText w:val="%1)"/>
      <w:lvlJc w:val="left"/>
      <w:pPr>
        <w:ind w:left="644" w:hanging="360"/>
      </w:pPr>
      <w:rPr>
        <w:rFonts w:cs="Times New Roman"/>
      </w:rPr>
    </w:lvl>
    <w:lvl w:ilvl="1" w:tplc="04150019">
      <w:start w:val="1"/>
      <w:numFmt w:val="lowerLetter"/>
      <w:lvlText w:val="%2."/>
      <w:lvlJc w:val="left"/>
      <w:pPr>
        <w:ind w:left="1364" w:hanging="360"/>
      </w:pPr>
      <w:rPr>
        <w:rFonts w:cs="Times New Roman"/>
      </w:rPr>
    </w:lvl>
    <w:lvl w:ilvl="2" w:tplc="0415000F">
      <w:start w:val="1"/>
      <w:numFmt w:val="decimal"/>
      <w:lvlText w:val="%3."/>
      <w:lvlJc w:val="left"/>
      <w:pPr>
        <w:ind w:left="180" w:hanging="180"/>
      </w:pPr>
      <w:rPr>
        <w:rFonts w:cs="Times New Roman"/>
      </w:rPr>
    </w:lvl>
    <w:lvl w:ilvl="3" w:tplc="3E0CD8EC">
      <w:start w:val="1"/>
      <w:numFmt w:val="decimal"/>
      <w:lvlText w:val="%4."/>
      <w:lvlJc w:val="left"/>
      <w:pPr>
        <w:tabs>
          <w:tab w:val="num" w:pos="360"/>
        </w:tabs>
        <w:ind w:left="360" w:hanging="360"/>
      </w:pPr>
    </w:lvl>
    <w:lvl w:ilvl="4" w:tplc="04150019">
      <w:start w:val="1"/>
      <w:numFmt w:val="lowerLetter"/>
      <w:lvlText w:val="%5."/>
      <w:lvlJc w:val="left"/>
      <w:pPr>
        <w:ind w:left="3524" w:hanging="360"/>
      </w:pPr>
      <w:rPr>
        <w:rFonts w:cs="Times New Roman"/>
      </w:rPr>
    </w:lvl>
    <w:lvl w:ilvl="5" w:tplc="0415001B">
      <w:start w:val="1"/>
      <w:numFmt w:val="lowerRoman"/>
      <w:lvlText w:val="%6."/>
      <w:lvlJc w:val="right"/>
      <w:pPr>
        <w:ind w:left="4244" w:hanging="180"/>
      </w:pPr>
      <w:rPr>
        <w:rFonts w:cs="Times New Roman"/>
      </w:rPr>
    </w:lvl>
    <w:lvl w:ilvl="6" w:tplc="0415000F">
      <w:start w:val="1"/>
      <w:numFmt w:val="decimal"/>
      <w:lvlText w:val="%7."/>
      <w:lvlJc w:val="left"/>
      <w:pPr>
        <w:ind w:left="4964" w:hanging="360"/>
      </w:pPr>
      <w:rPr>
        <w:rFonts w:cs="Times New Roman"/>
      </w:rPr>
    </w:lvl>
    <w:lvl w:ilvl="7" w:tplc="04150019">
      <w:start w:val="1"/>
      <w:numFmt w:val="lowerLetter"/>
      <w:lvlText w:val="%8."/>
      <w:lvlJc w:val="left"/>
      <w:pPr>
        <w:ind w:left="5684" w:hanging="360"/>
      </w:pPr>
      <w:rPr>
        <w:rFonts w:cs="Times New Roman"/>
      </w:rPr>
    </w:lvl>
    <w:lvl w:ilvl="8" w:tplc="0415001B">
      <w:start w:val="1"/>
      <w:numFmt w:val="lowerRoman"/>
      <w:lvlText w:val="%9."/>
      <w:lvlJc w:val="right"/>
      <w:pPr>
        <w:ind w:left="6404" w:hanging="180"/>
      </w:pPr>
      <w:rPr>
        <w:rFonts w:cs="Times New Roman"/>
      </w:rPr>
    </w:lvl>
  </w:abstractNum>
  <w:abstractNum w:abstractNumId="38" w15:restartNumberingAfterBreak="0">
    <w:nsid w:val="7DDA6BF4"/>
    <w:multiLevelType w:val="hybridMultilevel"/>
    <w:tmpl w:val="DC1CA114"/>
    <w:lvl w:ilvl="0" w:tplc="AF7A4E94">
      <w:start w:val="5"/>
      <w:numFmt w:val="bullet"/>
      <w:lvlText w:val=""/>
      <w:lvlJc w:val="left"/>
      <w:pPr>
        <w:ind w:left="1440" w:hanging="360"/>
      </w:pPr>
      <w:rPr>
        <w:rFonts w:ascii="Symbol" w:eastAsia="Times New Roman" w:hAnsi="Symbol" w:cs="Times-Bold" w:hint="default"/>
      </w:rPr>
    </w:lvl>
    <w:lvl w:ilvl="1" w:tplc="04150003">
      <w:start w:val="1"/>
      <w:numFmt w:val="bullet"/>
      <w:lvlText w:val="o"/>
      <w:lvlJc w:val="left"/>
      <w:pPr>
        <w:ind w:left="2160" w:hanging="360"/>
      </w:pPr>
      <w:rPr>
        <w:rFonts w:ascii="Courier New" w:hAnsi="Courier New" w:cs="Courier New" w:hint="default"/>
      </w:rPr>
    </w:lvl>
    <w:lvl w:ilvl="2" w:tplc="04150005">
      <w:start w:val="1"/>
      <w:numFmt w:val="bullet"/>
      <w:lvlText w:val=""/>
      <w:lvlJc w:val="left"/>
      <w:pPr>
        <w:ind w:left="2880" w:hanging="360"/>
      </w:pPr>
      <w:rPr>
        <w:rFonts w:ascii="Wingdings" w:hAnsi="Wingdings" w:hint="default"/>
      </w:rPr>
    </w:lvl>
    <w:lvl w:ilvl="3" w:tplc="04150001">
      <w:start w:val="1"/>
      <w:numFmt w:val="bullet"/>
      <w:lvlText w:val=""/>
      <w:lvlJc w:val="left"/>
      <w:pPr>
        <w:ind w:left="3600" w:hanging="360"/>
      </w:pPr>
      <w:rPr>
        <w:rFonts w:ascii="Symbol" w:hAnsi="Symbol" w:hint="default"/>
      </w:rPr>
    </w:lvl>
    <w:lvl w:ilvl="4" w:tplc="04150003">
      <w:start w:val="1"/>
      <w:numFmt w:val="bullet"/>
      <w:lvlText w:val="o"/>
      <w:lvlJc w:val="left"/>
      <w:pPr>
        <w:ind w:left="4320" w:hanging="360"/>
      </w:pPr>
      <w:rPr>
        <w:rFonts w:ascii="Courier New" w:hAnsi="Courier New" w:cs="Courier New" w:hint="default"/>
      </w:rPr>
    </w:lvl>
    <w:lvl w:ilvl="5" w:tplc="04150005">
      <w:start w:val="1"/>
      <w:numFmt w:val="bullet"/>
      <w:lvlText w:val=""/>
      <w:lvlJc w:val="left"/>
      <w:pPr>
        <w:ind w:left="5040" w:hanging="360"/>
      </w:pPr>
      <w:rPr>
        <w:rFonts w:ascii="Wingdings" w:hAnsi="Wingdings" w:hint="default"/>
      </w:rPr>
    </w:lvl>
    <w:lvl w:ilvl="6" w:tplc="04150001">
      <w:start w:val="1"/>
      <w:numFmt w:val="bullet"/>
      <w:lvlText w:val=""/>
      <w:lvlJc w:val="left"/>
      <w:pPr>
        <w:ind w:left="5760" w:hanging="360"/>
      </w:pPr>
      <w:rPr>
        <w:rFonts w:ascii="Symbol" w:hAnsi="Symbol" w:hint="default"/>
      </w:rPr>
    </w:lvl>
    <w:lvl w:ilvl="7" w:tplc="04150003">
      <w:start w:val="1"/>
      <w:numFmt w:val="bullet"/>
      <w:lvlText w:val="o"/>
      <w:lvlJc w:val="left"/>
      <w:pPr>
        <w:ind w:left="6480" w:hanging="360"/>
      </w:pPr>
      <w:rPr>
        <w:rFonts w:ascii="Courier New" w:hAnsi="Courier New" w:cs="Courier New" w:hint="default"/>
      </w:rPr>
    </w:lvl>
    <w:lvl w:ilvl="8" w:tplc="04150005">
      <w:start w:val="1"/>
      <w:numFmt w:val="bullet"/>
      <w:lvlText w:val=""/>
      <w:lvlJc w:val="left"/>
      <w:pPr>
        <w:ind w:left="7200" w:hanging="360"/>
      </w:pPr>
      <w:rPr>
        <w:rFonts w:ascii="Wingdings" w:hAnsi="Wingdings" w:hint="default"/>
      </w:rPr>
    </w:lvl>
  </w:abstractNum>
  <w:num w:numId="1">
    <w:abstractNumId w:val="7"/>
  </w:num>
  <w:num w:numId="2">
    <w:abstractNumId w:val="17"/>
  </w:num>
  <w:num w:numId="3">
    <w:abstractNumId w:val="0"/>
  </w:num>
  <w:num w:numId="4">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8"/>
    <w:lvlOverride w:ilvl="0">
      <w:startOverride w:val="7"/>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6"/>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4"/>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num>
  <w:num w:numId="1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
    <w:lvlOverride w:ilvl="0">
      <w:startOverride w:val="1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6"/>
    <w:lvlOverride w:ilvl="0">
      <w:startOverride w:val="1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1"/>
    <w:lvlOverride w:ilvl="0">
      <w:startOverride w:val="19"/>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4"/>
    <w:lvlOverride w:ilvl="0">
      <w:startOverride w:val="19"/>
    </w:lvlOverride>
    <w:lvlOverride w:ilvl="1">
      <w:startOverride w:val="4"/>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9"/>
  </w:num>
  <w:num w:numId="22">
    <w:abstractNumId w:val="20"/>
  </w:num>
  <w:num w:numId="23">
    <w:abstractNumId w:val="16"/>
  </w:num>
  <w:num w:numId="24">
    <w:abstractNumId w:val="22"/>
  </w:num>
  <w:num w:numId="25">
    <w:abstractNumId w:val="3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5"/>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2"/>
  </w:num>
  <w:num w:numId="30">
    <w:abstractNumId w:val="8"/>
  </w:num>
  <w:num w:numId="31">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8"/>
  </w:num>
  <w:num w:numId="3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0"/>
  </w:num>
  <w:num w:numId="39">
    <w:abstractNumId w:val="33"/>
  </w:num>
  <w:num w:numId="40">
    <w:abstractNumId w:val="21"/>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0FD1"/>
    <w:rsid w:val="00034305"/>
    <w:rsid w:val="00047AB4"/>
    <w:rsid w:val="0009672A"/>
    <w:rsid w:val="000A134C"/>
    <w:rsid w:val="000C218B"/>
    <w:rsid w:val="000D168D"/>
    <w:rsid w:val="000F5EF3"/>
    <w:rsid w:val="001010C4"/>
    <w:rsid w:val="00104E03"/>
    <w:rsid w:val="0012696E"/>
    <w:rsid w:val="0015232E"/>
    <w:rsid w:val="001B1737"/>
    <w:rsid w:val="001B61F6"/>
    <w:rsid w:val="002326B4"/>
    <w:rsid w:val="00262440"/>
    <w:rsid w:val="002C7B87"/>
    <w:rsid w:val="003266A2"/>
    <w:rsid w:val="003B4B34"/>
    <w:rsid w:val="00417A57"/>
    <w:rsid w:val="0043015D"/>
    <w:rsid w:val="004E7747"/>
    <w:rsid w:val="004F67D6"/>
    <w:rsid w:val="005068FE"/>
    <w:rsid w:val="00511973"/>
    <w:rsid w:val="005204F4"/>
    <w:rsid w:val="005349F4"/>
    <w:rsid w:val="005455EE"/>
    <w:rsid w:val="00556EBF"/>
    <w:rsid w:val="005B13DB"/>
    <w:rsid w:val="005C51AC"/>
    <w:rsid w:val="005C59A8"/>
    <w:rsid w:val="005F267C"/>
    <w:rsid w:val="006329CC"/>
    <w:rsid w:val="006D19DC"/>
    <w:rsid w:val="006E4F0D"/>
    <w:rsid w:val="006E5653"/>
    <w:rsid w:val="00720FC5"/>
    <w:rsid w:val="00720FCF"/>
    <w:rsid w:val="00742EC2"/>
    <w:rsid w:val="00753000"/>
    <w:rsid w:val="0078723D"/>
    <w:rsid w:val="007B2387"/>
    <w:rsid w:val="0084170F"/>
    <w:rsid w:val="008439E5"/>
    <w:rsid w:val="0087063F"/>
    <w:rsid w:val="008A1AA0"/>
    <w:rsid w:val="008E2D31"/>
    <w:rsid w:val="009444C9"/>
    <w:rsid w:val="00956011"/>
    <w:rsid w:val="00992B82"/>
    <w:rsid w:val="009B0994"/>
    <w:rsid w:val="009F18C5"/>
    <w:rsid w:val="009F53EC"/>
    <w:rsid w:val="00A164D5"/>
    <w:rsid w:val="00A7009C"/>
    <w:rsid w:val="00AC111E"/>
    <w:rsid w:val="00AE2419"/>
    <w:rsid w:val="00AF69C7"/>
    <w:rsid w:val="00B103CD"/>
    <w:rsid w:val="00B732B4"/>
    <w:rsid w:val="00B8471A"/>
    <w:rsid w:val="00B9495F"/>
    <w:rsid w:val="00B965D3"/>
    <w:rsid w:val="00BA6EB4"/>
    <w:rsid w:val="00BE1C20"/>
    <w:rsid w:val="00C03C48"/>
    <w:rsid w:val="00C07C7D"/>
    <w:rsid w:val="00C124F5"/>
    <w:rsid w:val="00C140C5"/>
    <w:rsid w:val="00C32848"/>
    <w:rsid w:val="00C4533F"/>
    <w:rsid w:val="00CE6EBA"/>
    <w:rsid w:val="00CF0FD1"/>
    <w:rsid w:val="00D921C3"/>
    <w:rsid w:val="00E004C0"/>
    <w:rsid w:val="00E67DD1"/>
    <w:rsid w:val="00E953FC"/>
    <w:rsid w:val="00EB609A"/>
    <w:rsid w:val="00EF01EE"/>
    <w:rsid w:val="00F1148B"/>
    <w:rsid w:val="00F157FC"/>
    <w:rsid w:val="00F54A0B"/>
    <w:rsid w:val="00F621C9"/>
    <w:rsid w:val="00FE6B6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E9855AF-1BB1-47B8-828F-5F72D6A388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paragraph" w:styleId="Nagwek1">
    <w:name w:val="heading 1"/>
    <w:basedOn w:val="Normalny"/>
    <w:next w:val="Normalny"/>
    <w:link w:val="Nagwek1Znak"/>
    <w:uiPriority w:val="9"/>
    <w:qFormat/>
    <w:rsid w:val="00CF0FD1"/>
    <w:pPr>
      <w:keepNext/>
      <w:suppressAutoHyphens/>
      <w:spacing w:before="240" w:after="60" w:line="240" w:lineRule="auto"/>
      <w:jc w:val="both"/>
      <w:outlineLvl w:val="0"/>
    </w:pPr>
    <w:rPr>
      <w:rFonts w:ascii="Cambria" w:eastAsia="Times New Roman" w:hAnsi="Cambria" w:cs="Times New Roman"/>
      <w:b/>
      <w:bCs/>
      <w:kern w:val="32"/>
      <w:sz w:val="32"/>
      <w:szCs w:val="32"/>
      <w:lang w:val="x-none" w:eastAsia="ar-SA"/>
    </w:rPr>
  </w:style>
  <w:style w:type="paragraph" w:styleId="Nagwek2">
    <w:name w:val="heading 2"/>
    <w:basedOn w:val="Normalny"/>
    <w:next w:val="Normalny"/>
    <w:link w:val="Nagwek2Znak"/>
    <w:uiPriority w:val="99"/>
    <w:semiHidden/>
    <w:unhideWhenUsed/>
    <w:qFormat/>
    <w:rsid w:val="00CF0FD1"/>
    <w:pPr>
      <w:keepNext/>
      <w:suppressAutoHyphens/>
      <w:spacing w:before="120" w:after="0" w:line="240" w:lineRule="auto"/>
      <w:jc w:val="both"/>
      <w:outlineLvl w:val="1"/>
    </w:pPr>
    <w:rPr>
      <w:rFonts w:ascii="Times New Roman" w:eastAsia="Times New Roman" w:hAnsi="Times New Roman" w:cs="Times New Roman"/>
      <w:b/>
      <w:bCs/>
      <w:lang w:val="x-none" w:eastAsia="ar-SA"/>
    </w:rPr>
  </w:style>
  <w:style w:type="paragraph" w:styleId="Nagwek3">
    <w:name w:val="heading 3"/>
    <w:basedOn w:val="Normalny"/>
    <w:next w:val="Normalny"/>
    <w:link w:val="Nagwek3Znak"/>
    <w:uiPriority w:val="9"/>
    <w:semiHidden/>
    <w:unhideWhenUsed/>
    <w:qFormat/>
    <w:rsid w:val="00CF0FD1"/>
    <w:pPr>
      <w:keepNext/>
      <w:suppressAutoHyphens/>
      <w:spacing w:before="120" w:after="0" w:line="240" w:lineRule="auto"/>
      <w:jc w:val="both"/>
      <w:outlineLvl w:val="2"/>
    </w:pPr>
    <w:rPr>
      <w:rFonts w:ascii="Cambria" w:eastAsia="Times New Roman" w:hAnsi="Cambria" w:cs="Times New Roman"/>
      <w:b/>
      <w:bCs/>
      <w:sz w:val="26"/>
      <w:szCs w:val="26"/>
      <w:lang w:val="x-none" w:eastAsia="ar-SA"/>
    </w:rPr>
  </w:style>
  <w:style w:type="paragraph" w:styleId="Nagwek4">
    <w:name w:val="heading 4"/>
    <w:basedOn w:val="Normalny"/>
    <w:next w:val="Normalny"/>
    <w:link w:val="Nagwek4Znak"/>
    <w:semiHidden/>
    <w:unhideWhenUsed/>
    <w:qFormat/>
    <w:rsid w:val="00CF0FD1"/>
    <w:pPr>
      <w:keepNext/>
      <w:suppressAutoHyphens/>
      <w:spacing w:before="120" w:after="0" w:line="240" w:lineRule="auto"/>
      <w:jc w:val="both"/>
      <w:outlineLvl w:val="3"/>
    </w:pPr>
    <w:rPr>
      <w:rFonts w:ascii="Calibri" w:eastAsia="Times New Roman" w:hAnsi="Calibri" w:cs="Times New Roman"/>
      <w:b/>
      <w:bCs/>
      <w:sz w:val="28"/>
      <w:szCs w:val="28"/>
      <w:lang w:val="x-none" w:eastAsia="ar-SA"/>
    </w:rPr>
  </w:style>
  <w:style w:type="paragraph" w:styleId="Nagwek5">
    <w:name w:val="heading 5"/>
    <w:basedOn w:val="Normalny"/>
    <w:next w:val="Normalny"/>
    <w:link w:val="Nagwek5Znak"/>
    <w:uiPriority w:val="9"/>
    <w:semiHidden/>
    <w:unhideWhenUsed/>
    <w:qFormat/>
    <w:rsid w:val="00CF0FD1"/>
    <w:pPr>
      <w:keepNext/>
      <w:suppressAutoHyphens/>
      <w:spacing w:after="0" w:line="240" w:lineRule="auto"/>
      <w:outlineLvl w:val="4"/>
    </w:pPr>
    <w:rPr>
      <w:rFonts w:ascii="Calibri" w:eastAsia="Times New Roman" w:hAnsi="Calibri" w:cs="Times New Roman"/>
      <w:b/>
      <w:bCs/>
      <w:i/>
      <w:iCs/>
      <w:sz w:val="26"/>
      <w:szCs w:val="26"/>
      <w:lang w:val="x-none" w:eastAsia="ar-SA"/>
    </w:rPr>
  </w:style>
  <w:style w:type="paragraph" w:styleId="Nagwek6">
    <w:name w:val="heading 6"/>
    <w:aliases w:val="Znak21"/>
    <w:basedOn w:val="Normalny"/>
    <w:next w:val="Normalny"/>
    <w:link w:val="Nagwek6Znak"/>
    <w:uiPriority w:val="99"/>
    <w:unhideWhenUsed/>
    <w:qFormat/>
    <w:rsid w:val="00CF0FD1"/>
    <w:pPr>
      <w:suppressAutoHyphens/>
      <w:spacing w:before="120" w:after="0" w:line="240" w:lineRule="auto"/>
      <w:jc w:val="center"/>
      <w:outlineLvl w:val="5"/>
    </w:pPr>
    <w:rPr>
      <w:rFonts w:ascii="Arial" w:eastAsia="Times New Roman" w:hAnsi="Arial" w:cs="Arial"/>
      <w:b/>
      <w:bCs/>
      <w:sz w:val="24"/>
      <w:szCs w:val="24"/>
      <w:lang w:val="x-none" w:eastAsia="ar-SA"/>
    </w:rPr>
  </w:style>
  <w:style w:type="paragraph" w:styleId="Nagwek7">
    <w:name w:val="heading 7"/>
    <w:basedOn w:val="Normalny"/>
    <w:next w:val="Normalny"/>
    <w:link w:val="Nagwek7Znak"/>
    <w:uiPriority w:val="9"/>
    <w:semiHidden/>
    <w:unhideWhenUsed/>
    <w:qFormat/>
    <w:rsid w:val="00CF0FD1"/>
    <w:pPr>
      <w:keepNext/>
      <w:keepLines/>
      <w:suppressAutoHyphens/>
      <w:spacing w:before="200" w:after="0" w:line="240" w:lineRule="auto"/>
      <w:outlineLvl w:val="6"/>
    </w:pPr>
    <w:rPr>
      <w:rFonts w:asciiTheme="majorHAnsi" w:eastAsiaTheme="majorEastAsia" w:hAnsiTheme="majorHAnsi" w:cstheme="majorBidi"/>
      <w:i/>
      <w:iCs/>
      <w:color w:val="404040" w:themeColor="text1" w:themeTint="BF"/>
      <w:sz w:val="24"/>
      <w:szCs w:val="24"/>
      <w:lang w:eastAsia="ar-SA"/>
    </w:rPr>
  </w:style>
  <w:style w:type="paragraph" w:styleId="Nagwek8">
    <w:name w:val="heading 8"/>
    <w:basedOn w:val="Normalny"/>
    <w:next w:val="Normalny"/>
    <w:link w:val="Nagwek8Znak"/>
    <w:uiPriority w:val="9"/>
    <w:semiHidden/>
    <w:unhideWhenUsed/>
    <w:qFormat/>
    <w:rsid w:val="00CF0FD1"/>
    <w:pPr>
      <w:keepNext/>
      <w:keepLines/>
      <w:numPr>
        <w:ilvl w:val="7"/>
        <w:numId w:val="1"/>
      </w:numPr>
      <w:tabs>
        <w:tab w:val="clear" w:pos="555"/>
      </w:tabs>
      <w:suppressAutoHyphens/>
      <w:spacing w:before="200" w:after="0" w:line="240" w:lineRule="auto"/>
      <w:ind w:left="0" w:firstLine="0"/>
      <w:outlineLvl w:val="7"/>
    </w:pPr>
    <w:rPr>
      <w:rFonts w:asciiTheme="majorHAnsi" w:eastAsiaTheme="majorEastAsia" w:hAnsiTheme="majorHAnsi" w:cstheme="majorBidi"/>
      <w:color w:val="404040" w:themeColor="text1" w:themeTint="BF"/>
      <w:sz w:val="20"/>
      <w:szCs w:val="20"/>
      <w:lang w:eastAsia="ar-SA"/>
    </w:rPr>
  </w:style>
  <w:style w:type="paragraph" w:styleId="Nagwek9">
    <w:name w:val="heading 9"/>
    <w:basedOn w:val="Normalny"/>
    <w:next w:val="Normalny"/>
    <w:link w:val="Nagwek9Znak"/>
    <w:uiPriority w:val="9"/>
    <w:semiHidden/>
    <w:unhideWhenUsed/>
    <w:qFormat/>
    <w:rsid w:val="00CF0FD1"/>
    <w:pPr>
      <w:keepNext/>
      <w:keepLines/>
      <w:suppressAutoHyphens/>
      <w:spacing w:before="200" w:after="0" w:line="240" w:lineRule="auto"/>
      <w:outlineLvl w:val="8"/>
    </w:pPr>
    <w:rPr>
      <w:rFonts w:asciiTheme="majorHAnsi" w:eastAsiaTheme="majorEastAsia" w:hAnsiTheme="majorHAnsi" w:cstheme="majorBidi"/>
      <w:i/>
      <w:iCs/>
      <w:color w:val="404040" w:themeColor="text1" w:themeTint="BF"/>
      <w:sz w:val="20"/>
      <w:szCs w:val="20"/>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F0FD1"/>
    <w:rPr>
      <w:rFonts w:ascii="Cambria" w:eastAsia="Times New Roman" w:hAnsi="Cambria" w:cs="Times New Roman"/>
      <w:b/>
      <w:bCs/>
      <w:kern w:val="32"/>
      <w:sz w:val="32"/>
      <w:szCs w:val="32"/>
      <w:lang w:val="x-none" w:eastAsia="ar-SA"/>
    </w:rPr>
  </w:style>
  <w:style w:type="character" w:customStyle="1" w:styleId="Nagwek2Znak">
    <w:name w:val="Nagłówek 2 Znak"/>
    <w:basedOn w:val="Domylnaczcionkaakapitu"/>
    <w:link w:val="Nagwek2"/>
    <w:uiPriority w:val="99"/>
    <w:semiHidden/>
    <w:rsid w:val="00CF0FD1"/>
    <w:rPr>
      <w:rFonts w:ascii="Times New Roman" w:eastAsia="Times New Roman" w:hAnsi="Times New Roman" w:cs="Times New Roman"/>
      <w:b/>
      <w:bCs/>
      <w:lang w:val="x-none" w:eastAsia="ar-SA"/>
    </w:rPr>
  </w:style>
  <w:style w:type="character" w:customStyle="1" w:styleId="Nagwek3Znak">
    <w:name w:val="Nagłówek 3 Znak"/>
    <w:basedOn w:val="Domylnaczcionkaakapitu"/>
    <w:link w:val="Nagwek3"/>
    <w:uiPriority w:val="9"/>
    <w:semiHidden/>
    <w:rsid w:val="00CF0FD1"/>
    <w:rPr>
      <w:rFonts w:ascii="Cambria" w:eastAsia="Times New Roman" w:hAnsi="Cambria" w:cs="Times New Roman"/>
      <w:b/>
      <w:bCs/>
      <w:sz w:val="26"/>
      <w:szCs w:val="26"/>
      <w:lang w:val="x-none" w:eastAsia="ar-SA"/>
    </w:rPr>
  </w:style>
  <w:style w:type="character" w:customStyle="1" w:styleId="Nagwek4Znak">
    <w:name w:val="Nagłówek 4 Znak"/>
    <w:basedOn w:val="Domylnaczcionkaakapitu"/>
    <w:link w:val="Nagwek4"/>
    <w:semiHidden/>
    <w:rsid w:val="00CF0FD1"/>
    <w:rPr>
      <w:rFonts w:ascii="Calibri" w:eastAsia="Times New Roman" w:hAnsi="Calibri" w:cs="Times New Roman"/>
      <w:b/>
      <w:bCs/>
      <w:sz w:val="28"/>
      <w:szCs w:val="28"/>
      <w:lang w:val="x-none" w:eastAsia="ar-SA"/>
    </w:rPr>
  </w:style>
  <w:style w:type="character" w:customStyle="1" w:styleId="Nagwek5Znak">
    <w:name w:val="Nagłówek 5 Znak"/>
    <w:basedOn w:val="Domylnaczcionkaakapitu"/>
    <w:link w:val="Nagwek5"/>
    <w:uiPriority w:val="9"/>
    <w:semiHidden/>
    <w:rsid w:val="00CF0FD1"/>
    <w:rPr>
      <w:rFonts w:ascii="Calibri" w:eastAsia="Times New Roman" w:hAnsi="Calibri" w:cs="Times New Roman"/>
      <w:b/>
      <w:bCs/>
      <w:i/>
      <w:iCs/>
      <w:sz w:val="26"/>
      <w:szCs w:val="26"/>
      <w:lang w:val="x-none" w:eastAsia="ar-SA"/>
    </w:rPr>
  </w:style>
  <w:style w:type="character" w:customStyle="1" w:styleId="Nagwek6Znak">
    <w:name w:val="Nagłówek 6 Znak"/>
    <w:aliases w:val="Znak21 Znak"/>
    <w:basedOn w:val="Domylnaczcionkaakapitu"/>
    <w:link w:val="Nagwek6"/>
    <w:uiPriority w:val="99"/>
    <w:rsid w:val="00CF0FD1"/>
    <w:rPr>
      <w:rFonts w:ascii="Arial" w:eastAsia="Times New Roman" w:hAnsi="Arial" w:cs="Arial"/>
      <w:b/>
      <w:bCs/>
      <w:sz w:val="24"/>
      <w:szCs w:val="24"/>
      <w:lang w:val="x-none" w:eastAsia="ar-SA"/>
    </w:rPr>
  </w:style>
  <w:style w:type="character" w:customStyle="1" w:styleId="Nagwek7Znak">
    <w:name w:val="Nagłówek 7 Znak"/>
    <w:basedOn w:val="Domylnaczcionkaakapitu"/>
    <w:link w:val="Nagwek7"/>
    <w:uiPriority w:val="9"/>
    <w:semiHidden/>
    <w:rsid w:val="00CF0FD1"/>
    <w:rPr>
      <w:rFonts w:asciiTheme="majorHAnsi" w:eastAsiaTheme="majorEastAsia" w:hAnsiTheme="majorHAnsi" w:cstheme="majorBidi"/>
      <w:i/>
      <w:iCs/>
      <w:color w:val="404040" w:themeColor="text1" w:themeTint="BF"/>
      <w:sz w:val="24"/>
      <w:szCs w:val="24"/>
      <w:lang w:eastAsia="ar-SA"/>
    </w:rPr>
  </w:style>
  <w:style w:type="character" w:customStyle="1" w:styleId="Nagwek8Znak">
    <w:name w:val="Nagłówek 8 Znak"/>
    <w:basedOn w:val="Domylnaczcionkaakapitu"/>
    <w:link w:val="Nagwek8"/>
    <w:uiPriority w:val="9"/>
    <w:semiHidden/>
    <w:rsid w:val="00CF0FD1"/>
    <w:rPr>
      <w:rFonts w:asciiTheme="majorHAnsi" w:eastAsiaTheme="majorEastAsia" w:hAnsiTheme="majorHAnsi" w:cstheme="majorBidi"/>
      <w:color w:val="404040" w:themeColor="text1" w:themeTint="BF"/>
      <w:sz w:val="20"/>
      <w:szCs w:val="20"/>
      <w:lang w:eastAsia="ar-SA"/>
    </w:rPr>
  </w:style>
  <w:style w:type="character" w:customStyle="1" w:styleId="Nagwek9Znak">
    <w:name w:val="Nagłówek 9 Znak"/>
    <w:basedOn w:val="Domylnaczcionkaakapitu"/>
    <w:link w:val="Nagwek9"/>
    <w:uiPriority w:val="9"/>
    <w:semiHidden/>
    <w:rsid w:val="00CF0FD1"/>
    <w:rPr>
      <w:rFonts w:asciiTheme="majorHAnsi" w:eastAsiaTheme="majorEastAsia" w:hAnsiTheme="majorHAnsi" w:cstheme="majorBidi"/>
      <w:i/>
      <w:iCs/>
      <w:color w:val="404040" w:themeColor="text1" w:themeTint="BF"/>
      <w:sz w:val="20"/>
      <w:szCs w:val="20"/>
      <w:lang w:eastAsia="ar-SA"/>
    </w:rPr>
  </w:style>
  <w:style w:type="numbering" w:customStyle="1" w:styleId="Bezlisty1">
    <w:name w:val="Bez listy1"/>
    <w:next w:val="Bezlisty"/>
    <w:uiPriority w:val="99"/>
    <w:semiHidden/>
    <w:unhideWhenUsed/>
    <w:rsid w:val="00CF0FD1"/>
  </w:style>
  <w:style w:type="character" w:styleId="Hipercze">
    <w:name w:val="Hyperlink"/>
    <w:uiPriority w:val="99"/>
    <w:unhideWhenUsed/>
    <w:rsid w:val="00CF0FD1"/>
    <w:rPr>
      <w:rFonts w:ascii="Times New Roman" w:hAnsi="Times New Roman" w:cs="Times New Roman" w:hint="default"/>
      <w:color w:val="0000FF"/>
      <w:u w:val="single"/>
    </w:rPr>
  </w:style>
  <w:style w:type="character" w:styleId="Uwydatnienie">
    <w:name w:val="Emphasis"/>
    <w:uiPriority w:val="99"/>
    <w:qFormat/>
    <w:rsid w:val="00CF0FD1"/>
    <w:rPr>
      <w:rFonts w:ascii="Times New Roman" w:hAnsi="Times New Roman" w:cs="Times New Roman" w:hint="default"/>
      <w:i/>
      <w:iCs/>
    </w:rPr>
  </w:style>
  <w:style w:type="character" w:customStyle="1" w:styleId="HTML-wstpniesformatowanyZnak">
    <w:name w:val="HTML - wstępnie sformatowany Znak"/>
    <w:basedOn w:val="Domylnaczcionkaakapitu"/>
    <w:link w:val="HTML-wstpniesformatowany"/>
    <w:uiPriority w:val="99"/>
    <w:semiHidden/>
    <w:rsid w:val="00CF0FD1"/>
    <w:rPr>
      <w:rFonts w:ascii="Courier New" w:eastAsia="Times New Roman" w:hAnsi="Courier New" w:cs="Courier New"/>
      <w:sz w:val="20"/>
      <w:szCs w:val="20"/>
      <w:lang w:eastAsia="pl-PL"/>
    </w:rPr>
  </w:style>
  <w:style w:type="paragraph" w:styleId="HTML-wstpniesformatowany">
    <w:name w:val="HTML Preformatted"/>
    <w:basedOn w:val="Normalny"/>
    <w:link w:val="HTML-wstpniesformatowanyZnak"/>
    <w:uiPriority w:val="99"/>
    <w:semiHidden/>
    <w:unhideWhenUsed/>
    <w:rsid w:val="00CF0F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l-PL"/>
    </w:rPr>
  </w:style>
  <w:style w:type="character" w:customStyle="1" w:styleId="HTML-wstpniesformatowanyZnak1">
    <w:name w:val="HTML - wstępnie sformatowany Znak1"/>
    <w:basedOn w:val="Domylnaczcionkaakapitu"/>
    <w:uiPriority w:val="99"/>
    <w:semiHidden/>
    <w:rsid w:val="00CF0FD1"/>
    <w:rPr>
      <w:rFonts w:ascii="Consolas" w:hAnsi="Consolas" w:cs="Consolas"/>
      <w:sz w:val="20"/>
      <w:szCs w:val="20"/>
    </w:rPr>
  </w:style>
  <w:style w:type="character" w:styleId="Pogrubienie">
    <w:name w:val="Strong"/>
    <w:qFormat/>
    <w:rsid w:val="00CF0FD1"/>
    <w:rPr>
      <w:rFonts w:ascii="Times New Roman" w:hAnsi="Times New Roman" w:cs="Times New Roman" w:hint="default"/>
      <w:b/>
      <w:bCs/>
    </w:rPr>
  </w:style>
  <w:style w:type="character" w:customStyle="1" w:styleId="NormalnyWebZnak">
    <w:name w:val="Normalny (Web) Znak"/>
    <w:aliases w:val="Znak16 Znak"/>
    <w:link w:val="NormalnyWeb"/>
    <w:semiHidden/>
    <w:locked/>
    <w:rsid w:val="00CF0FD1"/>
    <w:rPr>
      <w:lang w:eastAsia="ar-SA"/>
    </w:rPr>
  </w:style>
  <w:style w:type="paragraph" w:styleId="NormalnyWeb">
    <w:name w:val="Normal (Web)"/>
    <w:aliases w:val="Znak16"/>
    <w:basedOn w:val="Normalny"/>
    <w:link w:val="NormalnyWebZnak"/>
    <w:semiHidden/>
    <w:unhideWhenUsed/>
    <w:qFormat/>
    <w:rsid w:val="00CF0FD1"/>
    <w:pPr>
      <w:suppressAutoHyphens/>
      <w:spacing w:after="0" w:line="240" w:lineRule="auto"/>
    </w:pPr>
    <w:rPr>
      <w:lang w:eastAsia="ar-SA"/>
    </w:rPr>
  </w:style>
  <w:style w:type="character" w:customStyle="1" w:styleId="TekstprzypisudolnegoZnak">
    <w:name w:val="Tekst przypisu dolnego Znak"/>
    <w:aliases w:val="Znak12 Znak"/>
    <w:basedOn w:val="Domylnaczcionkaakapitu"/>
    <w:link w:val="Tekstprzypisudolnego"/>
    <w:uiPriority w:val="99"/>
    <w:semiHidden/>
    <w:locked/>
    <w:rsid w:val="00CF0FD1"/>
    <w:rPr>
      <w:lang w:val="x-none" w:eastAsia="ar-SA"/>
    </w:rPr>
  </w:style>
  <w:style w:type="paragraph" w:styleId="Tekstprzypisudolnego">
    <w:name w:val="footnote text"/>
    <w:aliases w:val="Znak12"/>
    <w:basedOn w:val="Normalny"/>
    <w:link w:val="TekstprzypisudolnegoZnak"/>
    <w:uiPriority w:val="99"/>
    <w:semiHidden/>
    <w:unhideWhenUsed/>
    <w:rsid w:val="00CF0FD1"/>
    <w:pPr>
      <w:suppressAutoHyphens/>
      <w:spacing w:after="0" w:line="240" w:lineRule="auto"/>
    </w:pPr>
    <w:rPr>
      <w:lang w:val="x-none" w:eastAsia="ar-SA"/>
    </w:rPr>
  </w:style>
  <w:style w:type="character" w:customStyle="1" w:styleId="TekstprzypisudolnegoZnak1">
    <w:name w:val="Tekst przypisu dolnego Znak1"/>
    <w:aliases w:val="Znak12 Znak1"/>
    <w:basedOn w:val="Domylnaczcionkaakapitu"/>
    <w:uiPriority w:val="99"/>
    <w:semiHidden/>
    <w:rsid w:val="00CF0FD1"/>
    <w:rPr>
      <w:sz w:val="20"/>
      <w:szCs w:val="20"/>
    </w:rPr>
  </w:style>
  <w:style w:type="character" w:customStyle="1" w:styleId="TekstkomentarzaZnak">
    <w:name w:val="Tekst komentarza Znak"/>
    <w:aliases w:val="Znak9 Znak"/>
    <w:basedOn w:val="Domylnaczcionkaakapitu"/>
    <w:link w:val="Tekstkomentarza"/>
    <w:uiPriority w:val="99"/>
    <w:semiHidden/>
    <w:locked/>
    <w:rsid w:val="00CF0FD1"/>
    <w:rPr>
      <w:lang w:val="x-none" w:eastAsia="x-none"/>
    </w:rPr>
  </w:style>
  <w:style w:type="paragraph" w:styleId="Tekstkomentarza">
    <w:name w:val="annotation text"/>
    <w:aliases w:val="Znak9"/>
    <w:basedOn w:val="Normalny"/>
    <w:link w:val="TekstkomentarzaZnak"/>
    <w:uiPriority w:val="99"/>
    <w:semiHidden/>
    <w:unhideWhenUsed/>
    <w:rsid w:val="00CF0FD1"/>
    <w:pPr>
      <w:spacing w:after="0" w:line="240" w:lineRule="auto"/>
    </w:pPr>
    <w:rPr>
      <w:lang w:val="x-none" w:eastAsia="x-none"/>
    </w:rPr>
  </w:style>
  <w:style w:type="character" w:customStyle="1" w:styleId="TekstkomentarzaZnak1">
    <w:name w:val="Tekst komentarza Znak1"/>
    <w:aliases w:val="Znak9 Znak1"/>
    <w:basedOn w:val="Domylnaczcionkaakapitu"/>
    <w:uiPriority w:val="99"/>
    <w:semiHidden/>
    <w:rsid w:val="00CF0FD1"/>
    <w:rPr>
      <w:sz w:val="20"/>
      <w:szCs w:val="20"/>
    </w:rPr>
  </w:style>
  <w:style w:type="character" w:customStyle="1" w:styleId="NagwekZnak">
    <w:name w:val="Nagłówek Znak"/>
    <w:aliases w:val="Znak10 Znak"/>
    <w:basedOn w:val="Domylnaczcionkaakapitu"/>
    <w:link w:val="Nagwek"/>
    <w:uiPriority w:val="99"/>
    <w:semiHidden/>
    <w:locked/>
    <w:rsid w:val="00CF0FD1"/>
    <w:rPr>
      <w:sz w:val="24"/>
      <w:szCs w:val="24"/>
      <w:lang w:val="x-none" w:eastAsia="ar-SA"/>
    </w:rPr>
  </w:style>
  <w:style w:type="paragraph" w:styleId="Nagwek">
    <w:name w:val="header"/>
    <w:aliases w:val="Znak10"/>
    <w:basedOn w:val="Normalny"/>
    <w:link w:val="NagwekZnak"/>
    <w:uiPriority w:val="99"/>
    <w:semiHidden/>
    <w:unhideWhenUsed/>
    <w:rsid w:val="00CF0FD1"/>
    <w:pPr>
      <w:tabs>
        <w:tab w:val="center" w:pos="4536"/>
        <w:tab w:val="right" w:pos="9072"/>
      </w:tabs>
      <w:suppressAutoHyphens/>
      <w:spacing w:after="0" w:line="240" w:lineRule="auto"/>
    </w:pPr>
    <w:rPr>
      <w:sz w:val="24"/>
      <w:szCs w:val="24"/>
      <w:lang w:val="x-none" w:eastAsia="ar-SA"/>
    </w:rPr>
  </w:style>
  <w:style w:type="character" w:customStyle="1" w:styleId="NagwekZnak1">
    <w:name w:val="Nagłówek Znak1"/>
    <w:aliases w:val="Znak10 Znak1"/>
    <w:basedOn w:val="Domylnaczcionkaakapitu"/>
    <w:uiPriority w:val="99"/>
    <w:semiHidden/>
    <w:rsid w:val="00CF0FD1"/>
  </w:style>
  <w:style w:type="character" w:customStyle="1" w:styleId="StopkaZnak">
    <w:name w:val="Stopka Znak"/>
    <w:aliases w:val="Znak11 Znak"/>
    <w:basedOn w:val="Domylnaczcionkaakapitu"/>
    <w:link w:val="Stopka"/>
    <w:uiPriority w:val="99"/>
    <w:semiHidden/>
    <w:locked/>
    <w:rsid w:val="00CF0FD1"/>
    <w:rPr>
      <w:sz w:val="24"/>
      <w:szCs w:val="24"/>
      <w:lang w:val="x-none" w:eastAsia="ar-SA"/>
    </w:rPr>
  </w:style>
  <w:style w:type="paragraph" w:styleId="Stopka">
    <w:name w:val="footer"/>
    <w:aliases w:val="Znak11"/>
    <w:basedOn w:val="Normalny"/>
    <w:link w:val="StopkaZnak"/>
    <w:uiPriority w:val="99"/>
    <w:semiHidden/>
    <w:unhideWhenUsed/>
    <w:rsid w:val="00CF0FD1"/>
    <w:pPr>
      <w:tabs>
        <w:tab w:val="center" w:pos="4536"/>
        <w:tab w:val="right" w:pos="9072"/>
      </w:tabs>
      <w:suppressAutoHyphens/>
      <w:spacing w:after="0" w:line="240" w:lineRule="auto"/>
    </w:pPr>
    <w:rPr>
      <w:sz w:val="24"/>
      <w:szCs w:val="24"/>
      <w:lang w:val="x-none" w:eastAsia="ar-SA"/>
    </w:rPr>
  </w:style>
  <w:style w:type="character" w:customStyle="1" w:styleId="StopkaZnak1">
    <w:name w:val="Stopka Znak1"/>
    <w:aliases w:val="Znak11 Znak1"/>
    <w:basedOn w:val="Domylnaczcionkaakapitu"/>
    <w:uiPriority w:val="99"/>
    <w:semiHidden/>
    <w:rsid w:val="00CF0FD1"/>
  </w:style>
  <w:style w:type="character" w:customStyle="1" w:styleId="TekstprzypisukocowegoZnak">
    <w:name w:val="Tekst przypisu końcowego Znak"/>
    <w:aliases w:val="Znak6 Znak"/>
    <w:basedOn w:val="Domylnaczcionkaakapitu"/>
    <w:link w:val="Tekstprzypisukocowego"/>
    <w:uiPriority w:val="99"/>
    <w:semiHidden/>
    <w:locked/>
    <w:rsid w:val="00CF0FD1"/>
    <w:rPr>
      <w:lang w:val="x-none" w:eastAsia="ar-SA"/>
    </w:rPr>
  </w:style>
  <w:style w:type="paragraph" w:styleId="Tekstprzypisukocowego">
    <w:name w:val="endnote text"/>
    <w:aliases w:val="Znak6"/>
    <w:basedOn w:val="Normalny"/>
    <w:link w:val="TekstprzypisukocowegoZnak"/>
    <w:uiPriority w:val="99"/>
    <w:semiHidden/>
    <w:unhideWhenUsed/>
    <w:rsid w:val="00CF0FD1"/>
    <w:pPr>
      <w:suppressAutoHyphens/>
      <w:spacing w:after="0" w:line="240" w:lineRule="auto"/>
    </w:pPr>
    <w:rPr>
      <w:lang w:val="x-none" w:eastAsia="ar-SA"/>
    </w:rPr>
  </w:style>
  <w:style w:type="character" w:customStyle="1" w:styleId="TekstprzypisukocowegoZnak1">
    <w:name w:val="Tekst przypisu końcowego Znak1"/>
    <w:aliases w:val="Znak6 Znak1"/>
    <w:basedOn w:val="Domylnaczcionkaakapitu"/>
    <w:uiPriority w:val="99"/>
    <w:semiHidden/>
    <w:rsid w:val="00CF0FD1"/>
    <w:rPr>
      <w:sz w:val="20"/>
      <w:szCs w:val="20"/>
    </w:rPr>
  </w:style>
  <w:style w:type="paragraph" w:styleId="Podtytu">
    <w:name w:val="Subtitle"/>
    <w:aliases w:val="Znak14"/>
    <w:basedOn w:val="Normalny"/>
    <w:next w:val="Tekstpodstawowy"/>
    <w:link w:val="PodtytuZnak"/>
    <w:uiPriority w:val="11"/>
    <w:qFormat/>
    <w:rsid w:val="00CF0FD1"/>
    <w:pPr>
      <w:suppressAutoHyphens/>
      <w:overflowPunct w:val="0"/>
      <w:autoSpaceDE w:val="0"/>
      <w:spacing w:after="60" w:line="240" w:lineRule="auto"/>
      <w:jc w:val="center"/>
    </w:pPr>
    <w:rPr>
      <w:rFonts w:ascii="Cambria" w:eastAsia="Times New Roman" w:hAnsi="Cambria" w:cs="Times New Roman"/>
      <w:sz w:val="24"/>
      <w:szCs w:val="24"/>
      <w:lang w:val="x-none" w:eastAsia="ar-SA"/>
    </w:rPr>
  </w:style>
  <w:style w:type="character" w:customStyle="1" w:styleId="PodtytuZnak">
    <w:name w:val="Podtytuł Znak"/>
    <w:aliases w:val="Znak14 Znak"/>
    <w:basedOn w:val="Domylnaczcionkaakapitu"/>
    <w:link w:val="Podtytu"/>
    <w:uiPriority w:val="11"/>
    <w:rsid w:val="00CF0FD1"/>
    <w:rPr>
      <w:rFonts w:ascii="Cambria" w:eastAsia="Times New Roman" w:hAnsi="Cambria" w:cs="Times New Roman"/>
      <w:sz w:val="24"/>
      <w:szCs w:val="24"/>
      <w:lang w:val="x-none" w:eastAsia="ar-SA"/>
    </w:rPr>
  </w:style>
  <w:style w:type="paragraph" w:styleId="Tekstpodstawowy">
    <w:name w:val="Body Text"/>
    <w:aliases w:val="a2 Znak,a2"/>
    <w:basedOn w:val="Normalny"/>
    <w:link w:val="TekstpodstawowyZnak"/>
    <w:unhideWhenUsed/>
    <w:rsid w:val="00CF0FD1"/>
    <w:pPr>
      <w:suppressAutoHyphens/>
      <w:spacing w:after="0" w:line="240" w:lineRule="auto"/>
    </w:pPr>
    <w:rPr>
      <w:rFonts w:ascii="Arial" w:hAnsi="Arial" w:cs="Arial"/>
      <w:sz w:val="24"/>
      <w:szCs w:val="24"/>
      <w:lang w:val="x-none" w:eastAsia="ar-SA"/>
    </w:rPr>
  </w:style>
  <w:style w:type="character" w:customStyle="1" w:styleId="TekstpodstawowyZnak">
    <w:name w:val="Tekst podstawowy Znak"/>
    <w:aliases w:val="a2 Znak Znak1,a2 Znak1"/>
    <w:basedOn w:val="Domylnaczcionkaakapitu"/>
    <w:link w:val="Tekstpodstawowy"/>
    <w:rsid w:val="00CF0FD1"/>
    <w:rPr>
      <w:rFonts w:ascii="Arial" w:hAnsi="Arial" w:cs="Arial"/>
      <w:sz w:val="24"/>
      <w:szCs w:val="24"/>
      <w:lang w:val="x-none" w:eastAsia="ar-SA"/>
    </w:rPr>
  </w:style>
  <w:style w:type="character" w:customStyle="1" w:styleId="TytuZnak">
    <w:name w:val="Tytuł Znak"/>
    <w:aliases w:val="Znak Znak Znak"/>
    <w:basedOn w:val="Domylnaczcionkaakapitu"/>
    <w:link w:val="Tytu"/>
    <w:uiPriority w:val="10"/>
    <w:locked/>
    <w:rsid w:val="00CF0FD1"/>
    <w:rPr>
      <w:rFonts w:ascii="Cambria" w:hAnsi="Cambria"/>
      <w:b/>
      <w:bCs/>
      <w:kern w:val="28"/>
      <w:sz w:val="32"/>
      <w:szCs w:val="32"/>
      <w:lang w:val="x-none" w:eastAsia="ar-SA"/>
    </w:rPr>
  </w:style>
  <w:style w:type="paragraph" w:styleId="Tytu">
    <w:name w:val="Title"/>
    <w:aliases w:val="Znak Znak"/>
    <w:basedOn w:val="Normalny"/>
    <w:next w:val="Podtytu"/>
    <w:link w:val="TytuZnak"/>
    <w:uiPriority w:val="10"/>
    <w:qFormat/>
    <w:rsid w:val="00CF0FD1"/>
    <w:pPr>
      <w:suppressAutoHyphens/>
      <w:spacing w:after="0" w:line="240" w:lineRule="auto"/>
      <w:jc w:val="center"/>
    </w:pPr>
    <w:rPr>
      <w:rFonts w:ascii="Cambria" w:hAnsi="Cambria"/>
      <w:b/>
      <w:bCs/>
      <w:kern w:val="28"/>
      <w:sz w:val="32"/>
      <w:szCs w:val="32"/>
      <w:lang w:val="x-none" w:eastAsia="ar-SA"/>
    </w:rPr>
  </w:style>
  <w:style w:type="character" w:customStyle="1" w:styleId="TytuZnak1">
    <w:name w:val="Tytuł Znak1"/>
    <w:aliases w:val="Znak Znak Znak1"/>
    <w:basedOn w:val="Domylnaczcionkaakapitu"/>
    <w:uiPriority w:val="10"/>
    <w:rsid w:val="00CF0FD1"/>
    <w:rPr>
      <w:rFonts w:asciiTheme="majorHAnsi" w:eastAsiaTheme="majorEastAsia" w:hAnsiTheme="majorHAnsi" w:cstheme="majorBidi"/>
      <w:color w:val="17365D" w:themeColor="text2" w:themeShade="BF"/>
      <w:spacing w:val="5"/>
      <w:kern w:val="28"/>
      <w:sz w:val="52"/>
      <w:szCs w:val="52"/>
    </w:rPr>
  </w:style>
  <w:style w:type="character" w:customStyle="1" w:styleId="TekstpodstawowyZnak1">
    <w:name w:val="Tekst podstawowy Znak1"/>
    <w:aliases w:val="a2 Znak Znak,a2 Znak2"/>
    <w:basedOn w:val="Domylnaczcionkaakapitu"/>
    <w:uiPriority w:val="99"/>
    <w:semiHidden/>
    <w:rsid w:val="00CF0FD1"/>
    <w:rPr>
      <w:rFonts w:ascii="Times New Roman" w:eastAsia="Times New Roman" w:hAnsi="Times New Roman" w:cs="Times New Roman"/>
      <w:sz w:val="24"/>
      <w:szCs w:val="24"/>
      <w:lang w:eastAsia="ar-SA"/>
    </w:rPr>
  </w:style>
  <w:style w:type="character" w:customStyle="1" w:styleId="TekstpodstawowywcityZnak">
    <w:name w:val="Tekst podstawowy wcięty Znak"/>
    <w:aliases w:val="Znak13 Znak"/>
    <w:basedOn w:val="Domylnaczcionkaakapitu"/>
    <w:link w:val="Tekstpodstawowywcity"/>
    <w:uiPriority w:val="99"/>
    <w:semiHidden/>
    <w:locked/>
    <w:rsid w:val="00CF0FD1"/>
    <w:rPr>
      <w:b/>
      <w:bCs/>
      <w:sz w:val="25"/>
      <w:szCs w:val="25"/>
      <w:lang w:val="x-none" w:eastAsia="ar-SA"/>
    </w:rPr>
  </w:style>
  <w:style w:type="paragraph" w:styleId="Tekstpodstawowywcity">
    <w:name w:val="Body Text Indent"/>
    <w:aliases w:val="Znak13"/>
    <w:basedOn w:val="Normalny"/>
    <w:link w:val="TekstpodstawowywcityZnak"/>
    <w:uiPriority w:val="99"/>
    <w:semiHidden/>
    <w:unhideWhenUsed/>
    <w:rsid w:val="00CF0FD1"/>
    <w:pPr>
      <w:suppressAutoHyphens/>
      <w:spacing w:before="120" w:after="0" w:line="240" w:lineRule="auto"/>
      <w:jc w:val="both"/>
    </w:pPr>
    <w:rPr>
      <w:b/>
      <w:bCs/>
      <w:sz w:val="25"/>
      <w:szCs w:val="25"/>
      <w:lang w:val="x-none" w:eastAsia="ar-SA"/>
    </w:rPr>
  </w:style>
  <w:style w:type="character" w:customStyle="1" w:styleId="TekstpodstawowywcityZnak1">
    <w:name w:val="Tekst podstawowy wcięty Znak1"/>
    <w:aliases w:val="Znak13 Znak1"/>
    <w:basedOn w:val="Domylnaczcionkaakapitu"/>
    <w:uiPriority w:val="99"/>
    <w:semiHidden/>
    <w:rsid w:val="00CF0FD1"/>
  </w:style>
  <w:style w:type="character" w:customStyle="1" w:styleId="Tekstpodstawowy2Znak">
    <w:name w:val="Tekst podstawowy 2 Znak"/>
    <w:aliases w:val="Znak5 Znak"/>
    <w:basedOn w:val="Domylnaczcionkaakapitu"/>
    <w:link w:val="Tekstpodstawowy2"/>
    <w:uiPriority w:val="99"/>
    <w:semiHidden/>
    <w:locked/>
    <w:rsid w:val="00CF0FD1"/>
    <w:rPr>
      <w:sz w:val="24"/>
      <w:szCs w:val="24"/>
      <w:lang w:val="x-none" w:eastAsia="ar-SA"/>
    </w:rPr>
  </w:style>
  <w:style w:type="paragraph" w:styleId="Tekstpodstawowy2">
    <w:name w:val="Body Text 2"/>
    <w:aliases w:val="Znak5"/>
    <w:basedOn w:val="Normalny"/>
    <w:link w:val="Tekstpodstawowy2Znak"/>
    <w:uiPriority w:val="99"/>
    <w:semiHidden/>
    <w:unhideWhenUsed/>
    <w:rsid w:val="00CF0FD1"/>
    <w:pPr>
      <w:suppressAutoHyphens/>
      <w:spacing w:after="120" w:line="480" w:lineRule="auto"/>
    </w:pPr>
    <w:rPr>
      <w:sz w:val="24"/>
      <w:szCs w:val="24"/>
      <w:lang w:val="x-none" w:eastAsia="ar-SA"/>
    </w:rPr>
  </w:style>
  <w:style w:type="character" w:customStyle="1" w:styleId="Tekstpodstawowy2Znak1">
    <w:name w:val="Tekst podstawowy 2 Znak1"/>
    <w:aliases w:val="Znak5 Znak1"/>
    <w:basedOn w:val="Domylnaczcionkaakapitu"/>
    <w:uiPriority w:val="99"/>
    <w:semiHidden/>
    <w:rsid w:val="00CF0FD1"/>
  </w:style>
  <w:style w:type="character" w:customStyle="1" w:styleId="Tekstpodstawowy3Znak">
    <w:name w:val="Tekst podstawowy 3 Znak"/>
    <w:aliases w:val="Znak2 Znak"/>
    <w:basedOn w:val="Domylnaczcionkaakapitu"/>
    <w:link w:val="Tekstpodstawowy3"/>
    <w:uiPriority w:val="99"/>
    <w:semiHidden/>
    <w:locked/>
    <w:rsid w:val="00CF0FD1"/>
    <w:rPr>
      <w:sz w:val="16"/>
      <w:szCs w:val="16"/>
      <w:lang w:val="en-US" w:eastAsia="x-none"/>
    </w:rPr>
  </w:style>
  <w:style w:type="paragraph" w:styleId="Tekstpodstawowy3">
    <w:name w:val="Body Text 3"/>
    <w:aliases w:val="Znak2"/>
    <w:basedOn w:val="Normalny"/>
    <w:link w:val="Tekstpodstawowy3Znak"/>
    <w:uiPriority w:val="99"/>
    <w:semiHidden/>
    <w:unhideWhenUsed/>
    <w:rsid w:val="00CF0FD1"/>
    <w:pPr>
      <w:spacing w:after="120" w:line="240" w:lineRule="auto"/>
    </w:pPr>
    <w:rPr>
      <w:sz w:val="16"/>
      <w:szCs w:val="16"/>
      <w:lang w:val="en-US" w:eastAsia="x-none"/>
    </w:rPr>
  </w:style>
  <w:style w:type="character" w:customStyle="1" w:styleId="Tekstpodstawowy3Znak1">
    <w:name w:val="Tekst podstawowy 3 Znak1"/>
    <w:aliases w:val="Znak2 Znak1"/>
    <w:basedOn w:val="Domylnaczcionkaakapitu"/>
    <w:uiPriority w:val="99"/>
    <w:semiHidden/>
    <w:rsid w:val="00CF0FD1"/>
    <w:rPr>
      <w:sz w:val="16"/>
      <w:szCs w:val="16"/>
    </w:rPr>
  </w:style>
  <w:style w:type="character" w:customStyle="1" w:styleId="Tekstpodstawowywcity2Znak">
    <w:name w:val="Tekst podstawowy wcięty 2 Znak"/>
    <w:aliases w:val="Znak3 Znak"/>
    <w:basedOn w:val="Domylnaczcionkaakapitu"/>
    <w:link w:val="Tekstpodstawowywcity2"/>
    <w:uiPriority w:val="99"/>
    <w:semiHidden/>
    <w:locked/>
    <w:rsid w:val="00CF0FD1"/>
    <w:rPr>
      <w:sz w:val="24"/>
      <w:szCs w:val="24"/>
      <w:lang w:val="x-none" w:eastAsia="ar-SA"/>
    </w:rPr>
  </w:style>
  <w:style w:type="paragraph" w:styleId="Tekstpodstawowywcity2">
    <w:name w:val="Body Text Indent 2"/>
    <w:aliases w:val="Znak3"/>
    <w:basedOn w:val="Normalny"/>
    <w:link w:val="Tekstpodstawowywcity2Znak"/>
    <w:uiPriority w:val="99"/>
    <w:semiHidden/>
    <w:unhideWhenUsed/>
    <w:rsid w:val="00CF0FD1"/>
    <w:pPr>
      <w:suppressAutoHyphens/>
      <w:spacing w:after="120" w:line="480" w:lineRule="auto"/>
      <w:ind w:left="283"/>
    </w:pPr>
    <w:rPr>
      <w:sz w:val="24"/>
      <w:szCs w:val="24"/>
      <w:lang w:val="x-none" w:eastAsia="ar-SA"/>
    </w:rPr>
  </w:style>
  <w:style w:type="character" w:customStyle="1" w:styleId="Tekstpodstawowywcity2Znak1">
    <w:name w:val="Tekst podstawowy wcięty 2 Znak1"/>
    <w:aliases w:val="Znak3 Znak1"/>
    <w:basedOn w:val="Domylnaczcionkaakapitu"/>
    <w:uiPriority w:val="99"/>
    <w:semiHidden/>
    <w:rsid w:val="00CF0FD1"/>
  </w:style>
  <w:style w:type="character" w:customStyle="1" w:styleId="Tekstpodstawowywcity3Znak">
    <w:name w:val="Tekst podstawowy wcięty 3 Znak"/>
    <w:aliases w:val="Znak1 Znak"/>
    <w:basedOn w:val="Domylnaczcionkaakapitu"/>
    <w:link w:val="Tekstpodstawowywcity3"/>
    <w:uiPriority w:val="99"/>
    <w:semiHidden/>
    <w:locked/>
    <w:rsid w:val="00CF0FD1"/>
    <w:rPr>
      <w:sz w:val="16"/>
      <w:szCs w:val="16"/>
      <w:lang w:val="x-none" w:eastAsia="ar-SA"/>
    </w:rPr>
  </w:style>
  <w:style w:type="paragraph" w:styleId="Tekstpodstawowywcity3">
    <w:name w:val="Body Text Indent 3"/>
    <w:aliases w:val="Znak1"/>
    <w:basedOn w:val="Normalny"/>
    <w:link w:val="Tekstpodstawowywcity3Znak"/>
    <w:uiPriority w:val="99"/>
    <w:semiHidden/>
    <w:unhideWhenUsed/>
    <w:rsid w:val="00CF0FD1"/>
    <w:pPr>
      <w:spacing w:after="0" w:line="240" w:lineRule="auto"/>
    </w:pPr>
    <w:rPr>
      <w:sz w:val="16"/>
      <w:szCs w:val="16"/>
      <w:lang w:val="x-none" w:eastAsia="ar-SA"/>
    </w:rPr>
  </w:style>
  <w:style w:type="character" w:customStyle="1" w:styleId="Tekstpodstawowywcity3Znak1">
    <w:name w:val="Tekst podstawowy wcięty 3 Znak1"/>
    <w:aliases w:val="Znak1 Znak1"/>
    <w:basedOn w:val="Domylnaczcionkaakapitu"/>
    <w:uiPriority w:val="99"/>
    <w:semiHidden/>
    <w:rsid w:val="00CF0FD1"/>
    <w:rPr>
      <w:sz w:val="16"/>
      <w:szCs w:val="16"/>
    </w:rPr>
  </w:style>
  <w:style w:type="character" w:customStyle="1" w:styleId="MapadokumentuZnak">
    <w:name w:val="Mapa dokumentu Znak"/>
    <w:basedOn w:val="Domylnaczcionkaakapitu"/>
    <w:link w:val="Mapadokumentu"/>
    <w:uiPriority w:val="99"/>
    <w:semiHidden/>
    <w:locked/>
    <w:rsid w:val="00CF0FD1"/>
    <w:rPr>
      <w:rFonts w:ascii="Tahoma" w:hAnsi="Tahoma" w:cs="Tahoma"/>
      <w:sz w:val="16"/>
      <w:szCs w:val="16"/>
      <w:lang w:eastAsia="ar-SA"/>
    </w:rPr>
  </w:style>
  <w:style w:type="paragraph" w:styleId="Mapadokumentu">
    <w:name w:val="Document Map"/>
    <w:basedOn w:val="Normalny"/>
    <w:link w:val="MapadokumentuZnak"/>
    <w:uiPriority w:val="99"/>
    <w:semiHidden/>
    <w:unhideWhenUsed/>
    <w:rsid w:val="00CF0FD1"/>
    <w:pPr>
      <w:suppressAutoHyphens/>
      <w:spacing w:after="0" w:line="240" w:lineRule="auto"/>
    </w:pPr>
    <w:rPr>
      <w:rFonts w:ascii="Tahoma" w:hAnsi="Tahoma" w:cs="Tahoma"/>
      <w:sz w:val="16"/>
      <w:szCs w:val="16"/>
      <w:lang w:eastAsia="ar-SA"/>
    </w:rPr>
  </w:style>
  <w:style w:type="character" w:customStyle="1" w:styleId="MapadokumentuZnak1">
    <w:name w:val="Mapa dokumentu Znak1"/>
    <w:basedOn w:val="Domylnaczcionkaakapitu"/>
    <w:uiPriority w:val="99"/>
    <w:semiHidden/>
    <w:rsid w:val="00CF0FD1"/>
    <w:rPr>
      <w:rFonts w:ascii="Tahoma" w:hAnsi="Tahoma" w:cs="Tahoma"/>
      <w:sz w:val="16"/>
      <w:szCs w:val="16"/>
    </w:rPr>
  </w:style>
  <w:style w:type="character" w:customStyle="1" w:styleId="ZwykytekstZnak">
    <w:name w:val="Zwykły tekst Znak"/>
    <w:aliases w:val="Znak4 Znak,Znak Znak2 Znak"/>
    <w:basedOn w:val="Domylnaczcionkaakapitu"/>
    <w:link w:val="Zwykytekst"/>
    <w:semiHidden/>
    <w:locked/>
    <w:rsid w:val="00CF0FD1"/>
    <w:rPr>
      <w:rFonts w:ascii="Courier New" w:hAnsi="Courier New" w:cs="Courier New"/>
      <w:lang w:val="x-none" w:eastAsia="x-none"/>
    </w:rPr>
  </w:style>
  <w:style w:type="paragraph" w:styleId="Zwykytekst">
    <w:name w:val="Plain Text"/>
    <w:aliases w:val="Znak4,Znak Znak2"/>
    <w:basedOn w:val="Normalny"/>
    <w:link w:val="ZwykytekstZnak"/>
    <w:semiHidden/>
    <w:unhideWhenUsed/>
    <w:rsid w:val="00CF0FD1"/>
    <w:pPr>
      <w:spacing w:after="0" w:line="240" w:lineRule="auto"/>
    </w:pPr>
    <w:rPr>
      <w:rFonts w:ascii="Courier New" w:hAnsi="Courier New" w:cs="Courier New"/>
      <w:lang w:val="x-none" w:eastAsia="x-none"/>
    </w:rPr>
  </w:style>
  <w:style w:type="character" w:customStyle="1" w:styleId="ZwykytekstZnak1">
    <w:name w:val="Zwykły tekst Znak1"/>
    <w:aliases w:val="Znak4 Znak1,Znak Znak2 Znak1"/>
    <w:basedOn w:val="Domylnaczcionkaakapitu"/>
    <w:semiHidden/>
    <w:rsid w:val="00CF0FD1"/>
    <w:rPr>
      <w:rFonts w:ascii="Consolas" w:hAnsi="Consolas" w:cs="Consolas"/>
      <w:sz w:val="21"/>
      <w:szCs w:val="21"/>
    </w:rPr>
  </w:style>
  <w:style w:type="character" w:customStyle="1" w:styleId="TekstdymkaZnak">
    <w:name w:val="Tekst dymka Znak"/>
    <w:aliases w:val="Znak7 Znak"/>
    <w:basedOn w:val="Domylnaczcionkaakapitu"/>
    <w:link w:val="Tekstdymka"/>
    <w:uiPriority w:val="99"/>
    <w:semiHidden/>
    <w:locked/>
    <w:rsid w:val="00CF0FD1"/>
    <w:rPr>
      <w:rFonts w:ascii="Tahoma" w:hAnsi="Tahoma" w:cs="Tahoma"/>
      <w:sz w:val="16"/>
      <w:szCs w:val="16"/>
      <w:lang w:val="x-none" w:eastAsia="ar-SA"/>
    </w:rPr>
  </w:style>
  <w:style w:type="paragraph" w:styleId="Tekstdymka">
    <w:name w:val="Balloon Text"/>
    <w:aliases w:val="Znak7"/>
    <w:basedOn w:val="Normalny"/>
    <w:link w:val="TekstdymkaZnak"/>
    <w:uiPriority w:val="99"/>
    <w:semiHidden/>
    <w:unhideWhenUsed/>
    <w:rsid w:val="00CF0FD1"/>
    <w:pPr>
      <w:suppressAutoHyphens/>
      <w:spacing w:after="0" w:line="240" w:lineRule="auto"/>
    </w:pPr>
    <w:rPr>
      <w:rFonts w:ascii="Tahoma" w:hAnsi="Tahoma" w:cs="Tahoma"/>
      <w:sz w:val="16"/>
      <w:szCs w:val="16"/>
      <w:lang w:val="x-none" w:eastAsia="ar-SA"/>
    </w:rPr>
  </w:style>
  <w:style w:type="character" w:customStyle="1" w:styleId="TekstdymkaZnak1">
    <w:name w:val="Tekst dymka Znak1"/>
    <w:aliases w:val="Znak7 Znak1"/>
    <w:basedOn w:val="Domylnaczcionkaakapitu"/>
    <w:uiPriority w:val="99"/>
    <w:semiHidden/>
    <w:rsid w:val="00CF0FD1"/>
    <w:rPr>
      <w:rFonts w:ascii="Tahoma" w:hAnsi="Tahoma" w:cs="Tahoma"/>
      <w:sz w:val="16"/>
      <w:szCs w:val="16"/>
    </w:rPr>
  </w:style>
  <w:style w:type="character" w:customStyle="1" w:styleId="AkapitzlistZnak">
    <w:name w:val="Akapit z listą Znak"/>
    <w:aliases w:val="List Paragraph1 Znak,L1 Znak,Numerowanie Znak,Akapit z listą5 Znak,normalny tekst Znak"/>
    <w:link w:val="Akapitzlist"/>
    <w:uiPriority w:val="34"/>
    <w:locked/>
    <w:rsid w:val="00CF0FD1"/>
    <w:rPr>
      <w:sz w:val="24"/>
      <w:szCs w:val="24"/>
      <w:lang w:eastAsia="ar-SA"/>
    </w:rPr>
  </w:style>
  <w:style w:type="paragraph" w:styleId="Akapitzlist">
    <w:name w:val="List Paragraph"/>
    <w:aliases w:val="List Paragraph1,L1,Numerowanie,Akapit z listą5,normalny tekst"/>
    <w:basedOn w:val="Normalny"/>
    <w:link w:val="AkapitzlistZnak"/>
    <w:uiPriority w:val="34"/>
    <w:qFormat/>
    <w:rsid w:val="00CF0FD1"/>
    <w:pPr>
      <w:suppressAutoHyphens/>
      <w:spacing w:after="0" w:line="240" w:lineRule="auto"/>
      <w:ind w:left="708"/>
    </w:pPr>
    <w:rPr>
      <w:sz w:val="24"/>
      <w:szCs w:val="24"/>
      <w:lang w:eastAsia="ar-SA"/>
    </w:rPr>
  </w:style>
  <w:style w:type="paragraph" w:customStyle="1" w:styleId="Podpis1">
    <w:name w:val="Podpis1"/>
    <w:basedOn w:val="Normalny"/>
    <w:uiPriority w:val="99"/>
    <w:rsid w:val="00CF0FD1"/>
    <w:pPr>
      <w:suppressLineNumbers/>
      <w:suppressAutoHyphens/>
      <w:spacing w:before="120" w:after="120" w:line="240" w:lineRule="auto"/>
    </w:pPr>
    <w:rPr>
      <w:rFonts w:ascii="Times New Roman" w:eastAsia="Times New Roman" w:hAnsi="Times New Roman" w:cs="Tahoma"/>
      <w:i/>
      <w:iCs/>
      <w:sz w:val="20"/>
      <w:szCs w:val="20"/>
      <w:lang w:eastAsia="ar-SA"/>
    </w:rPr>
  </w:style>
  <w:style w:type="paragraph" w:customStyle="1" w:styleId="Indeks">
    <w:name w:val="Indeks"/>
    <w:basedOn w:val="Normalny"/>
    <w:uiPriority w:val="99"/>
    <w:rsid w:val="00CF0FD1"/>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Nagwek10">
    <w:name w:val="Nagłówek1"/>
    <w:basedOn w:val="Normalny"/>
    <w:next w:val="Tekstpodstawowy"/>
    <w:uiPriority w:val="99"/>
    <w:rsid w:val="00CF0FD1"/>
    <w:pPr>
      <w:keepNext/>
      <w:suppressAutoHyphens/>
      <w:spacing w:before="240" w:after="120" w:line="240" w:lineRule="auto"/>
    </w:pPr>
    <w:rPr>
      <w:rFonts w:ascii="Arial" w:eastAsia="Times New Roman" w:hAnsi="Arial" w:cs="Tahoma"/>
      <w:sz w:val="28"/>
      <w:szCs w:val="28"/>
      <w:lang w:eastAsia="ar-SA"/>
    </w:rPr>
  </w:style>
  <w:style w:type="paragraph" w:customStyle="1" w:styleId="tytu0">
    <w:name w:val="tytuł"/>
    <w:basedOn w:val="Normalny"/>
    <w:next w:val="Normalny"/>
    <w:uiPriority w:val="99"/>
    <w:rsid w:val="00CF0FD1"/>
    <w:pPr>
      <w:tabs>
        <w:tab w:val="left" w:pos="720"/>
      </w:tabs>
      <w:suppressAutoHyphens/>
      <w:spacing w:after="0" w:line="240" w:lineRule="auto"/>
      <w:ind w:left="720" w:hanging="720"/>
      <w:jc w:val="center"/>
    </w:pPr>
    <w:rPr>
      <w:rFonts w:ascii="Verdana" w:eastAsia="Times New Roman" w:hAnsi="Verdana" w:cs="Times New Roman"/>
      <w:b/>
      <w:bCs/>
      <w:color w:val="FF00FF"/>
      <w:sz w:val="20"/>
      <w:szCs w:val="20"/>
      <w:lang w:eastAsia="ar-SA"/>
    </w:rPr>
  </w:style>
  <w:style w:type="paragraph" w:customStyle="1" w:styleId="tekstdokumentu">
    <w:name w:val="tekst dokumentu"/>
    <w:basedOn w:val="Normalny"/>
    <w:uiPriority w:val="99"/>
    <w:rsid w:val="00CF0FD1"/>
    <w:pPr>
      <w:suppressAutoHyphens/>
      <w:spacing w:after="0" w:line="240" w:lineRule="auto"/>
      <w:ind w:left="1620" w:hanging="1620"/>
      <w:jc w:val="center"/>
    </w:pPr>
    <w:rPr>
      <w:rFonts w:ascii="Verdana" w:eastAsia="Times New Roman" w:hAnsi="Verdana" w:cs="Times New Roman"/>
      <w:bCs/>
      <w:iCs/>
      <w:sz w:val="20"/>
      <w:szCs w:val="20"/>
      <w:lang w:eastAsia="ar-SA"/>
    </w:rPr>
  </w:style>
  <w:style w:type="paragraph" w:customStyle="1" w:styleId="zacznik">
    <w:name w:val="załącznik"/>
    <w:basedOn w:val="Tekstpodstawowy"/>
    <w:uiPriority w:val="99"/>
    <w:rsid w:val="00CF0FD1"/>
    <w:pPr>
      <w:tabs>
        <w:tab w:val="left" w:pos="1701"/>
      </w:tabs>
      <w:ind w:left="2160" w:hanging="2160"/>
      <w:jc w:val="both"/>
    </w:pPr>
    <w:rPr>
      <w:i/>
      <w:iCs/>
      <w:sz w:val="22"/>
      <w:szCs w:val="22"/>
    </w:rPr>
  </w:style>
  <w:style w:type="paragraph" w:customStyle="1" w:styleId="rozdzia">
    <w:name w:val="rozdział"/>
    <w:basedOn w:val="Normalny"/>
    <w:uiPriority w:val="99"/>
    <w:rsid w:val="00CF0FD1"/>
    <w:pPr>
      <w:suppressAutoHyphens/>
      <w:spacing w:after="0" w:line="240" w:lineRule="auto"/>
      <w:ind w:left="540" w:hanging="540"/>
      <w:jc w:val="both"/>
    </w:pPr>
    <w:rPr>
      <w:rFonts w:ascii="Verdana" w:eastAsia="Times New Roman" w:hAnsi="Verdana" w:cs="Times New Roman"/>
      <w:b/>
      <w:iCs/>
      <w:sz w:val="20"/>
      <w:szCs w:val="20"/>
      <w:lang w:eastAsia="ar-SA"/>
    </w:rPr>
  </w:style>
  <w:style w:type="paragraph" w:customStyle="1" w:styleId="Tekstpodstawowy31">
    <w:name w:val="Tekst podstawowy 31"/>
    <w:basedOn w:val="Normalny"/>
    <w:uiPriority w:val="99"/>
    <w:rsid w:val="00CF0FD1"/>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Zwykytekst1">
    <w:name w:val="Zwykły tekst1"/>
    <w:basedOn w:val="Normalny"/>
    <w:rsid w:val="00CF0FD1"/>
    <w:pPr>
      <w:suppressAutoHyphens/>
      <w:spacing w:after="0" w:line="240" w:lineRule="auto"/>
    </w:pPr>
    <w:rPr>
      <w:rFonts w:ascii="Courier New" w:eastAsia="Times New Roman" w:hAnsi="Courier New" w:cs="Courier New"/>
      <w:sz w:val="20"/>
      <w:szCs w:val="20"/>
      <w:lang w:eastAsia="ar-SA"/>
    </w:rPr>
  </w:style>
  <w:style w:type="paragraph" w:customStyle="1" w:styleId="normaltableau">
    <w:name w:val="normal_tableau"/>
    <w:basedOn w:val="Normalny"/>
    <w:uiPriority w:val="99"/>
    <w:rsid w:val="00CF0FD1"/>
    <w:pPr>
      <w:suppressAutoHyphens/>
      <w:spacing w:before="120" w:after="120" w:line="240" w:lineRule="auto"/>
      <w:jc w:val="both"/>
    </w:pPr>
    <w:rPr>
      <w:rFonts w:ascii="Optima" w:eastAsia="Times New Roman" w:hAnsi="Optima" w:cs="Times New Roman"/>
      <w:lang w:val="en-GB" w:eastAsia="ar-SA"/>
    </w:rPr>
  </w:style>
  <w:style w:type="paragraph" w:customStyle="1" w:styleId="Tekstpodstawowywcity22">
    <w:name w:val="Tekst podstawowy wcięty 22"/>
    <w:basedOn w:val="Normalny"/>
    <w:uiPriority w:val="99"/>
    <w:rsid w:val="00CF0FD1"/>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ekstpodstawowywcity31">
    <w:name w:val="Tekst podstawowy wcięty 31"/>
    <w:basedOn w:val="Normalny"/>
    <w:uiPriority w:val="99"/>
    <w:rsid w:val="00CF0FD1"/>
    <w:pPr>
      <w:suppressAutoHyphens/>
      <w:spacing w:after="0" w:line="240" w:lineRule="auto"/>
      <w:ind w:left="720" w:hanging="720"/>
      <w:jc w:val="both"/>
    </w:pPr>
    <w:rPr>
      <w:rFonts w:ascii="Times New Roman" w:eastAsia="Times New Roman" w:hAnsi="Times New Roman" w:cs="Times New Roman"/>
      <w:sz w:val="24"/>
      <w:szCs w:val="24"/>
      <w:lang w:eastAsia="ar-SA"/>
    </w:rPr>
  </w:style>
  <w:style w:type="paragraph" w:customStyle="1" w:styleId="Tekstpodstawowy22">
    <w:name w:val="Tekst podstawowy 22"/>
    <w:basedOn w:val="Normalny"/>
    <w:uiPriority w:val="99"/>
    <w:rsid w:val="00CF0FD1"/>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Wcicienormalne1">
    <w:name w:val="Wcięcie normalne1"/>
    <w:basedOn w:val="Normalny"/>
    <w:next w:val="Normalny"/>
    <w:uiPriority w:val="99"/>
    <w:rsid w:val="00CF0FD1"/>
    <w:pPr>
      <w:suppressAutoHyphens/>
      <w:spacing w:before="120" w:after="0" w:line="240" w:lineRule="auto"/>
      <w:ind w:left="720"/>
    </w:pPr>
    <w:rPr>
      <w:rFonts w:ascii="Times New Roman" w:eastAsia="Times New Roman" w:hAnsi="Times New Roman" w:cs="Times New Roman"/>
      <w:sz w:val="24"/>
      <w:szCs w:val="20"/>
      <w:lang w:eastAsia="ar-SA"/>
    </w:rPr>
  </w:style>
  <w:style w:type="paragraph" w:customStyle="1" w:styleId="Plandokumentu1">
    <w:name w:val="Plan dokumentu1"/>
    <w:basedOn w:val="Normalny"/>
    <w:uiPriority w:val="99"/>
    <w:rsid w:val="00CF0FD1"/>
    <w:pPr>
      <w:shd w:val="clear" w:color="auto" w:fill="000080"/>
      <w:suppressAutoHyphens/>
      <w:spacing w:after="0" w:line="240" w:lineRule="auto"/>
    </w:pPr>
    <w:rPr>
      <w:rFonts w:ascii="Tahoma" w:eastAsia="Times New Roman" w:hAnsi="Tahoma" w:cs="Tahoma"/>
      <w:sz w:val="20"/>
      <w:szCs w:val="20"/>
      <w:lang w:eastAsia="ar-SA"/>
    </w:rPr>
  </w:style>
  <w:style w:type="paragraph" w:customStyle="1" w:styleId="Head12">
    <w:name w:val="Head 1.2"/>
    <w:basedOn w:val="Normalny"/>
    <w:uiPriority w:val="99"/>
    <w:rsid w:val="00CF0FD1"/>
    <w:pPr>
      <w:tabs>
        <w:tab w:val="left" w:pos="158"/>
        <w:tab w:val="right" w:pos="4657"/>
      </w:tabs>
      <w:suppressAutoHyphens/>
      <w:autoSpaceDE w:val="0"/>
      <w:spacing w:after="0" w:line="360" w:lineRule="auto"/>
    </w:pPr>
    <w:rPr>
      <w:rFonts w:ascii="Times New Roman" w:eastAsia="Times New Roman" w:hAnsi="Times New Roman" w:cs="Times New Roman"/>
      <w:b/>
      <w:sz w:val="20"/>
      <w:szCs w:val="24"/>
      <w:lang w:eastAsia="ar-SA"/>
    </w:rPr>
  </w:style>
  <w:style w:type="paragraph" w:customStyle="1" w:styleId="numerowanie">
    <w:name w:val="numerowanie"/>
    <w:basedOn w:val="Normalny"/>
    <w:uiPriority w:val="99"/>
    <w:rsid w:val="00CF0FD1"/>
    <w:pPr>
      <w:suppressAutoHyphens/>
      <w:spacing w:after="0" w:line="240" w:lineRule="auto"/>
      <w:jc w:val="both"/>
    </w:pPr>
    <w:rPr>
      <w:rFonts w:ascii="Arial" w:eastAsia="Times New Roman" w:hAnsi="Arial" w:cs="Arial"/>
      <w:b/>
      <w:szCs w:val="24"/>
      <w:lang w:eastAsia="ar-SA"/>
    </w:rPr>
  </w:style>
  <w:style w:type="paragraph" w:customStyle="1" w:styleId="A">
    <w:name w:val="A"/>
    <w:uiPriority w:val="99"/>
    <w:rsid w:val="00CF0FD1"/>
    <w:pPr>
      <w:keepNext/>
      <w:suppressAutoHyphens/>
      <w:spacing w:before="240" w:after="0" w:line="240" w:lineRule="exact"/>
      <w:ind w:left="720" w:hanging="720"/>
      <w:jc w:val="both"/>
    </w:pPr>
    <w:rPr>
      <w:rFonts w:ascii="Times New Roman" w:eastAsia="Times New Roman" w:hAnsi="Times New Roman" w:cs="Times New Roman"/>
      <w:sz w:val="24"/>
      <w:szCs w:val="20"/>
      <w:lang w:val="en-GB" w:eastAsia="ar-SA"/>
    </w:rPr>
  </w:style>
  <w:style w:type="paragraph" w:customStyle="1" w:styleId="AAAAA">
    <w:name w:val="AAAAA"/>
    <w:uiPriority w:val="99"/>
    <w:rsid w:val="00CF0FD1"/>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rsid w:val="00CF0FD1"/>
    <w:pPr>
      <w:suppressAutoHyphens/>
      <w:spacing w:after="0" w:line="240" w:lineRule="auto"/>
      <w:ind w:left="360" w:right="72"/>
    </w:pPr>
    <w:rPr>
      <w:rFonts w:ascii="Arial Narrow" w:eastAsia="Times New Roman" w:hAnsi="Arial Narrow" w:cs="Times New Roman"/>
      <w:lang w:eastAsia="ar-SA"/>
    </w:rPr>
  </w:style>
  <w:style w:type="paragraph" w:customStyle="1" w:styleId="Tekstkomentarza1">
    <w:name w:val="Tekst komentarza1"/>
    <w:basedOn w:val="Normalny"/>
    <w:uiPriority w:val="99"/>
    <w:rsid w:val="00CF0FD1"/>
    <w:pPr>
      <w:suppressAutoHyphens/>
      <w:spacing w:after="0" w:line="240" w:lineRule="auto"/>
    </w:pPr>
    <w:rPr>
      <w:rFonts w:ascii="Times New Roman" w:eastAsia="Times New Roman" w:hAnsi="Times New Roman" w:cs="Times New Roman"/>
      <w:sz w:val="20"/>
      <w:szCs w:val="20"/>
      <w:lang w:eastAsia="ar-SA"/>
    </w:rPr>
  </w:style>
  <w:style w:type="paragraph" w:customStyle="1" w:styleId="xl24">
    <w:name w:val="xl24"/>
    <w:basedOn w:val="Normalny"/>
    <w:uiPriority w:val="99"/>
    <w:rsid w:val="00CF0FD1"/>
    <w:pP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25">
    <w:name w:val="xl25"/>
    <w:basedOn w:val="Normalny"/>
    <w:uiPriority w:val="99"/>
    <w:rsid w:val="00CF0FD1"/>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6">
    <w:name w:val="xl26"/>
    <w:basedOn w:val="Normalny"/>
    <w:uiPriority w:val="99"/>
    <w:rsid w:val="00CF0FD1"/>
    <w:pPr>
      <w:suppressAutoHyphens/>
      <w:spacing w:before="280" w:after="280" w:line="240" w:lineRule="auto"/>
    </w:pPr>
    <w:rPr>
      <w:rFonts w:ascii="Arial" w:eastAsia="Times New Roman" w:hAnsi="Arial" w:cs="Arial"/>
      <w:b/>
      <w:bCs/>
      <w:sz w:val="24"/>
      <w:szCs w:val="24"/>
      <w:lang w:eastAsia="ar-SA"/>
    </w:rPr>
  </w:style>
  <w:style w:type="paragraph" w:customStyle="1" w:styleId="xl27">
    <w:name w:val="xl27"/>
    <w:basedOn w:val="Normalny"/>
    <w:uiPriority w:val="99"/>
    <w:rsid w:val="00CF0FD1"/>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8">
    <w:name w:val="xl28"/>
    <w:basedOn w:val="Normalny"/>
    <w:uiPriority w:val="99"/>
    <w:rsid w:val="00CF0FD1"/>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9">
    <w:name w:val="xl29"/>
    <w:basedOn w:val="Normalny"/>
    <w:uiPriority w:val="99"/>
    <w:rsid w:val="00CF0FD1"/>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30">
    <w:name w:val="xl30"/>
    <w:basedOn w:val="Normalny"/>
    <w:uiPriority w:val="99"/>
    <w:rsid w:val="00CF0FD1"/>
    <w:pPr>
      <w:shd w:val="clear" w:color="auto" w:fill="C0C0C0"/>
      <w:suppressAutoHyphens/>
      <w:spacing w:before="280" w:after="280" w:line="240" w:lineRule="auto"/>
    </w:pPr>
    <w:rPr>
      <w:rFonts w:ascii="Arial" w:eastAsia="Times New Roman" w:hAnsi="Arial" w:cs="Arial"/>
      <w:b/>
      <w:bCs/>
      <w:sz w:val="24"/>
      <w:szCs w:val="24"/>
      <w:lang w:eastAsia="ar-SA"/>
    </w:rPr>
  </w:style>
  <w:style w:type="paragraph" w:customStyle="1" w:styleId="xl31">
    <w:name w:val="xl31"/>
    <w:basedOn w:val="Normalny"/>
    <w:uiPriority w:val="99"/>
    <w:rsid w:val="00CF0FD1"/>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2">
    <w:name w:val="xl32"/>
    <w:basedOn w:val="Normalny"/>
    <w:uiPriority w:val="99"/>
    <w:rsid w:val="00CF0FD1"/>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3">
    <w:name w:val="xl33"/>
    <w:basedOn w:val="Normalny"/>
    <w:uiPriority w:val="99"/>
    <w:rsid w:val="00CF0FD1"/>
    <w:pPr>
      <w:suppressAutoHyphens/>
      <w:spacing w:before="280" w:after="280" w:line="240" w:lineRule="auto"/>
      <w:jc w:val="center"/>
    </w:pPr>
    <w:rPr>
      <w:rFonts w:ascii="Arial" w:eastAsia="Times New Roman" w:hAnsi="Arial" w:cs="Arial"/>
      <w:b/>
      <w:bCs/>
      <w:color w:val="FFCC99"/>
      <w:sz w:val="24"/>
      <w:szCs w:val="24"/>
      <w:lang w:eastAsia="ar-SA"/>
    </w:rPr>
  </w:style>
  <w:style w:type="paragraph" w:customStyle="1" w:styleId="xl34">
    <w:name w:val="xl34"/>
    <w:basedOn w:val="Normalny"/>
    <w:uiPriority w:val="99"/>
    <w:rsid w:val="00CF0FD1"/>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5">
    <w:name w:val="xl35"/>
    <w:basedOn w:val="Normalny"/>
    <w:uiPriority w:val="99"/>
    <w:rsid w:val="00CF0FD1"/>
    <w:pPr>
      <w:pBdr>
        <w:top w:val="single" w:sz="4" w:space="0" w:color="000000"/>
        <w:lef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6">
    <w:name w:val="xl36"/>
    <w:basedOn w:val="Normalny"/>
    <w:uiPriority w:val="99"/>
    <w:rsid w:val="00CF0FD1"/>
    <w:pPr>
      <w:pBdr>
        <w:top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7">
    <w:name w:val="xl37"/>
    <w:basedOn w:val="Normalny"/>
    <w:uiPriority w:val="99"/>
    <w:rsid w:val="00CF0FD1"/>
    <w:pPr>
      <w:pBdr>
        <w:top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8">
    <w:name w:val="xl38"/>
    <w:basedOn w:val="Normalny"/>
    <w:uiPriority w:val="99"/>
    <w:rsid w:val="00CF0FD1"/>
    <w:pPr>
      <w:pBdr>
        <w:top w:val="single" w:sz="4" w:space="0" w:color="000000"/>
        <w:left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39">
    <w:name w:val="xl39"/>
    <w:basedOn w:val="Normalny"/>
    <w:uiPriority w:val="99"/>
    <w:rsid w:val="00CF0FD1"/>
    <w:pPr>
      <w:pBdr>
        <w:top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0">
    <w:name w:val="xl40"/>
    <w:basedOn w:val="Normalny"/>
    <w:uiPriority w:val="99"/>
    <w:rsid w:val="00CF0FD1"/>
    <w:pPr>
      <w:pBdr>
        <w:top w:val="single" w:sz="4" w:space="0" w:color="000000"/>
        <w:bottom w:val="single" w:sz="4" w:space="0" w:color="000000"/>
        <w:right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1">
    <w:name w:val="xl41"/>
    <w:basedOn w:val="Normalny"/>
    <w:uiPriority w:val="99"/>
    <w:rsid w:val="00CF0FD1"/>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2">
    <w:name w:val="xl42"/>
    <w:basedOn w:val="Normalny"/>
    <w:uiPriority w:val="99"/>
    <w:rsid w:val="00CF0FD1"/>
    <w:pPr>
      <w:pBdr>
        <w:top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3">
    <w:name w:val="xl43"/>
    <w:basedOn w:val="Normalny"/>
    <w:uiPriority w:val="99"/>
    <w:rsid w:val="00CF0FD1"/>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4">
    <w:name w:val="xl44"/>
    <w:basedOn w:val="Normalny"/>
    <w:uiPriority w:val="99"/>
    <w:rsid w:val="00CF0FD1"/>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5">
    <w:name w:val="xl45"/>
    <w:basedOn w:val="Normalny"/>
    <w:uiPriority w:val="99"/>
    <w:rsid w:val="00CF0FD1"/>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6">
    <w:name w:val="xl46"/>
    <w:basedOn w:val="Normalny"/>
    <w:uiPriority w:val="99"/>
    <w:rsid w:val="00CF0FD1"/>
    <w:pPr>
      <w:pBdr>
        <w:top w:val="single" w:sz="4" w:space="0" w:color="000000"/>
        <w:left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7">
    <w:name w:val="xl47"/>
    <w:basedOn w:val="Normalny"/>
    <w:uiPriority w:val="99"/>
    <w:rsid w:val="00CF0FD1"/>
    <w:pPr>
      <w:pBdr>
        <w:top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8">
    <w:name w:val="xl48"/>
    <w:basedOn w:val="Normalny"/>
    <w:uiPriority w:val="99"/>
    <w:rsid w:val="00CF0FD1"/>
    <w:pPr>
      <w:pBdr>
        <w:top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9">
    <w:name w:val="xl49"/>
    <w:basedOn w:val="Normalny"/>
    <w:uiPriority w:val="99"/>
    <w:rsid w:val="00CF0FD1"/>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0">
    <w:name w:val="xl50"/>
    <w:basedOn w:val="Normalny"/>
    <w:uiPriority w:val="99"/>
    <w:rsid w:val="00CF0FD1"/>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1">
    <w:name w:val="xl51"/>
    <w:basedOn w:val="Normalny"/>
    <w:uiPriority w:val="99"/>
    <w:rsid w:val="00CF0FD1"/>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2">
    <w:name w:val="xl52"/>
    <w:basedOn w:val="Normalny"/>
    <w:uiPriority w:val="99"/>
    <w:rsid w:val="00CF0FD1"/>
    <w:pPr>
      <w:suppressAutoHyphens/>
      <w:spacing w:before="280" w:after="280" w:line="240" w:lineRule="auto"/>
    </w:pPr>
    <w:rPr>
      <w:rFonts w:ascii="Arial" w:eastAsia="Times New Roman" w:hAnsi="Arial" w:cs="Arial"/>
      <w:sz w:val="24"/>
      <w:szCs w:val="24"/>
      <w:lang w:eastAsia="ar-SA"/>
    </w:rPr>
  </w:style>
  <w:style w:type="paragraph" w:customStyle="1" w:styleId="xl53">
    <w:name w:val="xl53"/>
    <w:basedOn w:val="Normalny"/>
    <w:uiPriority w:val="99"/>
    <w:rsid w:val="00CF0FD1"/>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54">
    <w:name w:val="xl54"/>
    <w:basedOn w:val="Normalny"/>
    <w:uiPriority w:val="99"/>
    <w:rsid w:val="00CF0FD1"/>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5">
    <w:name w:val="xl55"/>
    <w:basedOn w:val="Normalny"/>
    <w:uiPriority w:val="99"/>
    <w:rsid w:val="00CF0FD1"/>
    <w:pPr>
      <w:pBdr>
        <w:top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6">
    <w:name w:val="xl56"/>
    <w:basedOn w:val="Normalny"/>
    <w:uiPriority w:val="99"/>
    <w:rsid w:val="00CF0FD1"/>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7">
    <w:name w:val="xl57"/>
    <w:basedOn w:val="Normalny"/>
    <w:uiPriority w:val="99"/>
    <w:rsid w:val="00CF0FD1"/>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8">
    <w:name w:val="xl58"/>
    <w:basedOn w:val="Normalny"/>
    <w:uiPriority w:val="99"/>
    <w:rsid w:val="00CF0FD1"/>
    <w:pPr>
      <w:pBdr>
        <w:top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9">
    <w:name w:val="xl59"/>
    <w:basedOn w:val="Normalny"/>
    <w:uiPriority w:val="99"/>
    <w:rsid w:val="00CF0FD1"/>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60">
    <w:name w:val="xl60"/>
    <w:basedOn w:val="Normalny"/>
    <w:uiPriority w:val="99"/>
    <w:rsid w:val="00CF0FD1"/>
    <w:pPr>
      <w:pBdr>
        <w:top w:val="single" w:sz="4" w:space="0" w:color="000000"/>
        <w:left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1">
    <w:name w:val="xl61"/>
    <w:basedOn w:val="Normalny"/>
    <w:uiPriority w:val="99"/>
    <w:rsid w:val="00CF0FD1"/>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2">
    <w:name w:val="xl62"/>
    <w:basedOn w:val="Normalny"/>
    <w:uiPriority w:val="99"/>
    <w:rsid w:val="00CF0FD1"/>
    <w:pPr>
      <w:pBdr>
        <w:top w:val="single" w:sz="4" w:space="0" w:color="000000"/>
        <w:bottom w:val="single" w:sz="4" w:space="0" w:color="000000"/>
        <w:right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3">
    <w:name w:val="xl63"/>
    <w:basedOn w:val="Normalny"/>
    <w:uiPriority w:val="99"/>
    <w:rsid w:val="00CF0FD1"/>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4">
    <w:name w:val="xl64"/>
    <w:basedOn w:val="Normalny"/>
    <w:uiPriority w:val="99"/>
    <w:rsid w:val="00CF0FD1"/>
    <w:pP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65">
    <w:name w:val="xl65"/>
    <w:basedOn w:val="Normalny"/>
    <w:uiPriority w:val="99"/>
    <w:rsid w:val="00CF0FD1"/>
    <w:pPr>
      <w:suppressAutoHyphens/>
      <w:spacing w:before="280" w:after="280" w:line="240" w:lineRule="auto"/>
      <w:jc w:val="center"/>
    </w:pPr>
    <w:rPr>
      <w:rFonts w:ascii="Arial" w:eastAsia="Times New Roman" w:hAnsi="Arial" w:cs="Arial"/>
      <w:b/>
      <w:bCs/>
      <w:sz w:val="24"/>
      <w:szCs w:val="24"/>
      <w:lang w:eastAsia="ar-SA"/>
    </w:rPr>
  </w:style>
  <w:style w:type="paragraph" w:customStyle="1" w:styleId="xl66">
    <w:name w:val="xl66"/>
    <w:basedOn w:val="Normalny"/>
    <w:uiPriority w:val="99"/>
    <w:rsid w:val="00CF0FD1"/>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7">
    <w:name w:val="xl67"/>
    <w:basedOn w:val="Normalny"/>
    <w:uiPriority w:val="99"/>
    <w:rsid w:val="00CF0FD1"/>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sz w:val="24"/>
      <w:szCs w:val="24"/>
      <w:lang w:eastAsia="ar-SA"/>
    </w:rPr>
  </w:style>
  <w:style w:type="paragraph" w:customStyle="1" w:styleId="xl68">
    <w:name w:val="xl68"/>
    <w:basedOn w:val="Normalny"/>
    <w:uiPriority w:val="99"/>
    <w:rsid w:val="00CF0FD1"/>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9">
    <w:name w:val="xl69"/>
    <w:basedOn w:val="Normalny"/>
    <w:uiPriority w:val="99"/>
    <w:rsid w:val="00CF0FD1"/>
    <w:pPr>
      <w:suppressAutoHyphens/>
      <w:spacing w:before="280" w:after="280" w:line="240" w:lineRule="auto"/>
    </w:pPr>
    <w:rPr>
      <w:rFonts w:ascii="Arial" w:eastAsia="Times New Roman" w:hAnsi="Arial" w:cs="Arial"/>
      <w:b/>
      <w:bCs/>
      <w:sz w:val="24"/>
      <w:szCs w:val="24"/>
      <w:lang w:eastAsia="ar-SA"/>
    </w:rPr>
  </w:style>
  <w:style w:type="paragraph" w:customStyle="1" w:styleId="xl70">
    <w:name w:val="xl70"/>
    <w:basedOn w:val="Normalny"/>
    <w:uiPriority w:val="99"/>
    <w:rsid w:val="00CF0FD1"/>
    <w:pPr>
      <w:suppressAutoHyphens/>
      <w:spacing w:before="280" w:after="280" w:line="240" w:lineRule="auto"/>
    </w:pPr>
    <w:rPr>
      <w:rFonts w:ascii="Arial" w:eastAsia="Times New Roman" w:hAnsi="Arial" w:cs="Arial"/>
      <w:b/>
      <w:bCs/>
      <w:color w:val="FFCC99"/>
      <w:sz w:val="24"/>
      <w:szCs w:val="24"/>
      <w:lang w:eastAsia="ar-SA"/>
    </w:rPr>
  </w:style>
  <w:style w:type="paragraph" w:customStyle="1" w:styleId="xl71">
    <w:name w:val="xl71"/>
    <w:basedOn w:val="Normalny"/>
    <w:uiPriority w:val="99"/>
    <w:rsid w:val="00CF0FD1"/>
    <w:pPr>
      <w:pBdr>
        <w:top w:val="single" w:sz="4" w:space="0" w:color="000000"/>
        <w:left w:val="single" w:sz="4" w:space="0" w:color="000000"/>
        <w:bottom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2">
    <w:name w:val="xl72"/>
    <w:basedOn w:val="Normalny"/>
    <w:uiPriority w:val="99"/>
    <w:rsid w:val="00CF0FD1"/>
    <w:pPr>
      <w:pBdr>
        <w:top w:val="single" w:sz="4" w:space="0" w:color="000000"/>
        <w:bottom w:val="single" w:sz="4" w:space="0" w:color="000000"/>
        <w:right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3">
    <w:name w:val="xl73"/>
    <w:basedOn w:val="Normalny"/>
    <w:uiPriority w:val="99"/>
    <w:rsid w:val="00CF0FD1"/>
    <w:pPr>
      <w:pBdr>
        <w:top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4">
    <w:name w:val="xl74"/>
    <w:basedOn w:val="Normalny"/>
    <w:uiPriority w:val="99"/>
    <w:rsid w:val="00CF0FD1"/>
    <w:pPr>
      <w:suppressAutoHyphens/>
      <w:spacing w:before="280" w:after="280" w:line="240" w:lineRule="auto"/>
    </w:pPr>
    <w:rPr>
      <w:rFonts w:ascii="Arial" w:eastAsia="Times New Roman" w:hAnsi="Arial" w:cs="Arial"/>
      <w:b/>
      <w:bCs/>
      <w:sz w:val="28"/>
      <w:szCs w:val="28"/>
      <w:lang w:eastAsia="ar-SA"/>
    </w:rPr>
  </w:style>
  <w:style w:type="paragraph" w:customStyle="1" w:styleId="xl75">
    <w:name w:val="xl75"/>
    <w:basedOn w:val="Normalny"/>
    <w:uiPriority w:val="99"/>
    <w:rsid w:val="00CF0FD1"/>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6">
    <w:name w:val="xl76"/>
    <w:basedOn w:val="Normalny"/>
    <w:uiPriority w:val="99"/>
    <w:rsid w:val="00CF0FD1"/>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7">
    <w:name w:val="xl77"/>
    <w:basedOn w:val="Normalny"/>
    <w:uiPriority w:val="99"/>
    <w:rsid w:val="00CF0FD1"/>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8">
    <w:name w:val="xl78"/>
    <w:basedOn w:val="Normalny"/>
    <w:uiPriority w:val="99"/>
    <w:rsid w:val="00CF0FD1"/>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9">
    <w:name w:val="xl79"/>
    <w:basedOn w:val="Normalny"/>
    <w:uiPriority w:val="99"/>
    <w:rsid w:val="00CF0FD1"/>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0">
    <w:name w:val="xl80"/>
    <w:basedOn w:val="Normalny"/>
    <w:uiPriority w:val="99"/>
    <w:rsid w:val="00CF0FD1"/>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1">
    <w:name w:val="xl81"/>
    <w:basedOn w:val="Normalny"/>
    <w:uiPriority w:val="99"/>
    <w:rsid w:val="00CF0FD1"/>
    <w:pPr>
      <w:pBdr>
        <w:top w:val="single" w:sz="4" w:space="0" w:color="000000"/>
        <w:left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2">
    <w:name w:val="xl82"/>
    <w:basedOn w:val="Normalny"/>
    <w:uiPriority w:val="99"/>
    <w:rsid w:val="00CF0FD1"/>
    <w:pPr>
      <w:pBdr>
        <w:top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3">
    <w:name w:val="xl83"/>
    <w:basedOn w:val="Normalny"/>
    <w:uiPriority w:val="99"/>
    <w:rsid w:val="00CF0FD1"/>
    <w:pPr>
      <w:pBdr>
        <w:top w:val="single" w:sz="4" w:space="0" w:color="000000"/>
        <w:bottom w:val="single" w:sz="4" w:space="0" w:color="000000"/>
        <w:right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Tekstpodstawowyzwciciem1">
    <w:name w:val="Tekst podstawowy z wcięciem1"/>
    <w:basedOn w:val="Tekstpodstawowy"/>
    <w:uiPriority w:val="99"/>
    <w:rsid w:val="00CF0FD1"/>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CF0FD1"/>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Listapunktowana31">
    <w:name w:val="Lista punktowana 31"/>
    <w:basedOn w:val="Normalny"/>
    <w:uiPriority w:val="99"/>
    <w:rsid w:val="00CF0FD1"/>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Tekst">
    <w:name w:val="Tekst"/>
    <w:basedOn w:val="Normalny"/>
    <w:uiPriority w:val="99"/>
    <w:rsid w:val="00CF0FD1"/>
    <w:pPr>
      <w:suppressAutoHyphens/>
      <w:spacing w:before="60" w:after="0" w:line="360" w:lineRule="auto"/>
      <w:ind w:firstLine="851"/>
      <w:jc w:val="both"/>
    </w:pPr>
    <w:rPr>
      <w:rFonts w:ascii="Arial" w:eastAsia="Times New Roman" w:hAnsi="Arial" w:cs="Times New Roman"/>
      <w:sz w:val="20"/>
      <w:szCs w:val="20"/>
      <w:lang w:eastAsia="ar-SA"/>
    </w:rPr>
  </w:style>
  <w:style w:type="paragraph" w:customStyle="1" w:styleId="Styl1">
    <w:name w:val="Styl1"/>
    <w:basedOn w:val="Normalny"/>
    <w:uiPriority w:val="99"/>
    <w:rsid w:val="00CF0FD1"/>
    <w:pPr>
      <w:suppressAutoHyphens/>
      <w:spacing w:after="0" w:line="240" w:lineRule="auto"/>
      <w:jc w:val="both"/>
    </w:pPr>
    <w:rPr>
      <w:rFonts w:ascii="Arial" w:eastAsia="Times New Roman" w:hAnsi="Arial" w:cs="Times New Roman"/>
      <w:sz w:val="20"/>
      <w:szCs w:val="24"/>
      <w:lang w:eastAsia="ar-SA"/>
    </w:rPr>
  </w:style>
  <w:style w:type="paragraph" w:customStyle="1" w:styleId="pkt">
    <w:name w:val="pkt"/>
    <w:basedOn w:val="Normalny"/>
    <w:rsid w:val="00CF0FD1"/>
    <w:pPr>
      <w:suppressAutoHyphens/>
      <w:overflowPunct w:val="0"/>
      <w:autoSpaceDE w:val="0"/>
      <w:spacing w:before="60" w:after="60" w:line="240" w:lineRule="auto"/>
      <w:ind w:left="851" w:hanging="295"/>
      <w:jc w:val="both"/>
    </w:pPr>
    <w:rPr>
      <w:rFonts w:ascii="Times New Roman" w:eastAsia="Times New Roman" w:hAnsi="Times New Roman" w:cs="Times New Roman"/>
      <w:sz w:val="24"/>
      <w:szCs w:val="20"/>
      <w:lang w:eastAsia="ar-SA"/>
    </w:rPr>
  </w:style>
  <w:style w:type="paragraph" w:customStyle="1" w:styleId="font5">
    <w:name w:val="font5"/>
    <w:basedOn w:val="Normalny"/>
    <w:uiPriority w:val="99"/>
    <w:rsid w:val="00CF0FD1"/>
    <w:pPr>
      <w:suppressAutoHyphens/>
      <w:spacing w:before="280" w:after="280" w:line="240" w:lineRule="auto"/>
    </w:pPr>
    <w:rPr>
      <w:rFonts w:ascii="Arial" w:eastAsia="Arial Unicode MS" w:hAnsi="Arial" w:cs="Arial"/>
      <w:b/>
      <w:bCs/>
      <w:sz w:val="20"/>
      <w:szCs w:val="20"/>
      <w:lang w:val="en-GB" w:eastAsia="ar-SA"/>
    </w:rPr>
  </w:style>
  <w:style w:type="paragraph" w:customStyle="1" w:styleId="font6">
    <w:name w:val="font6"/>
    <w:basedOn w:val="Normalny"/>
    <w:uiPriority w:val="99"/>
    <w:rsid w:val="00CF0FD1"/>
    <w:pPr>
      <w:suppressAutoHyphens/>
      <w:spacing w:before="280" w:after="280" w:line="240" w:lineRule="auto"/>
    </w:pPr>
    <w:rPr>
      <w:rFonts w:ascii="Arial" w:eastAsia="Arial Unicode MS" w:hAnsi="Arial" w:cs="Arial"/>
      <w:sz w:val="20"/>
      <w:szCs w:val="20"/>
      <w:lang w:val="en-GB" w:eastAsia="ar-SA"/>
    </w:rPr>
  </w:style>
  <w:style w:type="paragraph" w:customStyle="1" w:styleId="font0">
    <w:name w:val="font0"/>
    <w:basedOn w:val="Normalny"/>
    <w:uiPriority w:val="99"/>
    <w:rsid w:val="00CF0FD1"/>
    <w:pPr>
      <w:suppressAutoHyphens/>
      <w:spacing w:before="280" w:after="280" w:line="240" w:lineRule="auto"/>
    </w:pPr>
    <w:rPr>
      <w:rFonts w:ascii="Arial" w:eastAsia="Arial Unicode MS" w:hAnsi="Arial" w:cs="Arial"/>
      <w:sz w:val="20"/>
      <w:szCs w:val="20"/>
      <w:lang w:val="en-GB" w:eastAsia="ar-SA"/>
    </w:rPr>
  </w:style>
  <w:style w:type="paragraph" w:customStyle="1" w:styleId="Nagwekstrony">
    <w:name w:val="Nag?—wek strony"/>
    <w:basedOn w:val="Normalny"/>
    <w:uiPriority w:val="99"/>
    <w:rsid w:val="00CF0FD1"/>
    <w:pPr>
      <w:tabs>
        <w:tab w:val="center" w:pos="4153"/>
        <w:tab w:val="right" w:pos="8306"/>
      </w:tabs>
      <w:suppressAutoHyphens/>
      <w:spacing w:after="0" w:line="240" w:lineRule="auto"/>
    </w:pPr>
    <w:rPr>
      <w:rFonts w:ascii="Times New Roman" w:eastAsia="Times New Roman" w:hAnsi="Times New Roman" w:cs="Times New Roman"/>
      <w:sz w:val="20"/>
      <w:szCs w:val="20"/>
      <w:lang w:val="en-GB" w:eastAsia="ar-SA"/>
    </w:rPr>
  </w:style>
  <w:style w:type="paragraph" w:customStyle="1" w:styleId="Legenda1">
    <w:name w:val="Legenda1"/>
    <w:basedOn w:val="Normalny"/>
    <w:next w:val="Normalny"/>
    <w:uiPriority w:val="99"/>
    <w:rsid w:val="00CF0FD1"/>
    <w:pPr>
      <w:keepNext/>
      <w:tabs>
        <w:tab w:val="left" w:pos="284"/>
      </w:tabs>
      <w:suppressAutoHyphens/>
      <w:spacing w:before="240" w:after="0" w:line="240" w:lineRule="auto"/>
      <w:ind w:left="1134" w:hanging="1134"/>
    </w:pPr>
    <w:rPr>
      <w:rFonts w:ascii="Arial" w:eastAsia="Times New Roman" w:hAnsi="Arial" w:cs="Times New Roman"/>
      <w:bCs/>
      <w:szCs w:val="20"/>
      <w:lang w:eastAsia="ar-SA"/>
    </w:rPr>
  </w:style>
  <w:style w:type="paragraph" w:customStyle="1" w:styleId="Listapunktowana1">
    <w:name w:val="Lista punktowana1"/>
    <w:basedOn w:val="Normalny"/>
    <w:uiPriority w:val="99"/>
    <w:rsid w:val="00CF0FD1"/>
    <w:pPr>
      <w:suppressAutoHyphens/>
      <w:spacing w:after="0" w:line="360" w:lineRule="auto"/>
      <w:ind w:right="-57"/>
      <w:jc w:val="both"/>
    </w:pPr>
    <w:rPr>
      <w:rFonts w:ascii="Times New Roman" w:eastAsia="Times New Roman" w:hAnsi="Times New Roman" w:cs="Times New Roman"/>
      <w:sz w:val="24"/>
      <w:szCs w:val="20"/>
      <w:lang w:eastAsia="ar-SA"/>
    </w:rPr>
  </w:style>
  <w:style w:type="paragraph" w:customStyle="1" w:styleId="WW-Tekstpodstawowy3">
    <w:name w:val="WW-Tekst podstawowy 3"/>
    <w:basedOn w:val="Normalny"/>
    <w:uiPriority w:val="99"/>
    <w:rsid w:val="00CF0FD1"/>
    <w:pPr>
      <w:tabs>
        <w:tab w:val="left" w:pos="709"/>
      </w:tabs>
      <w:suppressAutoHyphens/>
      <w:spacing w:after="0" w:line="360" w:lineRule="auto"/>
      <w:jc w:val="both"/>
    </w:pPr>
    <w:rPr>
      <w:rFonts w:ascii="Times New Roman" w:eastAsia="Times New Roman" w:hAnsi="Times New Roman" w:cs="Times New Roman"/>
      <w:color w:val="FF0000"/>
      <w:sz w:val="24"/>
      <w:szCs w:val="20"/>
      <w:lang w:eastAsia="ar-SA"/>
    </w:rPr>
  </w:style>
  <w:style w:type="paragraph" w:customStyle="1" w:styleId="zwyklyZnak">
    <w:name w:val="zwykly Znak"/>
    <w:basedOn w:val="Normalny"/>
    <w:uiPriority w:val="99"/>
    <w:rsid w:val="00CF0FD1"/>
    <w:pPr>
      <w:suppressAutoHyphens/>
      <w:spacing w:before="30" w:after="30" w:line="360" w:lineRule="auto"/>
      <w:jc w:val="both"/>
    </w:pPr>
    <w:rPr>
      <w:rFonts w:ascii="Arial" w:eastAsia="Times New Roman" w:hAnsi="Arial" w:cs="Times New Roman"/>
      <w:szCs w:val="24"/>
      <w:lang w:eastAsia="ar-SA"/>
    </w:rPr>
  </w:style>
  <w:style w:type="paragraph" w:customStyle="1" w:styleId="zwyklywcietyZnak">
    <w:name w:val="zwykly wciety Znak"/>
    <w:basedOn w:val="Normalny"/>
    <w:uiPriority w:val="99"/>
    <w:rsid w:val="00CF0FD1"/>
    <w:pPr>
      <w:suppressAutoHyphens/>
      <w:spacing w:before="30" w:after="30" w:line="360" w:lineRule="auto"/>
      <w:ind w:firstLine="567"/>
      <w:jc w:val="both"/>
    </w:pPr>
    <w:rPr>
      <w:rFonts w:ascii="Arial" w:eastAsia="Times New Roman" w:hAnsi="Arial" w:cs="Times New Roman"/>
      <w:szCs w:val="24"/>
      <w:lang w:eastAsia="ar-SA"/>
    </w:rPr>
  </w:style>
  <w:style w:type="paragraph" w:customStyle="1" w:styleId="wyliczanie">
    <w:name w:val="wyliczanie"/>
    <w:basedOn w:val="Normalny"/>
    <w:uiPriority w:val="99"/>
    <w:rsid w:val="00CF0FD1"/>
    <w:pPr>
      <w:suppressAutoHyphens/>
      <w:spacing w:before="30" w:after="30" w:line="360" w:lineRule="auto"/>
    </w:pPr>
    <w:rPr>
      <w:rFonts w:ascii="Arial" w:eastAsia="Times New Roman" w:hAnsi="Arial" w:cs="Times New Roman"/>
      <w:szCs w:val="24"/>
      <w:lang w:eastAsia="ar-SA"/>
    </w:rPr>
  </w:style>
  <w:style w:type="paragraph" w:customStyle="1" w:styleId="Standard">
    <w:name w:val="Standard"/>
    <w:basedOn w:val="Normalny"/>
    <w:uiPriority w:val="99"/>
    <w:rsid w:val="00CF0FD1"/>
    <w:pPr>
      <w:widowControl w:val="0"/>
      <w:suppressAutoHyphens/>
      <w:spacing w:after="0" w:line="240" w:lineRule="auto"/>
    </w:pPr>
    <w:rPr>
      <w:rFonts w:ascii="Times New Roman" w:eastAsia="Times New Roman" w:hAnsi="Times New Roman" w:cs="Times New Roman"/>
      <w:sz w:val="24"/>
      <w:szCs w:val="20"/>
      <w:lang w:eastAsia="ar-SA"/>
    </w:rPr>
  </w:style>
  <w:style w:type="paragraph" w:customStyle="1" w:styleId="StylPrzed0pt">
    <w:name w:val="Styl Przed:  0 pt"/>
    <w:basedOn w:val="Normalny"/>
    <w:uiPriority w:val="99"/>
    <w:rsid w:val="00CF0FD1"/>
    <w:pPr>
      <w:tabs>
        <w:tab w:val="left" w:pos="360"/>
      </w:tabs>
      <w:suppressAutoHyphens/>
      <w:spacing w:after="0" w:line="240" w:lineRule="auto"/>
    </w:pPr>
    <w:rPr>
      <w:rFonts w:ascii="Times New Roman" w:eastAsia="Times New Roman" w:hAnsi="Times New Roman" w:cs="Times New Roman"/>
      <w:sz w:val="24"/>
      <w:szCs w:val="24"/>
      <w:lang w:eastAsia="ar-SA"/>
    </w:rPr>
  </w:style>
  <w:style w:type="paragraph" w:customStyle="1" w:styleId="Nagowek3">
    <w:name w:val="Nagłowek 3"/>
    <w:basedOn w:val="Nagwek2"/>
    <w:uiPriority w:val="99"/>
    <w:rsid w:val="00CF0FD1"/>
    <w:pPr>
      <w:keepNext w:val="0"/>
      <w:snapToGrid w:val="0"/>
      <w:spacing w:before="240"/>
    </w:pPr>
    <w:rPr>
      <w:rFonts w:ascii="Arial" w:hAnsi="Arial"/>
      <w:bCs w:val="0"/>
      <w:sz w:val="24"/>
      <w:szCs w:val="20"/>
    </w:rPr>
  </w:style>
  <w:style w:type="paragraph" w:customStyle="1" w:styleId="edek">
    <w:name w:val="edek"/>
    <w:basedOn w:val="Normalny"/>
    <w:uiPriority w:val="99"/>
    <w:rsid w:val="00CF0FD1"/>
    <w:pPr>
      <w:suppressAutoHyphens/>
      <w:snapToGrid w:val="0"/>
      <w:spacing w:after="0" w:line="240" w:lineRule="auto"/>
      <w:jc w:val="both"/>
    </w:pPr>
    <w:rPr>
      <w:rFonts w:ascii="Times New Roman" w:eastAsia="Times New Roman" w:hAnsi="Times New Roman" w:cs="Times New Roman"/>
      <w:sz w:val="24"/>
      <w:szCs w:val="20"/>
      <w:lang w:eastAsia="ar-SA"/>
    </w:rPr>
  </w:style>
  <w:style w:type="paragraph" w:customStyle="1" w:styleId="WW-Domylnie">
    <w:name w:val="WW-Domyślnie"/>
    <w:uiPriority w:val="99"/>
    <w:rsid w:val="00CF0FD1"/>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rsid w:val="00CF0FD1"/>
    <w:pPr>
      <w:widowControl w:val="0"/>
      <w:suppressAutoHyphens/>
      <w:spacing w:after="0" w:line="240" w:lineRule="auto"/>
    </w:pPr>
    <w:rPr>
      <w:rFonts w:ascii="Times New Roman" w:eastAsia="Times New Roman" w:hAnsi="Times New Roman" w:cs="Times New Roman"/>
      <w:color w:val="000000"/>
      <w:sz w:val="28"/>
      <w:szCs w:val="20"/>
      <w:lang w:eastAsia="ar-SA"/>
    </w:rPr>
  </w:style>
  <w:style w:type="paragraph" w:customStyle="1" w:styleId="Tekstpodstawowy21">
    <w:name w:val="Tekst podstawowy 21"/>
    <w:basedOn w:val="Normalny"/>
    <w:uiPriority w:val="99"/>
    <w:rsid w:val="00CF0FD1"/>
    <w:pPr>
      <w:tabs>
        <w:tab w:val="left" w:pos="567"/>
        <w:tab w:val="left" w:pos="851"/>
        <w:tab w:val="left" w:pos="1134"/>
        <w:tab w:val="left" w:pos="1701"/>
        <w:tab w:val="left" w:pos="2268"/>
        <w:tab w:val="left" w:pos="2835"/>
        <w:tab w:val="left" w:pos="3402"/>
      </w:tabs>
      <w:suppressAutoHyphens/>
      <w:spacing w:after="0" w:line="240" w:lineRule="auto"/>
      <w:jc w:val="both"/>
    </w:pPr>
    <w:rPr>
      <w:rFonts w:ascii="Times New Roman" w:eastAsia="Times New Roman" w:hAnsi="Times New Roman" w:cs="Times New Roman"/>
      <w:sz w:val="24"/>
      <w:szCs w:val="20"/>
      <w:lang w:eastAsia="ar-SA"/>
    </w:rPr>
  </w:style>
  <w:style w:type="paragraph" w:customStyle="1" w:styleId="Nagwek21">
    <w:name w:val="Nagłówek 21"/>
    <w:basedOn w:val="Normalny"/>
    <w:next w:val="Normalny"/>
    <w:uiPriority w:val="99"/>
    <w:rsid w:val="00CF0FD1"/>
    <w:pPr>
      <w:keepNext/>
      <w:tabs>
        <w:tab w:val="left" w:pos="567"/>
        <w:tab w:val="left" w:pos="851"/>
        <w:tab w:val="left" w:pos="1134"/>
        <w:tab w:val="left" w:pos="1701"/>
        <w:tab w:val="left" w:pos="2268"/>
        <w:tab w:val="left" w:pos="2835"/>
        <w:tab w:val="left" w:pos="3402"/>
      </w:tabs>
      <w:suppressAutoHyphens/>
      <w:spacing w:after="120" w:line="360" w:lineRule="auto"/>
    </w:pPr>
    <w:rPr>
      <w:rFonts w:ascii="Times New Roman" w:eastAsia="Times New Roman" w:hAnsi="Times New Roman" w:cs="Times New Roman"/>
      <w:sz w:val="24"/>
      <w:szCs w:val="20"/>
      <w:lang w:eastAsia="ar-SA"/>
    </w:rPr>
  </w:style>
  <w:style w:type="paragraph" w:customStyle="1" w:styleId="Listanumerowana21">
    <w:name w:val="Lista numerowana 21"/>
    <w:basedOn w:val="Normalny"/>
    <w:uiPriority w:val="99"/>
    <w:rsid w:val="00CF0FD1"/>
    <w:pPr>
      <w:suppressAutoHyphens/>
      <w:spacing w:after="0" w:line="240" w:lineRule="auto"/>
    </w:pPr>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uiPriority w:val="99"/>
    <w:rsid w:val="00CF0FD1"/>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rescznumztab">
    <w:name w:val="Tresc z num. z tab."/>
    <w:basedOn w:val="Normalny"/>
    <w:uiPriority w:val="99"/>
    <w:rsid w:val="00CF0FD1"/>
    <w:pPr>
      <w:widowControl w:val="0"/>
      <w:tabs>
        <w:tab w:val="left" w:pos="567"/>
        <w:tab w:val="left" w:pos="5103"/>
        <w:tab w:val="left" w:pos="6804"/>
        <w:tab w:val="right" w:pos="8505"/>
      </w:tabs>
      <w:suppressAutoHyphens/>
      <w:spacing w:after="120" w:line="300" w:lineRule="auto"/>
    </w:pPr>
    <w:rPr>
      <w:rFonts w:ascii="Times New Roman" w:eastAsia="Times New Roman" w:hAnsi="Times New Roman" w:cs="Times New Roman"/>
      <w:sz w:val="24"/>
      <w:szCs w:val="20"/>
      <w:lang w:eastAsia="ar-SA"/>
    </w:rPr>
  </w:style>
  <w:style w:type="paragraph" w:customStyle="1" w:styleId="Tekstpodstawowy32">
    <w:name w:val="Tekst podstawowy 32"/>
    <w:basedOn w:val="Normalny"/>
    <w:uiPriority w:val="99"/>
    <w:rsid w:val="00CF0FD1"/>
    <w:pPr>
      <w:suppressAutoHyphens/>
      <w:overflowPunct w:val="0"/>
      <w:autoSpaceDE w:val="0"/>
      <w:spacing w:after="0" w:line="240" w:lineRule="auto"/>
      <w:jc w:val="both"/>
    </w:pPr>
    <w:rPr>
      <w:rFonts w:ascii="Times New Roman" w:eastAsia="Times New Roman" w:hAnsi="Times New Roman" w:cs="Times New Roman"/>
      <w:sz w:val="24"/>
      <w:szCs w:val="20"/>
      <w:lang w:eastAsia="ar-SA"/>
    </w:rPr>
  </w:style>
  <w:style w:type="paragraph" w:customStyle="1" w:styleId="ZnakZnak1Znak">
    <w:name w:val="Znak Znak1 Znak"/>
    <w:basedOn w:val="Normalny"/>
    <w:uiPriority w:val="99"/>
    <w:rsid w:val="00CF0FD1"/>
    <w:pPr>
      <w:suppressAutoHyphens/>
      <w:spacing w:after="0" w:line="240" w:lineRule="auto"/>
    </w:pPr>
    <w:rPr>
      <w:rFonts w:ascii="Times New Roman" w:eastAsia="Times New Roman" w:hAnsi="Times New Roman" w:cs="Times New Roman"/>
      <w:sz w:val="24"/>
      <w:szCs w:val="24"/>
      <w:lang w:eastAsia="ar-SA"/>
    </w:rPr>
  </w:style>
  <w:style w:type="paragraph" w:customStyle="1" w:styleId="tekstost">
    <w:name w:val="tekst ost"/>
    <w:basedOn w:val="Normalny"/>
    <w:uiPriority w:val="99"/>
    <w:rsid w:val="00CF0FD1"/>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Lista21">
    <w:name w:val="Lista 21"/>
    <w:basedOn w:val="Normalny"/>
    <w:uiPriority w:val="99"/>
    <w:rsid w:val="00CF0FD1"/>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Zawartotabeli">
    <w:name w:val="Zawartość tabeli"/>
    <w:basedOn w:val="Normalny"/>
    <w:uiPriority w:val="99"/>
    <w:rsid w:val="00CF0FD1"/>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uiPriority w:val="99"/>
    <w:rsid w:val="00CF0FD1"/>
    <w:pPr>
      <w:jc w:val="center"/>
    </w:pPr>
    <w:rPr>
      <w:b/>
      <w:bCs/>
      <w:i/>
      <w:iCs/>
    </w:rPr>
  </w:style>
  <w:style w:type="paragraph" w:customStyle="1" w:styleId="Zawartoramki">
    <w:name w:val="Zawartość ramki"/>
    <w:basedOn w:val="Tekstpodstawowy"/>
    <w:uiPriority w:val="99"/>
    <w:rsid w:val="00CF0FD1"/>
  </w:style>
  <w:style w:type="paragraph" w:customStyle="1" w:styleId="Style7">
    <w:name w:val="Style7"/>
    <w:basedOn w:val="Normalny"/>
    <w:uiPriority w:val="99"/>
    <w:rsid w:val="00CF0FD1"/>
    <w:pPr>
      <w:widowControl w:val="0"/>
      <w:autoSpaceDE w:val="0"/>
      <w:autoSpaceDN w:val="0"/>
      <w:adjustRightInd w:val="0"/>
      <w:spacing w:after="0" w:line="216" w:lineRule="atLeast"/>
      <w:jc w:val="center"/>
    </w:pPr>
    <w:rPr>
      <w:rFonts w:ascii="Verdana" w:eastAsia="Times New Roman" w:hAnsi="Verdana" w:cs="Times New Roman"/>
      <w:sz w:val="20"/>
      <w:szCs w:val="20"/>
      <w:lang w:eastAsia="pl-PL"/>
    </w:rPr>
  </w:style>
  <w:style w:type="paragraph" w:customStyle="1" w:styleId="Akapitzlist1">
    <w:name w:val="Akapit z listą1"/>
    <w:basedOn w:val="Normalny"/>
    <w:uiPriority w:val="99"/>
    <w:rsid w:val="00CF0FD1"/>
    <w:pPr>
      <w:ind w:left="720"/>
      <w:contextualSpacing/>
    </w:pPr>
    <w:rPr>
      <w:rFonts w:ascii="Calibri" w:eastAsia="Times New Roman" w:hAnsi="Calibri" w:cs="Times New Roman"/>
    </w:rPr>
  </w:style>
  <w:style w:type="paragraph" w:customStyle="1" w:styleId="Style2">
    <w:name w:val="Style2"/>
    <w:basedOn w:val="Normalny"/>
    <w:uiPriority w:val="99"/>
    <w:rsid w:val="00CF0FD1"/>
    <w:pPr>
      <w:widowControl w:val="0"/>
      <w:autoSpaceDE w:val="0"/>
      <w:autoSpaceDN w:val="0"/>
      <w:adjustRightInd w:val="0"/>
      <w:spacing w:after="0" w:line="240" w:lineRule="auto"/>
    </w:pPr>
    <w:rPr>
      <w:rFonts w:ascii="Times New Roman" w:eastAsia="Times New Roman" w:hAnsi="Times New Roman" w:cs="Times New Roman"/>
      <w:sz w:val="24"/>
      <w:szCs w:val="24"/>
      <w:lang w:eastAsia="pl-PL"/>
    </w:rPr>
  </w:style>
  <w:style w:type="paragraph" w:customStyle="1" w:styleId="Style4">
    <w:name w:val="Style4"/>
    <w:basedOn w:val="Normalny"/>
    <w:uiPriority w:val="99"/>
    <w:rsid w:val="00CF0FD1"/>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5">
    <w:name w:val="Style5"/>
    <w:basedOn w:val="Normalny"/>
    <w:uiPriority w:val="99"/>
    <w:rsid w:val="00CF0FD1"/>
    <w:pPr>
      <w:widowControl w:val="0"/>
      <w:autoSpaceDE w:val="0"/>
      <w:autoSpaceDN w:val="0"/>
      <w:adjustRightInd w:val="0"/>
      <w:spacing w:after="0" w:line="288" w:lineRule="exact"/>
      <w:ind w:hanging="367"/>
    </w:pPr>
    <w:rPr>
      <w:rFonts w:ascii="Times New Roman" w:eastAsia="Times New Roman" w:hAnsi="Times New Roman" w:cs="Times New Roman"/>
      <w:sz w:val="24"/>
      <w:szCs w:val="24"/>
      <w:lang w:eastAsia="pl-PL"/>
    </w:rPr>
  </w:style>
  <w:style w:type="paragraph" w:customStyle="1" w:styleId="Style8">
    <w:name w:val="Style8"/>
    <w:basedOn w:val="Normalny"/>
    <w:uiPriority w:val="99"/>
    <w:rsid w:val="00CF0FD1"/>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12">
    <w:name w:val="Style12"/>
    <w:basedOn w:val="Normalny"/>
    <w:uiPriority w:val="99"/>
    <w:rsid w:val="00CF0FD1"/>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pl-PL"/>
    </w:rPr>
  </w:style>
  <w:style w:type="paragraph" w:customStyle="1" w:styleId="ZnakZnak1">
    <w:name w:val="Znak Znak1"/>
    <w:basedOn w:val="Normalny"/>
    <w:uiPriority w:val="99"/>
    <w:rsid w:val="00CF0FD1"/>
    <w:pPr>
      <w:spacing w:after="0" w:line="240" w:lineRule="auto"/>
    </w:pPr>
    <w:rPr>
      <w:rFonts w:ascii="Arial" w:eastAsia="Times New Roman" w:hAnsi="Arial" w:cs="Arial"/>
      <w:sz w:val="24"/>
      <w:szCs w:val="24"/>
      <w:lang w:eastAsia="pl-PL"/>
    </w:rPr>
  </w:style>
  <w:style w:type="paragraph" w:customStyle="1" w:styleId="normalny0">
    <w:name w:val="normalny"/>
    <w:basedOn w:val="Normalny"/>
    <w:uiPriority w:val="99"/>
    <w:rsid w:val="00CF0FD1"/>
    <w:pPr>
      <w:spacing w:after="0" w:line="240" w:lineRule="auto"/>
    </w:pPr>
    <w:rPr>
      <w:rFonts w:ascii="Times New Roman" w:eastAsia="Times New Roman" w:hAnsi="Times New Roman" w:cs="Times New Roman"/>
      <w:sz w:val="24"/>
      <w:szCs w:val="24"/>
      <w:lang w:eastAsia="pl-PL"/>
    </w:rPr>
  </w:style>
  <w:style w:type="paragraph" w:customStyle="1" w:styleId="Tekstpodstawowy23">
    <w:name w:val="Tekst podstawowy 23"/>
    <w:basedOn w:val="Normalny"/>
    <w:uiPriority w:val="99"/>
    <w:rsid w:val="00CF0FD1"/>
    <w:pPr>
      <w:overflowPunct w:val="0"/>
      <w:autoSpaceDE w:val="0"/>
      <w:autoSpaceDN w:val="0"/>
      <w:adjustRightInd w:val="0"/>
      <w:spacing w:after="120" w:line="240" w:lineRule="auto"/>
      <w:jc w:val="both"/>
    </w:pPr>
    <w:rPr>
      <w:rFonts w:ascii="Times New Roman" w:eastAsia="Times New Roman" w:hAnsi="Times New Roman" w:cs="Times New Roman"/>
      <w:sz w:val="28"/>
      <w:szCs w:val="20"/>
      <w:lang w:eastAsia="pl-PL"/>
    </w:rPr>
  </w:style>
  <w:style w:type="paragraph" w:customStyle="1" w:styleId="Rub1">
    <w:name w:val="Rub1"/>
    <w:basedOn w:val="Normalny"/>
    <w:uiPriority w:val="99"/>
    <w:rsid w:val="00CF0FD1"/>
    <w:pPr>
      <w:tabs>
        <w:tab w:val="left" w:pos="1276"/>
      </w:tabs>
      <w:spacing w:after="0" w:line="240" w:lineRule="auto"/>
      <w:jc w:val="both"/>
    </w:pPr>
    <w:rPr>
      <w:rFonts w:ascii="Times New Roman" w:eastAsia="Times New Roman" w:hAnsi="Times New Roman" w:cs="Times New Roman"/>
      <w:b/>
      <w:smallCaps/>
      <w:sz w:val="20"/>
      <w:szCs w:val="20"/>
      <w:lang w:val="en-GB" w:eastAsia="pl-PL"/>
    </w:rPr>
  </w:style>
  <w:style w:type="paragraph" w:customStyle="1" w:styleId="Standardowy0">
    <w:name w:val="Standardowy.+"/>
    <w:uiPriority w:val="99"/>
    <w:rsid w:val="00CF0FD1"/>
    <w:pPr>
      <w:autoSpaceDE w:val="0"/>
      <w:autoSpaceDN w:val="0"/>
      <w:spacing w:after="0" w:line="240" w:lineRule="auto"/>
    </w:pPr>
    <w:rPr>
      <w:rFonts w:ascii="Arial" w:eastAsia="Times New Roman" w:hAnsi="Arial" w:cs="Arial"/>
      <w:sz w:val="20"/>
      <w:szCs w:val="24"/>
      <w:lang w:eastAsia="pl-PL"/>
    </w:rPr>
  </w:style>
  <w:style w:type="paragraph" w:customStyle="1" w:styleId="ust">
    <w:name w:val="ust"/>
    <w:uiPriority w:val="99"/>
    <w:rsid w:val="00CF0FD1"/>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B">
    <w:name w:val="B"/>
    <w:uiPriority w:val="99"/>
    <w:rsid w:val="00CF0FD1"/>
    <w:pPr>
      <w:spacing w:before="240" w:after="0" w:line="240" w:lineRule="exact"/>
      <w:ind w:left="720"/>
      <w:jc w:val="both"/>
    </w:pPr>
    <w:rPr>
      <w:rFonts w:ascii="Times New Roman" w:eastAsia="Times New Roman" w:hAnsi="Times New Roman" w:cs="Times New Roman"/>
      <w:sz w:val="24"/>
      <w:szCs w:val="20"/>
      <w:lang w:val="en-GB"/>
    </w:rPr>
  </w:style>
  <w:style w:type="paragraph" w:customStyle="1" w:styleId="StandardowyStandardowy1">
    <w:name w:val="Standardowy.Standardowy1"/>
    <w:uiPriority w:val="99"/>
    <w:rsid w:val="00CF0FD1"/>
    <w:pPr>
      <w:spacing w:after="0" w:line="240" w:lineRule="auto"/>
    </w:pPr>
    <w:rPr>
      <w:rFonts w:ascii="Times New Roman" w:eastAsia="Times New Roman" w:hAnsi="Times New Roman" w:cs="Times New Roman"/>
      <w:sz w:val="24"/>
      <w:szCs w:val="20"/>
      <w:lang w:eastAsia="pl-PL"/>
    </w:rPr>
  </w:style>
  <w:style w:type="paragraph" w:customStyle="1" w:styleId="Style10">
    <w:name w:val="Style10"/>
    <w:basedOn w:val="Normalny"/>
    <w:uiPriority w:val="99"/>
    <w:rsid w:val="00CF0FD1"/>
    <w:pPr>
      <w:widowControl w:val="0"/>
      <w:autoSpaceDE w:val="0"/>
      <w:autoSpaceDN w:val="0"/>
      <w:adjustRightInd w:val="0"/>
      <w:spacing w:after="0" w:line="377" w:lineRule="exact"/>
      <w:jc w:val="both"/>
    </w:pPr>
    <w:rPr>
      <w:rFonts w:ascii="Arial Unicode MS" w:eastAsia="Arial Unicode MS" w:hAnsi="Calibri" w:cs="Arial Unicode MS"/>
      <w:sz w:val="24"/>
      <w:szCs w:val="24"/>
      <w:lang w:eastAsia="pl-PL"/>
    </w:rPr>
  </w:style>
  <w:style w:type="paragraph" w:customStyle="1" w:styleId="tekst0">
    <w:name w:val="tekst"/>
    <w:basedOn w:val="Normalny"/>
    <w:uiPriority w:val="99"/>
    <w:rsid w:val="00CF0FD1"/>
    <w:pPr>
      <w:suppressLineNumbers/>
      <w:suppressAutoHyphens/>
      <w:spacing w:before="60" w:after="60" w:line="240" w:lineRule="auto"/>
      <w:jc w:val="both"/>
    </w:pPr>
    <w:rPr>
      <w:rFonts w:ascii="StarSymbol" w:eastAsia="Times New Roman" w:hAnsi="StarSymbol" w:cs="Times New Roman"/>
      <w:kern w:val="2"/>
      <w:sz w:val="24"/>
      <w:szCs w:val="24"/>
      <w:lang w:eastAsia="ar-SA"/>
    </w:rPr>
  </w:style>
  <w:style w:type="paragraph" w:customStyle="1" w:styleId="Default">
    <w:name w:val="Default"/>
    <w:basedOn w:val="Normalny"/>
    <w:rsid w:val="00CF0FD1"/>
    <w:pPr>
      <w:widowControl w:val="0"/>
      <w:suppressAutoHyphens/>
      <w:autoSpaceDE w:val="0"/>
      <w:spacing w:after="0" w:line="240" w:lineRule="auto"/>
    </w:pPr>
    <w:rPr>
      <w:rFonts w:ascii="Times New Roman" w:eastAsia="Times New Roman" w:hAnsi="Times New Roman" w:cs="Times New Roman"/>
      <w:color w:val="000000"/>
      <w:kern w:val="2"/>
      <w:sz w:val="24"/>
      <w:szCs w:val="24"/>
      <w:lang w:eastAsia="ar-SA"/>
    </w:rPr>
  </w:style>
  <w:style w:type="paragraph" w:customStyle="1" w:styleId="Domylnie">
    <w:name w:val="Domyślnie"/>
    <w:rsid w:val="00CF0FD1"/>
    <w:pPr>
      <w:widowControl w:val="0"/>
      <w:suppressAutoHyphens/>
    </w:pPr>
    <w:rPr>
      <w:rFonts w:ascii="Liberation Serif" w:eastAsia="DejaVu Sans" w:hAnsi="Liberation Serif" w:cs="DejaVu Sans"/>
      <w:sz w:val="24"/>
      <w:szCs w:val="24"/>
      <w:lang w:eastAsia="zh-CN" w:bidi="hi-IN"/>
    </w:rPr>
  </w:style>
  <w:style w:type="paragraph" w:customStyle="1" w:styleId="Nagwek20">
    <w:name w:val="Nagłówek2"/>
    <w:basedOn w:val="Normalny"/>
    <w:next w:val="Tekstpodstawowy"/>
    <w:rsid w:val="00CF0FD1"/>
    <w:pPr>
      <w:keepNext/>
      <w:widowControl w:val="0"/>
      <w:suppressAutoHyphens/>
      <w:spacing w:before="240" w:after="120" w:line="240" w:lineRule="auto"/>
    </w:pPr>
    <w:rPr>
      <w:rFonts w:ascii="Arial" w:eastAsia="Lucida Sans Unicode" w:hAnsi="Arial" w:cs="Tahoma"/>
      <w:kern w:val="2"/>
      <w:sz w:val="28"/>
      <w:szCs w:val="28"/>
      <w:lang w:eastAsia="ar-SA"/>
    </w:rPr>
  </w:style>
  <w:style w:type="paragraph" w:customStyle="1" w:styleId="zadania">
    <w:name w:val="zadania"/>
    <w:basedOn w:val="Normalny"/>
    <w:rsid w:val="00CF0FD1"/>
    <w:pPr>
      <w:numPr>
        <w:ilvl w:val="2"/>
        <w:numId w:val="2"/>
      </w:numPr>
      <w:spacing w:after="0" w:line="240" w:lineRule="auto"/>
    </w:pPr>
    <w:rPr>
      <w:rFonts w:ascii="Times New Roman" w:eastAsia="Times New Roman" w:hAnsi="Times New Roman" w:cs="Times New Roman"/>
      <w:sz w:val="24"/>
      <w:szCs w:val="24"/>
      <w:lang w:eastAsia="pl-PL"/>
    </w:rPr>
  </w:style>
  <w:style w:type="paragraph" w:customStyle="1" w:styleId="Akapitzlist2">
    <w:name w:val="Akapit z listą2"/>
    <w:basedOn w:val="Normalny"/>
    <w:rsid w:val="00CF0FD1"/>
    <w:pPr>
      <w:suppressAutoHyphens/>
      <w:spacing w:after="0" w:line="240" w:lineRule="auto"/>
      <w:ind w:left="708"/>
    </w:pPr>
    <w:rPr>
      <w:rFonts w:ascii="Times New Roman" w:eastAsia="Calibri" w:hAnsi="Times New Roman" w:cs="Times New Roman"/>
      <w:sz w:val="24"/>
      <w:szCs w:val="24"/>
      <w:lang w:eastAsia="ar-SA"/>
    </w:rPr>
  </w:style>
  <w:style w:type="paragraph" w:customStyle="1" w:styleId="Styl3">
    <w:name w:val="Styl3"/>
    <w:basedOn w:val="Normalny"/>
    <w:rsid w:val="00CF0FD1"/>
    <w:pPr>
      <w:numPr>
        <w:ilvl w:val="2"/>
        <w:numId w:val="3"/>
      </w:numPr>
      <w:suppressAutoHyphens/>
      <w:spacing w:after="0" w:line="360" w:lineRule="auto"/>
      <w:jc w:val="both"/>
      <w:outlineLvl w:val="2"/>
    </w:pPr>
    <w:rPr>
      <w:rFonts w:ascii="Times New Roman" w:eastAsia="Times New Roman" w:hAnsi="Times New Roman" w:cs="Times New Roman"/>
      <w:kern w:val="2"/>
      <w:szCs w:val="20"/>
      <w:lang w:eastAsia="ar-SA"/>
    </w:rPr>
  </w:style>
  <w:style w:type="paragraph" w:customStyle="1" w:styleId="ZnakZnakZnakZnakZnakZnak">
    <w:name w:val="Znak Znak Znak Znak Znak Znak"/>
    <w:basedOn w:val="Normalny"/>
    <w:rsid w:val="00CF0FD1"/>
    <w:pPr>
      <w:spacing w:after="0" w:line="240" w:lineRule="auto"/>
    </w:pPr>
    <w:rPr>
      <w:rFonts w:ascii="Arial" w:eastAsia="Calibri" w:hAnsi="Arial" w:cs="Arial"/>
      <w:sz w:val="24"/>
      <w:szCs w:val="24"/>
      <w:lang w:eastAsia="pl-PL"/>
    </w:rPr>
  </w:style>
  <w:style w:type="paragraph" w:customStyle="1" w:styleId="listparagraph">
    <w:name w:val="listparagraph"/>
    <w:basedOn w:val="Normalny"/>
    <w:rsid w:val="00CF0FD1"/>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listparagraphcxsppierwsze">
    <w:name w:val="listparagraphcxsppierwsze"/>
    <w:basedOn w:val="Normalny"/>
    <w:rsid w:val="00CF0FD1"/>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listparagraphcxspdrugie">
    <w:name w:val="listparagraphcxspdrugie"/>
    <w:basedOn w:val="Normalny"/>
    <w:rsid w:val="00CF0FD1"/>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msolistparagraph0">
    <w:name w:val="msolistparagraph"/>
    <w:basedOn w:val="Normalny"/>
    <w:rsid w:val="00CF0FD1"/>
    <w:pPr>
      <w:spacing w:after="160" w:line="252" w:lineRule="auto"/>
      <w:ind w:left="720"/>
      <w:contextualSpacing/>
    </w:pPr>
    <w:rPr>
      <w:rFonts w:ascii="Calibri" w:eastAsia="Times New Roman" w:hAnsi="Calibri" w:cs="Times New Roman"/>
    </w:rPr>
  </w:style>
  <w:style w:type="paragraph" w:customStyle="1" w:styleId="ZnakZnak5ZnakZnakZnakZnak">
    <w:name w:val="Znak Znak5 Znak Znak Znak Znak"/>
    <w:basedOn w:val="Normalny"/>
    <w:rsid w:val="00CF0FD1"/>
    <w:pPr>
      <w:spacing w:after="0" w:line="240" w:lineRule="auto"/>
    </w:pPr>
    <w:rPr>
      <w:rFonts w:ascii="Arial" w:eastAsia="Calibri" w:hAnsi="Arial" w:cs="Arial"/>
      <w:sz w:val="24"/>
      <w:szCs w:val="24"/>
      <w:lang w:eastAsia="pl-PL"/>
    </w:rPr>
  </w:style>
  <w:style w:type="character" w:customStyle="1" w:styleId="WW8Num5z0">
    <w:name w:val="WW8Num5z0"/>
    <w:uiPriority w:val="99"/>
    <w:rsid w:val="00CF0FD1"/>
    <w:rPr>
      <w:rFonts w:ascii="Verdana" w:hAnsi="Verdana" w:hint="default"/>
      <w:sz w:val="20"/>
    </w:rPr>
  </w:style>
  <w:style w:type="character" w:customStyle="1" w:styleId="WW8Num8z1">
    <w:name w:val="WW8Num8z1"/>
    <w:uiPriority w:val="99"/>
    <w:rsid w:val="00CF0FD1"/>
  </w:style>
  <w:style w:type="character" w:customStyle="1" w:styleId="WW8Num10z0">
    <w:name w:val="WW8Num10z0"/>
    <w:uiPriority w:val="99"/>
    <w:rsid w:val="00CF0FD1"/>
    <w:rPr>
      <w:rFonts w:ascii="Verdana" w:hAnsi="Verdana" w:hint="default"/>
      <w:strike w:val="0"/>
      <w:dstrike w:val="0"/>
      <w:sz w:val="20"/>
      <w:u w:val="none"/>
      <w:effect w:val="none"/>
    </w:rPr>
  </w:style>
  <w:style w:type="character" w:customStyle="1" w:styleId="WW8Num14z3">
    <w:name w:val="WW8Num14z3"/>
    <w:uiPriority w:val="99"/>
    <w:rsid w:val="00CF0FD1"/>
  </w:style>
  <w:style w:type="character" w:customStyle="1" w:styleId="WW8Num23z0">
    <w:name w:val="WW8Num23z0"/>
    <w:uiPriority w:val="99"/>
    <w:rsid w:val="00CF0FD1"/>
    <w:rPr>
      <w:rFonts w:ascii="Verdana" w:hAnsi="Verdana" w:hint="default"/>
      <w:strike w:val="0"/>
      <w:dstrike w:val="0"/>
      <w:sz w:val="20"/>
      <w:u w:val="none"/>
      <w:effect w:val="none"/>
    </w:rPr>
  </w:style>
  <w:style w:type="character" w:customStyle="1" w:styleId="WW8Num24z0">
    <w:name w:val="WW8Num24z0"/>
    <w:uiPriority w:val="99"/>
    <w:rsid w:val="00CF0FD1"/>
    <w:rPr>
      <w:rFonts w:ascii="Verdana" w:hAnsi="Verdana" w:hint="default"/>
      <w:strike w:val="0"/>
      <w:dstrike w:val="0"/>
      <w:sz w:val="20"/>
      <w:u w:val="none"/>
      <w:effect w:val="none"/>
    </w:rPr>
  </w:style>
  <w:style w:type="character" w:customStyle="1" w:styleId="WW8Num25z0">
    <w:name w:val="WW8Num25z0"/>
    <w:uiPriority w:val="99"/>
    <w:rsid w:val="00CF0FD1"/>
    <w:rPr>
      <w:rFonts w:ascii="Times New Roman" w:hAnsi="Times New Roman" w:cs="Times New Roman" w:hint="default"/>
    </w:rPr>
  </w:style>
  <w:style w:type="character" w:customStyle="1" w:styleId="WW8Num30z0">
    <w:name w:val="WW8Num30z0"/>
    <w:uiPriority w:val="99"/>
    <w:rsid w:val="00CF0FD1"/>
    <w:rPr>
      <w:rFonts w:ascii="Verdana" w:hAnsi="Verdana" w:hint="default"/>
      <w:strike w:val="0"/>
      <w:dstrike w:val="0"/>
      <w:sz w:val="20"/>
      <w:u w:val="none"/>
      <w:effect w:val="none"/>
    </w:rPr>
  </w:style>
  <w:style w:type="character" w:customStyle="1" w:styleId="Absatz-Standardschriftart">
    <w:name w:val="Absatz-Standardschriftart"/>
    <w:uiPriority w:val="99"/>
    <w:rsid w:val="00CF0FD1"/>
  </w:style>
  <w:style w:type="character" w:customStyle="1" w:styleId="WW-Absatz-Standardschriftart">
    <w:name w:val="WW-Absatz-Standardschriftart"/>
    <w:uiPriority w:val="99"/>
    <w:rsid w:val="00CF0FD1"/>
  </w:style>
  <w:style w:type="character" w:customStyle="1" w:styleId="WW-Absatz-Standardschriftart1">
    <w:name w:val="WW-Absatz-Standardschriftart1"/>
    <w:uiPriority w:val="99"/>
    <w:rsid w:val="00CF0FD1"/>
  </w:style>
  <w:style w:type="character" w:customStyle="1" w:styleId="WW-Absatz-Standardschriftart11">
    <w:name w:val="WW-Absatz-Standardschriftart11"/>
    <w:uiPriority w:val="99"/>
    <w:rsid w:val="00CF0FD1"/>
  </w:style>
  <w:style w:type="character" w:customStyle="1" w:styleId="WW8Num6z0">
    <w:name w:val="WW8Num6z0"/>
    <w:uiPriority w:val="99"/>
    <w:rsid w:val="00CF0FD1"/>
  </w:style>
  <w:style w:type="character" w:customStyle="1" w:styleId="WW8Num9z1">
    <w:name w:val="WW8Num9z1"/>
    <w:uiPriority w:val="99"/>
    <w:rsid w:val="00CF0FD1"/>
  </w:style>
  <w:style w:type="character" w:customStyle="1" w:styleId="WW8Num11z0">
    <w:name w:val="WW8Num11z0"/>
    <w:uiPriority w:val="99"/>
    <w:rsid w:val="00CF0FD1"/>
    <w:rPr>
      <w:rFonts w:ascii="Verdana" w:hAnsi="Verdana" w:hint="default"/>
      <w:strike w:val="0"/>
      <w:dstrike w:val="0"/>
      <w:sz w:val="20"/>
      <w:u w:val="none"/>
      <w:effect w:val="none"/>
    </w:rPr>
  </w:style>
  <w:style w:type="character" w:customStyle="1" w:styleId="WW8Num15z3">
    <w:name w:val="WW8Num15z3"/>
    <w:uiPriority w:val="99"/>
    <w:rsid w:val="00CF0FD1"/>
  </w:style>
  <w:style w:type="character" w:customStyle="1" w:styleId="WW8Num26z0">
    <w:name w:val="WW8Num26z0"/>
    <w:uiPriority w:val="99"/>
    <w:rsid w:val="00CF0FD1"/>
    <w:rPr>
      <w:rFonts w:ascii="Times New Roman" w:hAnsi="Times New Roman" w:cs="Times New Roman" w:hint="default"/>
      <w:b/>
      <w:bCs w:val="0"/>
    </w:rPr>
  </w:style>
  <w:style w:type="character" w:customStyle="1" w:styleId="WW-Absatz-Standardschriftart111">
    <w:name w:val="WW-Absatz-Standardschriftart111"/>
    <w:uiPriority w:val="99"/>
    <w:rsid w:val="00CF0FD1"/>
  </w:style>
  <w:style w:type="character" w:customStyle="1" w:styleId="WW8Num1z0">
    <w:name w:val="WW8Num1z0"/>
    <w:uiPriority w:val="99"/>
    <w:rsid w:val="00CF0FD1"/>
    <w:rPr>
      <w:rFonts w:ascii="Symbol" w:hAnsi="Symbol" w:hint="default"/>
    </w:rPr>
  </w:style>
  <w:style w:type="character" w:customStyle="1" w:styleId="WW8Num2z0">
    <w:name w:val="WW8Num2z0"/>
    <w:uiPriority w:val="99"/>
    <w:rsid w:val="00CF0FD1"/>
    <w:rPr>
      <w:rFonts w:ascii="Symbol" w:hAnsi="Symbol" w:hint="default"/>
    </w:rPr>
  </w:style>
  <w:style w:type="character" w:customStyle="1" w:styleId="WW8Num5z5">
    <w:name w:val="WW8Num5z5"/>
    <w:uiPriority w:val="99"/>
    <w:rsid w:val="00CF0FD1"/>
    <w:rPr>
      <w:b/>
      <w:bCs w:val="0"/>
    </w:rPr>
  </w:style>
  <w:style w:type="character" w:customStyle="1" w:styleId="WW8Num7z0">
    <w:name w:val="WW8Num7z0"/>
    <w:uiPriority w:val="99"/>
    <w:rsid w:val="00CF0FD1"/>
    <w:rPr>
      <w:rFonts w:ascii="Verdana" w:hAnsi="Verdana" w:hint="default"/>
      <w:strike w:val="0"/>
      <w:dstrike w:val="0"/>
      <w:sz w:val="20"/>
      <w:u w:val="none"/>
      <w:effect w:val="none"/>
    </w:rPr>
  </w:style>
  <w:style w:type="character" w:customStyle="1" w:styleId="WW8Num11z1">
    <w:name w:val="WW8Num11z1"/>
    <w:uiPriority w:val="99"/>
    <w:rsid w:val="00CF0FD1"/>
    <w:rPr>
      <w:rFonts w:ascii="Verdana" w:hAnsi="Verdana" w:hint="default"/>
      <w:sz w:val="20"/>
    </w:rPr>
  </w:style>
  <w:style w:type="character" w:customStyle="1" w:styleId="WW8Num13z0">
    <w:name w:val="WW8Num13z0"/>
    <w:uiPriority w:val="99"/>
    <w:rsid w:val="00CF0FD1"/>
  </w:style>
  <w:style w:type="character" w:customStyle="1" w:styleId="WW8Num16z0">
    <w:name w:val="WW8Num16z0"/>
    <w:uiPriority w:val="99"/>
    <w:rsid w:val="00CF0FD1"/>
    <w:rPr>
      <w:rFonts w:ascii="Verdana" w:hAnsi="Verdana" w:hint="default"/>
      <w:strike w:val="0"/>
      <w:dstrike w:val="0"/>
      <w:color w:val="000000"/>
      <w:sz w:val="20"/>
      <w:u w:val="none"/>
      <w:effect w:val="none"/>
    </w:rPr>
  </w:style>
  <w:style w:type="character" w:customStyle="1" w:styleId="WW8Num19z0">
    <w:name w:val="WW8Num19z0"/>
    <w:uiPriority w:val="99"/>
    <w:rsid w:val="00CF0FD1"/>
    <w:rPr>
      <w:rFonts w:ascii="Verdana" w:hAnsi="Verdana" w:hint="default"/>
      <w:strike w:val="0"/>
      <w:dstrike w:val="0"/>
      <w:sz w:val="20"/>
      <w:u w:val="none"/>
      <w:effect w:val="none"/>
    </w:rPr>
  </w:style>
  <w:style w:type="character" w:customStyle="1" w:styleId="WW8Num22z1">
    <w:name w:val="WW8Num22z1"/>
    <w:uiPriority w:val="99"/>
    <w:rsid w:val="00CF0FD1"/>
  </w:style>
  <w:style w:type="character" w:customStyle="1" w:styleId="WW8Num26z1">
    <w:name w:val="WW8Num26z1"/>
    <w:uiPriority w:val="99"/>
    <w:rsid w:val="00CF0FD1"/>
  </w:style>
  <w:style w:type="character" w:customStyle="1" w:styleId="WW8Num27z0">
    <w:name w:val="WW8Num27z0"/>
    <w:uiPriority w:val="99"/>
    <w:rsid w:val="00CF0FD1"/>
    <w:rPr>
      <w:rFonts w:ascii="Verdana" w:hAnsi="Verdana" w:hint="default"/>
      <w:sz w:val="20"/>
    </w:rPr>
  </w:style>
  <w:style w:type="character" w:customStyle="1" w:styleId="WW8Num28z0">
    <w:name w:val="WW8Num28z0"/>
    <w:uiPriority w:val="99"/>
    <w:rsid w:val="00CF0FD1"/>
    <w:rPr>
      <w:rFonts w:ascii="Verdana" w:hAnsi="Verdana" w:hint="default"/>
      <w:strike w:val="0"/>
      <w:dstrike w:val="0"/>
      <w:sz w:val="20"/>
      <w:u w:val="none"/>
      <w:effect w:val="none"/>
    </w:rPr>
  </w:style>
  <w:style w:type="character" w:customStyle="1" w:styleId="WW8Num29z0">
    <w:name w:val="WW8Num29z0"/>
    <w:uiPriority w:val="99"/>
    <w:rsid w:val="00CF0FD1"/>
    <w:rPr>
      <w:rFonts w:ascii="Verdana" w:hAnsi="Verdana" w:hint="default"/>
      <w:strike w:val="0"/>
      <w:dstrike w:val="0"/>
      <w:sz w:val="20"/>
      <w:u w:val="none"/>
      <w:effect w:val="none"/>
    </w:rPr>
  </w:style>
  <w:style w:type="character" w:customStyle="1" w:styleId="WW8Num32z0">
    <w:name w:val="WW8Num32z0"/>
    <w:uiPriority w:val="99"/>
    <w:rsid w:val="00CF0FD1"/>
    <w:rPr>
      <w:rFonts w:ascii="Arial" w:hAnsi="Arial" w:cs="Arial" w:hint="default"/>
      <w:strike w:val="0"/>
      <w:dstrike w:val="0"/>
      <w:sz w:val="24"/>
      <w:u w:val="none"/>
      <w:effect w:val="none"/>
    </w:rPr>
  </w:style>
  <w:style w:type="character" w:customStyle="1" w:styleId="WW8Num34z0">
    <w:name w:val="WW8Num34z0"/>
    <w:uiPriority w:val="99"/>
    <w:rsid w:val="00CF0FD1"/>
    <w:rPr>
      <w:rFonts w:ascii="Verdana" w:hAnsi="Verdana" w:hint="default"/>
      <w:strike w:val="0"/>
      <w:dstrike w:val="0"/>
      <w:sz w:val="20"/>
      <w:u w:val="none"/>
      <w:effect w:val="none"/>
    </w:rPr>
  </w:style>
  <w:style w:type="character" w:customStyle="1" w:styleId="WW8Num35z0">
    <w:name w:val="WW8Num35z0"/>
    <w:uiPriority w:val="99"/>
    <w:rsid w:val="00CF0FD1"/>
  </w:style>
  <w:style w:type="character" w:customStyle="1" w:styleId="WW8Num37z0">
    <w:name w:val="WW8Num37z0"/>
    <w:uiPriority w:val="99"/>
    <w:rsid w:val="00CF0FD1"/>
    <w:rPr>
      <w:rFonts w:ascii="Verdana" w:hAnsi="Verdana" w:hint="default"/>
      <w:sz w:val="20"/>
    </w:rPr>
  </w:style>
  <w:style w:type="character" w:customStyle="1" w:styleId="WW8Num38z0">
    <w:name w:val="WW8Num38z0"/>
    <w:uiPriority w:val="99"/>
    <w:rsid w:val="00CF0FD1"/>
    <w:rPr>
      <w:rFonts w:ascii="Verdana" w:hAnsi="Verdana" w:hint="default"/>
      <w:strike w:val="0"/>
      <w:dstrike w:val="0"/>
      <w:sz w:val="20"/>
      <w:u w:val="none"/>
      <w:effect w:val="none"/>
    </w:rPr>
  </w:style>
  <w:style w:type="character" w:customStyle="1" w:styleId="WW8Num39z0">
    <w:name w:val="WW8Num39z0"/>
    <w:uiPriority w:val="99"/>
    <w:rsid w:val="00CF0FD1"/>
    <w:rPr>
      <w:rFonts w:ascii="Verdana" w:hAnsi="Verdana" w:hint="default"/>
      <w:strike w:val="0"/>
      <w:dstrike w:val="0"/>
      <w:sz w:val="20"/>
      <w:u w:val="none"/>
      <w:effect w:val="none"/>
    </w:rPr>
  </w:style>
  <w:style w:type="character" w:customStyle="1" w:styleId="WW8Num41z0">
    <w:name w:val="WW8Num41z0"/>
    <w:uiPriority w:val="99"/>
    <w:rsid w:val="00CF0FD1"/>
    <w:rPr>
      <w:rFonts w:ascii="Verdana" w:hAnsi="Verdana" w:hint="default"/>
      <w:strike w:val="0"/>
      <w:dstrike w:val="0"/>
      <w:sz w:val="20"/>
      <w:u w:val="none"/>
      <w:effect w:val="none"/>
    </w:rPr>
  </w:style>
  <w:style w:type="character" w:customStyle="1" w:styleId="WW8Num43z3">
    <w:name w:val="WW8Num43z3"/>
    <w:uiPriority w:val="99"/>
    <w:rsid w:val="00CF0FD1"/>
  </w:style>
  <w:style w:type="character" w:customStyle="1" w:styleId="WW8Num45z0">
    <w:name w:val="WW8Num45z0"/>
    <w:uiPriority w:val="99"/>
    <w:rsid w:val="00CF0FD1"/>
    <w:rPr>
      <w:rFonts w:ascii="Verdana" w:hAnsi="Verdana" w:hint="default"/>
      <w:strike w:val="0"/>
      <w:dstrike w:val="0"/>
      <w:sz w:val="20"/>
      <w:u w:val="none"/>
      <w:effect w:val="none"/>
    </w:rPr>
  </w:style>
  <w:style w:type="character" w:customStyle="1" w:styleId="WW8Num46z0">
    <w:name w:val="WW8Num46z0"/>
    <w:uiPriority w:val="99"/>
    <w:rsid w:val="00CF0FD1"/>
    <w:rPr>
      <w:rFonts w:ascii="Verdana" w:hAnsi="Verdana" w:hint="default"/>
      <w:strike w:val="0"/>
      <w:dstrike w:val="0"/>
      <w:sz w:val="20"/>
      <w:u w:val="none"/>
      <w:effect w:val="none"/>
    </w:rPr>
  </w:style>
  <w:style w:type="character" w:customStyle="1" w:styleId="WW8Num47z0">
    <w:name w:val="WW8Num47z0"/>
    <w:uiPriority w:val="99"/>
    <w:rsid w:val="00CF0FD1"/>
    <w:rPr>
      <w:rFonts w:ascii="Verdana" w:hAnsi="Verdana" w:hint="default"/>
      <w:strike w:val="0"/>
      <w:dstrike w:val="0"/>
      <w:sz w:val="20"/>
      <w:u w:val="none"/>
      <w:effect w:val="none"/>
    </w:rPr>
  </w:style>
  <w:style w:type="character" w:customStyle="1" w:styleId="WW8Num48z0">
    <w:name w:val="WW8Num48z0"/>
    <w:uiPriority w:val="99"/>
    <w:rsid w:val="00CF0FD1"/>
    <w:rPr>
      <w:rFonts w:ascii="Verdana" w:hAnsi="Verdana" w:hint="default"/>
      <w:strike w:val="0"/>
      <w:dstrike w:val="0"/>
      <w:sz w:val="20"/>
      <w:u w:val="none"/>
      <w:effect w:val="none"/>
    </w:rPr>
  </w:style>
  <w:style w:type="character" w:customStyle="1" w:styleId="WW8Num49z0">
    <w:name w:val="WW8Num49z0"/>
    <w:uiPriority w:val="99"/>
    <w:rsid w:val="00CF0FD1"/>
    <w:rPr>
      <w:rFonts w:ascii="Verdana" w:hAnsi="Verdana" w:hint="default"/>
      <w:strike w:val="0"/>
      <w:dstrike w:val="0"/>
      <w:sz w:val="20"/>
      <w:u w:val="none"/>
      <w:effect w:val="none"/>
    </w:rPr>
  </w:style>
  <w:style w:type="character" w:customStyle="1" w:styleId="WW8Num50z0">
    <w:name w:val="WW8Num50z0"/>
    <w:uiPriority w:val="99"/>
    <w:rsid w:val="00CF0FD1"/>
    <w:rPr>
      <w:rFonts w:ascii="Verdana" w:hAnsi="Verdana" w:hint="default"/>
      <w:strike w:val="0"/>
      <w:dstrike w:val="0"/>
      <w:sz w:val="20"/>
      <w:u w:val="none"/>
      <w:effect w:val="none"/>
    </w:rPr>
  </w:style>
  <w:style w:type="character" w:customStyle="1" w:styleId="WW8Num52z0">
    <w:name w:val="WW8Num52z0"/>
    <w:uiPriority w:val="99"/>
    <w:rsid w:val="00CF0FD1"/>
    <w:rPr>
      <w:rFonts w:ascii="Verdana" w:hAnsi="Verdana" w:hint="default"/>
      <w:strike w:val="0"/>
      <w:dstrike w:val="0"/>
      <w:sz w:val="20"/>
      <w:u w:val="none"/>
      <w:effect w:val="none"/>
    </w:rPr>
  </w:style>
  <w:style w:type="character" w:customStyle="1" w:styleId="WW8Num54z0">
    <w:name w:val="WW8Num54z0"/>
    <w:uiPriority w:val="99"/>
    <w:rsid w:val="00CF0FD1"/>
    <w:rPr>
      <w:rFonts w:ascii="Verdana" w:hAnsi="Verdana" w:hint="default"/>
      <w:strike w:val="0"/>
      <w:dstrike w:val="0"/>
      <w:color w:val="auto"/>
      <w:position w:val="0"/>
      <w:sz w:val="20"/>
      <w:u w:val="none"/>
      <w:effect w:val="none"/>
      <w:vertAlign w:val="baseline"/>
    </w:rPr>
  </w:style>
  <w:style w:type="character" w:customStyle="1" w:styleId="WW8Num55z0">
    <w:name w:val="WW8Num55z0"/>
    <w:uiPriority w:val="99"/>
    <w:rsid w:val="00CF0FD1"/>
    <w:rPr>
      <w:rFonts w:ascii="Verdana" w:hAnsi="Verdana" w:hint="default"/>
      <w:strike w:val="0"/>
      <w:dstrike w:val="0"/>
      <w:sz w:val="20"/>
      <w:u w:val="none"/>
      <w:effect w:val="none"/>
    </w:rPr>
  </w:style>
  <w:style w:type="character" w:customStyle="1" w:styleId="WW8Num56z0">
    <w:name w:val="WW8Num56z0"/>
    <w:uiPriority w:val="99"/>
    <w:rsid w:val="00CF0FD1"/>
    <w:rPr>
      <w:rFonts w:ascii="Arial" w:hAnsi="Arial" w:cs="Arial" w:hint="default"/>
      <w:strike w:val="0"/>
      <w:dstrike w:val="0"/>
      <w:sz w:val="24"/>
      <w:u w:val="none"/>
      <w:effect w:val="none"/>
    </w:rPr>
  </w:style>
  <w:style w:type="character" w:customStyle="1" w:styleId="WW8Num57z0">
    <w:name w:val="WW8Num57z0"/>
    <w:uiPriority w:val="99"/>
    <w:rsid w:val="00CF0FD1"/>
    <w:rPr>
      <w:rFonts w:ascii="Verdana" w:hAnsi="Verdana" w:hint="default"/>
      <w:strike w:val="0"/>
      <w:dstrike w:val="0"/>
      <w:sz w:val="20"/>
      <w:u w:val="none"/>
      <w:effect w:val="none"/>
    </w:rPr>
  </w:style>
  <w:style w:type="character" w:customStyle="1" w:styleId="WW8Num59z0">
    <w:name w:val="WW8Num59z0"/>
    <w:uiPriority w:val="99"/>
    <w:rsid w:val="00CF0FD1"/>
    <w:rPr>
      <w:rFonts w:ascii="Verdana" w:hAnsi="Verdana" w:hint="default"/>
      <w:sz w:val="20"/>
    </w:rPr>
  </w:style>
  <w:style w:type="character" w:customStyle="1" w:styleId="WW8Num61z0">
    <w:name w:val="WW8Num61z0"/>
    <w:uiPriority w:val="99"/>
    <w:rsid w:val="00CF0FD1"/>
    <w:rPr>
      <w:rFonts w:ascii="Verdana" w:hAnsi="Verdana" w:hint="default"/>
      <w:strike w:val="0"/>
      <w:dstrike w:val="0"/>
      <w:sz w:val="20"/>
      <w:u w:val="none"/>
      <w:effect w:val="none"/>
    </w:rPr>
  </w:style>
  <w:style w:type="character" w:customStyle="1" w:styleId="WW8Num63z0">
    <w:name w:val="WW8Num63z0"/>
    <w:uiPriority w:val="99"/>
    <w:rsid w:val="00CF0FD1"/>
    <w:rPr>
      <w:rFonts w:ascii="Verdana" w:hAnsi="Verdana" w:hint="default"/>
      <w:strike w:val="0"/>
      <w:dstrike w:val="0"/>
      <w:sz w:val="20"/>
      <w:u w:val="none"/>
      <w:effect w:val="none"/>
    </w:rPr>
  </w:style>
  <w:style w:type="character" w:customStyle="1" w:styleId="WW8Num64z0">
    <w:name w:val="WW8Num64z0"/>
    <w:uiPriority w:val="99"/>
    <w:rsid w:val="00CF0FD1"/>
    <w:rPr>
      <w:rFonts w:ascii="Verdana" w:hAnsi="Verdana" w:hint="default"/>
      <w:sz w:val="20"/>
    </w:rPr>
  </w:style>
  <w:style w:type="character" w:customStyle="1" w:styleId="WW8Num64z1">
    <w:name w:val="WW8Num64z1"/>
    <w:uiPriority w:val="99"/>
    <w:rsid w:val="00CF0FD1"/>
    <w:rPr>
      <w:rFonts w:ascii="Arial" w:hAnsi="Arial" w:cs="Arial" w:hint="default"/>
      <w:strike w:val="0"/>
      <w:dstrike w:val="0"/>
      <w:sz w:val="24"/>
      <w:u w:val="none"/>
      <w:effect w:val="none"/>
    </w:rPr>
  </w:style>
  <w:style w:type="character" w:customStyle="1" w:styleId="WW8Num64z2">
    <w:name w:val="WW8Num64z2"/>
    <w:uiPriority w:val="99"/>
    <w:rsid w:val="00CF0FD1"/>
    <w:rPr>
      <w:rFonts w:ascii="Arial" w:hAnsi="Arial" w:cs="Arial" w:hint="default"/>
      <w:sz w:val="24"/>
    </w:rPr>
  </w:style>
  <w:style w:type="character" w:customStyle="1" w:styleId="WW8Num65z0">
    <w:name w:val="WW8Num65z0"/>
    <w:uiPriority w:val="99"/>
    <w:rsid w:val="00CF0FD1"/>
    <w:rPr>
      <w:rFonts w:ascii="Verdana" w:hAnsi="Verdana" w:hint="default"/>
      <w:color w:val="auto"/>
      <w:sz w:val="20"/>
    </w:rPr>
  </w:style>
  <w:style w:type="character" w:customStyle="1" w:styleId="WW8Num65z1">
    <w:name w:val="WW8Num65z1"/>
    <w:uiPriority w:val="99"/>
    <w:rsid w:val="00CF0FD1"/>
    <w:rPr>
      <w:rFonts w:ascii="Arial" w:hAnsi="Arial" w:cs="Arial" w:hint="default"/>
      <w:sz w:val="24"/>
    </w:rPr>
  </w:style>
  <w:style w:type="character" w:customStyle="1" w:styleId="WW8Num69z0">
    <w:name w:val="WW8Num69z0"/>
    <w:uiPriority w:val="99"/>
    <w:rsid w:val="00CF0FD1"/>
    <w:rPr>
      <w:rFonts w:ascii="Times New Roman" w:hAnsi="Times New Roman" w:cs="Times New Roman" w:hint="default"/>
      <w:b/>
      <w:bCs w:val="0"/>
    </w:rPr>
  </w:style>
  <w:style w:type="character" w:customStyle="1" w:styleId="WW8Num70z0">
    <w:name w:val="WW8Num70z0"/>
    <w:uiPriority w:val="99"/>
    <w:rsid w:val="00CF0FD1"/>
    <w:rPr>
      <w:rFonts w:ascii="Wingdings" w:hAnsi="Wingdings" w:hint="default"/>
      <w:sz w:val="16"/>
    </w:rPr>
  </w:style>
  <w:style w:type="character" w:customStyle="1" w:styleId="WW8Num71z0">
    <w:name w:val="WW8Num71z0"/>
    <w:uiPriority w:val="99"/>
    <w:rsid w:val="00CF0FD1"/>
    <w:rPr>
      <w:rFonts w:ascii="Times New Roman" w:hAnsi="Times New Roman" w:cs="Times New Roman" w:hint="default"/>
    </w:rPr>
  </w:style>
  <w:style w:type="character" w:customStyle="1" w:styleId="WW8Num72z0">
    <w:name w:val="WW8Num72z0"/>
    <w:uiPriority w:val="99"/>
    <w:rsid w:val="00CF0FD1"/>
    <w:rPr>
      <w:rFonts w:ascii="Verdana" w:hAnsi="Verdana" w:hint="default"/>
      <w:sz w:val="20"/>
    </w:rPr>
  </w:style>
  <w:style w:type="character" w:customStyle="1" w:styleId="WW8Num73z0">
    <w:name w:val="WW8Num73z0"/>
    <w:uiPriority w:val="99"/>
    <w:rsid w:val="00CF0FD1"/>
    <w:rPr>
      <w:rFonts w:ascii="Times New Roman" w:hAnsi="Times New Roman" w:cs="Times New Roman" w:hint="default"/>
      <w:b/>
      <w:bCs w:val="0"/>
    </w:rPr>
  </w:style>
  <w:style w:type="character" w:customStyle="1" w:styleId="WW8Num74z0">
    <w:name w:val="WW8Num74z0"/>
    <w:uiPriority w:val="99"/>
    <w:rsid w:val="00CF0FD1"/>
    <w:rPr>
      <w:rFonts w:ascii="Verdana" w:hAnsi="Verdana" w:hint="default"/>
      <w:strike w:val="0"/>
      <w:dstrike w:val="0"/>
      <w:sz w:val="20"/>
      <w:u w:val="none"/>
      <w:effect w:val="none"/>
    </w:rPr>
  </w:style>
  <w:style w:type="character" w:customStyle="1" w:styleId="WW8Num75z0">
    <w:name w:val="WW8Num75z0"/>
    <w:uiPriority w:val="99"/>
    <w:rsid w:val="00CF0FD1"/>
    <w:rPr>
      <w:rFonts w:ascii="Verdana" w:hAnsi="Verdana" w:hint="default"/>
      <w:sz w:val="20"/>
    </w:rPr>
  </w:style>
  <w:style w:type="character" w:customStyle="1" w:styleId="WW8Num75z1">
    <w:name w:val="WW8Num75z1"/>
    <w:uiPriority w:val="99"/>
    <w:rsid w:val="00CF0FD1"/>
    <w:rPr>
      <w:rFonts w:ascii="Arial" w:hAnsi="Arial" w:cs="Arial" w:hint="default"/>
      <w:sz w:val="24"/>
    </w:rPr>
  </w:style>
  <w:style w:type="character" w:customStyle="1" w:styleId="WW8Num80z0">
    <w:name w:val="WW8Num80z0"/>
    <w:uiPriority w:val="99"/>
    <w:rsid w:val="00CF0FD1"/>
    <w:rPr>
      <w:rFonts w:ascii="Verdana" w:hAnsi="Verdana" w:hint="default"/>
      <w:strike w:val="0"/>
      <w:dstrike w:val="0"/>
      <w:sz w:val="20"/>
      <w:u w:val="none"/>
      <w:effect w:val="none"/>
    </w:rPr>
  </w:style>
  <w:style w:type="character" w:customStyle="1" w:styleId="WW8NumSt61z0">
    <w:name w:val="WW8NumSt61z0"/>
    <w:uiPriority w:val="99"/>
    <w:rsid w:val="00CF0FD1"/>
    <w:rPr>
      <w:rFonts w:ascii="Verdana" w:hAnsi="Verdana" w:hint="default"/>
      <w:strike w:val="0"/>
      <w:dstrike w:val="0"/>
      <w:sz w:val="20"/>
      <w:u w:val="none"/>
      <w:effect w:val="none"/>
    </w:rPr>
  </w:style>
  <w:style w:type="character" w:customStyle="1" w:styleId="WW8NumSt62z0">
    <w:name w:val="WW8NumSt62z0"/>
    <w:uiPriority w:val="99"/>
    <w:rsid w:val="00CF0FD1"/>
    <w:rPr>
      <w:rFonts w:ascii="Verdana" w:hAnsi="Verdana" w:hint="default"/>
      <w:strike w:val="0"/>
      <w:dstrike w:val="0"/>
      <w:sz w:val="20"/>
      <w:u w:val="none"/>
      <w:effect w:val="none"/>
    </w:rPr>
  </w:style>
  <w:style w:type="character" w:customStyle="1" w:styleId="WW8NumSt64z0">
    <w:name w:val="WW8NumSt64z0"/>
    <w:uiPriority w:val="99"/>
    <w:rsid w:val="00CF0FD1"/>
    <w:rPr>
      <w:rFonts w:ascii="Verdana" w:hAnsi="Verdana" w:hint="default"/>
      <w:strike w:val="0"/>
      <w:dstrike w:val="0"/>
      <w:sz w:val="20"/>
      <w:u w:val="none"/>
      <w:effect w:val="none"/>
    </w:rPr>
  </w:style>
  <w:style w:type="character" w:customStyle="1" w:styleId="Domylnaczcionkaakapitu1">
    <w:name w:val="Domyślna czcionka akapitu1"/>
    <w:uiPriority w:val="99"/>
    <w:rsid w:val="00CF0FD1"/>
  </w:style>
  <w:style w:type="character" w:customStyle="1" w:styleId="tekstdokbold">
    <w:name w:val="tekst dok. bold"/>
    <w:rsid w:val="00CF0FD1"/>
    <w:rPr>
      <w:b/>
      <w:bCs w:val="0"/>
    </w:rPr>
  </w:style>
  <w:style w:type="character" w:customStyle="1" w:styleId="Znakiprzypiswdolnych">
    <w:name w:val="Znaki przypisów dolnych"/>
    <w:uiPriority w:val="99"/>
    <w:rsid w:val="00CF0FD1"/>
    <w:rPr>
      <w:rFonts w:ascii="Times New Roman" w:hAnsi="Times New Roman" w:cs="Times New Roman" w:hint="default"/>
      <w:vertAlign w:val="superscript"/>
    </w:rPr>
  </w:style>
  <w:style w:type="character" w:customStyle="1" w:styleId="Odwoaniedokomentarza1">
    <w:name w:val="Odwołanie do komentarza1"/>
    <w:uiPriority w:val="99"/>
    <w:rsid w:val="00CF0FD1"/>
    <w:rPr>
      <w:rFonts w:ascii="Times New Roman" w:hAnsi="Times New Roman" w:cs="Times New Roman" w:hint="default"/>
      <w:sz w:val="16"/>
      <w:szCs w:val="16"/>
    </w:rPr>
  </w:style>
  <w:style w:type="character" w:customStyle="1" w:styleId="zwyklyZnakZnak">
    <w:name w:val="zwykly Znak Znak"/>
    <w:uiPriority w:val="99"/>
    <w:rsid w:val="00CF0FD1"/>
    <w:rPr>
      <w:rFonts w:ascii="Arial" w:hAnsi="Arial" w:cs="Arial" w:hint="default"/>
      <w:sz w:val="24"/>
      <w:szCs w:val="24"/>
      <w:lang w:val="pl-PL" w:eastAsia="ar-SA" w:bidi="ar-SA"/>
    </w:rPr>
  </w:style>
  <w:style w:type="character" w:customStyle="1" w:styleId="zwyklywcietyZnakZnak">
    <w:name w:val="zwykly wciety Znak Znak"/>
    <w:uiPriority w:val="99"/>
    <w:rsid w:val="00CF0FD1"/>
    <w:rPr>
      <w:rFonts w:ascii="Arial" w:hAnsi="Arial" w:cs="Arial" w:hint="default"/>
      <w:sz w:val="24"/>
      <w:szCs w:val="24"/>
      <w:lang w:val="pl-PL" w:eastAsia="ar-SA" w:bidi="ar-SA"/>
    </w:rPr>
  </w:style>
  <w:style w:type="character" w:customStyle="1" w:styleId="ZnakZnak3">
    <w:name w:val="Znak Znak3"/>
    <w:uiPriority w:val="99"/>
    <w:rsid w:val="00CF0FD1"/>
    <w:rPr>
      <w:rFonts w:ascii="Times New Roman" w:hAnsi="Times New Roman" w:cs="Times New Roman" w:hint="default"/>
      <w:sz w:val="24"/>
      <w:szCs w:val="24"/>
      <w:lang w:val="pl-PL" w:eastAsia="ar-SA" w:bidi="ar-SA"/>
    </w:rPr>
  </w:style>
  <w:style w:type="character" w:customStyle="1" w:styleId="Znakiprzypiswkocowych">
    <w:name w:val="Znaki przypisów końcowych"/>
    <w:uiPriority w:val="99"/>
    <w:rsid w:val="00CF0FD1"/>
    <w:rPr>
      <w:rFonts w:ascii="Times New Roman" w:hAnsi="Times New Roman" w:cs="Times New Roman" w:hint="default"/>
      <w:vertAlign w:val="superscript"/>
    </w:rPr>
  </w:style>
  <w:style w:type="character" w:customStyle="1" w:styleId="ZnakZnak7">
    <w:name w:val="Znak Znak7"/>
    <w:uiPriority w:val="99"/>
    <w:rsid w:val="00CF0FD1"/>
    <w:rPr>
      <w:rFonts w:ascii="Times New Roman" w:hAnsi="Times New Roman" w:cs="Times New Roman" w:hint="default"/>
      <w:sz w:val="24"/>
      <w:szCs w:val="24"/>
      <w:lang w:val="pl-PL" w:eastAsia="ar-SA" w:bidi="ar-SA"/>
    </w:rPr>
  </w:style>
  <w:style w:type="character" w:customStyle="1" w:styleId="Znakinumeracji">
    <w:name w:val="Znaki numeracji"/>
    <w:uiPriority w:val="99"/>
    <w:rsid w:val="00CF0FD1"/>
    <w:rPr>
      <w:rFonts w:ascii="Verdana" w:hAnsi="Verdana" w:hint="default"/>
      <w:sz w:val="20"/>
    </w:rPr>
  </w:style>
  <w:style w:type="character" w:customStyle="1" w:styleId="Symbolewypunktowania">
    <w:name w:val="Symbole wypunktowania"/>
    <w:uiPriority w:val="99"/>
    <w:rsid w:val="00CF0FD1"/>
    <w:rPr>
      <w:rFonts w:ascii="StarSymbol" w:eastAsia="Times New Roman" w:hAnsi="StarSymbol" w:hint="default"/>
      <w:sz w:val="18"/>
    </w:rPr>
  </w:style>
  <w:style w:type="paragraph" w:styleId="Tematkomentarza">
    <w:name w:val="annotation subject"/>
    <w:basedOn w:val="Tekstkomentarza"/>
    <w:next w:val="Tekstkomentarza"/>
    <w:link w:val="TematkomentarzaZnak"/>
    <w:uiPriority w:val="99"/>
    <w:semiHidden/>
    <w:unhideWhenUsed/>
    <w:rsid w:val="00CF0FD1"/>
    <w:pPr>
      <w:suppressAutoHyphens/>
    </w:pPr>
    <w:rPr>
      <w:b/>
      <w:bCs/>
      <w:lang w:val="pl-PL" w:eastAsia="ar-SA"/>
    </w:rPr>
  </w:style>
  <w:style w:type="character" w:customStyle="1" w:styleId="TematkomentarzaZnak">
    <w:name w:val="Temat komentarza Znak"/>
    <w:basedOn w:val="TekstkomentarzaZnak1"/>
    <w:link w:val="Tematkomentarza"/>
    <w:uiPriority w:val="99"/>
    <w:semiHidden/>
    <w:rsid w:val="00CF0FD1"/>
    <w:rPr>
      <w:b/>
      <w:bCs/>
      <w:sz w:val="20"/>
      <w:szCs w:val="20"/>
      <w:lang w:eastAsia="ar-SA"/>
    </w:rPr>
  </w:style>
  <w:style w:type="character" w:customStyle="1" w:styleId="FontStyle125">
    <w:name w:val="Font Style125"/>
    <w:uiPriority w:val="99"/>
    <w:rsid w:val="00CF0FD1"/>
    <w:rPr>
      <w:rFonts w:ascii="Times New Roman" w:hAnsi="Times New Roman" w:cs="Times New Roman" w:hint="default"/>
      <w:b/>
      <w:bCs/>
      <w:sz w:val="20"/>
      <w:szCs w:val="20"/>
    </w:rPr>
  </w:style>
  <w:style w:type="character" w:customStyle="1" w:styleId="WW-Domylnaczcionkaakapitu1">
    <w:name w:val="WW-Domyślna czcionka akapitu1"/>
    <w:uiPriority w:val="99"/>
    <w:rsid w:val="00CF0FD1"/>
  </w:style>
  <w:style w:type="character" w:customStyle="1" w:styleId="FontStyle47">
    <w:name w:val="Font Style47"/>
    <w:uiPriority w:val="99"/>
    <w:rsid w:val="00CF0FD1"/>
    <w:rPr>
      <w:rFonts w:ascii="Times New Roman" w:hAnsi="Times New Roman" w:cs="Times New Roman" w:hint="default"/>
      <w:sz w:val="22"/>
      <w:szCs w:val="22"/>
    </w:rPr>
  </w:style>
  <w:style w:type="character" w:customStyle="1" w:styleId="FontStyle48">
    <w:name w:val="Font Style48"/>
    <w:uiPriority w:val="99"/>
    <w:rsid w:val="00CF0FD1"/>
    <w:rPr>
      <w:rFonts w:ascii="Times New Roman" w:hAnsi="Times New Roman" w:cs="Times New Roman" w:hint="default"/>
      <w:b/>
      <w:bCs/>
      <w:sz w:val="22"/>
      <w:szCs w:val="22"/>
    </w:rPr>
  </w:style>
  <w:style w:type="character" w:customStyle="1" w:styleId="FontStyle31">
    <w:name w:val="Font Style31"/>
    <w:uiPriority w:val="99"/>
    <w:rsid w:val="00CF0FD1"/>
    <w:rPr>
      <w:rFonts w:ascii="Verdana" w:hAnsi="Verdana" w:hint="default"/>
      <w:sz w:val="16"/>
    </w:rPr>
  </w:style>
  <w:style w:type="character" w:customStyle="1" w:styleId="normalnychar1">
    <w:name w:val="normalny__char1"/>
    <w:uiPriority w:val="99"/>
    <w:rsid w:val="00CF0FD1"/>
    <w:rPr>
      <w:rFonts w:ascii="Times New Roman" w:hAnsi="Times New Roman" w:cs="Times New Roman" w:hint="default"/>
      <w:strike w:val="0"/>
      <w:dstrike w:val="0"/>
      <w:sz w:val="24"/>
      <w:u w:val="none"/>
      <w:effect w:val="none"/>
    </w:rPr>
  </w:style>
  <w:style w:type="character" w:customStyle="1" w:styleId="dane1">
    <w:name w:val="dane1"/>
    <w:uiPriority w:val="99"/>
    <w:rsid w:val="00CF0FD1"/>
    <w:rPr>
      <w:color w:val="0000CD"/>
    </w:rPr>
  </w:style>
  <w:style w:type="character" w:customStyle="1" w:styleId="FontStyle17">
    <w:name w:val="Font Style17"/>
    <w:uiPriority w:val="99"/>
    <w:rsid w:val="00CF0FD1"/>
    <w:rPr>
      <w:rFonts w:ascii="Arial Unicode MS" w:eastAsia="Arial Unicode MS" w:hAnsi="Arial Unicode MS" w:cs="Arial Unicode MS" w:hint="eastAsia"/>
      <w:sz w:val="18"/>
      <w:szCs w:val="18"/>
    </w:rPr>
  </w:style>
  <w:style w:type="character" w:customStyle="1" w:styleId="ZnakZnak11">
    <w:name w:val="Znak Znak11"/>
    <w:rsid w:val="00CF0FD1"/>
    <w:rPr>
      <w:rFonts w:ascii="Arial" w:eastAsia="SimSun" w:hAnsi="Arial" w:cs="Arial" w:hint="default"/>
      <w:b/>
      <w:bCs/>
      <w:kern w:val="2"/>
      <w:sz w:val="32"/>
      <w:szCs w:val="32"/>
      <w:lang w:eastAsia="hi-IN" w:bidi="hi-IN"/>
    </w:rPr>
  </w:style>
  <w:style w:type="character" w:customStyle="1" w:styleId="ListLabel3">
    <w:name w:val="ListLabel 3"/>
    <w:rsid w:val="00CF0FD1"/>
    <w:rPr>
      <w:rFonts w:ascii="Wingdings" w:hAnsi="Wingdings" w:cs="Wingdings" w:hint="default"/>
      <w:sz w:val="18"/>
      <w:szCs w:val="18"/>
    </w:rPr>
  </w:style>
  <w:style w:type="character" w:customStyle="1" w:styleId="ListLabel4">
    <w:name w:val="ListLabel 4"/>
    <w:rsid w:val="00CF0FD1"/>
    <w:rPr>
      <w:rFonts w:ascii="Wingdings 2" w:hAnsi="Wingdings 2" w:cs="Wingdings 2" w:hint="default"/>
      <w:sz w:val="18"/>
      <w:szCs w:val="18"/>
    </w:rPr>
  </w:style>
  <w:style w:type="character" w:customStyle="1" w:styleId="ListLabel5">
    <w:name w:val="ListLabel 5"/>
    <w:rsid w:val="00CF0FD1"/>
    <w:rPr>
      <w:rFonts w:ascii="StarSymbol" w:hAnsi="StarSymbol" w:cs="StarSymbol" w:hint="default"/>
      <w:sz w:val="18"/>
      <w:szCs w:val="18"/>
    </w:rPr>
  </w:style>
  <w:style w:type="character" w:customStyle="1" w:styleId="ListLabel1">
    <w:name w:val="ListLabel 1"/>
    <w:rsid w:val="00CF0FD1"/>
    <w:rPr>
      <w:rFonts w:ascii="Symbol" w:hAnsi="Symbol" w:cs="Symbol" w:hint="default"/>
      <w:sz w:val="18"/>
      <w:szCs w:val="18"/>
    </w:rPr>
  </w:style>
  <w:style w:type="character" w:customStyle="1" w:styleId="ListLabel2">
    <w:name w:val="ListLabel 2"/>
    <w:rsid w:val="00CF0FD1"/>
    <w:rPr>
      <w:rFonts w:ascii="Times New Roman" w:hAnsi="Times New Roman" w:cs="Times New Roman" w:hint="default"/>
    </w:rPr>
  </w:style>
  <w:style w:type="character" w:customStyle="1" w:styleId="ListLabel6">
    <w:name w:val="ListLabel 6"/>
    <w:rsid w:val="00CF0FD1"/>
    <w:rPr>
      <w:rFonts w:ascii="Symbol" w:hAnsi="Symbol" w:cs="Symbol" w:hint="default"/>
    </w:rPr>
  </w:style>
  <w:style w:type="character" w:customStyle="1" w:styleId="content">
    <w:name w:val="content"/>
    <w:rsid w:val="00CF0FD1"/>
  </w:style>
  <w:style w:type="character" w:customStyle="1" w:styleId="text2">
    <w:name w:val="text2"/>
    <w:basedOn w:val="Domylnaczcionkaakapitu"/>
    <w:rsid w:val="00CF0FD1"/>
  </w:style>
  <w:style w:type="character" w:customStyle="1" w:styleId="apple-converted-space">
    <w:name w:val="apple-converted-space"/>
    <w:basedOn w:val="Domylnaczcionkaakapitu"/>
    <w:rsid w:val="00CF0FD1"/>
  </w:style>
  <w:style w:type="character" w:customStyle="1" w:styleId="smalltext">
    <w:name w:val="smalltext"/>
    <w:rsid w:val="00CF0FD1"/>
  </w:style>
  <w:style w:type="character" w:customStyle="1" w:styleId="object">
    <w:name w:val="object"/>
    <w:rsid w:val="00CF0FD1"/>
  </w:style>
  <w:style w:type="character" w:customStyle="1" w:styleId="h1">
    <w:name w:val="h1"/>
    <w:rsid w:val="00CF0FD1"/>
  </w:style>
  <w:style w:type="table" w:styleId="Tabela-Siatka">
    <w:name w:val="Table Grid"/>
    <w:basedOn w:val="Standardowy"/>
    <w:uiPriority w:val="59"/>
    <w:rsid w:val="00CF0FD1"/>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next w:val="Tabela-Siatka"/>
    <w:uiPriority w:val="59"/>
    <w:rsid w:val="00CF0FD1"/>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retekstu">
    <w:name w:val="Treść tekstu"/>
    <w:basedOn w:val="Normalny"/>
    <w:qFormat/>
    <w:rsid w:val="00CF0FD1"/>
    <w:pPr>
      <w:suppressAutoHyphens/>
      <w:spacing w:after="120" w:line="360" w:lineRule="auto"/>
      <w:jc w:val="both"/>
    </w:pPr>
    <w:rPr>
      <w:rFonts w:ascii="Arial" w:eastAsia="Times New Roman" w:hAnsi="Arial" w:cs="Times New Roman"/>
      <w:color w:val="000000"/>
      <w:sz w:val="20"/>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30931365">
      <w:bodyDiv w:val="1"/>
      <w:marLeft w:val="0"/>
      <w:marRight w:val="0"/>
      <w:marTop w:val="0"/>
      <w:marBottom w:val="0"/>
      <w:divBdr>
        <w:top w:val="none" w:sz="0" w:space="0" w:color="auto"/>
        <w:left w:val="none" w:sz="0" w:space="0" w:color="auto"/>
        <w:bottom w:val="none" w:sz="0" w:space="0" w:color="auto"/>
        <w:right w:val="none" w:sz="0" w:space="0" w:color="auto"/>
      </w:divBdr>
    </w:div>
    <w:div w:id="1539510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ampub@ukw.edu.p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ukw.edu.p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3.png"/><Relationship Id="rId5" Type="http://schemas.openxmlformats.org/officeDocument/2006/relationships/image" Target="media/image1.png"/><Relationship Id="rId10" Type="http://schemas.openxmlformats.org/officeDocument/2006/relationships/hyperlink" Target="mailto:zampub@ukw.edu.pl" TargetMode="External"/><Relationship Id="rId4" Type="http://schemas.openxmlformats.org/officeDocument/2006/relationships/webSettings" Target="webSettings.xml"/><Relationship Id="rId9" Type="http://schemas.openxmlformats.org/officeDocument/2006/relationships/hyperlink" Target="mailto:m.szaf@uk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316</TotalTime>
  <Pages>1</Pages>
  <Words>9617</Words>
  <Characters>57705</Characters>
  <Application>Microsoft Office Word</Application>
  <DocSecurity>0</DocSecurity>
  <Lines>480</Lines>
  <Paragraphs>134</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67188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oem</cp:lastModifiedBy>
  <cp:revision>53</cp:revision>
  <cp:lastPrinted>2019-08-09T05:46:00Z</cp:lastPrinted>
  <dcterms:created xsi:type="dcterms:W3CDTF">2019-07-01T06:35:00Z</dcterms:created>
  <dcterms:modified xsi:type="dcterms:W3CDTF">2019-08-09T05:46:00Z</dcterms:modified>
</cp:coreProperties>
</file>