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FD1" w:rsidRPr="00CF0FD1" w:rsidRDefault="00CF0FD1" w:rsidP="00CF0FD1">
      <w:pPr>
        <w:suppressAutoHyphens/>
        <w:spacing w:after="0"/>
        <w:ind w:right="-1"/>
        <w:rPr>
          <w:rFonts w:ascii="Book Antiqua" w:eastAsia="Times New Roman" w:hAnsi="Book Antiqua" w:cs="Times New Roman"/>
          <w:noProof/>
          <w:szCs w:val="24"/>
          <w:lang w:eastAsia="pl-PL"/>
        </w:rPr>
      </w:pP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noProof/>
          <w:szCs w:val="24"/>
          <w:lang w:eastAsia="pl-PL"/>
        </w:rPr>
        <w:drawing>
          <wp:inline distT="0" distB="0" distL="0" distR="0" wp14:anchorId="39311AA4" wp14:editId="2BD7D275">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Uniwersytet Kazimierza Wielkiego w Bydgoszczy</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Adres: 85-064 Bydgoszcz,</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ul. Chodkiewicza 30</w:t>
      </w:r>
    </w:p>
    <w:p w:rsidR="00CF0FD1" w:rsidRPr="00CF0FD1" w:rsidRDefault="00CF0FD1" w:rsidP="00CF0FD1">
      <w:pPr>
        <w:suppressAutoHyphens/>
        <w:spacing w:after="0"/>
        <w:ind w:right="-5"/>
        <w:jc w:val="center"/>
        <w:rPr>
          <w:rFonts w:ascii="Book Antiqua" w:hAnsi="Book Antiqua" w:cs="Times New Roman"/>
          <w:b/>
          <w:sz w:val="18"/>
          <w:szCs w:val="20"/>
          <w:lang w:val="x-none" w:eastAsia="ar-SA"/>
        </w:rPr>
      </w:pPr>
    </w:p>
    <w:p w:rsidR="00CF0FD1" w:rsidRPr="00CF0FD1" w:rsidRDefault="00CF0FD1" w:rsidP="00CF0FD1">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F0FD1" w:rsidRPr="00CF0FD1" w:rsidTr="00CF0FD1">
        <w:trPr>
          <w:trHeight w:val="300"/>
        </w:trPr>
        <w:tc>
          <w:tcPr>
            <w:tcW w:w="9371" w:type="dxa"/>
            <w:vMerge w:val="restart"/>
            <w:vAlign w:val="center"/>
          </w:tcPr>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rPr>
                <w:rFonts w:ascii="Book Antiqua" w:eastAsia="Times New Roman" w:hAnsi="Book Antiqua" w:cs="Times New Roman"/>
                <w:b/>
                <w:sz w:val="20"/>
                <w:lang w:eastAsia="pl-PL"/>
              </w:rPr>
            </w:pP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Times New Roman"/>
                <w:b/>
                <w:sz w:val="20"/>
                <w:lang w:eastAsia="pl-PL"/>
              </w:rPr>
            </w:pPr>
          </w:p>
        </w:tc>
      </w:tr>
    </w:tbl>
    <w:p w:rsidR="00CF0FD1" w:rsidRPr="00CF0FD1" w:rsidRDefault="00CF0FD1" w:rsidP="00CF0FD1">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CF0FD1" w:rsidRPr="00CF0FD1" w:rsidTr="00CF0FD1">
        <w:trPr>
          <w:trHeight w:val="662"/>
        </w:trPr>
        <w:tc>
          <w:tcPr>
            <w:tcW w:w="9568" w:type="dxa"/>
            <w:vMerge w:val="restart"/>
            <w:vAlign w:val="center"/>
            <w:hideMark/>
          </w:tcPr>
          <w:p w:rsidR="00CF0FD1" w:rsidRPr="00CF0FD1" w:rsidRDefault="00250B6F" w:rsidP="00DE78E0">
            <w:pPr>
              <w:suppressAutoHyphens/>
              <w:adjustRightInd w:val="0"/>
              <w:spacing w:after="0"/>
              <w:jc w:val="center"/>
              <w:rPr>
                <w:rFonts w:ascii="Book Antiqua" w:eastAsia="Times New Roman" w:hAnsi="Book Antiqua" w:cs="Times New Roman"/>
                <w:b/>
                <w:i/>
                <w:lang w:eastAsia="ar-SA"/>
              </w:rPr>
            </w:pPr>
            <w:r w:rsidRPr="00250B6F">
              <w:rPr>
                <w:rFonts w:ascii="Book Antiqua" w:eastAsia="Times New Roman" w:hAnsi="Book Antiqua" w:cs="Times New Roman"/>
                <w:b/>
                <w:sz w:val="20"/>
                <w:szCs w:val="20"/>
                <w:lang w:eastAsia="ar-SA"/>
              </w:rPr>
              <w:t xml:space="preserve">Świadczenie usługi noclegowej dla </w:t>
            </w:r>
            <w:r w:rsidR="00D169B6">
              <w:rPr>
                <w:rFonts w:ascii="Book Antiqua" w:eastAsia="Times New Roman" w:hAnsi="Book Antiqua" w:cs="Times New Roman"/>
                <w:b/>
                <w:sz w:val="20"/>
                <w:szCs w:val="20"/>
                <w:lang w:eastAsia="ar-SA"/>
              </w:rPr>
              <w:t>uczestników</w:t>
            </w:r>
            <w:r w:rsidR="00DE78E0">
              <w:rPr>
                <w:rFonts w:ascii="Book Antiqua" w:eastAsia="Times New Roman" w:hAnsi="Book Antiqua" w:cs="Times New Roman"/>
                <w:b/>
                <w:sz w:val="20"/>
                <w:szCs w:val="20"/>
                <w:lang w:eastAsia="ar-SA"/>
              </w:rPr>
              <w:br/>
            </w:r>
            <w:r w:rsidR="00D169B6">
              <w:rPr>
                <w:rFonts w:ascii="Book Antiqua" w:eastAsia="Times New Roman" w:hAnsi="Book Antiqua" w:cs="Times New Roman"/>
                <w:b/>
                <w:sz w:val="20"/>
                <w:szCs w:val="20"/>
                <w:lang w:eastAsia="ar-SA"/>
              </w:rPr>
              <w:t xml:space="preserve"> konferencji </w:t>
            </w:r>
            <w:r w:rsidR="00DE78E0">
              <w:rPr>
                <w:rFonts w:ascii="Book Antiqua" w:eastAsia="Times New Roman" w:hAnsi="Book Antiqua" w:cs="Times New Roman"/>
                <w:b/>
                <w:sz w:val="20"/>
                <w:szCs w:val="20"/>
                <w:lang w:eastAsia="ar-SA"/>
              </w:rPr>
              <w:t>organizowanej przez UKW w Bydgoszczy</w:t>
            </w: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Times New Roman"/>
                <w:b/>
                <w:i/>
                <w:lang w:eastAsia="ar-SA"/>
              </w:rPr>
            </w:pPr>
          </w:p>
        </w:tc>
      </w:tr>
    </w:tbl>
    <w:p w:rsidR="00CF0FD1" w:rsidRPr="00CF0FD1" w:rsidRDefault="00CF0FD1" w:rsidP="00CF0FD1">
      <w:pPr>
        <w:suppressAutoHyphens/>
        <w:autoSpaceDE w:val="0"/>
        <w:spacing w:after="0"/>
        <w:ind w:right="15"/>
        <w:jc w:val="center"/>
        <w:rPr>
          <w:rFonts w:ascii="Book Antiqua" w:eastAsia="Times New Roman" w:hAnsi="Book Antiqua" w:cs="Times New Roman"/>
          <w:b/>
          <w:sz w:val="20"/>
          <w:lang w:eastAsia="ar-SA"/>
        </w:rPr>
      </w:pPr>
    </w:p>
    <w:p w:rsidR="00CF0FD1" w:rsidRPr="00CF0FD1" w:rsidRDefault="00CF0FD1" w:rsidP="00CF0FD1">
      <w:pPr>
        <w:suppressAutoHyphens/>
        <w:spacing w:after="0"/>
        <w:jc w:val="center"/>
        <w:rPr>
          <w:rFonts w:ascii="Book Antiqua" w:eastAsia="Times New Roman" w:hAnsi="Book Antiqua" w:cs="Times New Roman"/>
          <w:sz w:val="21"/>
          <w:szCs w:val="21"/>
          <w:shd w:val="clear" w:color="auto" w:fill="FFFFFF"/>
          <w:lang w:eastAsia="ar-SA"/>
        </w:rPr>
      </w:pPr>
      <w:r w:rsidRPr="00CF0FD1">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1"/>
          <w:szCs w:val="21"/>
          <w:lang w:eastAsia="ar-SA"/>
        </w:rPr>
        <w:br/>
        <w:t>(</w:t>
      </w:r>
      <w:r w:rsidRPr="00CF0FD1">
        <w:rPr>
          <w:rFonts w:ascii="Book Antiqua" w:eastAsia="Times New Roman" w:hAnsi="Book Antiqua" w:cs="Times New Roman"/>
          <w:sz w:val="21"/>
          <w:szCs w:val="21"/>
          <w:shd w:val="clear" w:color="auto" w:fill="FFFFFF"/>
          <w:lang w:eastAsia="ar-SA"/>
        </w:rPr>
        <w:t>tj. Dz.U. z 201</w:t>
      </w:r>
      <w:r w:rsidR="002305FE">
        <w:rPr>
          <w:rFonts w:ascii="Book Antiqua" w:eastAsia="Times New Roman" w:hAnsi="Book Antiqua" w:cs="Times New Roman"/>
          <w:sz w:val="21"/>
          <w:szCs w:val="21"/>
          <w:shd w:val="clear" w:color="auto" w:fill="FFFFFF"/>
          <w:lang w:eastAsia="ar-SA"/>
        </w:rPr>
        <w:t>9</w:t>
      </w:r>
      <w:r w:rsidRPr="00CF0FD1">
        <w:rPr>
          <w:rFonts w:ascii="Book Antiqua" w:eastAsia="Times New Roman" w:hAnsi="Book Antiqua" w:cs="Times New Roman"/>
          <w:sz w:val="21"/>
          <w:szCs w:val="21"/>
          <w:shd w:val="clear" w:color="auto" w:fill="FFFFFF"/>
          <w:lang w:eastAsia="ar-SA"/>
        </w:rPr>
        <w:t xml:space="preserve"> r. poz. 1</w:t>
      </w:r>
      <w:r w:rsidR="002305FE">
        <w:rPr>
          <w:rFonts w:ascii="Book Antiqua" w:eastAsia="Times New Roman" w:hAnsi="Book Antiqua" w:cs="Times New Roman"/>
          <w:sz w:val="21"/>
          <w:szCs w:val="21"/>
          <w:shd w:val="clear" w:color="auto" w:fill="FFFFFF"/>
          <w:lang w:eastAsia="ar-SA"/>
        </w:rPr>
        <w:t>843</w:t>
      </w:r>
      <w:r w:rsidR="00D23916">
        <w:rPr>
          <w:rFonts w:ascii="Book Antiqua" w:eastAsia="Times New Roman" w:hAnsi="Book Antiqua" w:cs="Times New Roman"/>
          <w:sz w:val="21"/>
          <w:szCs w:val="21"/>
          <w:shd w:val="clear" w:color="auto" w:fill="FFFFFF"/>
          <w:lang w:eastAsia="ar-SA"/>
        </w:rPr>
        <w:t xml:space="preserve"> ze zm.</w:t>
      </w:r>
      <w:r w:rsidR="002305FE">
        <w:rPr>
          <w:rFonts w:ascii="Book Antiqua" w:eastAsia="Times New Roman" w:hAnsi="Book Antiqua" w:cs="Times New Roman"/>
          <w:sz w:val="21"/>
          <w:szCs w:val="21"/>
          <w:shd w:val="clear" w:color="auto" w:fill="FFFFFF"/>
          <w:lang w:eastAsia="ar-SA"/>
        </w:rPr>
        <w:t>)</w:t>
      </w:r>
    </w:p>
    <w:p w:rsidR="00CF0FD1" w:rsidRPr="00CF0FD1" w:rsidRDefault="00CF0FD1" w:rsidP="00CF0FD1">
      <w:pPr>
        <w:suppressAutoHyphens/>
        <w:spacing w:after="0"/>
        <w:ind w:right="-5" w:firstLine="4860"/>
        <w:rPr>
          <w:rFonts w:ascii="Book Antiqua" w:hAnsi="Book Antiqua" w:cs="Times New Roman"/>
          <w:sz w:val="20"/>
          <w:lang w:val="x-none" w:eastAsia="ar-SA"/>
        </w:rPr>
      </w:pPr>
    </w:p>
    <w:p w:rsidR="00CF0FD1" w:rsidRPr="00CF0FD1" w:rsidRDefault="00CF0FD1" w:rsidP="00CF0FD1">
      <w:pPr>
        <w:suppressAutoHyphens/>
        <w:spacing w:after="0"/>
        <w:ind w:right="-427"/>
        <w:rPr>
          <w:rFonts w:ascii="Book Antiqua" w:hAnsi="Book Antiqua" w:cs="Arial"/>
          <w:b/>
          <w:sz w:val="20"/>
          <w:lang w:val="x-none" w:eastAsia="ar-SA"/>
        </w:rPr>
      </w:pPr>
    </w:p>
    <w:p w:rsidR="00D23916" w:rsidRDefault="00D23916" w:rsidP="00CF0FD1">
      <w:pPr>
        <w:suppressAutoHyphens/>
        <w:spacing w:after="0"/>
        <w:ind w:right="-427"/>
        <w:rPr>
          <w:rFonts w:ascii="Book Antiqua" w:hAnsi="Book Antiqua" w:cs="Arial"/>
          <w:b/>
          <w:sz w:val="20"/>
          <w:lang w:val="x-none" w:eastAsia="ar-SA"/>
        </w:rPr>
      </w:pPr>
    </w:p>
    <w:p w:rsidR="00CF0FD1" w:rsidRPr="00CF0FD1" w:rsidRDefault="00CF0FD1" w:rsidP="00CF0FD1">
      <w:pPr>
        <w:suppressAutoHyphens/>
        <w:spacing w:after="0"/>
        <w:ind w:right="-427"/>
        <w:rPr>
          <w:rFonts w:ascii="Book Antiqua" w:hAnsi="Book Antiqua" w:cs="Arial"/>
          <w:b/>
          <w:sz w:val="20"/>
          <w:lang w:eastAsia="ar-SA"/>
        </w:rPr>
      </w:pPr>
      <w:r w:rsidRPr="00CF0FD1">
        <w:rPr>
          <w:rFonts w:ascii="Book Antiqua" w:hAnsi="Book Antiqua" w:cs="Arial"/>
          <w:b/>
          <w:sz w:val="20"/>
          <w:lang w:val="x-none" w:eastAsia="ar-SA"/>
        </w:rPr>
        <w:t>Numer sprawy: UKW/DZP-281-</w:t>
      </w:r>
      <w:r w:rsidRPr="00CF0FD1">
        <w:rPr>
          <w:rFonts w:ascii="Book Antiqua" w:hAnsi="Book Antiqua" w:cs="Arial"/>
          <w:b/>
          <w:sz w:val="20"/>
          <w:lang w:eastAsia="ar-SA"/>
        </w:rPr>
        <w:t>U</w:t>
      </w:r>
      <w:r w:rsidRPr="00CF0FD1">
        <w:rPr>
          <w:rFonts w:ascii="Book Antiqua" w:hAnsi="Book Antiqua" w:cs="Arial"/>
          <w:b/>
          <w:sz w:val="20"/>
          <w:lang w:val="x-none" w:eastAsia="ar-SA"/>
        </w:rPr>
        <w:t>-</w:t>
      </w:r>
      <w:r w:rsidR="00250B6F">
        <w:rPr>
          <w:rFonts w:ascii="Book Antiqua" w:hAnsi="Book Antiqua" w:cs="Arial"/>
          <w:b/>
          <w:sz w:val="20"/>
          <w:lang w:eastAsia="ar-SA"/>
        </w:rPr>
        <w:t>1</w:t>
      </w:r>
      <w:r w:rsidR="0072357E">
        <w:rPr>
          <w:rFonts w:ascii="Book Antiqua" w:hAnsi="Book Antiqua" w:cs="Arial"/>
          <w:b/>
          <w:sz w:val="20"/>
          <w:lang w:eastAsia="ar-SA"/>
        </w:rPr>
        <w:t>41</w:t>
      </w:r>
      <w:r w:rsidRPr="00CF0FD1">
        <w:rPr>
          <w:rFonts w:ascii="Book Antiqua" w:hAnsi="Book Antiqua" w:cs="Arial"/>
          <w:b/>
          <w:sz w:val="20"/>
          <w:lang w:val="x-none" w:eastAsia="ar-SA"/>
        </w:rPr>
        <w:t>/201</w:t>
      </w:r>
      <w:r w:rsidRPr="00CF0FD1">
        <w:rPr>
          <w:rFonts w:ascii="Book Antiqua" w:hAnsi="Book Antiqua" w:cs="Arial"/>
          <w:b/>
          <w:sz w:val="20"/>
          <w:lang w:eastAsia="ar-SA"/>
        </w:rPr>
        <w:t>9</w:t>
      </w:r>
    </w:p>
    <w:p w:rsidR="00CF0FD1" w:rsidRPr="00CF0FD1" w:rsidRDefault="00CF0FD1" w:rsidP="00CF0FD1">
      <w:pPr>
        <w:suppressAutoHyphens/>
        <w:spacing w:after="0"/>
        <w:ind w:right="-427"/>
        <w:rPr>
          <w:rFonts w:ascii="Book Antiqua" w:hAnsi="Book Antiqua" w:cs="Times New Roman"/>
          <w:b/>
          <w:sz w:val="20"/>
          <w:u w:val="single"/>
          <w:lang w:val="x-none" w:eastAsia="ar-SA"/>
        </w:rPr>
      </w:pPr>
    </w:p>
    <w:p w:rsidR="00D23916" w:rsidRDefault="00D23916" w:rsidP="00CF0FD1">
      <w:pPr>
        <w:suppressAutoHyphens/>
        <w:spacing w:after="0"/>
        <w:ind w:right="-341" w:firstLine="6379"/>
        <w:jc w:val="center"/>
        <w:rPr>
          <w:rFonts w:ascii="Book Antiqua" w:hAnsi="Book Antiqua" w:cs="Times New Roman"/>
          <w:sz w:val="20"/>
          <w:lang w:val="x-none" w:eastAsia="ar-SA"/>
        </w:rPr>
      </w:pPr>
    </w:p>
    <w:p w:rsidR="00D23916" w:rsidRDefault="00D23916" w:rsidP="00CF0FD1">
      <w:pPr>
        <w:suppressAutoHyphens/>
        <w:spacing w:after="0"/>
        <w:ind w:right="-341" w:firstLine="6379"/>
        <w:jc w:val="center"/>
        <w:rPr>
          <w:rFonts w:ascii="Book Antiqua" w:hAnsi="Book Antiqua" w:cs="Times New Roman"/>
          <w:sz w:val="20"/>
          <w:lang w:val="x-none" w:eastAsia="ar-SA"/>
        </w:rPr>
      </w:pPr>
    </w:p>
    <w:p w:rsidR="00CF0FD1" w:rsidRPr="00CF0FD1" w:rsidRDefault="00CF0FD1" w:rsidP="00CF0FD1">
      <w:pPr>
        <w:suppressAutoHyphens/>
        <w:spacing w:after="0"/>
        <w:ind w:right="-341" w:firstLine="6379"/>
        <w:jc w:val="center"/>
        <w:rPr>
          <w:rFonts w:ascii="Book Antiqua" w:hAnsi="Book Antiqua" w:cs="Times New Roman"/>
          <w:sz w:val="20"/>
          <w:lang w:val="x-none" w:eastAsia="ar-SA"/>
        </w:rPr>
      </w:pPr>
      <w:r w:rsidRPr="00CF0FD1">
        <w:rPr>
          <w:rFonts w:ascii="Book Antiqua" w:hAnsi="Book Antiqua" w:cs="Times New Roman"/>
          <w:sz w:val="20"/>
          <w:lang w:val="x-none" w:eastAsia="ar-SA"/>
        </w:rPr>
        <w:t>Zatwierdził:</w:t>
      </w:r>
    </w:p>
    <w:p w:rsidR="00D46CC8" w:rsidRDefault="00D46CC8" w:rsidP="00CF0FD1">
      <w:pPr>
        <w:suppressAutoHyphens/>
        <w:spacing w:after="0"/>
        <w:ind w:right="-341" w:firstLine="6379"/>
        <w:jc w:val="center"/>
        <w:rPr>
          <w:rFonts w:ascii="Book Antiqua" w:hAnsi="Book Antiqua" w:cs="Times New Roman"/>
          <w:b/>
          <w:sz w:val="20"/>
          <w:lang w:eastAsia="ar-SA"/>
        </w:rPr>
      </w:pP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Kanclerz</w:t>
      </w:r>
      <w:r w:rsidR="003C52FF">
        <w:rPr>
          <w:rFonts w:ascii="Book Antiqua" w:hAnsi="Book Antiqua" w:cs="Times New Roman"/>
          <w:b/>
          <w:sz w:val="20"/>
          <w:lang w:eastAsia="ar-SA"/>
        </w:rPr>
        <w:t>a</w:t>
      </w:r>
      <w:r w:rsidRPr="009F18C5">
        <w:rPr>
          <w:rFonts w:ascii="Book Antiqua" w:hAnsi="Book Antiqua" w:cs="Times New Roman"/>
          <w:b/>
          <w:sz w:val="20"/>
          <w:lang w:eastAsia="ar-SA"/>
        </w:rPr>
        <w:t xml:space="preserve"> UKW</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 xml:space="preserve">mgr </w:t>
      </w:r>
      <w:r w:rsidR="0072357E">
        <w:rPr>
          <w:rFonts w:ascii="Book Antiqua" w:hAnsi="Book Antiqua" w:cs="Times New Roman"/>
          <w:b/>
          <w:sz w:val="20"/>
          <w:lang w:eastAsia="ar-SA"/>
        </w:rPr>
        <w:t>Renata Malak</w:t>
      </w:r>
    </w:p>
    <w:p w:rsidR="00CF0FD1" w:rsidRPr="009F18C5" w:rsidRDefault="00CF0FD1" w:rsidP="00CF0FD1">
      <w:pPr>
        <w:suppressAutoHyphens/>
        <w:spacing w:after="0"/>
        <w:ind w:right="-341" w:firstLine="6379"/>
        <w:rPr>
          <w:rFonts w:ascii="Book Antiqua" w:hAnsi="Book Antiqua" w:cs="Times New Roman"/>
          <w:i/>
          <w:sz w:val="20"/>
          <w:lang w:eastAsia="ar-SA"/>
        </w:rPr>
      </w:pPr>
    </w:p>
    <w:p w:rsidR="009F18C5" w:rsidRPr="009F18C5" w:rsidRDefault="009F18C5" w:rsidP="00CF0FD1">
      <w:pPr>
        <w:suppressAutoHyphens/>
        <w:spacing w:after="0"/>
        <w:ind w:right="-341" w:firstLine="6379"/>
        <w:rPr>
          <w:rFonts w:ascii="Book Antiqua" w:hAnsi="Book Antiqua" w:cs="Times New Roman"/>
          <w:i/>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val="x-none" w:eastAsia="ar-SA"/>
        </w:rPr>
      </w:pPr>
    </w:p>
    <w:p w:rsidR="00CF0FD1" w:rsidRPr="00CF0FD1" w:rsidRDefault="00CF0FD1" w:rsidP="00CF0FD1">
      <w:pPr>
        <w:suppressAutoHyphens/>
        <w:spacing w:after="0"/>
        <w:ind w:right="-341"/>
        <w:rPr>
          <w:rFonts w:ascii="Book Antiqua" w:hAnsi="Book Antiqua" w:cs="Times New Roman"/>
          <w:sz w:val="20"/>
          <w:szCs w:val="24"/>
          <w:lang w:val="x-none" w:eastAsia="ar-SA"/>
        </w:rPr>
      </w:pPr>
      <w:r w:rsidRPr="00CF0FD1">
        <w:rPr>
          <w:rFonts w:ascii="Book Antiqua" w:hAnsi="Book Antiqua" w:cs="Times New Roman"/>
          <w:sz w:val="20"/>
          <w:szCs w:val="24"/>
          <w:lang w:val="x-none" w:eastAsia="ar-SA"/>
        </w:rPr>
        <w:t xml:space="preserve">Bydgoszcz, dnia </w:t>
      </w:r>
      <w:r w:rsidR="00304519">
        <w:rPr>
          <w:rFonts w:ascii="Book Antiqua" w:hAnsi="Book Antiqua" w:cs="Times New Roman"/>
          <w:sz w:val="20"/>
          <w:szCs w:val="24"/>
          <w:lang w:eastAsia="ar-SA"/>
        </w:rPr>
        <w:t xml:space="preserve"> </w:t>
      </w:r>
      <w:r w:rsidR="0072357E">
        <w:rPr>
          <w:rFonts w:ascii="Book Antiqua" w:hAnsi="Book Antiqua" w:cs="Times New Roman"/>
          <w:sz w:val="20"/>
          <w:szCs w:val="24"/>
          <w:lang w:eastAsia="ar-SA"/>
        </w:rPr>
        <w:t>21</w:t>
      </w:r>
      <w:r w:rsidR="00304519">
        <w:rPr>
          <w:rFonts w:ascii="Book Antiqua" w:hAnsi="Book Antiqua" w:cs="Times New Roman"/>
          <w:sz w:val="20"/>
          <w:szCs w:val="24"/>
          <w:lang w:eastAsia="ar-SA"/>
        </w:rPr>
        <w:t>.11</w:t>
      </w:r>
      <w:r w:rsidRPr="00CF0FD1">
        <w:rPr>
          <w:rFonts w:ascii="Book Antiqua" w:hAnsi="Book Antiqua" w:cs="Times New Roman"/>
          <w:sz w:val="20"/>
          <w:szCs w:val="24"/>
          <w:lang w:eastAsia="ar-SA"/>
        </w:rPr>
        <w:t>.</w:t>
      </w:r>
      <w:r w:rsidRPr="00CF0FD1">
        <w:rPr>
          <w:rFonts w:ascii="Book Antiqua" w:hAnsi="Book Antiqua" w:cs="Times New Roman"/>
          <w:sz w:val="20"/>
          <w:szCs w:val="24"/>
          <w:lang w:val="x-none" w:eastAsia="ar-SA"/>
        </w:rPr>
        <w:t>20</w:t>
      </w:r>
      <w:r w:rsidRPr="00CF0FD1">
        <w:rPr>
          <w:rFonts w:ascii="Book Antiqua" w:hAnsi="Book Antiqua" w:cs="Times New Roman"/>
          <w:sz w:val="20"/>
          <w:szCs w:val="24"/>
          <w:lang w:eastAsia="ar-SA"/>
        </w:rPr>
        <w:t>19</w:t>
      </w:r>
      <w:r w:rsidRPr="00CF0FD1">
        <w:rPr>
          <w:rFonts w:ascii="Book Antiqua" w:hAnsi="Book Antiqua" w:cs="Times New Roman"/>
          <w:sz w:val="20"/>
          <w:szCs w:val="24"/>
          <w:lang w:val="x-none" w:eastAsia="ar-SA"/>
        </w:rPr>
        <w:t xml:space="preserve"> r.</w:t>
      </w:r>
    </w:p>
    <w:p w:rsidR="00CF0FD1" w:rsidRPr="00CF0FD1" w:rsidRDefault="00CF0FD1" w:rsidP="00CF0FD1">
      <w:pPr>
        <w:suppressAutoHyphens/>
        <w:spacing w:after="0"/>
        <w:ind w:right="-341"/>
        <w:rPr>
          <w:rFonts w:ascii="Book Antiqua" w:hAnsi="Book Antiqua" w:cs="Arial"/>
          <w:sz w:val="24"/>
          <w:szCs w:val="24"/>
          <w:lang w:eastAsia="ar-SA"/>
        </w:rPr>
      </w:pPr>
      <w:r w:rsidRPr="00CF0FD1">
        <w:rPr>
          <w:rFonts w:ascii="Book Antiqua" w:hAnsi="Book Antiqua" w:cs="Arial"/>
          <w:sz w:val="24"/>
          <w:szCs w:val="24"/>
          <w:lang w:val="x-none" w:eastAsia="ar-SA"/>
        </w:rPr>
        <w:br w:type="page"/>
      </w:r>
    </w:p>
    <w:p w:rsidR="009F5E6A" w:rsidRDefault="009F5E6A" w:rsidP="00CF0FD1">
      <w:pPr>
        <w:suppressAutoHyphens/>
        <w:spacing w:after="0"/>
        <w:ind w:right="-427"/>
        <w:jc w:val="center"/>
        <w:rPr>
          <w:rFonts w:ascii="Book Antiqua" w:hAnsi="Book Antiqua" w:cs="Times New Roman"/>
          <w:b/>
          <w:lang w:eastAsia="ar-SA"/>
        </w:rPr>
      </w:pPr>
    </w:p>
    <w:p w:rsidR="00A20696" w:rsidRDefault="00A20696" w:rsidP="00CF0FD1">
      <w:pPr>
        <w:suppressAutoHyphens/>
        <w:spacing w:after="0"/>
        <w:ind w:right="-427"/>
        <w:jc w:val="center"/>
        <w:rPr>
          <w:rFonts w:ascii="Book Antiqua" w:hAnsi="Book Antiqua" w:cs="Times New Roman"/>
          <w:b/>
          <w:lang w:eastAsia="ar-SA"/>
        </w:rPr>
      </w:pPr>
    </w:p>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jc w:val="both"/>
        <w:rPr>
          <w:rFonts w:ascii="Book Antiqua" w:eastAsia="Times New Roman" w:hAnsi="Book Antiqua" w:cs="Times New Roman"/>
          <w:b/>
          <w:bCs/>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b/>
          <w:bCs/>
          <w:sz w:val="20"/>
          <w:szCs w:val="20"/>
          <w:lang w:eastAsia="ar-SA"/>
        </w:rPr>
      </w:pP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985"/>
        </w:tabs>
        <w:suppressAutoHyphens/>
        <w:spacing w:after="0"/>
        <w:ind w:left="1985" w:hanging="1985"/>
        <w:jc w:val="both"/>
        <w:rPr>
          <w:rFonts w:ascii="Book Antiqua" w:hAnsi="Book Antiqua" w:cs="Arial"/>
          <w:sz w:val="20"/>
          <w:szCs w:val="20"/>
          <w:lang w:val="x-none" w:eastAsia="ar-SA"/>
        </w:rPr>
      </w:pPr>
      <w:r w:rsidRPr="00CF0FD1">
        <w:rPr>
          <w:rFonts w:ascii="Book Antiqua" w:hAnsi="Book Antiqua" w:cs="Times New Roman"/>
          <w:b/>
          <w:sz w:val="20"/>
          <w:szCs w:val="20"/>
          <w:lang w:val="x-none" w:eastAsia="ar-SA"/>
        </w:rPr>
        <w:t>Rozdział 1:</w:t>
      </w:r>
      <w:r w:rsidRPr="00CF0FD1">
        <w:rPr>
          <w:rFonts w:ascii="Book Antiqua" w:hAnsi="Book Antiqua" w:cs="Times New Roman"/>
          <w:b/>
          <w:sz w:val="20"/>
          <w:szCs w:val="20"/>
          <w:lang w:val="x-none" w:eastAsia="ar-SA"/>
        </w:rPr>
        <w:tab/>
        <w:t xml:space="preserve">Instrukcja dla Wykonawców </w:t>
      </w:r>
      <w:r w:rsidRPr="00CF0FD1">
        <w:rPr>
          <w:rFonts w:ascii="Book Antiqua" w:hAnsi="Book Antiqua" w:cs="Arial"/>
          <w:b/>
          <w:sz w:val="20"/>
          <w:szCs w:val="20"/>
          <w:lang w:val="x-none" w:eastAsia="ar-SA"/>
        </w:rPr>
        <w:t>(IDW)</w:t>
      </w:r>
    </w:p>
    <w:p w:rsidR="00CF0FD1" w:rsidRPr="00CF0FD1" w:rsidRDefault="00CF0FD1" w:rsidP="00CF0FD1">
      <w:pPr>
        <w:tabs>
          <w:tab w:val="left" w:pos="1985"/>
        </w:tabs>
        <w:suppressAutoHyphens/>
        <w:spacing w:after="0"/>
        <w:ind w:left="1985" w:hanging="1985"/>
        <w:jc w:val="both"/>
        <w:rPr>
          <w:rFonts w:ascii="Book Antiqua" w:hAnsi="Book Antiqua" w:cs="Times New Roman"/>
          <w:b/>
          <w:i/>
          <w:iCs/>
          <w:lang w:eastAsia="ar-SA"/>
        </w:rPr>
      </w:pPr>
      <w:r w:rsidRPr="00CF0FD1">
        <w:rPr>
          <w:rFonts w:ascii="Book Antiqua" w:hAnsi="Book Antiqua" w:cs="Times New Roman"/>
          <w:b/>
          <w:sz w:val="20"/>
          <w:szCs w:val="20"/>
          <w:lang w:val="x-none" w:eastAsia="ar-SA"/>
        </w:rPr>
        <w:t xml:space="preserve">Rozdział 2: </w:t>
      </w:r>
      <w:r w:rsidRPr="00CF0FD1">
        <w:rPr>
          <w:rFonts w:ascii="Book Antiqua" w:hAnsi="Book Antiqua" w:cs="Times New Roman"/>
          <w:b/>
          <w:sz w:val="20"/>
          <w:szCs w:val="20"/>
          <w:lang w:val="x-none" w:eastAsia="ar-SA"/>
        </w:rPr>
        <w:tab/>
      </w:r>
      <w:r w:rsidRPr="00CF0FD1">
        <w:rPr>
          <w:rFonts w:ascii="Book Antiqua" w:hAnsi="Book Antiqua" w:cs="Times New Roman"/>
          <w:b/>
          <w:sz w:val="20"/>
          <w:szCs w:val="20"/>
          <w:lang w:eastAsia="ar-SA"/>
        </w:rPr>
        <w:t>Załączniki stanowiące integralną część ogłoszenia</w:t>
      </w:r>
      <w:r w:rsidRPr="00CF0FD1">
        <w:rPr>
          <w:rFonts w:ascii="Book Antiqua" w:hAnsi="Book Antiqua" w:cs="Times New Roman"/>
          <w:b/>
          <w:sz w:val="20"/>
          <w:szCs w:val="20"/>
          <w:lang w:val="x-none" w:eastAsia="ar-SA"/>
        </w:rPr>
        <w:t>:</w:t>
      </w: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 xml:space="preserve">Załącznik nr </w:t>
      </w:r>
      <w:r w:rsidRPr="00CF0FD1">
        <w:rPr>
          <w:rFonts w:ascii="Book Antiqua" w:hAnsi="Book Antiqua" w:cs="Arial"/>
          <w:iCs/>
          <w:sz w:val="20"/>
          <w:szCs w:val="20"/>
          <w:lang w:val="x-none" w:eastAsia="ar-SA"/>
        </w:rPr>
        <w:t>1</w:t>
      </w:r>
      <w:r w:rsidRPr="00CF0FD1">
        <w:rPr>
          <w:rFonts w:ascii="Book Antiqua" w:hAnsi="Book Antiqua" w:cs="Arial"/>
          <w:iCs/>
          <w:sz w:val="20"/>
          <w:szCs w:val="20"/>
          <w:lang w:eastAsia="ar-SA"/>
        </w:rPr>
        <w:tab/>
      </w:r>
      <w:r w:rsidRPr="00CF0FD1">
        <w:rPr>
          <w:rFonts w:ascii="Book Antiqua" w:hAnsi="Book Antiqua" w:cs="Arial"/>
          <w:iCs/>
          <w:sz w:val="20"/>
          <w:szCs w:val="20"/>
          <w:lang w:val="x-none" w:eastAsia="ar-SA"/>
        </w:rPr>
        <w:t xml:space="preserve">Formularz </w:t>
      </w:r>
      <w:r w:rsidRPr="00CF0FD1">
        <w:rPr>
          <w:rFonts w:ascii="Book Antiqua" w:hAnsi="Book Antiqua" w:cs="Arial"/>
          <w:iCs/>
          <w:sz w:val="20"/>
          <w:szCs w:val="20"/>
          <w:lang w:eastAsia="ar-SA"/>
        </w:rPr>
        <w:t>oferty</w:t>
      </w: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Załącznik nr 2</w:t>
      </w:r>
      <w:r w:rsidRPr="00CF0FD1">
        <w:rPr>
          <w:rFonts w:ascii="Book Antiqua" w:hAnsi="Book Antiqua" w:cs="Arial"/>
          <w:iCs/>
          <w:sz w:val="20"/>
          <w:szCs w:val="20"/>
          <w:lang w:eastAsia="ar-SA"/>
        </w:rPr>
        <w:tab/>
        <w:t>Formularz cenowy</w:t>
      </w:r>
    </w:p>
    <w:p w:rsidR="00CF0FD1" w:rsidRPr="00CF0FD1" w:rsidRDefault="00CF0FD1" w:rsidP="00CF0FD1">
      <w:pPr>
        <w:tabs>
          <w:tab w:val="left" w:pos="1701"/>
        </w:tabs>
        <w:suppressAutoHyphens/>
        <w:spacing w:after="0"/>
        <w:ind w:left="2160" w:right="-143" w:hanging="2160"/>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3</w:t>
      </w:r>
      <w:r w:rsidRPr="00CF0FD1">
        <w:rPr>
          <w:rFonts w:ascii="Book Antiqua" w:hAnsi="Book Antiqua" w:cs="Times New Roman"/>
          <w:sz w:val="20"/>
          <w:szCs w:val="20"/>
          <w:lang w:eastAsia="ar-SA"/>
        </w:rPr>
        <w:tab/>
        <w:t>Oświadczenie Wykonawcy dotyczące przesłanek wykluczenia z postępowania</w:t>
      </w:r>
    </w:p>
    <w:p w:rsidR="00CF0FD1" w:rsidRDefault="00CF0FD1" w:rsidP="00CF0FD1">
      <w:pPr>
        <w:tabs>
          <w:tab w:val="left" w:pos="1701"/>
        </w:tabs>
        <w:suppressAutoHyphens/>
        <w:spacing w:after="0"/>
        <w:ind w:left="2160" w:hanging="2160"/>
        <w:jc w:val="both"/>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4</w:t>
      </w:r>
      <w:r w:rsidRPr="00CF0FD1">
        <w:rPr>
          <w:rFonts w:ascii="Book Antiqua" w:hAnsi="Book Antiqua" w:cs="Times New Roman"/>
          <w:sz w:val="20"/>
          <w:szCs w:val="20"/>
          <w:lang w:eastAsia="ar-SA"/>
        </w:rPr>
        <w:tab/>
        <w:t>Oświadczenie Wykonawcy o spełnianiu warunków udziału w postępowaniu</w:t>
      </w:r>
    </w:p>
    <w:p w:rsidR="00B8471A" w:rsidRPr="00CF0FD1" w:rsidRDefault="00B8471A" w:rsidP="004D7729">
      <w:pPr>
        <w:tabs>
          <w:tab w:val="left" w:pos="1701"/>
        </w:tabs>
        <w:suppressAutoHyphens/>
        <w:spacing w:after="0"/>
        <w:ind w:left="2160" w:hanging="2160"/>
        <w:jc w:val="both"/>
        <w:rPr>
          <w:rFonts w:ascii="Book Antiqua" w:hAnsi="Book Antiqua" w:cs="Times New Roman"/>
          <w:sz w:val="20"/>
          <w:szCs w:val="20"/>
          <w:lang w:eastAsia="ar-SA"/>
        </w:rPr>
      </w:pPr>
      <w:r>
        <w:rPr>
          <w:rFonts w:ascii="Book Antiqua" w:hAnsi="Book Antiqua" w:cs="Times New Roman"/>
          <w:sz w:val="20"/>
          <w:szCs w:val="20"/>
          <w:lang w:eastAsia="ar-SA"/>
        </w:rPr>
        <w:t xml:space="preserve">Załącznik nr </w:t>
      </w:r>
      <w:r w:rsidR="00CA29AD">
        <w:rPr>
          <w:rFonts w:ascii="Book Antiqua" w:hAnsi="Book Antiqua" w:cs="Times New Roman"/>
          <w:sz w:val="20"/>
          <w:szCs w:val="20"/>
          <w:lang w:eastAsia="ar-SA"/>
        </w:rPr>
        <w:t>5</w:t>
      </w:r>
      <w:r w:rsidR="004D7729">
        <w:rPr>
          <w:rFonts w:ascii="Book Antiqua" w:hAnsi="Book Antiqua" w:cs="Times New Roman"/>
          <w:sz w:val="20"/>
          <w:szCs w:val="20"/>
          <w:lang w:eastAsia="ar-SA"/>
        </w:rPr>
        <w:t xml:space="preserve">         </w:t>
      </w:r>
      <w:r>
        <w:rPr>
          <w:rFonts w:ascii="Book Antiqua" w:hAnsi="Book Antiqua" w:cs="Times New Roman"/>
          <w:sz w:val="20"/>
          <w:szCs w:val="20"/>
          <w:lang w:eastAsia="ar-SA"/>
        </w:rPr>
        <w:t>Projekt umowy</w:t>
      </w:r>
    </w:p>
    <w:p w:rsidR="00CF0FD1" w:rsidRPr="00CF0FD1" w:rsidRDefault="00CF0FD1" w:rsidP="00CF0FD1">
      <w:pPr>
        <w:tabs>
          <w:tab w:val="left" w:pos="1701"/>
        </w:tabs>
        <w:suppressAutoHyphens/>
        <w:spacing w:after="0"/>
        <w:ind w:left="1701" w:hanging="1701"/>
        <w:jc w:val="both"/>
        <w:rPr>
          <w:rFonts w:ascii="Book Antiqua" w:hAnsi="Book Antiqua" w:cs="Arial"/>
          <w:sz w:val="20"/>
          <w:szCs w:val="20"/>
          <w:lang w:eastAsia="ar-SA"/>
        </w:rPr>
      </w:pPr>
    </w:p>
    <w:p w:rsidR="00CF0FD1" w:rsidRPr="00CF0FD1" w:rsidRDefault="00CF0FD1" w:rsidP="00CF0FD1">
      <w:pPr>
        <w:tabs>
          <w:tab w:val="left" w:pos="1701"/>
        </w:tabs>
        <w:suppressAutoHyphens/>
        <w:spacing w:after="0"/>
        <w:ind w:left="1701" w:hanging="1701"/>
        <w:jc w:val="both"/>
        <w:rPr>
          <w:rFonts w:ascii="Book Antiqua" w:hAnsi="Book Antiqua" w:cs="Times New Roman"/>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024026" w:rsidP="00CF0FD1">
      <w:pPr>
        <w:suppressAutoHyphens/>
        <w:spacing w:after="0"/>
        <w:ind w:right="-1"/>
        <w:jc w:val="center"/>
        <w:rPr>
          <w:rFonts w:ascii="Book Antiqua" w:eastAsia="Times New Roman" w:hAnsi="Book Antiqua" w:cs="Times New Roman"/>
          <w:b/>
          <w:iCs/>
          <w:sz w:val="20"/>
          <w:lang w:eastAsia="ar-SA"/>
        </w:rPr>
      </w:pPr>
      <w:r>
        <w:rPr>
          <w:rFonts w:ascii="Book Antiqua" w:eastAsia="Times New Roman" w:hAnsi="Book Antiqua" w:cs="Times New Roman"/>
          <w:color w:val="FF0000"/>
          <w:szCs w:val="24"/>
          <w:lang w:eastAsia="ar-SA"/>
        </w:rPr>
        <w:t xml:space="preserve">  </w:t>
      </w:r>
      <w:r w:rsidR="00CF0FD1" w:rsidRPr="00CF0FD1">
        <w:rPr>
          <w:rFonts w:ascii="Book Antiqua" w:eastAsia="Times New Roman" w:hAnsi="Book Antiqua" w:cs="Times New Roman"/>
          <w:color w:val="FF0000"/>
          <w:szCs w:val="24"/>
          <w:lang w:eastAsia="ar-SA"/>
        </w:rPr>
        <w:br w:type="page"/>
      </w:r>
      <w:r w:rsidR="00CF0FD1" w:rsidRPr="00CF0FD1">
        <w:rPr>
          <w:rFonts w:ascii="Book Antiqua" w:eastAsia="Times New Roman" w:hAnsi="Book Antiqua" w:cs="Times New Roman"/>
          <w:b/>
          <w:sz w:val="20"/>
          <w:lang w:eastAsia="ar-SA"/>
        </w:rPr>
        <w:lastRenderedPageBreak/>
        <w:t>ROZDZIAŁ 1.</w:t>
      </w:r>
    </w:p>
    <w:p w:rsidR="00CF0FD1" w:rsidRPr="00CF0FD1" w:rsidRDefault="00CF0FD1" w:rsidP="00CF0FD1">
      <w:pPr>
        <w:suppressAutoHyphens/>
        <w:spacing w:after="0"/>
        <w:ind w:left="540" w:right="-1" w:hanging="540"/>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INSTRUKCJA DLA WYKONAWCÓW (IDW)</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1. </w:t>
      </w:r>
      <w:r w:rsidRPr="00CF0FD1">
        <w:rPr>
          <w:rFonts w:ascii="Book Antiqua" w:eastAsia="Times New Roman" w:hAnsi="Book Antiqua" w:cs="Times New Roman"/>
          <w:b/>
          <w:iCs/>
          <w:sz w:val="20"/>
          <w:lang w:eastAsia="ar-SA"/>
        </w:rPr>
        <w:tab/>
        <w:t xml:space="preserve">ZAMAWIAJĄCY </w:t>
      </w:r>
    </w:p>
    <w:p w:rsidR="00CF0FD1" w:rsidRPr="00CF0FD1" w:rsidRDefault="00CF0FD1" w:rsidP="00CF0FD1">
      <w:pPr>
        <w:suppressAutoHyphens/>
        <w:spacing w:after="0"/>
        <w:ind w:right="-1" w:firstLine="54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 85-064 Bydgoszcz, ul. Chodkiewicza 30</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e-mail: </w:t>
      </w:r>
      <w:r w:rsidRPr="00CF0FD1">
        <w:rPr>
          <w:rFonts w:ascii="Book Antiqua" w:eastAsia="Times New Roman" w:hAnsi="Book Antiqua" w:cs="Times New Roman"/>
          <w:b/>
          <w:sz w:val="20"/>
          <w:lang w:eastAsia="ar-SA"/>
        </w:rPr>
        <w:t>kancelaria@ukw.edu.pl</w:t>
      </w:r>
      <w:r w:rsidRPr="00CF0FD1">
        <w:rPr>
          <w:rFonts w:ascii="Book Antiqua" w:eastAsia="Times New Roman" w:hAnsi="Book Antiqua" w:cs="Times New Roman"/>
          <w:sz w:val="20"/>
          <w:lang w:eastAsia="ar-SA"/>
        </w:rPr>
        <w:t xml:space="preserve"> </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adres strony internetowej: </w:t>
      </w:r>
      <w:r w:rsidRPr="00CF0FD1">
        <w:rPr>
          <w:rFonts w:ascii="Book Antiqua" w:eastAsia="Times New Roman" w:hAnsi="Book Antiqua" w:cs="Times New Roman"/>
          <w:b/>
          <w:sz w:val="20"/>
          <w:lang w:eastAsia="ar-SA"/>
        </w:rPr>
        <w:t>www.ukw.edu.pl</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Godziny urzędowania: od 7:15 do 15:15.</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NIP 5542647568</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REGON 340057695</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2. </w:t>
      </w:r>
      <w:r w:rsidRPr="00CF0FD1">
        <w:rPr>
          <w:rFonts w:ascii="Book Antiqua" w:eastAsia="Times New Roman" w:hAnsi="Book Antiqua" w:cs="Times New Roman"/>
          <w:b/>
          <w:iCs/>
          <w:sz w:val="20"/>
          <w:lang w:eastAsia="ar-SA"/>
        </w:rPr>
        <w:tab/>
        <w:t>OZNACZENIE POSTĘPOWANIA</w:t>
      </w:r>
    </w:p>
    <w:p w:rsidR="00CF0FD1" w:rsidRPr="00CF0FD1" w:rsidRDefault="00CF0FD1" w:rsidP="00CF0FD1">
      <w:pPr>
        <w:suppressAutoHyphens/>
        <w:spacing w:after="0"/>
        <w:ind w:right="-1" w:firstLine="540"/>
        <w:rPr>
          <w:rFonts w:ascii="Book Antiqua" w:hAnsi="Book Antiqua" w:cs="Times New Roman"/>
          <w:b/>
          <w:sz w:val="20"/>
          <w:lang w:eastAsia="ar-SA"/>
        </w:rPr>
      </w:pPr>
      <w:r w:rsidRPr="00CF0FD1">
        <w:rPr>
          <w:rFonts w:ascii="Book Antiqua" w:hAnsi="Book Antiqua" w:cs="Times New Roman"/>
          <w:sz w:val="20"/>
          <w:lang w:val="x-none" w:eastAsia="ar-SA"/>
        </w:rPr>
        <w:t xml:space="preserve">Postępowanie oznaczone jest znakiem: </w:t>
      </w:r>
      <w:r w:rsidRPr="00CF0FD1">
        <w:rPr>
          <w:rFonts w:ascii="Book Antiqua" w:hAnsi="Book Antiqua" w:cs="Times New Roman"/>
          <w:b/>
          <w:sz w:val="20"/>
          <w:lang w:val="x-none" w:eastAsia="ar-SA"/>
        </w:rPr>
        <w:t>UKW/DZP</w:t>
      </w:r>
      <w:r w:rsidRPr="00CF0FD1">
        <w:rPr>
          <w:rFonts w:ascii="Book Antiqua" w:hAnsi="Book Antiqua" w:cs="Times New Roman"/>
          <w:b/>
          <w:sz w:val="20"/>
          <w:lang w:eastAsia="ar-SA"/>
        </w:rPr>
        <w:t>-281</w:t>
      </w:r>
      <w:r w:rsidRPr="00CF0FD1">
        <w:rPr>
          <w:rFonts w:ascii="Book Antiqua" w:hAnsi="Book Antiqua" w:cs="Times New Roman"/>
          <w:b/>
          <w:sz w:val="20"/>
          <w:lang w:val="x-none" w:eastAsia="ar-SA"/>
        </w:rPr>
        <w:t>-</w:t>
      </w:r>
      <w:r w:rsidRPr="00CF0FD1">
        <w:rPr>
          <w:rFonts w:ascii="Book Antiqua" w:hAnsi="Book Antiqua" w:cs="Times New Roman"/>
          <w:b/>
          <w:sz w:val="20"/>
          <w:lang w:eastAsia="ar-SA"/>
        </w:rPr>
        <w:t>U</w:t>
      </w:r>
      <w:r w:rsidRPr="00CF0FD1">
        <w:rPr>
          <w:rFonts w:ascii="Book Antiqua" w:hAnsi="Book Antiqua" w:cs="Times New Roman"/>
          <w:b/>
          <w:sz w:val="20"/>
          <w:lang w:val="x-none" w:eastAsia="ar-SA"/>
        </w:rPr>
        <w:t>-</w:t>
      </w:r>
      <w:r w:rsidR="00250B6F">
        <w:rPr>
          <w:rFonts w:ascii="Book Antiqua" w:hAnsi="Book Antiqua" w:cs="Times New Roman"/>
          <w:b/>
          <w:sz w:val="20"/>
          <w:lang w:eastAsia="ar-SA"/>
        </w:rPr>
        <w:t>1</w:t>
      </w:r>
      <w:r w:rsidR="0072357E">
        <w:rPr>
          <w:rFonts w:ascii="Book Antiqua" w:hAnsi="Book Antiqua" w:cs="Times New Roman"/>
          <w:b/>
          <w:sz w:val="20"/>
          <w:lang w:eastAsia="ar-SA"/>
        </w:rPr>
        <w:t>41</w:t>
      </w:r>
      <w:r w:rsidRPr="00CF0FD1">
        <w:rPr>
          <w:rFonts w:ascii="Book Antiqua" w:hAnsi="Book Antiqua" w:cs="Times New Roman"/>
          <w:b/>
          <w:sz w:val="20"/>
          <w:lang w:val="x-none" w:eastAsia="ar-SA"/>
        </w:rPr>
        <w:t>/201</w:t>
      </w:r>
      <w:r w:rsidRPr="00CF0FD1">
        <w:rPr>
          <w:rFonts w:ascii="Book Antiqua" w:hAnsi="Book Antiqua" w:cs="Times New Roman"/>
          <w:b/>
          <w:sz w:val="20"/>
          <w:lang w:eastAsia="ar-SA"/>
        </w:rPr>
        <w:t>9</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Wykonawcy powinni we wszelkich kontaktach z Zamawiającym powoływać się na wyżej podane oznaczenie.</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3. </w:t>
      </w:r>
      <w:r w:rsidRPr="00CF0FD1">
        <w:rPr>
          <w:rFonts w:ascii="Book Antiqua" w:eastAsia="Times New Roman" w:hAnsi="Book Antiqua" w:cs="Times New Roman"/>
          <w:b/>
          <w:iCs/>
          <w:sz w:val="20"/>
          <w:lang w:eastAsia="ar-SA"/>
        </w:rPr>
        <w:tab/>
        <w:t>TRYB POSTĘPOWANIA</w:t>
      </w:r>
    </w:p>
    <w:p w:rsidR="00CF0FD1" w:rsidRPr="00CF0FD1" w:rsidRDefault="00CF0FD1" w:rsidP="009F5E6A">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0"/>
          <w:szCs w:val="20"/>
          <w:shd w:val="clear" w:color="auto" w:fill="FFFFFF"/>
          <w:lang w:eastAsia="ar-SA"/>
        </w:rPr>
        <w:t>t</w:t>
      </w:r>
      <w:r w:rsidR="009F5E6A">
        <w:rPr>
          <w:rFonts w:ascii="Book Antiqua" w:eastAsia="Times New Roman" w:hAnsi="Book Antiqua" w:cs="Times New Roman"/>
          <w:sz w:val="20"/>
          <w:szCs w:val="20"/>
          <w:shd w:val="clear" w:color="auto" w:fill="FFFFFF"/>
          <w:lang w:eastAsia="ar-SA"/>
        </w:rPr>
        <w:t>j. Dz.U. z 2019</w:t>
      </w:r>
      <w:r w:rsidRPr="00CF0FD1">
        <w:rPr>
          <w:rFonts w:ascii="Book Antiqua" w:eastAsia="Times New Roman" w:hAnsi="Book Antiqua" w:cs="Times New Roman"/>
          <w:sz w:val="20"/>
          <w:szCs w:val="20"/>
          <w:shd w:val="clear" w:color="auto" w:fill="FFFFFF"/>
          <w:lang w:eastAsia="ar-SA"/>
        </w:rPr>
        <w:t xml:space="preserve"> r. poz. 1</w:t>
      </w:r>
      <w:r w:rsidR="009F5E6A">
        <w:rPr>
          <w:rFonts w:ascii="Book Antiqua" w:eastAsia="Times New Roman" w:hAnsi="Book Antiqua" w:cs="Times New Roman"/>
          <w:sz w:val="20"/>
          <w:szCs w:val="20"/>
          <w:shd w:val="clear" w:color="auto" w:fill="FFFFFF"/>
          <w:lang w:eastAsia="ar-SA"/>
        </w:rPr>
        <w:t>843 ze zm.</w:t>
      </w:r>
      <w:r w:rsidRPr="00CF0FD1">
        <w:rPr>
          <w:rFonts w:ascii="Book Antiqua" w:eastAsia="Times New Roman" w:hAnsi="Book Antiqua" w:cs="Times New Roman"/>
          <w:sz w:val="20"/>
          <w:szCs w:val="20"/>
          <w:shd w:val="clear" w:color="auto" w:fill="FFFFFF"/>
          <w:lang w:eastAsia="ar-SA"/>
        </w:rPr>
        <w:t>)</w:t>
      </w:r>
      <w:r w:rsidRPr="00CF0FD1">
        <w:rPr>
          <w:rFonts w:ascii="Book Antiqua" w:eastAsia="Times New Roman" w:hAnsi="Book Antiqua" w:cs="Times New Roman"/>
          <w:sz w:val="20"/>
          <w:szCs w:val="20"/>
          <w:lang w:eastAsia="ar-SA"/>
        </w:rPr>
        <w:t xml:space="preserve"> zwanej dalej „ustawą Pzp”.</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4. </w:t>
      </w:r>
      <w:r w:rsidRPr="00CF0FD1">
        <w:rPr>
          <w:rFonts w:ascii="Book Antiqua" w:eastAsia="Times New Roman" w:hAnsi="Book Antiqua" w:cs="Times New Roman"/>
          <w:b/>
          <w:iCs/>
          <w:sz w:val="20"/>
          <w:lang w:eastAsia="ar-SA"/>
        </w:rPr>
        <w:tab/>
        <w:t>PRZEDMIOT ZAMÓWIENIA</w:t>
      </w:r>
    </w:p>
    <w:p w:rsidR="00E70BBA" w:rsidRDefault="00E70BBA"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p>
    <w:p w:rsidR="003A3796" w:rsidRDefault="00250B6F"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r>
        <w:rPr>
          <w:rFonts w:ascii="Book Antiqua" w:eastAsia="Calibri" w:hAnsi="Book Antiqua" w:cs="Book Antiqua"/>
          <w:b/>
          <w:bCs/>
          <w:sz w:val="20"/>
          <w:szCs w:val="20"/>
        </w:rPr>
        <w:t xml:space="preserve"> </w:t>
      </w:r>
      <w:r w:rsidR="00CF0FD1" w:rsidRPr="00CF0FD1">
        <w:rPr>
          <w:rFonts w:ascii="Book Antiqua" w:eastAsia="Calibri" w:hAnsi="Book Antiqua" w:cs="Book Antiqua"/>
          <w:b/>
          <w:bCs/>
          <w:sz w:val="20"/>
          <w:szCs w:val="20"/>
        </w:rPr>
        <w:t>4.1</w:t>
      </w:r>
      <w:r w:rsidR="00CF0FD1" w:rsidRPr="00CF0FD1">
        <w:rPr>
          <w:rFonts w:ascii="Book Antiqua" w:eastAsia="Calibri" w:hAnsi="Book Antiqua" w:cs="Book Antiqua"/>
          <w:bCs/>
          <w:sz w:val="20"/>
          <w:szCs w:val="20"/>
        </w:rPr>
        <w:t xml:space="preserve"> </w:t>
      </w:r>
      <w:r>
        <w:rPr>
          <w:rFonts w:ascii="Book Antiqua" w:eastAsia="Calibri" w:hAnsi="Book Antiqua" w:cs="Book Antiqua"/>
          <w:bCs/>
          <w:sz w:val="20"/>
          <w:szCs w:val="20"/>
        </w:rPr>
        <w:t>Przedmiotem zamówienia jest ś</w:t>
      </w:r>
      <w:r w:rsidRPr="00250B6F">
        <w:rPr>
          <w:rFonts w:ascii="Book Antiqua" w:eastAsia="Calibri" w:hAnsi="Book Antiqua" w:cs="Book Antiqua"/>
          <w:bCs/>
          <w:sz w:val="20"/>
          <w:szCs w:val="20"/>
        </w:rPr>
        <w:t xml:space="preserve">wiadczenie usługi noclegowej dla </w:t>
      </w:r>
      <w:r w:rsidR="00D169B6">
        <w:rPr>
          <w:rFonts w:ascii="Book Antiqua" w:eastAsia="Calibri" w:hAnsi="Book Antiqua" w:cs="Book Antiqua"/>
          <w:bCs/>
          <w:sz w:val="20"/>
          <w:szCs w:val="20"/>
        </w:rPr>
        <w:t>uczestników Ogólnopolskiej Konferencji Naukowej  „</w:t>
      </w:r>
      <w:r w:rsidR="00D169B6">
        <w:rPr>
          <w:rFonts w:ascii="Book Antiqua" w:eastAsia="Calibri" w:hAnsi="Book Antiqua" w:cs="Book Antiqua"/>
          <w:bCs/>
          <w:i/>
          <w:sz w:val="20"/>
          <w:szCs w:val="20"/>
        </w:rPr>
        <w:t>Kultura Innowac</w:t>
      </w:r>
      <w:r w:rsidR="001F5399">
        <w:rPr>
          <w:rFonts w:ascii="Book Antiqua" w:eastAsia="Calibri" w:hAnsi="Book Antiqua" w:cs="Book Antiqua"/>
          <w:bCs/>
          <w:i/>
          <w:sz w:val="20"/>
          <w:szCs w:val="20"/>
        </w:rPr>
        <w:t xml:space="preserve">ji </w:t>
      </w:r>
      <w:r w:rsidR="00D169B6">
        <w:rPr>
          <w:rFonts w:ascii="Book Antiqua" w:eastAsia="Calibri" w:hAnsi="Book Antiqua" w:cs="Book Antiqua"/>
          <w:bCs/>
          <w:i/>
          <w:sz w:val="20"/>
          <w:szCs w:val="20"/>
        </w:rPr>
        <w:t>w Edukacji”</w:t>
      </w:r>
      <w:r w:rsidR="00D169B6">
        <w:rPr>
          <w:rFonts w:ascii="Book Antiqua" w:eastAsia="Calibri" w:hAnsi="Book Antiqua" w:cs="Book Antiqua"/>
          <w:bCs/>
          <w:sz w:val="20"/>
          <w:szCs w:val="20"/>
        </w:rPr>
        <w:t>,</w:t>
      </w:r>
      <w:r w:rsidR="00D169B6">
        <w:rPr>
          <w:rFonts w:ascii="Book Antiqua" w:eastAsia="Calibri" w:hAnsi="Book Antiqua" w:cs="Book Antiqua"/>
          <w:bCs/>
          <w:i/>
          <w:sz w:val="20"/>
          <w:szCs w:val="20"/>
        </w:rPr>
        <w:t xml:space="preserve"> </w:t>
      </w:r>
      <w:r w:rsidR="00D169B6" w:rsidRPr="00D169B6">
        <w:rPr>
          <w:rFonts w:ascii="Book Antiqua" w:eastAsia="Calibri" w:hAnsi="Book Antiqua" w:cs="Book Antiqua"/>
          <w:bCs/>
          <w:sz w:val="20"/>
          <w:szCs w:val="20"/>
        </w:rPr>
        <w:t>organizowanej przez</w:t>
      </w:r>
      <w:r w:rsidR="00D169B6">
        <w:rPr>
          <w:rFonts w:ascii="Book Antiqua" w:eastAsia="Calibri" w:hAnsi="Book Antiqua" w:cs="Book Antiqua"/>
          <w:bCs/>
          <w:i/>
          <w:sz w:val="20"/>
          <w:szCs w:val="20"/>
        </w:rPr>
        <w:t xml:space="preserve"> </w:t>
      </w:r>
      <w:r w:rsidR="00D169B6" w:rsidRPr="00D169B6">
        <w:rPr>
          <w:rFonts w:ascii="Book Antiqua" w:eastAsia="Calibri" w:hAnsi="Book Antiqua" w:cs="Book Antiqua"/>
          <w:bCs/>
          <w:sz w:val="20"/>
          <w:szCs w:val="20"/>
        </w:rPr>
        <w:t>Katedr</w:t>
      </w:r>
      <w:r w:rsidR="00D169B6">
        <w:rPr>
          <w:rFonts w:ascii="Book Antiqua" w:eastAsia="Calibri" w:hAnsi="Book Antiqua" w:cs="Book Antiqua"/>
          <w:bCs/>
          <w:sz w:val="20"/>
          <w:szCs w:val="20"/>
        </w:rPr>
        <w:t>ę</w:t>
      </w:r>
      <w:r w:rsidR="00D169B6" w:rsidRPr="00D169B6">
        <w:rPr>
          <w:rFonts w:ascii="Book Antiqua" w:eastAsia="Calibri" w:hAnsi="Book Antiqua" w:cs="Book Antiqua"/>
          <w:bCs/>
          <w:sz w:val="20"/>
          <w:szCs w:val="20"/>
        </w:rPr>
        <w:t xml:space="preserve"> Dydaktyki i Studiów</w:t>
      </w:r>
      <w:r w:rsidR="00D169B6">
        <w:rPr>
          <w:rFonts w:ascii="Book Antiqua" w:eastAsia="Calibri" w:hAnsi="Book Antiqua" w:cs="Book Antiqua"/>
          <w:bCs/>
          <w:sz w:val="20"/>
          <w:szCs w:val="20"/>
        </w:rPr>
        <w:t xml:space="preserve"> nad Kulturą Edukacji UKW</w:t>
      </w:r>
      <w:r w:rsidR="001F5399">
        <w:rPr>
          <w:rFonts w:ascii="Book Antiqua" w:eastAsia="Calibri" w:hAnsi="Book Antiqua" w:cs="Book Antiqua"/>
          <w:bCs/>
          <w:sz w:val="20"/>
          <w:szCs w:val="20"/>
        </w:rPr>
        <w:t>, odbywająca się w siedzibie Biblioteki  UKW przy ul. Szymanowskiego 3</w:t>
      </w:r>
      <w:r w:rsidR="00D169B6">
        <w:rPr>
          <w:rFonts w:ascii="Book Antiqua" w:eastAsia="Calibri" w:hAnsi="Book Antiqua" w:cs="Book Antiqua"/>
          <w:bCs/>
          <w:sz w:val="20"/>
          <w:szCs w:val="20"/>
        </w:rPr>
        <w:t xml:space="preserve">. </w:t>
      </w:r>
    </w:p>
    <w:p w:rsidR="00D169B6" w:rsidRDefault="00D169B6" w:rsidP="00250B6F">
      <w:pPr>
        <w:tabs>
          <w:tab w:val="left" w:pos="284"/>
        </w:tabs>
        <w:suppressAutoHyphens/>
        <w:adjustRightInd w:val="0"/>
        <w:spacing w:after="0" w:line="240" w:lineRule="auto"/>
        <w:ind w:left="284"/>
        <w:jc w:val="both"/>
        <w:rPr>
          <w:rFonts w:ascii="Book Antiqua" w:eastAsia="Calibri" w:hAnsi="Book Antiqua" w:cs="Book Antiqua"/>
          <w:b/>
          <w:bCs/>
          <w:sz w:val="20"/>
          <w:szCs w:val="20"/>
        </w:rPr>
      </w:pPr>
    </w:p>
    <w:p w:rsidR="00CF0FD1" w:rsidRDefault="00CF0FD1" w:rsidP="00250B6F">
      <w:pPr>
        <w:tabs>
          <w:tab w:val="left" w:pos="284"/>
        </w:tabs>
        <w:suppressAutoHyphens/>
        <w:adjustRightInd w:val="0"/>
        <w:spacing w:after="0" w:line="240" w:lineRule="auto"/>
        <w:ind w:left="284"/>
        <w:jc w:val="both"/>
        <w:rPr>
          <w:rFonts w:ascii="Book Antiqua" w:eastAsia="Calibri" w:hAnsi="Book Antiqua" w:cs="Book Antiqua"/>
          <w:bCs/>
          <w:sz w:val="20"/>
          <w:szCs w:val="20"/>
        </w:rPr>
      </w:pPr>
      <w:r w:rsidRPr="00CF0FD1">
        <w:rPr>
          <w:rFonts w:ascii="Book Antiqua" w:eastAsia="Calibri" w:hAnsi="Book Antiqua" w:cs="Book Antiqua"/>
          <w:b/>
          <w:bCs/>
          <w:sz w:val="20"/>
          <w:szCs w:val="20"/>
        </w:rPr>
        <w:t xml:space="preserve">4.2 </w:t>
      </w:r>
      <w:r w:rsidRPr="00CF0FD1">
        <w:rPr>
          <w:rFonts w:ascii="Book Antiqua" w:eastAsia="Calibri" w:hAnsi="Book Antiqua" w:cs="Book Antiqua"/>
          <w:bCs/>
          <w:sz w:val="20"/>
          <w:szCs w:val="20"/>
        </w:rPr>
        <w:t>Szczegół</w:t>
      </w:r>
      <w:r w:rsidR="005204F4">
        <w:rPr>
          <w:rFonts w:ascii="Book Antiqua" w:eastAsia="Calibri" w:hAnsi="Book Antiqua" w:cs="Book Antiqua"/>
          <w:bCs/>
          <w:sz w:val="20"/>
          <w:szCs w:val="20"/>
        </w:rPr>
        <w:t>owy opis przedmiotu zamówienia:</w:t>
      </w:r>
    </w:p>
    <w:p w:rsidR="002305FE" w:rsidRPr="001F5399" w:rsidRDefault="002305FE" w:rsidP="00250B6F">
      <w:pPr>
        <w:tabs>
          <w:tab w:val="left" w:pos="284"/>
        </w:tabs>
        <w:suppressAutoHyphens/>
        <w:adjustRightInd w:val="0"/>
        <w:spacing w:after="0" w:line="240" w:lineRule="auto"/>
        <w:ind w:left="284"/>
        <w:jc w:val="both"/>
        <w:rPr>
          <w:rFonts w:ascii="Book Antiqua" w:eastAsia="Calibri" w:hAnsi="Book Antiqua" w:cs="Book Antiqua"/>
          <w:bCs/>
          <w:sz w:val="20"/>
          <w:szCs w:val="20"/>
        </w:rPr>
      </w:pP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a) Pokoje dostępne w terminie:</w:t>
      </w: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 xml:space="preserve"> 1-2 grudnia 2019 roku: 1 pokój 1-osobowy;</w:t>
      </w:r>
    </w:p>
    <w:p w:rsidR="001F5399" w:rsidRPr="00CB153C" w:rsidRDefault="001F5399" w:rsidP="00CB153C">
      <w:pPr>
        <w:ind w:left="284" w:hanging="284"/>
        <w:jc w:val="both"/>
        <w:rPr>
          <w:rFonts w:ascii="Book Antiqua" w:hAnsi="Book Antiqua"/>
          <w:sz w:val="20"/>
          <w:szCs w:val="20"/>
        </w:rPr>
      </w:pPr>
      <w:r w:rsidRPr="00CB153C">
        <w:rPr>
          <w:rFonts w:ascii="Book Antiqua" w:hAnsi="Book Antiqua"/>
          <w:sz w:val="20"/>
          <w:szCs w:val="20"/>
        </w:rPr>
        <w:t>2-3.12.2019 roku: 4 pokoje 1-osobowe + 2 miejsca parkingowe.</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b) Hotel powinien być usytuowany blisko miejsca, w którym odbywa się konferencja, tj.  Biblioteki UKW, ul. Szymanowskiego 3.</w:t>
      </w:r>
    </w:p>
    <w:p w:rsidR="001F5399" w:rsidRPr="00CB153C" w:rsidRDefault="001F5399" w:rsidP="00CB153C">
      <w:pPr>
        <w:spacing w:after="0"/>
        <w:jc w:val="both"/>
        <w:rPr>
          <w:rFonts w:ascii="Book Antiqua" w:hAnsi="Book Antiqua"/>
          <w:sz w:val="20"/>
          <w:szCs w:val="20"/>
        </w:rPr>
      </w:pPr>
    </w:p>
    <w:p w:rsidR="00CB153C" w:rsidRDefault="001F5399" w:rsidP="00CB153C">
      <w:pPr>
        <w:spacing w:after="0"/>
        <w:jc w:val="both"/>
        <w:rPr>
          <w:rFonts w:ascii="Book Antiqua" w:hAnsi="Book Antiqua"/>
          <w:sz w:val="20"/>
          <w:szCs w:val="20"/>
        </w:rPr>
      </w:pPr>
      <w:r w:rsidRPr="00CB153C">
        <w:rPr>
          <w:rFonts w:ascii="Book Antiqua" w:hAnsi="Book Antiqua"/>
          <w:sz w:val="20"/>
          <w:szCs w:val="20"/>
        </w:rPr>
        <w:t>c) Obiekt hotelowy musi posiadać co najmniej 3 gwiazdki</w:t>
      </w:r>
      <w:r w:rsidR="00CB153C">
        <w:rPr>
          <w:rFonts w:ascii="Book Antiqua" w:hAnsi="Book Antiqua"/>
          <w:sz w:val="20"/>
          <w:szCs w:val="20"/>
        </w:rPr>
        <w:t xml:space="preserve"> </w:t>
      </w:r>
    </w:p>
    <w:p w:rsidR="001F5399" w:rsidRPr="008034F2" w:rsidRDefault="008034F2" w:rsidP="00CB153C">
      <w:pPr>
        <w:spacing w:after="0"/>
        <w:jc w:val="both"/>
        <w:rPr>
          <w:rFonts w:ascii="Book Antiqua" w:hAnsi="Book Antiqua"/>
          <w:sz w:val="18"/>
          <w:szCs w:val="18"/>
        </w:rPr>
      </w:pPr>
      <w:r w:rsidRPr="008034F2">
        <w:rPr>
          <w:rFonts w:ascii="Book Antiqua" w:hAnsi="Book Antiqua"/>
          <w:sz w:val="18"/>
          <w:szCs w:val="18"/>
        </w:rPr>
        <w:t>Przez (</w:t>
      </w:r>
      <w:r w:rsidR="001F5399" w:rsidRPr="008034F2">
        <w:rPr>
          <w:rFonts w:ascii="Book Antiqua" w:hAnsi="Book Antiqua"/>
          <w:sz w:val="18"/>
          <w:szCs w:val="18"/>
        </w:rPr>
        <w:t>3***</w:t>
      </w:r>
      <w:r w:rsidRPr="008034F2">
        <w:rPr>
          <w:rFonts w:ascii="Book Antiqua" w:hAnsi="Book Antiqua"/>
          <w:sz w:val="18"/>
          <w:szCs w:val="18"/>
        </w:rPr>
        <w:t xml:space="preserve">) Zamawiający rozumie wymagania stawiane obiektom hotelowym </w:t>
      </w:r>
      <w:r w:rsidR="001F5399" w:rsidRPr="008034F2">
        <w:rPr>
          <w:rFonts w:ascii="Book Antiqua" w:hAnsi="Book Antiqua"/>
          <w:sz w:val="18"/>
          <w:szCs w:val="18"/>
        </w:rPr>
        <w:t>zgodnie z rozporządzeniem Ministra Gospodarki i Pracy z dnia 19 sierpnia 2004 r. w sprawie obiekt</w:t>
      </w:r>
      <w:r w:rsidR="001F5399" w:rsidRPr="008034F2">
        <w:rPr>
          <w:rFonts w:ascii="Book Antiqua" w:hAnsi="Book Antiqua"/>
          <w:sz w:val="18"/>
          <w:szCs w:val="18"/>
          <w:lang w:val="es-ES_tradnl"/>
        </w:rPr>
        <w:t>ó</w:t>
      </w:r>
      <w:r w:rsidR="001F5399" w:rsidRPr="008034F2">
        <w:rPr>
          <w:rFonts w:ascii="Book Antiqua" w:hAnsi="Book Antiqua"/>
          <w:sz w:val="18"/>
          <w:szCs w:val="18"/>
        </w:rPr>
        <w:t>w hotelarskich i innych obiekt</w:t>
      </w:r>
      <w:r w:rsidR="001F5399" w:rsidRPr="008034F2">
        <w:rPr>
          <w:rFonts w:ascii="Book Antiqua" w:hAnsi="Book Antiqua"/>
          <w:sz w:val="18"/>
          <w:szCs w:val="18"/>
          <w:lang w:val="es-ES_tradnl"/>
        </w:rPr>
        <w:t>ó</w:t>
      </w:r>
      <w:r w:rsidR="001F5399" w:rsidRPr="008034F2">
        <w:rPr>
          <w:rFonts w:ascii="Book Antiqua" w:hAnsi="Book Antiqua"/>
          <w:sz w:val="18"/>
          <w:szCs w:val="18"/>
        </w:rPr>
        <w:t>w, w których są świadczone usługi hotelarskie (Dz.U.2006.22.169 tj. z dnia 2006.02.10) i figurować w Centralnym Wykazie Obiekt</w:t>
      </w:r>
      <w:r w:rsidR="001F5399" w:rsidRPr="008034F2">
        <w:rPr>
          <w:rFonts w:ascii="Book Antiqua" w:hAnsi="Book Antiqua"/>
          <w:sz w:val="18"/>
          <w:szCs w:val="18"/>
          <w:lang w:val="es-ES_tradnl"/>
        </w:rPr>
        <w:t>ó</w:t>
      </w:r>
      <w:r w:rsidR="001F5399" w:rsidRPr="008034F2">
        <w:rPr>
          <w:rFonts w:ascii="Book Antiqua" w:hAnsi="Book Antiqua"/>
          <w:sz w:val="18"/>
          <w:szCs w:val="18"/>
        </w:rPr>
        <w:t xml:space="preserve">w Hotelarskich (CWOH </w:t>
      </w:r>
      <w:hyperlink r:id="rId9" w:history="1">
        <w:r w:rsidR="001F5399" w:rsidRPr="008034F2">
          <w:rPr>
            <w:rStyle w:val="Hyperlink0"/>
            <w:rFonts w:ascii="Book Antiqua" w:eastAsia="Arial Unicode MS" w:hAnsi="Book Antiqua" w:cs="Arial Unicode MS"/>
            <w:b/>
            <w:bCs/>
            <w:color w:val="auto"/>
            <w:sz w:val="18"/>
            <w:szCs w:val="18"/>
          </w:rPr>
          <w:t>https://turystyka.gov.pl/cwoh/index</w:t>
        </w:r>
      </w:hyperlink>
      <w:r w:rsidR="001F5399" w:rsidRPr="008034F2">
        <w:rPr>
          <w:rFonts w:ascii="Book Antiqua" w:hAnsi="Book Antiqua"/>
          <w:sz w:val="18"/>
          <w:szCs w:val="18"/>
        </w:rPr>
        <w:t xml:space="preserve"> ) </w:t>
      </w:r>
    </w:p>
    <w:p w:rsidR="001F5399" w:rsidRPr="00CB153C" w:rsidRDefault="001F5399" w:rsidP="00CB153C">
      <w:pPr>
        <w:spacing w:after="0"/>
        <w:jc w:val="both"/>
        <w:rPr>
          <w:rFonts w:ascii="Book Antiqua" w:hAnsi="Book Antiqua"/>
          <w:sz w:val="20"/>
          <w:szCs w:val="20"/>
        </w:rPr>
      </w:pP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d) Śniadanie w cenie usługi dla wszystkich os</w:t>
      </w:r>
      <w:r w:rsidRPr="00CB153C">
        <w:rPr>
          <w:rFonts w:ascii="Book Antiqua" w:hAnsi="Book Antiqua"/>
          <w:sz w:val="20"/>
          <w:szCs w:val="20"/>
          <w:lang w:val="es-ES_tradnl"/>
        </w:rPr>
        <w:t>ó</w:t>
      </w:r>
      <w:r w:rsidRPr="00CB153C">
        <w:rPr>
          <w:rFonts w:ascii="Book Antiqua" w:hAnsi="Book Antiqua"/>
          <w:sz w:val="20"/>
          <w:szCs w:val="20"/>
        </w:rPr>
        <w:t>b.</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 xml:space="preserve">e) Pokoje </w:t>
      </w:r>
      <w:r w:rsidR="008034F2">
        <w:rPr>
          <w:rFonts w:ascii="Book Antiqua" w:hAnsi="Book Antiqua"/>
          <w:sz w:val="20"/>
          <w:szCs w:val="20"/>
        </w:rPr>
        <w:t xml:space="preserve">muszą </w:t>
      </w:r>
      <w:r w:rsidRPr="00CB153C">
        <w:rPr>
          <w:rFonts w:ascii="Book Antiqua" w:hAnsi="Book Antiqua"/>
          <w:sz w:val="20"/>
          <w:szCs w:val="20"/>
        </w:rPr>
        <w:t>być klimatyzowane.</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 xml:space="preserve">f) Każdy pokój </w:t>
      </w:r>
      <w:r w:rsidR="008034F2">
        <w:rPr>
          <w:rFonts w:ascii="Book Antiqua" w:hAnsi="Book Antiqua"/>
          <w:sz w:val="20"/>
          <w:szCs w:val="20"/>
        </w:rPr>
        <w:t>musi być</w:t>
      </w:r>
      <w:r w:rsidRPr="00CB153C">
        <w:rPr>
          <w:rFonts w:ascii="Book Antiqua" w:hAnsi="Book Antiqua"/>
          <w:sz w:val="20"/>
          <w:szCs w:val="20"/>
        </w:rPr>
        <w:t xml:space="preserve"> wyposaż</w:t>
      </w:r>
      <w:r w:rsidR="008034F2">
        <w:rPr>
          <w:rFonts w:ascii="Book Antiqua" w:hAnsi="Book Antiqua"/>
          <w:sz w:val="20"/>
          <w:szCs w:val="20"/>
        </w:rPr>
        <w:t>ony w</w:t>
      </w:r>
      <w:r w:rsidRPr="00CB153C">
        <w:rPr>
          <w:rFonts w:ascii="Book Antiqua" w:hAnsi="Book Antiqua"/>
          <w:sz w:val="20"/>
          <w:szCs w:val="20"/>
        </w:rPr>
        <w:t xml:space="preserve"> telewizor, bezprzewodowy dostęp do Internetu oraz pełen</w:t>
      </w:r>
      <w:r w:rsidRPr="00CB153C">
        <w:rPr>
          <w:rFonts w:ascii="Book Antiqua" w:hAnsi="Book Antiqua"/>
          <w:sz w:val="20"/>
          <w:szCs w:val="20"/>
          <w:lang w:val="nl-NL"/>
        </w:rPr>
        <w:t xml:space="preserve"> węzel</w:t>
      </w:r>
      <w:r w:rsidRPr="00CB153C">
        <w:rPr>
          <w:rFonts w:ascii="Book Antiqua" w:hAnsi="Book Antiqua"/>
          <w:sz w:val="20"/>
          <w:szCs w:val="20"/>
        </w:rPr>
        <w:t xml:space="preserve"> sanitarny. </w:t>
      </w:r>
    </w:p>
    <w:p w:rsidR="001F5399" w:rsidRPr="00CB153C" w:rsidRDefault="001F5399" w:rsidP="00CB153C">
      <w:pPr>
        <w:spacing w:after="0"/>
        <w:jc w:val="both"/>
        <w:rPr>
          <w:rFonts w:ascii="Book Antiqua" w:hAnsi="Book Antiqua"/>
          <w:sz w:val="20"/>
          <w:szCs w:val="20"/>
        </w:rPr>
      </w:pPr>
      <w:r w:rsidRPr="00CB153C">
        <w:rPr>
          <w:rFonts w:ascii="Book Antiqua" w:hAnsi="Book Antiqua"/>
          <w:sz w:val="20"/>
          <w:szCs w:val="20"/>
        </w:rPr>
        <w:t>g)</w:t>
      </w:r>
      <w:r w:rsidR="008034F2">
        <w:rPr>
          <w:rFonts w:ascii="Book Antiqua" w:hAnsi="Book Antiqua"/>
          <w:sz w:val="20"/>
          <w:szCs w:val="20"/>
        </w:rPr>
        <w:t xml:space="preserve"> O</w:t>
      </w:r>
      <w:r w:rsidRPr="00CB153C">
        <w:rPr>
          <w:rFonts w:ascii="Book Antiqua" w:hAnsi="Book Antiqua"/>
          <w:sz w:val="20"/>
          <w:szCs w:val="20"/>
        </w:rPr>
        <w:t>biek</w:t>
      </w:r>
      <w:r w:rsidR="008034F2">
        <w:rPr>
          <w:rFonts w:ascii="Book Antiqua" w:hAnsi="Book Antiqua"/>
          <w:sz w:val="20"/>
          <w:szCs w:val="20"/>
        </w:rPr>
        <w:t>t</w:t>
      </w:r>
      <w:r w:rsidRPr="00CB153C">
        <w:rPr>
          <w:rFonts w:ascii="Book Antiqua" w:hAnsi="Book Antiqua"/>
          <w:sz w:val="20"/>
          <w:szCs w:val="20"/>
        </w:rPr>
        <w:t xml:space="preserve"> hotelowym </w:t>
      </w:r>
      <w:r w:rsidR="008034F2">
        <w:rPr>
          <w:rFonts w:ascii="Book Antiqua" w:hAnsi="Book Antiqua"/>
          <w:sz w:val="20"/>
          <w:szCs w:val="20"/>
        </w:rPr>
        <w:t>musi posiadać</w:t>
      </w:r>
      <w:r w:rsidRPr="00CB153C">
        <w:rPr>
          <w:rFonts w:ascii="Book Antiqua" w:hAnsi="Book Antiqua"/>
          <w:sz w:val="20"/>
          <w:szCs w:val="20"/>
        </w:rPr>
        <w:t xml:space="preserve"> </w:t>
      </w:r>
      <w:r w:rsidRPr="00CB153C">
        <w:rPr>
          <w:rFonts w:ascii="Book Antiqua" w:hAnsi="Book Antiqua"/>
          <w:sz w:val="20"/>
          <w:szCs w:val="20"/>
          <w:lang w:val="it-IT"/>
        </w:rPr>
        <w:t>wind</w:t>
      </w:r>
      <w:r w:rsidR="008034F2">
        <w:rPr>
          <w:rFonts w:ascii="Book Antiqua" w:hAnsi="Book Antiqua"/>
          <w:sz w:val="20"/>
          <w:szCs w:val="20"/>
          <w:lang w:val="it-IT"/>
        </w:rPr>
        <w:t>ę osobową do dyspozycji gości</w:t>
      </w:r>
      <w:r w:rsidRPr="00CB153C">
        <w:rPr>
          <w:rFonts w:ascii="Book Antiqua" w:hAnsi="Book Antiqua"/>
          <w:sz w:val="20"/>
          <w:szCs w:val="20"/>
          <w:lang w:val="it-IT"/>
        </w:rPr>
        <w:t>.</w:t>
      </w:r>
    </w:p>
    <w:p w:rsidR="001F5399" w:rsidRPr="00CB153C" w:rsidRDefault="001F5399" w:rsidP="00CB153C">
      <w:pPr>
        <w:spacing w:after="0"/>
        <w:jc w:val="both"/>
        <w:rPr>
          <w:rFonts w:ascii="Book Antiqua" w:eastAsia="Times New Roman" w:hAnsi="Book Antiqua" w:cs="Times New Roman"/>
          <w:sz w:val="18"/>
          <w:szCs w:val="18"/>
        </w:rPr>
      </w:pPr>
      <w:r w:rsidRPr="00CB153C">
        <w:rPr>
          <w:rFonts w:ascii="Book Antiqua" w:hAnsi="Book Antiqua"/>
          <w:sz w:val="20"/>
          <w:szCs w:val="20"/>
        </w:rPr>
        <w:t xml:space="preserve">i) </w:t>
      </w:r>
      <w:r w:rsidR="008034F2">
        <w:rPr>
          <w:rFonts w:ascii="Book Antiqua" w:hAnsi="Book Antiqua"/>
          <w:sz w:val="20"/>
          <w:szCs w:val="20"/>
        </w:rPr>
        <w:t>K</w:t>
      </w:r>
      <w:r w:rsidRPr="00CB153C">
        <w:rPr>
          <w:rFonts w:ascii="Book Antiqua" w:hAnsi="Book Antiqua"/>
          <w:sz w:val="20"/>
          <w:szCs w:val="20"/>
        </w:rPr>
        <w:t xml:space="preserve">ażdy pokoju </w:t>
      </w:r>
      <w:r w:rsidR="008034F2">
        <w:rPr>
          <w:rFonts w:ascii="Book Antiqua" w:hAnsi="Book Antiqua"/>
          <w:sz w:val="20"/>
          <w:szCs w:val="20"/>
        </w:rPr>
        <w:t>musi</w:t>
      </w:r>
      <w:r w:rsidRPr="00CB153C">
        <w:rPr>
          <w:rFonts w:ascii="Book Antiqua" w:hAnsi="Book Antiqua"/>
          <w:sz w:val="20"/>
          <w:szCs w:val="20"/>
        </w:rPr>
        <w:t xml:space="preserve"> być</w:t>
      </w:r>
      <w:r w:rsidR="008034F2">
        <w:rPr>
          <w:rFonts w:ascii="Book Antiqua" w:hAnsi="Book Antiqua"/>
          <w:sz w:val="20"/>
          <w:szCs w:val="20"/>
        </w:rPr>
        <w:t xml:space="preserve"> wyposażony </w:t>
      </w:r>
      <w:r w:rsidR="00C245AB">
        <w:rPr>
          <w:rFonts w:ascii="Book Antiqua" w:hAnsi="Book Antiqua"/>
          <w:sz w:val="20"/>
          <w:szCs w:val="20"/>
        </w:rPr>
        <w:t>w</w:t>
      </w:r>
      <w:r w:rsidRPr="00CB153C">
        <w:rPr>
          <w:rFonts w:ascii="Book Antiqua" w:hAnsi="Book Antiqua"/>
          <w:sz w:val="20"/>
          <w:szCs w:val="20"/>
        </w:rPr>
        <w:t xml:space="preserve"> zestaw do parzenia kawy i herbaty.</w:t>
      </w:r>
    </w:p>
    <w:p w:rsidR="00405D62" w:rsidRPr="00CB153C" w:rsidRDefault="00405D62" w:rsidP="00CB153C">
      <w:pPr>
        <w:suppressAutoHyphens/>
        <w:spacing w:after="0"/>
        <w:ind w:right="-1"/>
        <w:jc w:val="both"/>
        <w:rPr>
          <w:rFonts w:ascii="Book Antiqua" w:hAnsi="Book Antiqua" w:cs="Times New Roman"/>
          <w:b/>
          <w:iCs/>
          <w:sz w:val="20"/>
          <w:szCs w:val="24"/>
          <w:lang w:eastAsia="ar-SA"/>
        </w:rPr>
      </w:pPr>
    </w:p>
    <w:p w:rsidR="008034F2" w:rsidRDefault="008034F2" w:rsidP="003A3796">
      <w:pPr>
        <w:suppressAutoHyphens/>
        <w:spacing w:after="0" w:line="240" w:lineRule="auto"/>
        <w:ind w:right="-1"/>
        <w:jc w:val="both"/>
        <w:rPr>
          <w:rFonts w:ascii="Book Antiqua" w:hAnsi="Book Antiqua" w:cs="Times New Roman"/>
          <w:b/>
          <w:iCs/>
          <w:sz w:val="20"/>
          <w:szCs w:val="24"/>
          <w:lang w:eastAsia="ar-SA"/>
        </w:rPr>
      </w:pPr>
    </w:p>
    <w:p w:rsidR="00CF0FD1" w:rsidRPr="00CF0FD1" w:rsidRDefault="003A3796" w:rsidP="003A3796">
      <w:pPr>
        <w:suppressAutoHyphens/>
        <w:spacing w:after="0" w:line="240" w:lineRule="auto"/>
        <w:ind w:right="-1"/>
        <w:jc w:val="both"/>
        <w:rPr>
          <w:rFonts w:ascii="Book Antiqua" w:hAnsi="Book Antiqua" w:cs="Times New Roman"/>
          <w:b/>
          <w:iCs/>
          <w:sz w:val="20"/>
          <w:szCs w:val="24"/>
          <w:lang w:val="x-none" w:eastAsia="ar-SA"/>
        </w:rPr>
      </w:pPr>
      <w:r>
        <w:rPr>
          <w:rFonts w:ascii="Book Antiqua" w:hAnsi="Book Antiqua" w:cs="Times New Roman"/>
          <w:b/>
          <w:iCs/>
          <w:sz w:val="20"/>
          <w:szCs w:val="24"/>
          <w:lang w:eastAsia="ar-SA"/>
        </w:rPr>
        <w:lastRenderedPageBreak/>
        <w:t xml:space="preserve">4.3.  </w:t>
      </w:r>
      <w:r w:rsidR="00CF0FD1" w:rsidRPr="00CF0FD1">
        <w:rPr>
          <w:rFonts w:ascii="Book Antiqua" w:hAnsi="Book Antiqua" w:cs="Times New Roman"/>
          <w:b/>
          <w:iCs/>
          <w:sz w:val="20"/>
          <w:szCs w:val="24"/>
          <w:lang w:eastAsia="ar-SA"/>
        </w:rPr>
        <w:t xml:space="preserve">Kod </w:t>
      </w:r>
      <w:r w:rsidR="00CF0FD1" w:rsidRPr="00CF0FD1">
        <w:rPr>
          <w:rFonts w:ascii="Book Antiqua" w:hAnsi="Book Antiqua" w:cs="Times New Roman"/>
          <w:b/>
          <w:iCs/>
          <w:sz w:val="20"/>
          <w:szCs w:val="24"/>
          <w:lang w:val="x-none" w:eastAsia="ar-SA"/>
        </w:rPr>
        <w:t>CPV (Wspólny Słownik Zamówień):</w:t>
      </w:r>
    </w:p>
    <w:p w:rsidR="00EA7449" w:rsidRDefault="00EA7449" w:rsidP="00CF0FD1">
      <w:pPr>
        <w:suppressAutoHyphens/>
        <w:spacing w:after="0"/>
        <w:ind w:left="540" w:right="-1"/>
        <w:jc w:val="both"/>
        <w:rPr>
          <w:rFonts w:ascii="Book Antiqua" w:eastAsia="Times New Roman" w:hAnsi="Book Antiqua" w:cs="Times New Roman"/>
          <w:b/>
          <w:sz w:val="20"/>
          <w:szCs w:val="20"/>
          <w:lang w:eastAsia="ar-SA"/>
        </w:rPr>
      </w:pPr>
    </w:p>
    <w:p w:rsidR="00CF0FD1" w:rsidRDefault="00EA7449" w:rsidP="00EA7449">
      <w:pPr>
        <w:suppressAutoHyphens/>
        <w:spacing w:after="0"/>
        <w:ind w:left="284" w:right="-1"/>
        <w:jc w:val="both"/>
        <w:rPr>
          <w:rFonts w:ascii="Book Antiqua" w:eastAsia="Times New Roman" w:hAnsi="Book Antiqua" w:cs="Times New Roman"/>
          <w:b/>
          <w:sz w:val="20"/>
          <w:szCs w:val="20"/>
          <w:lang w:eastAsia="ar-SA"/>
        </w:rPr>
      </w:pPr>
      <w:r w:rsidRPr="00EA7449">
        <w:rPr>
          <w:rFonts w:ascii="Book Antiqua" w:eastAsia="Times New Roman" w:hAnsi="Book Antiqua" w:cs="Times New Roman"/>
          <w:b/>
          <w:sz w:val="20"/>
          <w:szCs w:val="20"/>
          <w:lang w:eastAsia="ar-SA"/>
        </w:rPr>
        <w:t>55000000-0 – Usługi hotelarskie, restauracyjne i handlu detalicznego</w:t>
      </w:r>
    </w:p>
    <w:p w:rsidR="00EA7449" w:rsidRPr="00CF0FD1" w:rsidRDefault="00EA7449"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CF0FD1">
      <w:pPr>
        <w:tabs>
          <w:tab w:val="left" w:pos="540"/>
        </w:tabs>
        <w:suppressAutoHyphens/>
        <w:spacing w:after="0"/>
        <w:ind w:right="-1"/>
        <w:rPr>
          <w:rFonts w:ascii="Book Antiqua" w:hAnsi="Book Antiqua" w:cs="Arial"/>
          <w:b/>
          <w:bCs/>
          <w:sz w:val="20"/>
          <w:lang w:eastAsia="ar-SA"/>
        </w:rPr>
      </w:pPr>
      <w:r w:rsidRPr="00CF0FD1">
        <w:rPr>
          <w:rFonts w:ascii="Book Antiqua" w:hAnsi="Book Antiqua" w:cs="Arial"/>
          <w:b/>
          <w:bCs/>
          <w:sz w:val="20"/>
          <w:lang w:val="x-none" w:eastAsia="ar-SA"/>
        </w:rPr>
        <w:t>5.</w:t>
      </w:r>
      <w:r w:rsidRPr="00CF0FD1">
        <w:rPr>
          <w:rFonts w:ascii="Book Antiqua" w:hAnsi="Book Antiqua" w:cs="Arial"/>
          <w:b/>
          <w:bCs/>
          <w:sz w:val="20"/>
          <w:lang w:eastAsia="ar-SA"/>
        </w:rPr>
        <w:tab/>
      </w:r>
      <w:r w:rsidRPr="00CF0FD1">
        <w:rPr>
          <w:rFonts w:ascii="Book Antiqua" w:hAnsi="Book Antiqua" w:cs="Arial"/>
          <w:b/>
          <w:bCs/>
          <w:sz w:val="20"/>
          <w:lang w:val="x-none" w:eastAsia="ar-SA"/>
        </w:rPr>
        <w:t>ŹRÓDŁA FINANSOWANIA</w:t>
      </w:r>
    </w:p>
    <w:p w:rsidR="00C8006A" w:rsidRDefault="00CF0FD1" w:rsidP="00C8006A">
      <w:pPr>
        <w:tabs>
          <w:tab w:val="left" w:pos="284"/>
        </w:tabs>
        <w:suppressAutoHyphens/>
        <w:adjustRightInd w:val="0"/>
        <w:spacing w:after="0" w:line="240" w:lineRule="auto"/>
        <w:ind w:left="284"/>
        <w:jc w:val="both"/>
        <w:rPr>
          <w:rFonts w:ascii="Book Antiqua" w:eastAsia="Calibri" w:hAnsi="Book Antiqua" w:cs="Book Antiqua"/>
          <w:bCs/>
          <w:sz w:val="20"/>
          <w:szCs w:val="20"/>
        </w:rPr>
      </w:pPr>
      <w:r w:rsidRPr="00CF0FD1">
        <w:rPr>
          <w:rFonts w:ascii="Book Antiqua" w:eastAsia="Times New Roman" w:hAnsi="Book Antiqua" w:cs="Times New Roman"/>
          <w:sz w:val="20"/>
          <w:szCs w:val="20"/>
          <w:lang w:eastAsia="ar-SA"/>
        </w:rPr>
        <w:t xml:space="preserve">- </w:t>
      </w:r>
      <w:r w:rsidR="00C02930">
        <w:rPr>
          <w:rFonts w:ascii="Book Antiqua" w:eastAsia="Times New Roman" w:hAnsi="Book Antiqua" w:cs="Times New Roman"/>
          <w:sz w:val="20"/>
          <w:szCs w:val="20"/>
          <w:lang w:eastAsia="ar-SA"/>
        </w:rPr>
        <w:t>środki własne Zamawiającego</w:t>
      </w:r>
    </w:p>
    <w:p w:rsidR="00CC3C18" w:rsidRPr="00CF0FD1" w:rsidRDefault="00CC3C18" w:rsidP="00EA7449">
      <w:pPr>
        <w:suppressAutoHyphens/>
        <w:adjustRightInd w:val="0"/>
        <w:spacing w:after="0"/>
        <w:ind w:left="567"/>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6. </w:t>
      </w:r>
      <w:r w:rsidRPr="00CF0FD1">
        <w:rPr>
          <w:rFonts w:ascii="Book Antiqua" w:eastAsia="Times New Roman" w:hAnsi="Book Antiqua" w:cs="Times New Roman"/>
          <w:b/>
          <w:iCs/>
          <w:sz w:val="20"/>
          <w:lang w:eastAsia="ar-SA"/>
        </w:rPr>
        <w:tab/>
        <w:t>TERMIN REALIZACJI PRZEDMIOTU ZAMÓWIENIA</w:t>
      </w:r>
    </w:p>
    <w:p w:rsidR="00E70BBA" w:rsidRDefault="00CF0FD1" w:rsidP="00CC3C18">
      <w:pPr>
        <w:tabs>
          <w:tab w:val="left" w:pos="567"/>
        </w:tabs>
        <w:suppressAutoHyphens/>
        <w:spacing w:after="0"/>
        <w:ind w:left="567"/>
        <w:jc w:val="both"/>
        <w:rPr>
          <w:rFonts w:ascii="Book Antiqua" w:eastAsia="Times New Roman" w:hAnsi="Book Antiqua" w:cs="Times New Roman"/>
          <w:b/>
          <w:bCs/>
          <w:sz w:val="20"/>
          <w:szCs w:val="20"/>
          <w:lang w:eastAsia="ar-SA"/>
        </w:rPr>
      </w:pPr>
      <w:r w:rsidRPr="00CC3C18">
        <w:rPr>
          <w:rFonts w:ascii="Book Antiqua" w:eastAsia="Times New Roman" w:hAnsi="Book Antiqua" w:cs="Times New Roman"/>
          <w:b/>
          <w:bCs/>
          <w:sz w:val="20"/>
          <w:szCs w:val="20"/>
          <w:lang w:eastAsia="ar-SA"/>
        </w:rPr>
        <w:t>Zamówienie będzie realizowane w termin</w:t>
      </w:r>
      <w:r w:rsidR="00C02930">
        <w:rPr>
          <w:rFonts w:ascii="Book Antiqua" w:eastAsia="Times New Roman" w:hAnsi="Book Antiqua" w:cs="Times New Roman"/>
          <w:b/>
          <w:bCs/>
          <w:sz w:val="20"/>
          <w:szCs w:val="20"/>
          <w:lang w:eastAsia="ar-SA"/>
        </w:rPr>
        <w:t>ie</w:t>
      </w:r>
      <w:r w:rsidR="00A72791">
        <w:rPr>
          <w:rFonts w:ascii="Book Antiqua" w:eastAsia="Times New Roman" w:hAnsi="Book Antiqua" w:cs="Times New Roman"/>
          <w:b/>
          <w:bCs/>
          <w:sz w:val="20"/>
          <w:szCs w:val="20"/>
          <w:lang w:eastAsia="ar-SA"/>
        </w:rPr>
        <w:t>:</w:t>
      </w:r>
      <w:r w:rsidR="00C02930">
        <w:rPr>
          <w:rFonts w:ascii="Book Antiqua" w:eastAsia="Times New Roman" w:hAnsi="Book Antiqua" w:cs="Times New Roman"/>
          <w:b/>
          <w:bCs/>
          <w:sz w:val="20"/>
          <w:szCs w:val="20"/>
          <w:lang w:eastAsia="ar-SA"/>
        </w:rPr>
        <w:t xml:space="preserve"> od </w:t>
      </w:r>
      <w:r w:rsidR="00A652B1">
        <w:rPr>
          <w:rFonts w:ascii="Book Antiqua" w:eastAsia="Times New Roman" w:hAnsi="Book Antiqua" w:cs="Times New Roman"/>
          <w:b/>
          <w:bCs/>
          <w:sz w:val="20"/>
          <w:szCs w:val="20"/>
          <w:lang w:eastAsia="ar-SA"/>
        </w:rPr>
        <w:t>1</w:t>
      </w:r>
      <w:r w:rsidR="00C02930">
        <w:rPr>
          <w:rFonts w:ascii="Book Antiqua" w:eastAsia="Times New Roman" w:hAnsi="Book Antiqua" w:cs="Times New Roman"/>
          <w:b/>
          <w:bCs/>
          <w:sz w:val="20"/>
          <w:szCs w:val="20"/>
          <w:lang w:eastAsia="ar-SA"/>
        </w:rPr>
        <w:t xml:space="preserve"> do 3 grudnia 2019 r.</w:t>
      </w:r>
    </w:p>
    <w:p w:rsidR="00CF0FD1" w:rsidRPr="009D64A8" w:rsidRDefault="00CF0FD1" w:rsidP="00CF0FD1">
      <w:pPr>
        <w:suppressAutoHyphens/>
        <w:spacing w:after="0"/>
        <w:ind w:left="540"/>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bCs/>
          <w:iCs/>
          <w:sz w:val="20"/>
          <w:lang w:eastAsia="ar-SA"/>
        </w:rPr>
      </w:pPr>
      <w:r w:rsidRPr="00CF0FD1">
        <w:rPr>
          <w:rFonts w:ascii="Book Antiqua" w:eastAsia="Times New Roman" w:hAnsi="Book Antiqua" w:cs="Times New Roman"/>
          <w:b/>
          <w:iCs/>
          <w:sz w:val="20"/>
          <w:lang w:eastAsia="ar-SA"/>
        </w:rPr>
        <w:t>7.</w:t>
      </w:r>
      <w:r w:rsidRPr="00CF0FD1">
        <w:rPr>
          <w:rFonts w:ascii="Book Antiqua" w:eastAsia="Times New Roman" w:hAnsi="Book Antiqua" w:cs="Times New Roman"/>
          <w:iCs/>
          <w:sz w:val="20"/>
          <w:lang w:eastAsia="ar-SA"/>
        </w:rPr>
        <w:t xml:space="preserve"> </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bCs/>
          <w:iCs/>
          <w:sz w:val="20"/>
          <w:lang w:eastAsia="ar-SA"/>
        </w:rPr>
        <w:t>WARUNKI UDZIAŁU W POSTĘPOWANIU</w:t>
      </w:r>
    </w:p>
    <w:p w:rsidR="00CF0FD1" w:rsidRPr="00CF0FD1" w:rsidRDefault="00CF0FD1" w:rsidP="00CF0FD1">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CF0FD1">
        <w:rPr>
          <w:rFonts w:ascii="Book Antiqua" w:hAnsi="Book Antiqua"/>
          <w:bCs/>
          <w:sz w:val="20"/>
          <w:lang w:eastAsia="ar-SA"/>
        </w:rPr>
        <w:t>O udzielenie zamówienia mogą ubiegać się Wykonawcy, którzy:</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CF0FD1">
        <w:rPr>
          <w:rFonts w:ascii="Book Antiqua" w:hAnsi="Book Antiqua"/>
          <w:bCs/>
          <w:sz w:val="20"/>
          <w:lang w:eastAsia="ar-SA"/>
        </w:rPr>
        <w:t>spełniają warunki udziału w postępowaniu dotyczące:</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CF0FD1">
        <w:rPr>
          <w:rFonts w:ascii="Book Antiqua" w:hAnsi="Book Antiqua"/>
          <w:b/>
          <w:sz w:val="20"/>
          <w:lang w:eastAsia="ar-SA"/>
        </w:rPr>
        <w:t>kompetencji lub uprawnień do prowadzenia określonej działalności zawodowej, o ile wynika to z odrębnych przepisów</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sytuacji ekonomicznej lub finansowej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CF0FD1">
        <w:rPr>
          <w:rFonts w:ascii="Book Antiqua" w:hAnsi="Book Antiqua"/>
          <w:sz w:val="20"/>
          <w:szCs w:val="20"/>
          <w:lang w:eastAsia="pl-PL"/>
        </w:rPr>
        <w:t>ogłoszenia</w:t>
      </w:r>
      <w:r w:rsidRPr="00CF0FD1">
        <w:rPr>
          <w:rFonts w:ascii="Book Antiqua" w:hAnsi="Book Antiqua"/>
          <w:sz w:val="20"/>
          <w:szCs w:val="24"/>
          <w:lang w:eastAsia="ar-SA"/>
        </w:rPr>
        <w:t>.</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zdolności technicznej lub zawodowej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CF0FD1">
        <w:rPr>
          <w:rFonts w:ascii="Book Antiqua" w:hAnsi="Book Antiqua"/>
          <w:sz w:val="20"/>
          <w:lang w:eastAsia="ar-SA"/>
        </w:rPr>
        <w:t>nie podlegają wykluczeniu. Z postępowania o udzielenie zamówienia wyklucza się:</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sz w:val="20"/>
          <w:lang w:eastAsia="ar-SA"/>
        </w:rPr>
        <w:t>Wykonawcę niespełniającego warunków, o których mowa w art. 24 ust. 1 ustawy Pzp;</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Pzp);</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Wykluczenie wykonawcy następuje: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a)</w:t>
      </w:r>
      <w:r w:rsidRPr="00CF0FD1">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b)</w:t>
      </w:r>
      <w:r w:rsidRPr="00CF0FD1">
        <w:rPr>
          <w:rFonts w:ascii="Book Antiqua" w:eastAsia="Times New Roman" w:hAnsi="Book Antiqua"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od dnia </w:t>
      </w:r>
      <w:r w:rsidRPr="00CF0FD1">
        <w:rPr>
          <w:rFonts w:ascii="Book Antiqua" w:eastAsia="Times New Roman" w:hAnsi="Book Antiqua" w:cs="Arial"/>
          <w:sz w:val="20"/>
          <w:szCs w:val="20"/>
          <w:lang w:eastAsia="pl-PL"/>
        </w:rPr>
        <w:lastRenderedPageBreak/>
        <w:t>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w:t>
      </w:r>
      <w:r w:rsidRPr="00CF0FD1">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d)</w:t>
      </w:r>
      <w:r w:rsidRPr="00CF0FD1">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e)</w:t>
      </w:r>
      <w:r w:rsidRPr="00CF0FD1">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który podlega wykluczeniu na podstawie art. 24 ust. 13, 14 i 16-20 oraz pkt. 7.1.2.2.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innych podmiotów, niezależnie od charakteru prawnego łączących go z nim stosunków prawnych (zgodnie z art. 22a ustawy Pzp).</w:t>
      </w:r>
    </w:p>
    <w:p w:rsidR="00CF0FD1" w:rsidRPr="00CF0FD1" w:rsidRDefault="00CF0FD1" w:rsidP="00CF0FD1">
      <w:pPr>
        <w:suppressAutoHyphens/>
        <w:spacing w:before="120" w:after="0"/>
        <w:ind w:left="708" w:right="-1" w:hanging="708"/>
        <w:jc w:val="both"/>
        <w:rPr>
          <w:rFonts w:ascii="Book Antiqua" w:hAnsi="Book Antiqua"/>
          <w:sz w:val="20"/>
          <w:szCs w:val="24"/>
          <w:lang w:eastAsia="ar-SA"/>
        </w:rPr>
      </w:pPr>
      <w:r w:rsidRPr="00CF0FD1">
        <w:rPr>
          <w:rFonts w:ascii="Book Antiqua" w:hAnsi="Book Antiqua"/>
          <w:sz w:val="20"/>
          <w:szCs w:val="24"/>
          <w:lang w:eastAsia="ar-SA"/>
        </w:rPr>
        <w:t>7.6</w:t>
      </w:r>
      <w:r w:rsidRPr="00CF0FD1">
        <w:rPr>
          <w:rFonts w:ascii="Book Antiqua" w:hAnsi="Book Antiqua"/>
          <w:sz w:val="20"/>
          <w:szCs w:val="24"/>
          <w:lang w:eastAsia="ar-SA"/>
        </w:rPr>
        <w:tab/>
      </w:r>
      <w:r w:rsidRPr="00CF0FD1">
        <w:rPr>
          <w:rFonts w:ascii="Book Antiqua" w:hAnsi="Book Antiqua" w:cs="Arial"/>
          <w:sz w:val="20"/>
          <w:szCs w:val="20"/>
          <w:lang w:eastAsia="pl-PL"/>
        </w:rPr>
        <w:t>Ocena spełniania warunków udziału w postępowaniu odbywać się będzie dwuetapowo:</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w:t>
      </w:r>
      <w:r w:rsidRPr="00CF0FD1">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CF0FD1">
        <w:rPr>
          <w:rFonts w:ascii="Book Antiqua" w:eastAsia="Times New Roman" w:hAnsi="Book Antiqua" w:cs="Times New Roman"/>
          <w:bCs/>
          <w:sz w:val="20"/>
          <w:lang w:eastAsia="ar-SA"/>
        </w:rPr>
        <w:t xml:space="preserve">oświadczeniu dotyczącym przesłanek wykluczenia z postępowania, stanowiącym </w:t>
      </w:r>
      <w:r w:rsidRPr="00CF0FD1">
        <w:rPr>
          <w:rFonts w:ascii="Book Antiqua" w:eastAsia="Times New Roman" w:hAnsi="Book Antiqua" w:cs="Times New Roman"/>
          <w:b/>
          <w:bCs/>
          <w:sz w:val="20"/>
          <w:lang w:eastAsia="ar-SA"/>
        </w:rPr>
        <w:t>załącznik nr 3 do SIWZ</w:t>
      </w:r>
      <w:r w:rsidRPr="00CF0FD1">
        <w:rPr>
          <w:rFonts w:ascii="Book Antiqua" w:eastAsia="Times New Roman" w:hAnsi="Book Antiqua" w:cs="Times New Roman"/>
          <w:bCs/>
          <w:sz w:val="20"/>
          <w:lang w:eastAsia="ar-SA"/>
        </w:rPr>
        <w:t xml:space="preserve"> oraz w o</w:t>
      </w:r>
      <w:r w:rsidRPr="00CF0FD1">
        <w:rPr>
          <w:rFonts w:ascii="Book Antiqua" w:eastAsia="Times New Roman" w:hAnsi="Book Antiqua" w:cs="Times New Roman"/>
          <w:bCs/>
          <w:iCs/>
          <w:sz w:val="20"/>
          <w:lang w:eastAsia="ar-SA"/>
        </w:rPr>
        <w:t xml:space="preserve">świadczeniu </w:t>
      </w:r>
      <w:r w:rsidRPr="00CF0FD1">
        <w:rPr>
          <w:rFonts w:ascii="Book Antiqua" w:eastAsia="Times New Roman" w:hAnsi="Book Antiqua" w:cs="Times New Roman"/>
          <w:bCs/>
          <w:iCs/>
          <w:sz w:val="20"/>
          <w:lang w:eastAsia="ar-SA"/>
        </w:rPr>
        <w:br/>
        <w:t xml:space="preserve">o spełnianiu warunków udziału w postępowaniu, stanowiącym </w:t>
      </w:r>
      <w:r w:rsidRPr="00CF0FD1">
        <w:rPr>
          <w:rFonts w:ascii="Book Antiqua" w:eastAsia="Times New Roman" w:hAnsi="Book Antiqua" w:cs="Times New Roman"/>
          <w:b/>
          <w:bCs/>
          <w:iCs/>
          <w:sz w:val="20"/>
          <w:lang w:eastAsia="ar-SA"/>
        </w:rPr>
        <w:t xml:space="preserve">załącznik nr </w:t>
      </w:r>
      <w:r w:rsidR="0056309E">
        <w:rPr>
          <w:rFonts w:ascii="Book Antiqua" w:eastAsia="Times New Roman" w:hAnsi="Book Antiqua" w:cs="Times New Roman"/>
          <w:b/>
          <w:bCs/>
          <w:iCs/>
          <w:sz w:val="20"/>
          <w:lang w:eastAsia="ar-SA"/>
        </w:rPr>
        <w:t xml:space="preserve"> </w:t>
      </w:r>
      <w:r w:rsidRPr="00CF0FD1">
        <w:rPr>
          <w:rFonts w:ascii="Book Antiqua" w:eastAsia="Times New Roman" w:hAnsi="Book Antiqua" w:cs="Times New Roman"/>
          <w:b/>
          <w:bCs/>
          <w:iCs/>
          <w:sz w:val="20"/>
          <w:lang w:eastAsia="ar-SA"/>
        </w:rPr>
        <w:t>4 do SIWZ</w:t>
      </w:r>
      <w:r w:rsidRPr="00CF0FD1">
        <w:rPr>
          <w:rFonts w:ascii="Book Antiqua" w:eastAsia="Times New Roman" w:hAnsi="Book Antiqua" w:cs="Times New Roman"/>
          <w:bCs/>
          <w:iCs/>
          <w:sz w:val="20"/>
          <w:lang w:eastAsia="ar-SA"/>
        </w:rPr>
        <w:t>.</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II:</w:t>
      </w:r>
      <w:r w:rsidRPr="00CF0FD1">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F0FD1" w:rsidRPr="00CF0FD1" w:rsidRDefault="00CF0FD1" w:rsidP="00CF0FD1">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sz w:val="20"/>
          <w:lang w:eastAsia="ar-SA"/>
        </w:rPr>
        <w:t>Informacja dla Wykonawców wspólnie ubiegających się o udzielenie zamówienia (spółki cywilne/konsorcja).</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7.7.1. </w:t>
      </w:r>
      <w:r w:rsidRPr="00CF0FD1">
        <w:rPr>
          <w:rFonts w:ascii="Book Antiqua" w:eastAsia="Times New Roman" w:hAnsi="Book Antiqua" w:cs="Times New Roman"/>
          <w:iCs/>
          <w:sz w:val="20"/>
          <w:lang w:eastAsia="ar-SA"/>
        </w:rPr>
        <w:tab/>
        <w:t>Wykonawcy mogą wspólnie ubiegać się o udzielenie zamówienia w rozumieniu art. 23 ust. 1 ustawy Pzp.</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7.7.2. </w:t>
      </w:r>
      <w:r w:rsidRPr="00CF0FD1">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7.7.3 </w:t>
      </w:r>
      <w:r w:rsidRPr="00CF0FD1">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7.7.4.</w:t>
      </w:r>
      <w:r w:rsidRPr="00CF0FD1">
        <w:rPr>
          <w:rFonts w:ascii="Book Antiqua" w:eastAsia="Times New Roman" w:hAnsi="Book Antiqua" w:cs="Times New Roman"/>
          <w:iCs/>
          <w:sz w:val="20"/>
          <w:lang w:eastAsia="ar-SA"/>
        </w:rPr>
        <w:tab/>
        <w:t xml:space="preserve">Wszelka korespondencja dokonywana będzie wyłącznie z pełnomocnikiem. Wypełniając formularz ofertowy, jak również inne dokumenty powołujące się na „Wykonawcę” w miejscu </w:t>
      </w:r>
      <w:r w:rsidRPr="00CF0FD1">
        <w:rPr>
          <w:rFonts w:ascii="Book Antiqua" w:eastAsia="Times New Roman" w:hAnsi="Book Antiqua" w:cs="Times New Roman"/>
          <w:iCs/>
          <w:sz w:val="20"/>
          <w:lang w:eastAsia="ar-SA"/>
        </w:rPr>
        <w:lastRenderedPageBreak/>
        <w:t>„nazwa i adres Wykonawcy” należy wpisać dane wszystkich podmiotów wspólnie ubiegających się o udzielenie zamówienia, a nie tylko dane pełnomocnika.</w:t>
      </w:r>
    </w:p>
    <w:p w:rsidR="00CF0FD1" w:rsidRPr="00CF0FD1" w:rsidRDefault="00CF0FD1" w:rsidP="00CF0FD1">
      <w:pPr>
        <w:suppressAutoHyphens/>
        <w:spacing w:before="120" w:after="0"/>
        <w:ind w:left="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Zgodnie z art. 141 ustawy Pzp. Wykonawcy wspólnie ubiegający się o udzielenie zamówienia ponoszą solidarną odpowiedzialność za wykonanie umowy.</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7.7.5.</w:t>
      </w:r>
      <w:r w:rsidRPr="00CF0FD1">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iCs/>
          <w:sz w:val="20"/>
          <w:lang w:eastAsia="ar-SA"/>
        </w:rPr>
        <w:t>.</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CF0FD1">
        <w:rPr>
          <w:rFonts w:ascii="Book Antiqua" w:eastAsia="Times New Roman" w:hAnsi="Book Antiqua" w:cs="Times New Roman"/>
          <w:b/>
          <w:bCs/>
          <w:sz w:val="20"/>
          <w:lang w:eastAsia="ar-SA"/>
        </w:rPr>
        <w:br/>
        <w:t>O UDZIELENIE ZAMÓWIENIA</w:t>
      </w:r>
    </w:p>
    <w:p w:rsidR="00CF0FD1" w:rsidRPr="00CF0FD1" w:rsidRDefault="00CF0FD1" w:rsidP="00CF0FD1">
      <w:pPr>
        <w:spacing w:after="0"/>
        <w:ind w:right="-1"/>
        <w:jc w:val="both"/>
        <w:rPr>
          <w:rFonts w:ascii="Book Antiqua" w:eastAsia="Times New Roman" w:hAnsi="Book Antiqua" w:cs="Times New Roman"/>
          <w:bCs/>
          <w:sz w:val="20"/>
          <w:lang w:eastAsia="ar-SA"/>
        </w:rPr>
      </w:pPr>
    </w:p>
    <w:p w:rsidR="00CF0FD1" w:rsidRPr="00CF0FD1" w:rsidRDefault="00CF0FD1" w:rsidP="00CF0FD1">
      <w:pPr>
        <w:tabs>
          <w:tab w:val="left" w:pos="709"/>
        </w:tabs>
        <w:spacing w:after="0"/>
        <w:ind w:left="709" w:right="-1" w:hanging="709"/>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Cs/>
          <w:sz w:val="20"/>
          <w:lang w:eastAsia="ar-SA"/>
        </w:rPr>
        <w:t>8.1.</w:t>
      </w:r>
      <w:r w:rsidRPr="00CF0FD1">
        <w:rPr>
          <w:rFonts w:ascii="Book Antiqua" w:eastAsia="Times New Roman" w:hAnsi="Book Antiqua" w:cs="Times New Roman"/>
          <w:bCs/>
          <w:sz w:val="20"/>
          <w:lang w:eastAsia="ar-SA"/>
        </w:rPr>
        <w:tab/>
        <w:t xml:space="preserve">Oświadczenie </w:t>
      </w:r>
      <w:r w:rsidRPr="00CF0FD1">
        <w:rPr>
          <w:rFonts w:ascii="Book Antiqua" w:eastAsia="Times New Roman" w:hAnsi="Book Antiqua" w:cs="Times New Roman"/>
          <w:iCs/>
          <w:sz w:val="20"/>
          <w:szCs w:val="20"/>
          <w:lang w:eastAsia="ar-SA"/>
        </w:rPr>
        <w:t xml:space="preserve">dotyczące przesłanek wykluczenia z postępowania </w:t>
      </w:r>
      <w:r w:rsidRPr="00CF0FD1">
        <w:rPr>
          <w:rFonts w:ascii="Book Antiqua" w:eastAsia="Times New Roman" w:hAnsi="Book Antiqua" w:cs="Times New Roman"/>
          <w:b/>
          <w:iCs/>
          <w:sz w:val="20"/>
          <w:szCs w:val="20"/>
          <w:lang w:eastAsia="ar-SA"/>
        </w:rPr>
        <w:t xml:space="preserve">(załącznik nr 3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oświadczenie</w:t>
      </w:r>
      <w:r w:rsidRPr="00CF0FD1">
        <w:rPr>
          <w:rFonts w:ascii="Book Antiqua" w:eastAsia="Times New Roman" w:hAnsi="Book Antiqua" w:cs="Times New Roman"/>
          <w:bCs/>
          <w:sz w:val="20"/>
          <w:lang w:eastAsia="ar-SA"/>
        </w:rPr>
        <w:t xml:space="preserve"> o </w:t>
      </w:r>
      <w:r w:rsidRPr="00CF0FD1">
        <w:rPr>
          <w:rFonts w:ascii="Book Antiqua" w:eastAsia="Times New Roman" w:hAnsi="Book Antiqua" w:cs="Times New Roman"/>
          <w:iCs/>
          <w:sz w:val="20"/>
          <w:szCs w:val="20"/>
          <w:lang w:eastAsia="ar-SA"/>
        </w:rPr>
        <w:t xml:space="preserve">spełnianiu warunków udziału w postępowaniu </w:t>
      </w:r>
      <w:r w:rsidRPr="00CF0FD1">
        <w:rPr>
          <w:rFonts w:ascii="Book Antiqua" w:eastAsia="Times New Roman" w:hAnsi="Book Antiqua" w:cs="Times New Roman"/>
          <w:b/>
          <w:iCs/>
          <w:sz w:val="20"/>
          <w:szCs w:val="20"/>
          <w:lang w:eastAsia="ar-SA"/>
        </w:rPr>
        <w:t xml:space="preserve">(załącznik nr </w:t>
      </w:r>
      <w:r w:rsidR="004620DA">
        <w:rPr>
          <w:rFonts w:ascii="Book Antiqua" w:eastAsia="Times New Roman" w:hAnsi="Book Antiqua" w:cs="Times New Roman"/>
          <w:b/>
          <w:iCs/>
          <w:sz w:val="20"/>
          <w:szCs w:val="20"/>
          <w:lang w:eastAsia="ar-SA"/>
        </w:rPr>
        <w:t xml:space="preserve"> </w:t>
      </w:r>
      <w:r w:rsidRPr="00CF0FD1">
        <w:rPr>
          <w:rFonts w:ascii="Book Antiqua" w:eastAsia="Times New Roman" w:hAnsi="Book Antiqua" w:cs="Times New Roman"/>
          <w:b/>
          <w:iCs/>
          <w:sz w:val="20"/>
          <w:szCs w:val="20"/>
          <w:lang w:eastAsia="ar-SA"/>
        </w:rPr>
        <w:t xml:space="preserve">4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CF0FD1">
        <w:rPr>
          <w:rFonts w:ascii="Book Antiqua" w:eastAsia="Times New Roman" w:hAnsi="Book Antiqua" w:cs="Arial"/>
          <w:sz w:val="20"/>
          <w:szCs w:val="20"/>
          <w:lang w:eastAsia="pl-PL"/>
        </w:rPr>
        <w:br/>
        <w:t xml:space="preserve">z udziału w postępowaniu zamieszcza informacje o podwykonawcach w oświadczeniu </w:t>
      </w:r>
      <w:r w:rsidRPr="00CF0FD1">
        <w:rPr>
          <w:rFonts w:ascii="Book Antiqua" w:eastAsia="Times New Roman" w:hAnsi="Book Antiqua" w:cs="Arial"/>
          <w:sz w:val="20"/>
          <w:szCs w:val="20"/>
          <w:lang w:eastAsia="pl-PL"/>
        </w:rPr>
        <w:br/>
        <w:t xml:space="preserve">o którym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CF0FD1">
        <w:rPr>
          <w:rFonts w:ascii="Book Antiqua" w:eastAsia="Times New Roman" w:hAnsi="Book Antiqua" w:cs="Arial"/>
          <w:sz w:val="20"/>
          <w:szCs w:val="20"/>
          <w:lang w:eastAsia="pl-PL"/>
        </w:rPr>
        <w:br/>
        <w:t>z Wykonawców wykazuje spełnianie warunków udziału w postępowaniu oraz brak podstaw do wykluczenia.</w:t>
      </w:r>
    </w:p>
    <w:p w:rsidR="00CF0FD1" w:rsidRPr="00CF0FD1" w:rsidRDefault="00CF0FD1" w:rsidP="00CF0FD1">
      <w:pPr>
        <w:spacing w:before="120" w:after="0"/>
        <w:ind w:left="709" w:hanging="709"/>
        <w:jc w:val="both"/>
        <w:rPr>
          <w:rFonts w:ascii="Book Antiqua" w:eastAsia="Times New Roman" w:hAnsi="Book Antiqua" w:cs="Times New Roman"/>
          <w:bCs/>
          <w:sz w:val="24"/>
          <w:lang w:eastAsia="ar-SA"/>
        </w:rPr>
      </w:pPr>
      <w:r w:rsidRPr="00CF0FD1">
        <w:rPr>
          <w:rFonts w:ascii="Book Antiqua" w:eastAsia="Times New Roman" w:hAnsi="Book Antiqua" w:cs="Times New Roman"/>
          <w:bCs/>
          <w:sz w:val="20"/>
          <w:lang w:eastAsia="ar-SA"/>
        </w:rPr>
        <w:t>8.2.</w:t>
      </w:r>
      <w:r w:rsidRPr="00CF0FD1">
        <w:rPr>
          <w:rFonts w:ascii="Book Antiqua" w:eastAsia="Times New Roman" w:hAnsi="Book Antiqua" w:cs="Times New Roman"/>
          <w:bCs/>
          <w:sz w:val="20"/>
          <w:lang w:eastAsia="ar-SA"/>
        </w:rPr>
        <w:tab/>
      </w:r>
      <w:r w:rsidRPr="00CF0FD1">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CF0FD1" w:rsidRPr="00CF0FD1" w:rsidRDefault="00CF0FD1" w:rsidP="00CF0FD1">
      <w:pPr>
        <w:tabs>
          <w:tab w:val="left" w:pos="993"/>
        </w:tabs>
        <w:spacing w:after="0"/>
        <w:ind w:left="993" w:hanging="284"/>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a)</w:t>
      </w:r>
      <w:r w:rsidRPr="00CF0FD1">
        <w:rPr>
          <w:rFonts w:ascii="Book Antiqua" w:eastAsia="Times New Roman" w:hAnsi="Book Antiqua" w:cs="Times New Roman"/>
          <w:bCs/>
          <w:sz w:val="20"/>
          <w:lang w:eastAsia="ar-SA"/>
        </w:rPr>
        <w:tab/>
        <w:t>odpis z właściwego rejestru lub z centralnej ewidencji i informacji o działalności gospodarczej, jeżeli odrębne przepisy wymagają wpisu do rejestru lub ewidencji, w celu wykazania braku podstaw do wykluczenia w oparciu o art. 24 ust. 5 pkt 1 ustawy Pzp;</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lang w:eastAsia="ar-SA"/>
        </w:rPr>
        <w:t>8.3.</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CF0FD1" w:rsidRPr="00CF0FD1" w:rsidRDefault="00A164D5"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 w pkt 8.2</w:t>
      </w:r>
      <w:r w:rsidR="00CF0FD1" w:rsidRPr="00CF0FD1">
        <w:rPr>
          <w:rFonts w:ascii="Book Antiqua" w:eastAsia="Times New Roman" w:hAnsi="Book Antiqua" w:cs="Times New Roman"/>
          <w:sz w:val="20"/>
          <w:szCs w:val="20"/>
          <w:lang w:eastAsia="ar-SA"/>
        </w:rPr>
        <w:t xml:space="preserve">. lit. a) </w:t>
      </w:r>
      <w:r w:rsidR="00CF0FD1" w:rsidRPr="00CF0FD1">
        <w:rPr>
          <w:rFonts w:ascii="Book Antiqua" w:eastAsia="Times New Roman" w:hAnsi="Book Antiqua" w:cs="Times New Roman"/>
          <w:sz w:val="20"/>
          <w:szCs w:val="20"/>
          <w:lang w:eastAsia="pl-PL"/>
        </w:rPr>
        <w:t xml:space="preserve">ogłoszenia </w:t>
      </w:r>
      <w:r w:rsidR="00CF0FD1" w:rsidRPr="00CF0FD1">
        <w:rPr>
          <w:rFonts w:ascii="Book Antiqua" w:eastAsia="Times New Roman" w:hAnsi="Book Antiqua" w:cs="Times New Roman"/>
          <w:sz w:val="20"/>
          <w:szCs w:val="20"/>
          <w:lang w:eastAsia="ar-SA"/>
        </w:rPr>
        <w:t xml:space="preserve">- składa dokument lub dokumenty wystawione w kraju, </w:t>
      </w:r>
      <w:r w:rsidR="00CF0FD1" w:rsidRPr="00CF0FD1">
        <w:rPr>
          <w:rFonts w:ascii="Book Antiqua" w:eastAsia="Times New Roman" w:hAnsi="Book Antiqua" w:cs="Times New Roman"/>
          <w:sz w:val="20"/>
          <w:szCs w:val="20"/>
          <w:lang w:eastAsia="ar-SA"/>
        </w:rPr>
        <w:br/>
        <w:t>w którym ma siedzibę lub miejsce zamieszkania, potwierdzające odpowiednio, że:</w:t>
      </w:r>
    </w:p>
    <w:p w:rsidR="00CF0FD1" w:rsidRPr="00CF0FD1" w:rsidRDefault="00CF0FD1"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a) </w:t>
      </w:r>
      <w:r w:rsidRPr="00CF0FD1">
        <w:rPr>
          <w:rFonts w:ascii="Book Antiqua" w:eastAsia="Times New Roman" w:hAnsi="Book Antiqua" w:cs="Times New Roman"/>
          <w:sz w:val="20"/>
          <w:szCs w:val="20"/>
          <w:lang w:eastAsia="ar-SA"/>
        </w:rPr>
        <w:tab/>
        <w:t>nie otwarto jego likwidacji ani nie ogłoszono upadłości,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8.3.1.</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Jeżeli w kraju, w którym Wykonawca ma siedzibę lub miejsce zamieszkania lub miejsce zamieszkania ma osoba, której dokument dotyczy, nie wydaje się doku</w:t>
      </w:r>
      <w:r w:rsidR="00417A57">
        <w:rPr>
          <w:rFonts w:ascii="Book Antiqua" w:eastAsia="Times New Roman" w:hAnsi="Book Antiqua" w:cs="Times New Roman"/>
          <w:sz w:val="20"/>
          <w:szCs w:val="20"/>
          <w:lang w:eastAsia="ar-SA"/>
        </w:rPr>
        <w:t>mentów, o których mowa w pkt 8.3</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8.3.2.</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w:t>
      </w:r>
      <w:r w:rsidR="00A164D5">
        <w:rPr>
          <w:rFonts w:ascii="Book Antiqua" w:eastAsia="Times New Roman" w:hAnsi="Book Antiqua" w:cs="Times New Roman"/>
          <w:sz w:val="20"/>
          <w:szCs w:val="20"/>
          <w:lang w:eastAsia="ar-SA"/>
        </w:rPr>
        <w:t>umenty, o których mowa w pkt 8.3</w:t>
      </w:r>
      <w:r w:rsidRPr="00CF0FD1">
        <w:rPr>
          <w:rFonts w:ascii="Book Antiqua" w:eastAsia="Times New Roman" w:hAnsi="Book Antiqua" w:cs="Times New Roman"/>
          <w:sz w:val="20"/>
          <w:szCs w:val="20"/>
          <w:lang w:eastAsia="ar-SA"/>
        </w:rPr>
        <w:t>. ust. 1) lit a) lub zastępujący je d</w:t>
      </w:r>
      <w:r w:rsidR="00A164D5">
        <w:rPr>
          <w:rFonts w:ascii="Book Antiqua" w:eastAsia="Times New Roman" w:hAnsi="Book Antiqua" w:cs="Times New Roman"/>
          <w:sz w:val="20"/>
          <w:szCs w:val="20"/>
          <w:lang w:eastAsia="ar-SA"/>
        </w:rPr>
        <w:t>okument, o którym mowa w pkt 8.3.</w:t>
      </w:r>
      <w:r w:rsidRPr="00CF0FD1">
        <w:rPr>
          <w:rFonts w:ascii="Book Antiqua" w:eastAsia="Times New Roman" w:hAnsi="Book Antiqua" w:cs="Times New Roman"/>
          <w:sz w:val="20"/>
          <w:szCs w:val="20"/>
          <w:lang w:eastAsia="ar-SA"/>
        </w:rPr>
        <w:t xml:space="preserve">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powinny być wystawione nie wcześniej niż 6 miesięcy przed upływem terminu składania ofert.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lastRenderedPageBreak/>
        <w:t>8.3.3.</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8.4.</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b/>
          <w:bCs/>
          <w:sz w:val="20"/>
          <w:lang w:eastAsia="ar-SA"/>
        </w:rPr>
        <w:t>Zobowiązanie podmiotów</w:t>
      </w:r>
      <w:r w:rsidRPr="00CF0FD1">
        <w:rPr>
          <w:rFonts w:ascii="Book Antiqua" w:eastAsia="Times New Roman" w:hAnsi="Book Antiqua" w:cs="Times New Roman"/>
          <w:bCs/>
          <w:sz w:val="20"/>
          <w:lang w:eastAsia="ar-SA"/>
        </w:rPr>
        <w:t xml:space="preserve">, na których </w:t>
      </w:r>
      <w:r w:rsidRPr="00CF0FD1">
        <w:rPr>
          <w:rFonts w:ascii="Book Antiqua" w:eastAsia="Times New Roman" w:hAnsi="Book Antiqua" w:cs="Times New Roman"/>
          <w:iCs/>
          <w:sz w:val="20"/>
          <w:lang w:eastAsia="ar-SA"/>
        </w:rPr>
        <w:t xml:space="preserve">zdolnościach technicznych, zawodowych,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polega Wykonawca</w:t>
      </w:r>
      <w:r w:rsidRPr="00CF0FD1">
        <w:rPr>
          <w:rFonts w:ascii="Book Antiqua" w:eastAsia="Times New Roman" w:hAnsi="Book Antiqua" w:cs="Arial"/>
          <w:sz w:val="20"/>
          <w:szCs w:val="20"/>
          <w:lang w:eastAsia="pl-PL"/>
        </w:rPr>
        <w:t xml:space="preserve"> do oddania mu do dyspozycji niezbędnych zasobów na potrzeby realizacji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szCs w:val="20"/>
          <w:lang w:eastAsia="ar-SA"/>
        </w:rPr>
        <w:t>8.5.</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CF0FD1">
        <w:rPr>
          <w:rFonts w:ascii="Book Antiqua" w:eastAsia="Times New Roman" w:hAnsi="Book Antiqua" w:cs="Times New Roman"/>
          <w:sz w:val="20"/>
          <w:szCs w:val="20"/>
          <w:lang w:eastAsia="ar-SA"/>
        </w:rPr>
        <w:br/>
        <w:t>w oryginale lub kopii poświadczonej za zgodność z oryginałem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sz w:val="20"/>
          <w:szCs w:val="20"/>
          <w:lang w:eastAsia="ar-SA"/>
        </w:rPr>
        <w:t>8.6.</w:t>
      </w:r>
      <w:r w:rsidRPr="00CF0FD1">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CF0FD1" w:rsidRPr="00CF0FD1" w:rsidRDefault="00CF0FD1" w:rsidP="00CF0FD1">
      <w:pPr>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8.7.</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8.8.</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8.9.</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iCs/>
          <w:sz w:val="20"/>
          <w:szCs w:val="20"/>
          <w:lang w:eastAsia="ar-SA"/>
        </w:rPr>
        <w:t>dotyczące przesłanek wykluczenia z postępowania</w:t>
      </w:r>
      <w:r w:rsidRPr="00CF0FD1">
        <w:rPr>
          <w:rFonts w:ascii="Book Antiqua" w:eastAsia="Times New Roman" w:hAnsi="Book Antiqua" w:cs="Times New Roman"/>
          <w:sz w:val="20"/>
          <w:szCs w:val="20"/>
          <w:lang w:eastAsia="ar-SA"/>
        </w:rPr>
        <w:t>, oraz dokumenty wymienione w pkt. 8.2. SIWZ albo odpow</w:t>
      </w:r>
      <w:r w:rsidR="005C59A8">
        <w:rPr>
          <w:rFonts w:ascii="Book Antiqua" w:eastAsia="Times New Roman" w:hAnsi="Book Antiqua" w:cs="Times New Roman"/>
          <w:sz w:val="20"/>
          <w:szCs w:val="20"/>
          <w:lang w:eastAsia="ar-SA"/>
        </w:rPr>
        <w:t>iadające im określone w pkt. 8.3</w:t>
      </w:r>
      <w:r w:rsidRPr="00CF0FD1">
        <w:rPr>
          <w:rFonts w:ascii="Book Antiqua" w:eastAsia="Times New Roman" w:hAnsi="Book Antiqua" w:cs="Times New Roman"/>
          <w:sz w:val="20"/>
          <w:szCs w:val="20"/>
          <w:lang w:eastAsia="ar-SA"/>
        </w:rPr>
        <w:t>. SIWZ, powinny być złożone przez każdego Wykonawcę;</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bCs/>
          <w:sz w:val="20"/>
          <w:szCs w:val="20"/>
          <w:lang w:eastAsia="ar-SA"/>
        </w:rPr>
        <w:t xml:space="preserve">o </w:t>
      </w:r>
      <w:r w:rsidRPr="00CF0FD1">
        <w:rPr>
          <w:rFonts w:ascii="Book Antiqua" w:eastAsia="Times New Roman" w:hAnsi="Book Antiqua" w:cs="Times New Roman"/>
          <w:iCs/>
          <w:sz w:val="20"/>
          <w:szCs w:val="20"/>
          <w:lang w:eastAsia="ar-SA"/>
        </w:rPr>
        <w:t>spełnianiu warunków udziału w postępowaniu</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t>8.10.</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Zamawiający dokona oceny spełniania warunków udziału w postępowaniu </w:t>
      </w:r>
      <w:r w:rsidRPr="00CF0FD1">
        <w:rPr>
          <w:rFonts w:ascii="Book Antiqua" w:eastAsia="Times New Roman" w:hAnsi="Book Antiqua" w:cs="Arial"/>
          <w:sz w:val="20"/>
          <w:szCs w:val="20"/>
          <w:lang w:eastAsia="pl-PL"/>
        </w:rPr>
        <w:t xml:space="preserve">w/g. formuły: </w:t>
      </w:r>
      <w:r w:rsidRPr="00CF0FD1">
        <w:rPr>
          <w:rFonts w:ascii="Book Antiqua" w:eastAsia="Times New Roman" w:hAnsi="Book Antiqua" w:cs="Times New Roman"/>
          <w:iCs/>
          <w:sz w:val="20"/>
          <w:szCs w:val="20"/>
          <w:lang w:eastAsia="ar-SA"/>
        </w:rPr>
        <w:t>spełnia – nie spełnia.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sz w:val="24"/>
          <w:szCs w:val="24"/>
          <w:lang w:eastAsia="ar-SA"/>
        </w:rPr>
      </w:pPr>
      <w:r w:rsidRPr="00CF0FD1">
        <w:rPr>
          <w:rFonts w:ascii="Book Antiqua" w:eastAsia="Times New Roman" w:hAnsi="Book Antiqua" w:cs="Times New Roman"/>
          <w:b/>
          <w:bCs/>
          <w:sz w:val="20"/>
          <w:lang w:eastAsia="ar-SA"/>
        </w:rPr>
        <w:t xml:space="preserve">9. </w:t>
      </w:r>
      <w:r w:rsidRPr="00CF0FD1">
        <w:rPr>
          <w:rFonts w:ascii="Book Antiqua" w:eastAsia="Times New Roman" w:hAnsi="Book Antiqua" w:cs="Times New Roman"/>
          <w:b/>
          <w:bCs/>
          <w:sz w:val="20"/>
          <w:lang w:eastAsia="ar-SA"/>
        </w:rPr>
        <w:tab/>
        <w:t>WYMAGANE DOKUMENTY I OŚWIADCZENIA DOTYCZĄCE PRZEDMIOTU ZAMÓWIENIA</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r w:rsidRPr="00CF0FD1">
        <w:rPr>
          <w:rFonts w:ascii="Book Antiqua" w:eastAsia="Calibri" w:hAnsi="Book Antiqua" w:cs="Times New Roman"/>
          <w:bCs/>
          <w:sz w:val="20"/>
          <w:szCs w:val="20"/>
          <w:lang w:eastAsia="ar-SA"/>
        </w:rPr>
        <w:t>Nie dotyczy.</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p>
    <w:p w:rsidR="00CF0FD1" w:rsidRPr="00CF0FD1" w:rsidRDefault="00CF0FD1" w:rsidP="00CF0FD1">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SPOSOBU PRZYGOTOWANIA OFERT</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Wykonawca zobowiązany jest do dokładnego zapoznania się z informacjami zawartymi </w:t>
      </w:r>
      <w:r w:rsidRPr="00CF0FD1">
        <w:rPr>
          <w:rFonts w:ascii="Book Antiqua" w:eastAsia="Times New Roman" w:hAnsi="Book Antiqua" w:cs="Times New Roman"/>
          <w:bCs/>
          <w:sz w:val="20"/>
          <w:lang w:eastAsia="ar-SA"/>
        </w:rPr>
        <w:br/>
        <w:t xml:space="preserve">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Times New Roman"/>
          <w:bCs/>
          <w:sz w:val="20"/>
          <w:lang w:eastAsia="ar-SA"/>
        </w:rPr>
        <w:t>i przygotowania oferty zgodnie z wymaganiami określonymi w tym dokumencie.</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Wykonawca może złożyć tylko jedną ofertę.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iCs/>
          <w:sz w:val="20"/>
          <w:lang w:eastAsia="ar-SA"/>
        </w:rPr>
        <w:t xml:space="preserve">Zamawiający </w:t>
      </w:r>
      <w:r w:rsidR="00A20696">
        <w:rPr>
          <w:rFonts w:ascii="Book Antiqua" w:eastAsia="Times New Roman" w:hAnsi="Book Antiqua" w:cs="Times New Roman"/>
          <w:iCs/>
          <w:sz w:val="20"/>
          <w:lang w:eastAsia="ar-SA"/>
        </w:rPr>
        <w:t>nie</w:t>
      </w:r>
      <w:r w:rsidRPr="00CF0FD1">
        <w:rPr>
          <w:rFonts w:ascii="Book Antiqua" w:eastAsia="Times New Roman" w:hAnsi="Book Antiqua" w:cs="Times New Roman"/>
          <w:iCs/>
          <w:sz w:val="20"/>
          <w:lang w:eastAsia="ar-SA"/>
        </w:rPr>
        <w:t xml:space="preserve"> dopuszcza składania ofert częściowych</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Zamawiający </w:t>
      </w:r>
      <w:r w:rsidRPr="00CF0FD1">
        <w:rPr>
          <w:rFonts w:ascii="Book Antiqua" w:eastAsia="Times New Roman" w:hAnsi="Book Antiqua" w:cs="Times New Roman"/>
          <w:bCs/>
          <w:iCs/>
          <w:sz w:val="20"/>
          <w:lang w:eastAsia="ar-SA"/>
        </w:rPr>
        <w:t>nie przewiduje</w:t>
      </w:r>
      <w:r w:rsidRPr="00CF0FD1">
        <w:rPr>
          <w:rFonts w:ascii="Book Antiqua" w:eastAsia="Times New Roman" w:hAnsi="Book Antiqua" w:cs="Times New Roman"/>
          <w:iCs/>
          <w:sz w:val="20"/>
          <w:lang w:eastAsia="ar-SA"/>
        </w:rPr>
        <w:t xml:space="preserve"> możliwości udzielenia zamówień, o których mowa w art. 67 ust. 1 pkt 6 ustawy Pzp</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dopuszcza składania ofert wariantowych.</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przewiduje aukcji elektronicznej.</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Ofertę stanowi wypełniony załącznik nr 1 do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sz w:val="20"/>
          <w:lang w:eastAsia="ar-SA"/>
        </w:rPr>
        <w:t>„Formularz oferty” oraz niżej wymienione dokumenty: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lastRenderedPageBreak/>
        <w:t xml:space="preserve">Formularz cenowy, stanowiący załącznik nr 2 do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wymagane postanowieniami punktu 8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podpisania oferty </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CF0FD1">
        <w:rPr>
          <w:rFonts w:ascii="Book Antiqua" w:eastAsia="Times New Roman" w:hAnsi="Book Antiqua" w:cs="Times New Roman"/>
          <w:bCs/>
          <w:sz w:val="20"/>
          <w:lang w:eastAsia="ar-SA"/>
        </w:rPr>
        <w:br/>
        <w:t>z dokumentu rejestrowego załączonego do oferty.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Strony oferty powinny być trwale ze sobą połączone i kolejno ponumerowane, z zastrzeżeniem sytuacji opisanej w pkt. 10.16. W treści oferty powinna być umieszczona informacja o liczbie stron.</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dotyczące właściwości Wykonawcy wymagane postanowieniami pkt. 8 i 9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F0FD1" w:rsidRPr="00CF0FD1" w:rsidRDefault="00B2193E"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Pr>
          <w:rFonts w:ascii="Book Antiqua" w:eastAsia="Times New Roman" w:hAnsi="Book Antiqua" w:cs="Times New Roman"/>
          <w:b/>
          <w:sz w:val="20"/>
          <w:lang w:eastAsia="ar-SA"/>
        </w:rPr>
        <w:t xml:space="preserve">    </w:t>
      </w:r>
      <w:r w:rsidR="00CF0FD1" w:rsidRPr="00CF0FD1">
        <w:rPr>
          <w:rFonts w:ascii="Book Antiqua" w:eastAsia="Times New Roman" w:hAnsi="Book Antiqua" w:cs="Times New Roman"/>
          <w:b/>
          <w:sz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F0FD1" w:rsidRPr="00CF0FD1" w:rsidRDefault="00CF0FD1" w:rsidP="00CF0FD1">
      <w:pPr>
        <w:spacing w:after="0"/>
        <w:ind w:right="-1"/>
        <w:rPr>
          <w:rFonts w:ascii="Book Antiqua" w:eastAsia="Times New Roman" w:hAnsi="Book Antiqua" w:cs="Times New Roman"/>
          <w:b/>
          <w:b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Adres: 85-064 Bydgoszcz,</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CF0FD1">
        <w:rPr>
          <w:rFonts w:ascii="Book Antiqua" w:eastAsia="Times New Roman" w:hAnsi="Book Antiqua" w:cs="Times New Roman"/>
          <w:b/>
          <w:i/>
          <w:szCs w:val="24"/>
          <w:lang w:eastAsia="ar-SA"/>
        </w:rPr>
        <w:lastRenderedPageBreak/>
        <w:t>NAZWA I ADRES WYKONAWCY</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left="720" w:right="-1" w:hanging="12"/>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oraz opisane:</w:t>
      </w:r>
    </w:p>
    <w:p w:rsidR="00CF0FD1" w:rsidRPr="00CF0FD1" w:rsidRDefault="00482E28" w:rsidP="00CF0FD1">
      <w:pPr>
        <w:suppressAutoHyphens/>
        <w:spacing w:after="0"/>
        <w:ind w:left="720" w:right="-1" w:hanging="12"/>
        <w:jc w:val="both"/>
        <w:rPr>
          <w:rFonts w:ascii="Book Antiqua" w:eastAsia="Times New Roman" w:hAnsi="Book Antiqua" w:cs="Times New Roman"/>
          <w:sz w:val="20"/>
          <w:lang w:eastAsia="ar-SA"/>
        </w:rPr>
      </w:pPr>
      <w:r>
        <w:rPr>
          <w:rFonts w:ascii="Book Antiqua" w:eastAsia="Times New Roman" w:hAnsi="Book Antiqua" w:cs="Times New Roman"/>
          <w:b/>
          <w:sz w:val="20"/>
          <w:lang w:eastAsia="ar-SA"/>
        </w:rPr>
        <w:t>Numer sprawy: UKW/DZP-281-U-1</w:t>
      </w:r>
      <w:r w:rsidR="00F560DE">
        <w:rPr>
          <w:rFonts w:ascii="Book Antiqua" w:eastAsia="Times New Roman" w:hAnsi="Book Antiqua" w:cs="Times New Roman"/>
          <w:b/>
          <w:sz w:val="20"/>
          <w:lang w:eastAsia="ar-SA"/>
        </w:rPr>
        <w:t>41</w:t>
      </w:r>
      <w:r w:rsidR="00CF0FD1" w:rsidRPr="00CF0FD1">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F0FD1" w:rsidRPr="00CF0FD1" w:rsidTr="00CF0FD1">
        <w:trPr>
          <w:trHeight w:val="375"/>
        </w:trPr>
        <w:tc>
          <w:tcPr>
            <w:tcW w:w="8967" w:type="dxa"/>
            <w:vMerge w:val="restart"/>
          </w:tcPr>
          <w:p w:rsidR="00A20696" w:rsidRDefault="00A20696" w:rsidP="009D64A8">
            <w:pPr>
              <w:suppressAutoHyphens/>
              <w:adjustRightInd w:val="0"/>
              <w:spacing w:after="0"/>
              <w:jc w:val="center"/>
              <w:rPr>
                <w:rFonts w:ascii="Book Antiqua" w:eastAsia="Times New Roman" w:hAnsi="Book Antiqua" w:cs="Times New Roman"/>
                <w:b/>
                <w:sz w:val="20"/>
                <w:szCs w:val="20"/>
                <w:lang w:eastAsia="ar-SA"/>
              </w:rPr>
            </w:pPr>
          </w:p>
          <w:p w:rsidR="00CF0FD1" w:rsidRPr="00482E28" w:rsidRDefault="00A20696" w:rsidP="009D64A8">
            <w:pPr>
              <w:suppressAutoHyphens/>
              <w:adjustRightInd w:val="0"/>
              <w:spacing w:after="0"/>
              <w:jc w:val="center"/>
              <w:rPr>
                <w:rFonts w:ascii="Book Antiqua" w:eastAsia="Times New Roman" w:hAnsi="Book Antiqua" w:cs="Times New Roman"/>
                <w:b/>
                <w:sz w:val="20"/>
                <w:szCs w:val="20"/>
                <w:lang w:eastAsia="ar-SA"/>
              </w:rPr>
            </w:pPr>
            <w:r w:rsidRPr="00250B6F">
              <w:rPr>
                <w:rFonts w:ascii="Book Antiqua" w:eastAsia="Times New Roman" w:hAnsi="Book Antiqua" w:cs="Times New Roman"/>
                <w:b/>
                <w:sz w:val="20"/>
                <w:szCs w:val="20"/>
                <w:lang w:eastAsia="ar-SA"/>
              </w:rPr>
              <w:t xml:space="preserve">Świadczenie usługi noclegowej dla </w:t>
            </w:r>
            <w:r>
              <w:rPr>
                <w:rFonts w:ascii="Book Antiqua" w:eastAsia="Times New Roman" w:hAnsi="Book Antiqua" w:cs="Times New Roman"/>
                <w:b/>
                <w:sz w:val="20"/>
                <w:szCs w:val="20"/>
                <w:lang w:eastAsia="ar-SA"/>
              </w:rPr>
              <w:t>uczestników</w:t>
            </w:r>
            <w:r>
              <w:rPr>
                <w:rFonts w:ascii="Book Antiqua" w:eastAsia="Times New Roman" w:hAnsi="Book Antiqua" w:cs="Times New Roman"/>
                <w:b/>
                <w:sz w:val="20"/>
                <w:szCs w:val="20"/>
                <w:lang w:eastAsia="ar-SA"/>
              </w:rPr>
              <w:br/>
              <w:t xml:space="preserve"> konferencji organizowanej przez UKW w Bydgoszczy</w:t>
            </w:r>
          </w:p>
        </w:tc>
      </w:tr>
      <w:tr w:rsidR="00CF0FD1" w:rsidRPr="00CF0FD1" w:rsidTr="00CF0FD1">
        <w:trPr>
          <w:trHeight w:val="509"/>
        </w:trPr>
        <w:tc>
          <w:tcPr>
            <w:tcW w:w="0" w:type="auto"/>
            <w:vMerge/>
            <w:vAlign w:val="center"/>
            <w:hideMark/>
          </w:tcPr>
          <w:p w:rsidR="00CF0FD1" w:rsidRPr="00CF0FD1" w:rsidRDefault="00CF0FD1" w:rsidP="00CF0FD1">
            <w:pPr>
              <w:spacing w:after="0"/>
              <w:rPr>
                <w:rFonts w:ascii="Book Antiqua" w:eastAsia="Times New Roman" w:hAnsi="Book Antiqua" w:cs="Arial"/>
                <w:b/>
                <w:sz w:val="20"/>
                <w:lang w:eastAsia="ar-SA"/>
              </w:rPr>
            </w:pPr>
          </w:p>
        </w:tc>
      </w:tr>
    </w:tbl>
    <w:p w:rsidR="00CF0FD1" w:rsidRPr="00CF0FD1" w:rsidRDefault="00CF0FD1" w:rsidP="00CF0FD1">
      <w:pPr>
        <w:suppressAutoHyphens/>
        <w:spacing w:after="0"/>
        <w:ind w:right="-5"/>
        <w:jc w:val="center"/>
        <w:rPr>
          <w:rFonts w:ascii="Book Antiqua" w:hAnsi="Book Antiqua" w:cs="Arial"/>
          <w:b/>
          <w:sz w:val="20"/>
          <w:lang w:val="x-none"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Nie otwierać przed dniem </w:t>
      </w:r>
      <w:r w:rsidR="003E2CB8">
        <w:rPr>
          <w:rFonts w:ascii="Book Antiqua" w:eastAsia="Times New Roman" w:hAnsi="Book Antiqua" w:cs="Times New Roman"/>
          <w:b/>
          <w:iCs/>
          <w:sz w:val="20"/>
          <w:lang w:eastAsia="ar-SA"/>
        </w:rPr>
        <w:t xml:space="preserve"> </w:t>
      </w:r>
      <w:r w:rsidR="00C245AB">
        <w:rPr>
          <w:rFonts w:ascii="Book Antiqua" w:eastAsia="Times New Roman" w:hAnsi="Book Antiqua" w:cs="Times New Roman"/>
          <w:b/>
          <w:iCs/>
          <w:sz w:val="20"/>
          <w:lang w:eastAsia="ar-SA"/>
        </w:rPr>
        <w:t>2</w:t>
      </w:r>
      <w:r w:rsidR="00F560DE">
        <w:rPr>
          <w:rFonts w:ascii="Book Antiqua" w:eastAsia="Times New Roman" w:hAnsi="Book Antiqua" w:cs="Times New Roman"/>
          <w:b/>
          <w:iCs/>
          <w:sz w:val="20"/>
          <w:lang w:eastAsia="ar-SA"/>
        </w:rPr>
        <w:t>9</w:t>
      </w:r>
      <w:r w:rsidR="00C245AB">
        <w:rPr>
          <w:rFonts w:ascii="Book Antiqua" w:eastAsia="Times New Roman" w:hAnsi="Book Antiqua" w:cs="Times New Roman"/>
          <w:b/>
          <w:iCs/>
          <w:sz w:val="20"/>
          <w:lang w:eastAsia="ar-SA"/>
        </w:rPr>
        <w:t>.</w:t>
      </w:r>
      <w:r w:rsidR="00E70BBA">
        <w:rPr>
          <w:rFonts w:ascii="Book Antiqua" w:eastAsia="Times New Roman" w:hAnsi="Book Antiqua" w:cs="Times New Roman"/>
          <w:b/>
          <w:iCs/>
          <w:sz w:val="20"/>
          <w:lang w:eastAsia="ar-SA"/>
        </w:rPr>
        <w:t>11</w:t>
      </w:r>
      <w:r w:rsidRPr="00CF0FD1">
        <w:rPr>
          <w:rFonts w:ascii="Book Antiqua" w:eastAsia="Times New Roman" w:hAnsi="Book Antiqua" w:cs="Times New Roman"/>
          <w:b/>
          <w:iCs/>
          <w:sz w:val="20"/>
          <w:lang w:eastAsia="ar-SA"/>
        </w:rPr>
        <w:t>.2019 r., godz. 1</w:t>
      </w:r>
      <w:r w:rsidR="00F560DE">
        <w:rPr>
          <w:rFonts w:ascii="Book Antiqua" w:eastAsia="Times New Roman" w:hAnsi="Book Antiqua" w:cs="Times New Roman"/>
          <w:b/>
          <w:iCs/>
          <w:sz w:val="20"/>
          <w:lang w:eastAsia="ar-SA"/>
        </w:rPr>
        <w:t>1</w:t>
      </w:r>
      <w:r w:rsidR="00E70BBA">
        <w:rPr>
          <w:rFonts w:ascii="Book Antiqua" w:eastAsia="Times New Roman" w:hAnsi="Book Antiqua" w:cs="Times New Roman"/>
          <w:b/>
          <w:iCs/>
          <w:sz w:val="20"/>
          <w:lang w:eastAsia="ar-SA"/>
        </w:rPr>
        <w:t>:00</w:t>
      </w:r>
    </w:p>
    <w:p w:rsidR="00CF0FD1" w:rsidRPr="00CF0FD1" w:rsidRDefault="00CF0FD1" w:rsidP="00CF0FD1">
      <w:pPr>
        <w:suppressAutoHyphens/>
        <w:spacing w:after="0"/>
        <w:ind w:right="-1"/>
        <w:jc w:val="center"/>
        <w:rPr>
          <w:rFonts w:ascii="Book Antiqua" w:eastAsia="Times New Roman" w:hAnsi="Book Antiqua" w:cs="Times New Roman"/>
          <w:b/>
          <w:iCs/>
          <w:sz w:val="20"/>
          <w:u w:val="single"/>
          <w:lang w:eastAsia="ar-SA"/>
        </w:rPr>
      </w:pP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CF0FD1">
        <w:rPr>
          <w:rFonts w:ascii="Book Antiqua" w:eastAsia="Times New Roman" w:hAnsi="Book Antiqua" w:cs="Times New Roman"/>
          <w:bCs/>
          <w:sz w:val="20"/>
          <w:lang w:eastAsia="ar-SA"/>
        </w:rPr>
        <w:br/>
        <w:t>a opakowanie powinno zawierać odpowiednio dodatkowe oznaczenie wyrazem: „ZMIANA OFERTY” lub „WYCOFANIE OFERTY”.</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11.</w:t>
      </w:r>
      <w:r w:rsidRPr="00CF0FD1">
        <w:rPr>
          <w:rFonts w:ascii="Book Antiqua" w:eastAsia="Times New Roman" w:hAnsi="Book Antiqua" w:cs="Times New Roman"/>
          <w:b/>
          <w:bCs/>
          <w:sz w:val="20"/>
          <w:lang w:eastAsia="ar-SA"/>
        </w:rPr>
        <w:tab/>
        <w:t>OPIS SPOSOBU OBLICZENIA CENY OFERTY</w:t>
      </w:r>
    </w:p>
    <w:p w:rsidR="00CF0FD1" w:rsidRPr="00CF0FD1" w:rsidRDefault="00CF0FD1" w:rsidP="00CF0FD1">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lang w:eastAsia="ar-SA"/>
        </w:rPr>
        <w:t xml:space="preserve">11.1. </w:t>
      </w:r>
      <w:r w:rsidRPr="00CF0FD1">
        <w:rPr>
          <w:rFonts w:ascii="Book Antiqua" w:eastAsia="Times New Roman" w:hAnsi="Book Antiqua" w:cs="Times New Roman"/>
          <w:sz w:val="20"/>
          <w:lang w:eastAsia="ar-SA"/>
        </w:rPr>
        <w:tab/>
        <w:t xml:space="preserve">Cena oferty zostanie wyliczona przez Wykonawcę w oparciu o </w:t>
      </w:r>
      <w:r w:rsidRPr="00CF0FD1">
        <w:rPr>
          <w:rFonts w:ascii="Book Antiqua" w:eastAsia="Times New Roman" w:hAnsi="Book Antiqua" w:cs="Times New Roman"/>
          <w:b/>
          <w:sz w:val="20"/>
          <w:lang w:eastAsia="ar-SA"/>
        </w:rPr>
        <w:t>Formularz cenowy</w:t>
      </w:r>
      <w:r w:rsidRPr="00CF0FD1">
        <w:rPr>
          <w:rFonts w:ascii="Book Antiqua" w:eastAsia="Times New Roman" w:hAnsi="Book Antiqua" w:cs="Times New Roman"/>
          <w:sz w:val="20"/>
          <w:lang w:eastAsia="ar-SA"/>
        </w:rPr>
        <w:t xml:space="preserve">, którego wzór stanowi </w:t>
      </w:r>
      <w:r w:rsidRPr="00CF0FD1">
        <w:rPr>
          <w:rFonts w:ascii="Book Antiqua" w:eastAsia="Times New Roman" w:hAnsi="Book Antiqua" w:cs="Times New Roman"/>
          <w:bCs/>
          <w:sz w:val="20"/>
          <w:lang w:eastAsia="ar-SA"/>
        </w:rPr>
        <w:t xml:space="preserve">załącznik nr </w:t>
      </w:r>
      <w:r w:rsidRPr="00CF0FD1">
        <w:rPr>
          <w:rFonts w:ascii="Book Antiqua" w:eastAsia="Times New Roman" w:hAnsi="Book Antiqua" w:cs="Times New Roman"/>
          <w:sz w:val="20"/>
          <w:lang w:eastAsia="ar-SA"/>
        </w:rPr>
        <w:t>2 do SIWZ</w:t>
      </w:r>
      <w:r w:rsidRPr="00CF0FD1">
        <w:rPr>
          <w:rFonts w:ascii="Book Antiqua" w:eastAsia="Times New Roman" w:hAnsi="Book Antiqua" w:cs="Times New Roman"/>
          <w:bCs/>
          <w:sz w:val="20"/>
          <w:lang w:eastAsia="ar-SA"/>
        </w:rPr>
        <w:t>.</w:t>
      </w:r>
    </w:p>
    <w:p w:rsidR="00CF0FD1" w:rsidRPr="00CF0FD1" w:rsidRDefault="00CF0FD1" w:rsidP="00CF0FD1">
      <w:pPr>
        <w:suppressAutoHyphens/>
        <w:spacing w:before="120" w:after="0"/>
        <w:ind w:left="709" w:hanging="709"/>
        <w:jc w:val="both"/>
        <w:rPr>
          <w:rFonts w:ascii="Book Antiqua" w:hAnsi="Book Antiqua" w:cs="Arial"/>
          <w:iCs/>
          <w:sz w:val="24"/>
          <w:szCs w:val="24"/>
          <w:lang w:val="x-none" w:eastAsia="ar-SA"/>
        </w:rPr>
      </w:pPr>
      <w:r w:rsidRPr="00CF0FD1">
        <w:rPr>
          <w:rFonts w:ascii="Book Antiqua" w:hAnsi="Book Antiqua" w:cs="Arial"/>
          <w:sz w:val="20"/>
          <w:lang w:val="x-none" w:eastAsia="ar-SA"/>
        </w:rPr>
        <w:t>11.2.</w:t>
      </w:r>
      <w:r w:rsidRPr="00CF0FD1">
        <w:rPr>
          <w:rFonts w:ascii="Book Antiqua" w:hAnsi="Book Antiqua" w:cs="Arial"/>
          <w:sz w:val="20"/>
          <w:lang w:val="x-none" w:eastAsia="ar-SA"/>
        </w:rPr>
        <w:tab/>
      </w:r>
      <w:r w:rsidRPr="00CF0FD1">
        <w:rPr>
          <w:rFonts w:ascii="Book Antiqua" w:hAnsi="Book Antiqua" w:cs="Arial"/>
          <w:iCs/>
          <w:sz w:val="20"/>
          <w:lang w:val="x-none" w:eastAsia="ar-SA"/>
        </w:rPr>
        <w:t>Następnie Wykonawca przepisuje wartość</w:t>
      </w:r>
      <w:r w:rsidRPr="00CF0FD1">
        <w:rPr>
          <w:rFonts w:ascii="Book Antiqua" w:hAnsi="Book Antiqua" w:cs="Arial"/>
          <w:iCs/>
          <w:sz w:val="20"/>
          <w:lang w:eastAsia="ar-SA"/>
        </w:rPr>
        <w:t xml:space="preserve"> netto oraz</w:t>
      </w:r>
      <w:r w:rsidRPr="00CF0FD1">
        <w:rPr>
          <w:rFonts w:ascii="Book Antiqua" w:hAnsi="Book Antiqua" w:cs="Arial"/>
          <w:iCs/>
          <w:sz w:val="20"/>
          <w:lang w:val="x-none" w:eastAsia="ar-SA"/>
        </w:rPr>
        <w:t xml:space="preserve"> brutto </w:t>
      </w:r>
      <w:r w:rsidRPr="00CF0FD1">
        <w:rPr>
          <w:rFonts w:ascii="Book Antiqua" w:hAnsi="Book Antiqua" w:cs="Arial"/>
          <w:iCs/>
          <w:sz w:val="20"/>
          <w:lang w:eastAsia="ar-SA"/>
        </w:rPr>
        <w:t>części</w:t>
      </w:r>
      <w:r w:rsidRPr="00CF0FD1">
        <w:rPr>
          <w:rFonts w:ascii="Book Antiqua" w:hAnsi="Book Antiqua" w:cs="Arial"/>
          <w:iCs/>
          <w:sz w:val="20"/>
          <w:lang w:val="x-none" w:eastAsia="ar-SA"/>
        </w:rPr>
        <w:t xml:space="preserve"> wyliczone</w:t>
      </w:r>
      <w:r w:rsidRPr="00CF0FD1">
        <w:rPr>
          <w:rFonts w:ascii="Book Antiqua" w:hAnsi="Book Antiqua" w:cs="Arial"/>
          <w:iCs/>
          <w:sz w:val="20"/>
          <w:lang w:eastAsia="ar-SA"/>
        </w:rPr>
        <w:t>j</w:t>
      </w:r>
      <w:r w:rsidRPr="00CF0FD1">
        <w:rPr>
          <w:rFonts w:ascii="Book Antiqua" w:hAnsi="Book Antiqua" w:cs="Arial"/>
          <w:iCs/>
          <w:sz w:val="20"/>
          <w:lang w:val="x-none" w:eastAsia="ar-SA"/>
        </w:rPr>
        <w:t xml:space="preserve"> w załączniku nr 2 do SIWZ do Formularza oferty, stanowiącego załącznik nr 1 do SIWZ.</w:t>
      </w:r>
    </w:p>
    <w:p w:rsidR="00CF0FD1" w:rsidRPr="00CF0FD1" w:rsidRDefault="00CF0FD1" w:rsidP="00CF0FD1">
      <w:pPr>
        <w:suppressAutoHyphens/>
        <w:spacing w:before="120" w:after="0"/>
        <w:ind w:left="720" w:right="-1" w:hanging="720"/>
        <w:jc w:val="both"/>
        <w:rPr>
          <w:rFonts w:ascii="Book Antiqua" w:hAnsi="Book Antiqua" w:cs="Arial"/>
          <w:bCs/>
          <w:spacing w:val="-2"/>
          <w:sz w:val="24"/>
          <w:szCs w:val="24"/>
          <w:lang w:val="x-none" w:eastAsia="ar-SA"/>
        </w:rPr>
      </w:pPr>
      <w:r w:rsidRPr="00CF0FD1">
        <w:rPr>
          <w:rFonts w:ascii="Book Antiqua" w:hAnsi="Book Antiqua" w:cs="Arial"/>
          <w:iCs/>
          <w:sz w:val="20"/>
          <w:lang w:val="x-none" w:eastAsia="ar-SA"/>
        </w:rPr>
        <w:t>11.3.</w:t>
      </w:r>
      <w:r w:rsidRPr="00CF0FD1">
        <w:rPr>
          <w:rFonts w:ascii="Book Antiqua" w:hAnsi="Book Antiqua" w:cs="Arial"/>
          <w:iCs/>
          <w:sz w:val="20"/>
          <w:lang w:val="x-none" w:eastAsia="ar-SA"/>
        </w:rPr>
        <w:tab/>
      </w:r>
      <w:r w:rsidRPr="00CF0FD1">
        <w:rPr>
          <w:rFonts w:ascii="Book Antiqua" w:hAnsi="Book Antiqua" w:cs="Arial"/>
          <w:bCs/>
          <w:sz w:val="20"/>
          <w:lang w:val="x-none" w:eastAsia="ar-SA"/>
        </w:rPr>
        <w:t>Cena musi uwzględniać wszystkie wymagania niniejsze</w:t>
      </w:r>
      <w:r w:rsidRPr="00CF0FD1">
        <w:rPr>
          <w:rFonts w:ascii="Book Antiqua" w:hAnsi="Book Antiqua" w:cs="Arial"/>
          <w:bCs/>
          <w:sz w:val="20"/>
          <w:lang w:eastAsia="ar-SA"/>
        </w:rPr>
        <w:t>go</w:t>
      </w:r>
      <w:r w:rsidRPr="00CF0FD1">
        <w:rPr>
          <w:rFonts w:ascii="Book Antiqua" w:hAnsi="Book Antiqua" w:cs="Arial"/>
          <w:bCs/>
          <w:sz w:val="20"/>
          <w:lang w:val="x-none" w:eastAsia="ar-SA"/>
        </w:rPr>
        <w:t xml:space="preserve"> </w:t>
      </w:r>
      <w:r w:rsidRPr="00CF0FD1">
        <w:rPr>
          <w:rFonts w:ascii="Book Antiqua" w:hAnsi="Book Antiqua" w:cs="Arial"/>
          <w:sz w:val="20"/>
          <w:szCs w:val="20"/>
          <w:lang w:eastAsia="pl-PL"/>
        </w:rPr>
        <w:t xml:space="preserve">ogłoszenia </w:t>
      </w:r>
      <w:r w:rsidRPr="00CF0FD1">
        <w:rPr>
          <w:rFonts w:ascii="Book Antiqua" w:hAnsi="Book Antiqua" w:cs="Arial"/>
          <w:bCs/>
          <w:sz w:val="20"/>
          <w:lang w:val="x-none" w:eastAsia="ar-SA"/>
        </w:rPr>
        <w:t xml:space="preserve">oraz obejmować wszelkie koszty, jakie poniesie </w:t>
      </w:r>
      <w:r w:rsidRPr="00CF0FD1">
        <w:rPr>
          <w:rFonts w:ascii="Book Antiqua" w:hAnsi="Book Antiqua" w:cs="Arial"/>
          <w:bCs/>
          <w:spacing w:val="6"/>
          <w:sz w:val="20"/>
          <w:lang w:val="x-none" w:eastAsia="ar-SA"/>
        </w:rPr>
        <w:t xml:space="preserve">Wykonawca z tytułu należytej oraz zgodnej </w:t>
      </w:r>
      <w:r w:rsidRPr="00CF0FD1">
        <w:rPr>
          <w:rFonts w:ascii="Book Antiqua" w:hAnsi="Book Antiqua" w:cs="Arial"/>
          <w:bCs/>
          <w:spacing w:val="6"/>
          <w:sz w:val="20"/>
          <w:lang w:eastAsia="ar-SA"/>
        </w:rPr>
        <w:br/>
      </w:r>
      <w:r w:rsidRPr="00CF0FD1">
        <w:rPr>
          <w:rFonts w:ascii="Book Antiqua" w:hAnsi="Book Antiqua" w:cs="Arial"/>
          <w:bCs/>
          <w:spacing w:val="6"/>
          <w:sz w:val="20"/>
          <w:lang w:val="x-none" w:eastAsia="ar-SA"/>
        </w:rPr>
        <w:t xml:space="preserve">z obowiązującymi przepisami realizacji </w:t>
      </w:r>
      <w:r w:rsidRPr="00CF0FD1">
        <w:rPr>
          <w:rFonts w:ascii="Book Antiqua" w:hAnsi="Book Antiqua" w:cs="Arial"/>
          <w:bCs/>
          <w:spacing w:val="-2"/>
          <w:sz w:val="20"/>
          <w:lang w:val="x-none" w:eastAsia="ar-SA"/>
        </w:rPr>
        <w:t>przedmiotu zamówienia.</w:t>
      </w:r>
    </w:p>
    <w:p w:rsidR="00CF0FD1" w:rsidRPr="00CF0FD1" w:rsidRDefault="00CF0FD1" w:rsidP="00CF0FD1">
      <w:pPr>
        <w:suppressAutoHyphens/>
        <w:spacing w:before="120" w:after="0"/>
        <w:ind w:left="720" w:right="-1" w:hanging="720"/>
        <w:jc w:val="both"/>
        <w:rPr>
          <w:rFonts w:ascii="Book Antiqua" w:eastAsia="Times New Roman" w:hAnsi="Book Antiqua" w:cs="Arial"/>
          <w:spacing w:val="-2"/>
          <w:sz w:val="20"/>
          <w:szCs w:val="20"/>
          <w:lang w:eastAsia="ar-SA"/>
        </w:rPr>
      </w:pPr>
      <w:r w:rsidRPr="00CF0FD1">
        <w:rPr>
          <w:rFonts w:ascii="Book Antiqua" w:eastAsia="Times New Roman" w:hAnsi="Book Antiqua" w:cs="Times New Roman"/>
          <w:sz w:val="20"/>
          <w:szCs w:val="20"/>
          <w:lang w:eastAsia="ar-SA"/>
        </w:rPr>
        <w:t>11.4</w:t>
      </w:r>
      <w:r w:rsidRPr="00CF0FD1">
        <w:rPr>
          <w:rFonts w:ascii="Book Antiqua" w:eastAsia="Times New Roman" w:hAnsi="Book Antiqua" w:cs="Times New Roman"/>
          <w:b/>
          <w:bCs/>
          <w:sz w:val="20"/>
          <w:szCs w:val="20"/>
          <w:lang w:eastAsia="ar-SA"/>
        </w:rPr>
        <w:tab/>
      </w:r>
      <w:r w:rsidRPr="00CF0FD1">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F0FD1" w:rsidRPr="00CF0FD1" w:rsidRDefault="00CF0FD1" w:rsidP="00CF0FD1">
      <w:pPr>
        <w:suppressAutoHyphens/>
        <w:spacing w:before="120" w:after="0"/>
        <w:ind w:left="709" w:hanging="709"/>
        <w:jc w:val="both"/>
        <w:rPr>
          <w:rFonts w:ascii="Book Antiqua" w:hAnsi="Book Antiqua" w:cs="Arial"/>
          <w:sz w:val="20"/>
          <w:lang w:val="x-none" w:eastAsia="ar-SA"/>
        </w:rPr>
      </w:pPr>
      <w:r w:rsidRPr="00CF0FD1">
        <w:rPr>
          <w:rFonts w:ascii="Book Antiqua" w:hAnsi="Book Antiqua" w:cs="Arial"/>
          <w:sz w:val="20"/>
          <w:lang w:val="x-none" w:eastAsia="ar-SA"/>
        </w:rPr>
        <w:t>11.5.</w:t>
      </w:r>
      <w:r w:rsidRPr="00CF0FD1">
        <w:rPr>
          <w:rFonts w:ascii="Book Antiqua" w:hAnsi="Book Antiqua" w:cs="Arial"/>
          <w:sz w:val="20"/>
          <w:lang w:val="x-none" w:eastAsia="ar-SA"/>
        </w:rPr>
        <w:tab/>
        <w:t>Cena oferty powinna być wyrażona w złotych polskich (PLN) z wyodrębnieniem podatku VAT, z dokładnością do dwóch miejsc po przecinku.</w:t>
      </w:r>
    </w:p>
    <w:p w:rsidR="00CF0FD1" w:rsidRPr="00CF0FD1" w:rsidRDefault="00CF0FD1" w:rsidP="00CF0FD1">
      <w:pPr>
        <w:tabs>
          <w:tab w:val="left" w:pos="-3119"/>
        </w:tabs>
        <w:suppressAutoHyphens/>
        <w:spacing w:before="120" w:after="0"/>
        <w:ind w:left="709"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11.6.</w:t>
      </w:r>
      <w:r w:rsidRPr="00CF0FD1">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wewnątrzwspólnotowego nabycia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importu usług lub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mechanizmu odwróconego obciążenia podatkiem VAT,</w:t>
      </w:r>
    </w:p>
    <w:p w:rsidR="00CF0FD1" w:rsidRPr="00CF0FD1" w:rsidRDefault="00CF0FD1" w:rsidP="00CF0FD1">
      <w:pPr>
        <w:tabs>
          <w:tab w:val="left" w:pos="-3119"/>
        </w:tabs>
        <w:suppressAutoHyphens/>
        <w:spacing w:before="120" w:after="0"/>
        <w:ind w:left="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12.</w:t>
      </w:r>
      <w:r w:rsidRPr="00CF0FD1">
        <w:rPr>
          <w:rFonts w:ascii="Book Antiqua" w:eastAsia="Times New Roman" w:hAnsi="Book Antiqua" w:cs="Times New Roman"/>
          <w:b/>
          <w:iCs/>
          <w:sz w:val="20"/>
          <w:lang w:eastAsia="ar-SA"/>
        </w:rPr>
        <w:tab/>
        <w:t>DZIAŁANIA POPRZEDZAJĄCE OCENĘ OFERT:</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12.1.</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10" w:history="1">
        <w:r w:rsidRPr="00CF0FD1">
          <w:rPr>
            <w:rFonts w:ascii="Book Antiqua" w:eastAsia="Times New Roman" w:hAnsi="Book Antiqua" w:cs="Arial"/>
            <w:color w:val="0000FF"/>
            <w:sz w:val="20"/>
            <w:szCs w:val="20"/>
            <w:u w:val="single"/>
            <w:lang w:eastAsia="pl-PL"/>
          </w:rPr>
          <w:t>www.ukw.edu.pl</w:t>
        </w:r>
      </w:hyperlink>
      <w:r w:rsidRPr="00CF0FD1">
        <w:rPr>
          <w:rFonts w:ascii="Book Antiqua" w:eastAsia="Times New Roman" w:hAnsi="Book Antiqua" w:cs="Arial"/>
          <w:sz w:val="20"/>
          <w:szCs w:val="20"/>
          <w:lang w:eastAsia="pl-PL"/>
        </w:rPr>
        <w:t>; (zakładka Zamówienia Publiczne) informacje dotyczące: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kwoty jaką zamierza przeznaczyć na sfinansowanie zamówienia</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nazw (firm) oraz adresów Wykonawców, którzy złożyli oferty w terminie;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ceny, terminu wykonania zamówienia, okresu gwarancji i warunków płatności.</w:t>
      </w: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12.2.</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Zamawiający poprawi w ofercie: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pisarskie,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rachunkowe, z uwzględnieniem konsekwencji rachunkowych dokonanych poprawek,</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inne omyłki polegające na niezgodności oferty z </w:t>
      </w:r>
      <w:r w:rsidRPr="00CF0FD1">
        <w:rPr>
          <w:rFonts w:ascii="Book Antiqua" w:eastAsia="Times New Roman" w:hAnsi="Book Antiqua" w:cs="Times New Roman"/>
          <w:sz w:val="20"/>
          <w:szCs w:val="20"/>
          <w:lang w:eastAsia="pl-PL"/>
        </w:rPr>
        <w:t>ogłoszeniem,</w:t>
      </w:r>
      <w:r w:rsidRPr="00CF0FD1">
        <w:rPr>
          <w:rFonts w:ascii="Book Antiqua" w:eastAsia="Times New Roman" w:hAnsi="Book Antiqua" w:cs="Arial"/>
          <w:sz w:val="20"/>
          <w:szCs w:val="20"/>
          <w:lang w:eastAsia="pl-PL"/>
        </w:rPr>
        <w:t xml:space="preserve"> niepowodujące istotnych zmian w treści oferty</w:t>
      </w:r>
    </w:p>
    <w:p w:rsidR="00CF0FD1" w:rsidRPr="00CF0FD1" w:rsidRDefault="00CF0FD1" w:rsidP="00CF0FD1">
      <w:pPr>
        <w:autoSpaceDE w:val="0"/>
        <w:autoSpaceDN w:val="0"/>
        <w:adjustRightInd w:val="0"/>
        <w:spacing w:after="0"/>
        <w:ind w:left="720"/>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niezwłocznie zawiadamiając o tym wykonawcę, którego oferta została poprawiona.</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13.</w:t>
      </w:r>
      <w:r w:rsidRPr="00CF0FD1">
        <w:rPr>
          <w:rFonts w:ascii="Book Antiqua" w:eastAsia="Times New Roman" w:hAnsi="Book Antiqua" w:cs="Times New Roman"/>
          <w:b/>
          <w:iCs/>
          <w:sz w:val="20"/>
          <w:lang w:eastAsia="ar-SA"/>
        </w:rPr>
        <w:tab/>
        <w:t>WYMAGANIA DOTYCZĄCE WADIUM</w:t>
      </w:r>
    </w:p>
    <w:p w:rsidR="00CF0FD1" w:rsidRPr="00CF0FD1" w:rsidRDefault="00CF0FD1" w:rsidP="00CF0FD1">
      <w:pPr>
        <w:suppressAutoHyphens/>
        <w:spacing w:before="120" w:after="0"/>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13.1.</w:t>
      </w:r>
      <w:r w:rsidRPr="00CF0FD1">
        <w:rPr>
          <w:rFonts w:ascii="Book Antiqua" w:eastAsia="Times New Roman" w:hAnsi="Book Antiqua" w:cs="Times New Roman"/>
          <w:sz w:val="20"/>
          <w:lang w:eastAsia="ar-SA"/>
        </w:rPr>
        <w:tab/>
        <w:t>Zamawiający nie żąda wniesienia wadium.</w:t>
      </w:r>
    </w:p>
    <w:p w:rsidR="00CF0FD1" w:rsidRPr="00CF0FD1" w:rsidRDefault="00CF0FD1" w:rsidP="00CF0FD1">
      <w:pPr>
        <w:suppressAutoHyphens/>
        <w:spacing w:after="0"/>
        <w:ind w:right="-1"/>
        <w:jc w:val="both"/>
        <w:rPr>
          <w:rFonts w:ascii="Book Antiqua" w:eastAsia="Times New Roman" w:hAnsi="Book Antiqua" w:cs="Times New Roman"/>
          <w:i/>
          <w:sz w:val="20"/>
          <w:lang w:eastAsia="ar-SA"/>
        </w:rPr>
      </w:pPr>
    </w:p>
    <w:p w:rsidR="00CF0FD1" w:rsidRPr="00CF0FD1" w:rsidRDefault="00CF0FD1" w:rsidP="00CF0FD1">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MIEJSCE ORAZ TERMIN SKŁADANIA I OTWARCIA OFERT</w:t>
      </w:r>
    </w:p>
    <w:p w:rsidR="00CF0FD1" w:rsidRPr="00CF0FD1" w:rsidRDefault="00CF0FD1" w:rsidP="00CF0FD1">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 xml:space="preserve">Kancelaria Główna, pokój 108, blok „C” w terminie do dnia </w:t>
      </w:r>
      <w:r w:rsidR="00746ACD">
        <w:rPr>
          <w:rFonts w:ascii="Book Antiqua" w:eastAsia="Times New Roman" w:hAnsi="Book Antiqua" w:cs="Times New Roman"/>
          <w:sz w:val="20"/>
          <w:lang w:eastAsia="ar-SA"/>
        </w:rPr>
        <w:t xml:space="preserve"> </w:t>
      </w:r>
      <w:r w:rsidR="00C245AB" w:rsidRPr="00C245AB">
        <w:rPr>
          <w:rFonts w:ascii="Book Antiqua" w:eastAsia="Times New Roman" w:hAnsi="Book Antiqua" w:cs="Times New Roman"/>
          <w:b/>
          <w:sz w:val="20"/>
          <w:lang w:eastAsia="ar-SA"/>
        </w:rPr>
        <w:t>2</w:t>
      </w:r>
      <w:r w:rsidR="00F560DE">
        <w:rPr>
          <w:rFonts w:ascii="Book Antiqua" w:eastAsia="Times New Roman" w:hAnsi="Book Antiqua" w:cs="Times New Roman"/>
          <w:b/>
          <w:sz w:val="20"/>
          <w:lang w:eastAsia="ar-SA"/>
        </w:rPr>
        <w:t>9</w:t>
      </w:r>
      <w:r w:rsidR="00E70BBA" w:rsidRPr="00C245AB">
        <w:rPr>
          <w:rFonts w:ascii="Book Antiqua" w:eastAsia="Times New Roman" w:hAnsi="Book Antiqua" w:cs="Times New Roman"/>
          <w:b/>
          <w:sz w:val="20"/>
          <w:lang w:eastAsia="ar-SA"/>
        </w:rPr>
        <w:t>.</w:t>
      </w:r>
      <w:r w:rsidR="00E70BBA" w:rsidRPr="00E70BBA">
        <w:rPr>
          <w:rFonts w:ascii="Book Antiqua" w:eastAsia="Times New Roman" w:hAnsi="Book Antiqua" w:cs="Times New Roman"/>
          <w:b/>
          <w:sz w:val="20"/>
          <w:lang w:eastAsia="ar-SA"/>
        </w:rPr>
        <w:t>11</w:t>
      </w:r>
      <w:r w:rsidR="00E70BBA">
        <w:rPr>
          <w:rFonts w:ascii="Book Antiqua" w:eastAsia="Times New Roman" w:hAnsi="Book Antiqua" w:cs="Times New Roman"/>
          <w:b/>
          <w:sz w:val="20"/>
          <w:lang w:eastAsia="ar-SA"/>
        </w:rPr>
        <w:t>.2019 r. do godziny 10:3</w:t>
      </w:r>
      <w:r w:rsidRPr="00CF0FD1">
        <w:rPr>
          <w:rFonts w:ascii="Book Antiqua" w:eastAsia="Times New Roman" w:hAnsi="Book Antiqua" w:cs="Times New Roman"/>
          <w:b/>
          <w:sz w:val="20"/>
          <w:lang w:eastAsia="ar-SA"/>
        </w:rPr>
        <w:t>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z w:val="20"/>
          <w:lang w:eastAsia="ar-SA"/>
        </w:rPr>
        <w:t>Otwarcie ofert nastąpi w</w:t>
      </w:r>
      <w:r w:rsidRPr="00CF0FD1">
        <w:rPr>
          <w:rFonts w:ascii="Book Antiqua" w:eastAsia="Times New Roman" w:hAnsi="Book Antiqua" w:cs="Times New Roman"/>
          <w:b/>
          <w:sz w:val="20"/>
          <w:lang w:eastAsia="ar-SA"/>
        </w:rPr>
        <w:t xml:space="preserve"> </w:t>
      </w:r>
      <w:r w:rsidRPr="00CF0FD1">
        <w:rPr>
          <w:rFonts w:ascii="Book Antiqua" w:eastAsia="Times New Roman" w:hAnsi="Book Antiqua" w:cs="Times New Roman"/>
          <w:spacing w:val="4"/>
          <w:sz w:val="20"/>
          <w:lang w:eastAsia="ar-SA"/>
        </w:rPr>
        <w:t>siedzibie Zamawiającego:</w:t>
      </w:r>
    </w:p>
    <w:p w:rsidR="00CF0FD1" w:rsidRPr="00CF0FD1" w:rsidRDefault="00CF0FD1" w:rsidP="00CF0FD1">
      <w:pPr>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pokój 61,blok „B”, w dniu</w:t>
      </w:r>
      <w:r w:rsidRPr="00CF0FD1">
        <w:rPr>
          <w:rFonts w:ascii="Book Antiqua" w:eastAsia="Times New Roman" w:hAnsi="Book Antiqua" w:cs="Times New Roman"/>
          <w:b/>
          <w:sz w:val="20"/>
          <w:lang w:eastAsia="ar-SA"/>
        </w:rPr>
        <w:t xml:space="preserve"> </w:t>
      </w:r>
      <w:r w:rsidR="00746ACD">
        <w:rPr>
          <w:rFonts w:ascii="Book Antiqua" w:eastAsia="Times New Roman" w:hAnsi="Book Antiqua" w:cs="Times New Roman"/>
          <w:b/>
          <w:sz w:val="20"/>
          <w:lang w:eastAsia="ar-SA"/>
        </w:rPr>
        <w:t xml:space="preserve"> </w:t>
      </w:r>
      <w:r w:rsidR="00C245AB">
        <w:rPr>
          <w:rFonts w:ascii="Book Antiqua" w:eastAsia="Times New Roman" w:hAnsi="Book Antiqua" w:cs="Times New Roman"/>
          <w:b/>
          <w:sz w:val="20"/>
          <w:lang w:eastAsia="ar-SA"/>
        </w:rPr>
        <w:t>2</w:t>
      </w:r>
      <w:r w:rsidR="00F560DE">
        <w:rPr>
          <w:rFonts w:ascii="Book Antiqua" w:eastAsia="Times New Roman" w:hAnsi="Book Antiqua" w:cs="Times New Roman"/>
          <w:b/>
          <w:sz w:val="20"/>
          <w:lang w:eastAsia="ar-SA"/>
        </w:rPr>
        <w:t>9</w:t>
      </w:r>
      <w:r w:rsidR="00E70BBA">
        <w:rPr>
          <w:rFonts w:ascii="Book Antiqua" w:eastAsia="Times New Roman" w:hAnsi="Book Antiqua" w:cs="Times New Roman"/>
          <w:b/>
          <w:sz w:val="20"/>
          <w:lang w:eastAsia="ar-SA"/>
        </w:rPr>
        <w:t>.11</w:t>
      </w:r>
      <w:r w:rsidRPr="00CF0FD1">
        <w:rPr>
          <w:rFonts w:ascii="Book Antiqua" w:eastAsia="Times New Roman" w:hAnsi="Book Antiqua" w:cs="Times New Roman"/>
          <w:b/>
          <w:sz w:val="20"/>
          <w:lang w:eastAsia="ar-SA"/>
        </w:rPr>
        <w:t>.2019 r. o godzinie 11:00</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13.3.</w:t>
      </w:r>
      <w:r w:rsidRPr="00CF0FD1">
        <w:rPr>
          <w:rFonts w:ascii="Book Antiqua" w:eastAsia="Times New Roman" w:hAnsi="Book Antiqua" w:cs="Times New Roman"/>
          <w:sz w:val="20"/>
          <w:lang w:eastAsia="ar-SA"/>
        </w:rPr>
        <w:tab/>
        <w:t>Otwarcie ofert jest jawne.</w:t>
      </w:r>
    </w:p>
    <w:p w:rsidR="00CF0FD1" w:rsidRPr="00CF0FD1" w:rsidRDefault="00CF0FD1" w:rsidP="00CF0FD1">
      <w:pPr>
        <w:suppressAutoHyphens/>
        <w:spacing w:before="120" w:after="0"/>
        <w:ind w:left="703" w:hanging="703"/>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13.4.</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TERMIN ZWIĄZANIA OFERTĄ</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CF0FD1">
        <w:rPr>
          <w:rFonts w:ascii="Book Antiqua" w:hAnsi="Book Antiqua" w:cs="Times New Roman"/>
          <w:spacing w:val="4"/>
          <w:sz w:val="20"/>
          <w:lang w:val="x-none" w:eastAsia="ar-SA"/>
        </w:rPr>
        <w:t xml:space="preserve">Termin związania ofertą wynosi </w:t>
      </w:r>
      <w:r w:rsidRPr="00CF0FD1">
        <w:rPr>
          <w:rFonts w:ascii="Book Antiqua" w:hAnsi="Book Antiqua" w:cs="Times New Roman"/>
          <w:b/>
          <w:spacing w:val="4"/>
          <w:sz w:val="20"/>
          <w:lang w:val="x-none" w:eastAsia="ar-SA"/>
        </w:rPr>
        <w:t>3</w:t>
      </w:r>
      <w:r w:rsidRPr="00CF0FD1">
        <w:rPr>
          <w:rFonts w:ascii="Book Antiqua" w:hAnsi="Book Antiqua" w:cs="Times New Roman"/>
          <w:b/>
          <w:iCs/>
          <w:spacing w:val="4"/>
          <w:sz w:val="20"/>
          <w:lang w:val="x-none" w:eastAsia="ar-SA"/>
        </w:rPr>
        <w:t>0</w:t>
      </w:r>
      <w:r w:rsidRPr="00CF0FD1">
        <w:rPr>
          <w:rFonts w:ascii="Book Antiqua" w:hAnsi="Book Antiqua" w:cs="Times New Roman"/>
          <w:b/>
          <w:spacing w:val="4"/>
          <w:sz w:val="20"/>
          <w:lang w:val="x-none" w:eastAsia="ar-SA"/>
        </w:rPr>
        <w:t xml:space="preserve"> dni</w:t>
      </w:r>
      <w:r w:rsidRPr="00CF0FD1">
        <w:rPr>
          <w:rFonts w:ascii="Book Antiqua" w:hAnsi="Book Antiqua" w:cs="Times New Roman"/>
          <w:spacing w:val="4"/>
          <w:sz w:val="20"/>
          <w:lang w:val="x-none" w:eastAsia="ar-SA"/>
        </w:rPr>
        <w:t>. Bieg terminu związania ofertą rozpoczyna się wraz z upływem terminu składania ofert.</w:t>
      </w:r>
    </w:p>
    <w:p w:rsid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CF0FD1">
        <w:rPr>
          <w:rFonts w:ascii="Book Antiqua" w:hAnsi="Book Antiqua" w:cs="Arial"/>
          <w:sz w:val="20"/>
          <w:lang w:eastAsia="ar-SA"/>
        </w:rPr>
        <w:t xml:space="preserve"> </w:t>
      </w:r>
      <w:r w:rsidRPr="00CF0FD1">
        <w:rPr>
          <w:rFonts w:ascii="Book Antiqua" w:hAnsi="Book Antiqua" w:cs="Arial"/>
          <w:sz w:val="20"/>
          <w:lang w:val="x-none" w:eastAsia="ar-SA"/>
        </w:rPr>
        <w:t>wyrażenie zgody na przedłużenie terminu</w:t>
      </w:r>
      <w:r w:rsidRPr="00CF0FD1">
        <w:rPr>
          <w:rFonts w:ascii="Book Antiqua" w:hAnsi="Book Antiqua" w:cs="Arial"/>
          <w:spacing w:val="4"/>
          <w:sz w:val="20"/>
          <w:lang w:val="x-none" w:eastAsia="ar-SA"/>
        </w:rPr>
        <w:t xml:space="preserve">, </w:t>
      </w:r>
      <w:r w:rsidRPr="00CF0FD1">
        <w:rPr>
          <w:rFonts w:ascii="Book Antiqua" w:hAnsi="Book Antiqua" w:cs="Arial"/>
          <w:spacing w:val="4"/>
          <w:sz w:val="20"/>
          <w:lang w:eastAsia="ar-SA"/>
        </w:rPr>
        <w:br/>
      </w:r>
      <w:r w:rsidRPr="00CF0FD1">
        <w:rPr>
          <w:rFonts w:ascii="Book Antiqua" w:hAnsi="Book Antiqua" w:cs="Arial"/>
          <w:spacing w:val="4"/>
          <w:sz w:val="20"/>
          <w:lang w:val="x-none" w:eastAsia="ar-SA"/>
        </w:rPr>
        <w:t>o którym mowa w pkt 1</w:t>
      </w:r>
      <w:r w:rsidRPr="00CF0FD1">
        <w:rPr>
          <w:rFonts w:ascii="Book Antiqua" w:hAnsi="Book Antiqua" w:cs="Arial"/>
          <w:spacing w:val="4"/>
          <w:sz w:val="20"/>
          <w:lang w:eastAsia="ar-SA"/>
        </w:rPr>
        <w:t>5</w:t>
      </w:r>
      <w:r w:rsidRPr="00CF0FD1">
        <w:rPr>
          <w:rFonts w:ascii="Book Antiqua" w:hAnsi="Book Antiqua" w:cs="Arial"/>
          <w:spacing w:val="4"/>
          <w:sz w:val="20"/>
          <w:lang w:val="x-none" w:eastAsia="ar-SA"/>
        </w:rPr>
        <w:t xml:space="preserve">.1., </w:t>
      </w:r>
      <w:r w:rsidRPr="00CF0FD1">
        <w:rPr>
          <w:rFonts w:ascii="Book Antiqua" w:hAnsi="Book Antiqua" w:cs="Arial"/>
          <w:sz w:val="20"/>
          <w:lang w:val="x-none" w:eastAsia="ar-SA"/>
        </w:rPr>
        <w:t>o</w:t>
      </w:r>
      <w:r w:rsidRPr="00CF0FD1">
        <w:rPr>
          <w:rFonts w:ascii="Book Antiqua" w:hAnsi="Book Antiqua" w:cs="Arial"/>
          <w:sz w:val="20"/>
          <w:lang w:eastAsia="ar-SA"/>
        </w:rPr>
        <w:t xml:space="preserve"> </w:t>
      </w:r>
      <w:r w:rsidRPr="00CF0FD1">
        <w:rPr>
          <w:rFonts w:ascii="Book Antiqua" w:hAnsi="Book Antiqua" w:cs="Arial"/>
          <w:sz w:val="20"/>
          <w:lang w:val="x-none" w:eastAsia="ar-SA"/>
        </w:rPr>
        <w:t>oznaczony okres, nie dłuższy jednak niż 60 dni.</w:t>
      </w:r>
    </w:p>
    <w:p w:rsidR="005122D2" w:rsidRPr="00CF0FD1" w:rsidRDefault="005122D2" w:rsidP="005122D2">
      <w:pPr>
        <w:tabs>
          <w:tab w:val="left" w:pos="709"/>
        </w:tabs>
        <w:suppressAutoHyphens/>
        <w:spacing w:before="120" w:after="0" w:line="240" w:lineRule="auto"/>
        <w:jc w:val="both"/>
        <w:rPr>
          <w:rFonts w:ascii="Book Antiqua" w:hAnsi="Book Antiqua" w:cs="Arial"/>
          <w:sz w:val="20"/>
          <w:lang w:val="x-none" w:eastAsia="ar-SA"/>
        </w:rPr>
      </w:pPr>
    </w:p>
    <w:p w:rsidR="00CF0FD1" w:rsidRPr="00CF0FD1" w:rsidRDefault="00CF0FD1" w:rsidP="00CF0FD1">
      <w:pPr>
        <w:tabs>
          <w:tab w:val="left" w:pos="709"/>
        </w:tabs>
        <w:suppressAutoHyphens/>
        <w:spacing w:after="0"/>
        <w:ind w:left="709" w:right="-1"/>
        <w:jc w:val="both"/>
        <w:rPr>
          <w:rFonts w:ascii="Book Antiqua" w:hAnsi="Book Antiqua" w:cs="Times New Roman"/>
          <w:spacing w:val="4"/>
          <w:sz w:val="20"/>
          <w:lang w:val="x-none" w:eastAsia="ar-SA"/>
        </w:rPr>
      </w:pPr>
    </w:p>
    <w:p w:rsidR="00CF0FD1" w:rsidRPr="00CF0FD1" w:rsidRDefault="00CF0FD1" w:rsidP="00CF0FD1">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KRYTERIÓW I SPOSOBU OCENY OFERT</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16.1.</w:t>
      </w:r>
      <w:r w:rsidRPr="00CF0FD1">
        <w:rPr>
          <w:rFonts w:ascii="Book Antiqua" w:eastAsia="Times New Roman" w:hAnsi="Book Antiqua" w:cs="Times New Roman"/>
          <w:sz w:val="20"/>
          <w:szCs w:val="20"/>
          <w:lang w:eastAsia="pl-PL"/>
        </w:rPr>
        <w:tab/>
        <w:t>Oferty zostaną ocenione przez Zamawiającego w oparciu o następujące kryteria i ich wagę:</w:t>
      </w:r>
    </w:p>
    <w:p w:rsidR="00CF0FD1" w:rsidRPr="00CF0FD1" w:rsidRDefault="00CF0FD1" w:rsidP="00CF0FD1">
      <w:pPr>
        <w:spacing w:after="0"/>
        <w:ind w:left="720"/>
        <w:rPr>
          <w:rFonts w:ascii="Book Antiqua" w:eastAsia="Times New Roman" w:hAnsi="Book Antiqua" w:cs="Times New Roman"/>
          <w:sz w:val="20"/>
          <w:szCs w:val="20"/>
          <w:lang w:eastAsia="pl-PL"/>
        </w:rPr>
      </w:pPr>
    </w:p>
    <w:p w:rsidR="00CF0FD1" w:rsidRPr="00CF0FD1" w:rsidRDefault="00CF0FD1" w:rsidP="00CF0FD1">
      <w:pPr>
        <w:spacing w:after="0"/>
        <w:ind w:left="720"/>
        <w:jc w:val="center"/>
        <w:rPr>
          <w:rFonts w:ascii="Book Antiqua" w:eastAsia="Times New Roman" w:hAnsi="Book Antiqua" w:cs="Times New Roman"/>
          <w:b/>
          <w:sz w:val="20"/>
          <w:szCs w:val="20"/>
          <w:lang w:eastAsia="pl-PL"/>
        </w:rPr>
      </w:pPr>
      <w:r w:rsidRPr="00CF0FD1">
        <w:rPr>
          <w:rFonts w:ascii="Book Antiqua" w:eastAsia="Times New Roman" w:hAnsi="Book Antiqua" w:cs="Times New Roman"/>
          <w:b/>
          <w:sz w:val="20"/>
          <w:szCs w:val="20"/>
          <w:lang w:eastAsia="pl-PL"/>
        </w:rPr>
        <w:t xml:space="preserve">Cena brutto – </w:t>
      </w:r>
      <w:r w:rsidR="00A652B1">
        <w:rPr>
          <w:rFonts w:ascii="Book Antiqua" w:eastAsia="Times New Roman" w:hAnsi="Book Antiqua" w:cs="Times New Roman"/>
          <w:b/>
          <w:sz w:val="20"/>
          <w:szCs w:val="20"/>
          <w:lang w:eastAsia="pl-PL"/>
        </w:rPr>
        <w:t>6</w:t>
      </w:r>
      <w:r w:rsidRPr="00CF0FD1">
        <w:rPr>
          <w:rFonts w:ascii="Book Antiqua" w:eastAsia="Times New Roman" w:hAnsi="Book Antiqua" w:cs="Times New Roman"/>
          <w:b/>
          <w:sz w:val="20"/>
          <w:szCs w:val="20"/>
          <w:lang w:eastAsia="pl-PL"/>
        </w:rPr>
        <w:t>0%</w:t>
      </w:r>
    </w:p>
    <w:p w:rsidR="00CF0FD1" w:rsidRDefault="005C5ACF"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Lokalizacja hotelu –4</w:t>
      </w:r>
      <w:r w:rsidR="00A652B1">
        <w:rPr>
          <w:rFonts w:ascii="Book Antiqua" w:eastAsia="Times New Roman" w:hAnsi="Book Antiqua" w:cs="Times New Roman"/>
          <w:b/>
          <w:sz w:val="20"/>
          <w:szCs w:val="20"/>
          <w:lang w:eastAsia="pl-PL"/>
        </w:rPr>
        <w:t>0</w:t>
      </w:r>
      <w:r w:rsidR="00CF0FD1" w:rsidRPr="00CF0FD1">
        <w:rPr>
          <w:rFonts w:ascii="Book Antiqua" w:eastAsia="Times New Roman" w:hAnsi="Book Antiqua" w:cs="Times New Roman"/>
          <w:b/>
          <w:sz w:val="20"/>
          <w:szCs w:val="20"/>
          <w:lang w:eastAsia="pl-PL"/>
        </w:rPr>
        <w:t>%</w:t>
      </w:r>
    </w:p>
    <w:p w:rsidR="00CF0FD1" w:rsidRPr="00CF0FD1" w:rsidRDefault="00CF0FD1" w:rsidP="00CF0FD1">
      <w:pPr>
        <w:tabs>
          <w:tab w:val="left" w:pos="720"/>
        </w:tabs>
        <w:spacing w:after="0"/>
        <w:ind w:left="720"/>
        <w:jc w:val="both"/>
        <w:rPr>
          <w:rFonts w:ascii="Book Antiqua" w:eastAsia="Times New Roman" w:hAnsi="Book Antiqua" w:cs="Times New Roman"/>
          <w:sz w:val="20"/>
          <w:szCs w:val="20"/>
          <w:lang w:eastAsia="pl-PL"/>
        </w:rPr>
      </w:pP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w:t>
      </w:r>
      <w:r w:rsidRPr="00CF0FD1">
        <w:rPr>
          <w:rFonts w:ascii="Book Antiqua" w:eastAsia="Times New Roman" w:hAnsi="Book Antiqua" w:cs="Times New Roman"/>
          <w:sz w:val="20"/>
          <w:szCs w:val="20"/>
          <w:lang w:eastAsia="pl-PL"/>
        </w:rPr>
        <w:tab/>
      </w:r>
      <w:r w:rsidRPr="00CF0FD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lastRenderedPageBreak/>
        <w:t>16.2.1.</w:t>
      </w:r>
      <w:r w:rsidRPr="00CF0FD1">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cena:</w:t>
      </w:r>
      <w:r w:rsidRPr="00CF0FD1">
        <w:rPr>
          <w:rFonts w:ascii="Book Antiqua" w:eastAsia="Times New Roman" w:hAnsi="Book Antiqua" w:cs="Times New Roman"/>
          <w:sz w:val="20"/>
          <w:szCs w:val="20"/>
          <w:lang w:eastAsia="pl-PL"/>
        </w:rPr>
        <w:t xml:space="preserve"> </w:t>
      </w:r>
      <w:r w:rsidRPr="00CF0FD1">
        <w:rPr>
          <w:rFonts w:ascii="Book Antiqua" w:eastAsia="Times New Roman" w:hAnsi="Book Antiqua" w:cs="Arial"/>
          <w:sz w:val="20"/>
          <w:szCs w:val="20"/>
          <w:lang w:eastAsia="pl-PL"/>
        </w:rPr>
        <w:t xml:space="preserve">oferta z najniższą ceną brutto otrzyma maksymalną ilość punktów, </w:t>
      </w:r>
      <w:r w:rsidRPr="00CF0FD1">
        <w:rPr>
          <w:rFonts w:ascii="Book Antiqua" w:eastAsia="Times New Roman" w:hAnsi="Book Antiqua" w:cs="Arial"/>
          <w:sz w:val="20"/>
          <w:szCs w:val="20"/>
          <w:lang w:eastAsia="pl-PL"/>
        </w:rPr>
        <w:br/>
        <w:t>a pozostałym ofertom zostanie przypisana odpowiednio mniejsza liczba punktów, zgodnie ze wzorem:</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left="5" w:firstLine="233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Oferta o najniższej cenie brutto</w:t>
      </w:r>
    </w:p>
    <w:p w:rsidR="00CF0FD1" w:rsidRPr="00CF0FD1" w:rsidRDefault="00CF0FD1" w:rsidP="00CF0FD1">
      <w:pPr>
        <w:widowControl w:val="0"/>
        <w:suppressAutoHyphens/>
        <w:spacing w:after="0"/>
        <w:ind w:left="5" w:firstLine="179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C = ( ------------------------------------------------ x 100) x waga kryterium tj. </w:t>
      </w:r>
      <w:r w:rsidR="00A652B1">
        <w:rPr>
          <w:rFonts w:ascii="Book Antiqua" w:eastAsia="Times New Roman" w:hAnsi="Book Antiqua" w:cs="Arial"/>
          <w:sz w:val="20"/>
          <w:szCs w:val="20"/>
          <w:lang w:eastAsia="ar-SA"/>
        </w:rPr>
        <w:t>6</w:t>
      </w:r>
      <w:r w:rsidRPr="00CF0FD1">
        <w:rPr>
          <w:rFonts w:ascii="Book Antiqua" w:eastAsia="Times New Roman" w:hAnsi="Book Antiqua" w:cs="Arial"/>
          <w:sz w:val="20"/>
          <w:szCs w:val="20"/>
          <w:lang w:eastAsia="ar-SA"/>
        </w:rPr>
        <w:t>0 %</w:t>
      </w:r>
    </w:p>
    <w:p w:rsidR="00CF0FD1" w:rsidRPr="00CF0FD1" w:rsidRDefault="00CF0FD1" w:rsidP="00CF0FD1">
      <w:pPr>
        <w:widowControl w:val="0"/>
        <w:suppressAutoHyphens/>
        <w:spacing w:after="0"/>
        <w:ind w:firstLine="252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Cena brutto oferty badanej</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firstLine="709"/>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gdzie: C - wartość punktowa badanej oferty</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C5A30" w:rsidRPr="00C00676" w:rsidRDefault="00CF0FD1" w:rsidP="00CC5A30">
      <w:pPr>
        <w:spacing w:line="360" w:lineRule="auto"/>
        <w:jc w:val="both"/>
        <w:rPr>
          <w:rFonts w:ascii="Book Antiqua" w:hAnsi="Book Antiqua" w:cs="Book Antiqua"/>
          <w:b/>
          <w:bCs/>
          <w:sz w:val="20"/>
          <w:szCs w:val="20"/>
        </w:rPr>
      </w:pPr>
      <w:r w:rsidRPr="00FE6B6F">
        <w:rPr>
          <w:rFonts w:ascii="Book Antiqua" w:eastAsia="Times New Roman" w:hAnsi="Book Antiqua" w:cs="Times New Roman"/>
          <w:sz w:val="20"/>
          <w:szCs w:val="20"/>
          <w:lang w:eastAsia="pl-PL"/>
        </w:rPr>
        <w:t>16.2.2.</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 xml:space="preserve">Kryterium </w:t>
      </w:r>
      <w:r w:rsidR="00556EBF" w:rsidRPr="00556EBF">
        <w:rPr>
          <w:rFonts w:ascii="Book Antiqua" w:eastAsia="Times New Roman" w:hAnsi="Book Antiqua" w:cs="Times New Roman"/>
          <w:b/>
          <w:sz w:val="20"/>
          <w:szCs w:val="20"/>
          <w:lang w:eastAsia="pl-PL"/>
        </w:rPr>
        <w:t>„</w:t>
      </w:r>
      <w:r w:rsidR="005C5ACF">
        <w:rPr>
          <w:rFonts w:ascii="Book Antiqua" w:eastAsia="Times New Roman" w:hAnsi="Book Antiqua" w:cs="Times New Roman"/>
          <w:b/>
          <w:sz w:val="20"/>
          <w:szCs w:val="20"/>
          <w:lang w:eastAsia="pl-PL"/>
        </w:rPr>
        <w:t>Lokalizacja hotelu</w:t>
      </w:r>
      <w:r w:rsidR="00556EBF" w:rsidRPr="00556EBF">
        <w:rPr>
          <w:rFonts w:ascii="Book Antiqua" w:eastAsia="Times New Roman" w:hAnsi="Book Antiqua" w:cs="Times New Roman"/>
          <w:b/>
          <w:sz w:val="20"/>
          <w:szCs w:val="20"/>
          <w:lang w:eastAsia="pl-PL"/>
        </w:rPr>
        <w:t>”</w:t>
      </w:r>
      <w:r w:rsidR="00CC5A30">
        <w:rPr>
          <w:rFonts w:ascii="Book Antiqua" w:eastAsia="Times New Roman" w:hAnsi="Book Antiqua" w:cs="Times New Roman"/>
          <w:b/>
          <w:sz w:val="20"/>
          <w:szCs w:val="20"/>
          <w:lang w:eastAsia="pl-PL"/>
        </w:rPr>
        <w:t xml:space="preserve"> </w:t>
      </w:r>
      <w:r w:rsidR="00CC5A30" w:rsidRPr="00C00676">
        <w:rPr>
          <w:rFonts w:ascii="Book Antiqua" w:hAnsi="Book Antiqua" w:cs="Book Antiqua"/>
          <w:b/>
          <w:bCs/>
          <w:sz w:val="20"/>
          <w:szCs w:val="20"/>
        </w:rPr>
        <w:t>rozumianego jako odległość pokonana pieszo z hotelu do miejsca wskazanego</w:t>
      </w:r>
      <w:r w:rsidR="00CC5A30">
        <w:rPr>
          <w:rFonts w:ascii="Book Antiqua" w:hAnsi="Book Antiqua" w:cs="Book Antiqua"/>
          <w:b/>
          <w:bCs/>
          <w:sz w:val="20"/>
          <w:szCs w:val="20"/>
        </w:rPr>
        <w:t xml:space="preserve"> przez Zamawiającego</w:t>
      </w:r>
      <w:r w:rsidR="00CC5A30" w:rsidRPr="00C00676">
        <w:rPr>
          <w:rFonts w:ascii="Book Antiqua" w:hAnsi="Book Antiqua" w:cs="Book Antiqua"/>
          <w:b/>
          <w:bCs/>
          <w:sz w:val="20"/>
          <w:szCs w:val="20"/>
        </w:rPr>
        <w:t xml:space="preserve"> w formularzu cenowym</w:t>
      </w:r>
    </w:p>
    <w:p w:rsidR="00CF0FD1" w:rsidRPr="00FE6B6F" w:rsidRDefault="00034305" w:rsidP="00CC5A30">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Zamawiający dokona oceny</w:t>
      </w:r>
      <w:r w:rsidR="00720FCF">
        <w:rPr>
          <w:rFonts w:ascii="Book Antiqua" w:eastAsia="Times New Roman" w:hAnsi="Book Antiqua" w:cs="Times New Roman"/>
          <w:sz w:val="20"/>
          <w:szCs w:val="20"/>
          <w:lang w:eastAsia="pl-PL"/>
        </w:rPr>
        <w:t xml:space="preserve"> w/w kryterium</w:t>
      </w:r>
      <w:r w:rsidR="00CC5A30">
        <w:rPr>
          <w:rFonts w:ascii="Book Antiqua" w:eastAsia="Times New Roman" w:hAnsi="Book Antiqua" w:cs="Times New Roman"/>
          <w:sz w:val="20"/>
          <w:szCs w:val="20"/>
          <w:lang w:eastAsia="pl-PL"/>
        </w:rPr>
        <w:t xml:space="preserve"> na podstawie informacji o proponowanym obiekcie noclegowym</w:t>
      </w:r>
      <w:r>
        <w:rPr>
          <w:rFonts w:ascii="Book Antiqua" w:eastAsia="Times New Roman" w:hAnsi="Book Antiqua" w:cs="Times New Roman"/>
          <w:sz w:val="20"/>
          <w:szCs w:val="20"/>
          <w:lang w:eastAsia="pl-PL"/>
        </w:rPr>
        <w:t xml:space="preserve"> </w:t>
      </w:r>
      <w:r w:rsidR="00CC5A30">
        <w:rPr>
          <w:rFonts w:ascii="Book Antiqua" w:eastAsia="Times New Roman" w:hAnsi="Book Antiqua" w:cs="Times New Roman"/>
          <w:sz w:val="20"/>
          <w:szCs w:val="20"/>
          <w:lang w:eastAsia="pl-PL"/>
        </w:rPr>
        <w:t>przez Wykonawcę zawartej</w:t>
      </w:r>
      <w:r w:rsidR="00720FCF">
        <w:rPr>
          <w:rFonts w:ascii="Book Antiqua" w:eastAsia="Times New Roman" w:hAnsi="Book Antiqua" w:cs="Times New Roman"/>
          <w:sz w:val="20"/>
          <w:szCs w:val="20"/>
          <w:lang w:eastAsia="pl-PL"/>
        </w:rPr>
        <w:t xml:space="preserve"> w formularzu ofertowym stanowiącym załącznik nr 1 do ogłoszenia.</w:t>
      </w:r>
      <w:r>
        <w:rPr>
          <w:rFonts w:ascii="Book Antiqua" w:eastAsia="Times New Roman" w:hAnsi="Book Antiqua" w:cs="Times New Roman"/>
          <w:sz w:val="20"/>
          <w:szCs w:val="20"/>
          <w:lang w:eastAsia="pl-PL"/>
        </w:rPr>
        <w:t xml:space="preserve"> </w:t>
      </w:r>
    </w:p>
    <w:p w:rsidR="00CF0FD1" w:rsidRPr="00C124F5" w:rsidRDefault="00CF0FD1" w:rsidP="00CF0FD1">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t>
      </w:r>
      <w:r w:rsidR="00C124F5">
        <w:rPr>
          <w:rFonts w:ascii="Book Antiqua" w:eastAsia="Calibri" w:hAnsi="Book Antiqua" w:cs="Book Antiqua"/>
          <w:sz w:val="20"/>
          <w:szCs w:val="20"/>
          <w:lang w:eastAsia="pl-PL"/>
        </w:rPr>
        <w:t>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720FCF">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4620DA" w:rsidRDefault="009B3AD1" w:rsidP="00E953FC">
            <w:pPr>
              <w:jc w:val="center"/>
              <w:rPr>
                <w:rFonts w:ascii="Book Antiqua" w:hAnsi="Book Antiqua" w:cs="Arial"/>
                <w:b/>
                <w:sz w:val="20"/>
                <w:szCs w:val="20"/>
              </w:rPr>
            </w:pPr>
            <w:r w:rsidRPr="004620DA">
              <w:rPr>
                <w:rFonts w:ascii="Book Antiqua" w:hAnsi="Book Antiqua"/>
                <w:b/>
                <w:sz w:val="20"/>
                <w:szCs w:val="20"/>
              </w:rPr>
              <w:t>Lokalizacja hotelu</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Punktacja</w:t>
            </w:r>
          </w:p>
        </w:tc>
      </w:tr>
      <w:tr w:rsidR="00720FCF" w:rsidRPr="00C80C32" w:rsidTr="00720FCF">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0-1000m</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4620DA" w:rsidRDefault="00644BE2" w:rsidP="00A652B1">
            <w:pPr>
              <w:jc w:val="center"/>
              <w:rPr>
                <w:rFonts w:ascii="Book Antiqua" w:hAnsi="Book Antiqua" w:cs="Arial"/>
                <w:sz w:val="20"/>
                <w:szCs w:val="20"/>
              </w:rPr>
            </w:pPr>
            <w:r w:rsidRPr="004620DA">
              <w:rPr>
                <w:rFonts w:ascii="Book Antiqua" w:hAnsi="Book Antiqua" w:cs="Arial"/>
                <w:sz w:val="20"/>
                <w:szCs w:val="20"/>
              </w:rPr>
              <w:t>4</w:t>
            </w:r>
            <w:r w:rsidR="00A652B1">
              <w:rPr>
                <w:rFonts w:ascii="Book Antiqua" w:hAnsi="Book Antiqua" w:cs="Arial"/>
                <w:sz w:val="20"/>
                <w:szCs w:val="20"/>
              </w:rPr>
              <w:t>0</w:t>
            </w:r>
          </w:p>
        </w:tc>
      </w:tr>
      <w:tr w:rsidR="00720FCF" w:rsidRPr="00C80C32" w:rsidTr="00250A93">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720FCF" w:rsidRPr="004620DA" w:rsidRDefault="00720FCF" w:rsidP="00E953FC">
            <w:pPr>
              <w:jc w:val="center"/>
              <w:rPr>
                <w:rFonts w:ascii="Book Antiqua" w:hAnsi="Book Antiqua" w:cs="Arial"/>
                <w:b/>
                <w:sz w:val="20"/>
                <w:szCs w:val="20"/>
              </w:rPr>
            </w:pPr>
            <w:r w:rsidRPr="004620DA">
              <w:rPr>
                <w:rFonts w:ascii="Book Antiqua" w:hAnsi="Book Antiqua"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Powyżej 1000m do 2000m</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4620DA" w:rsidRDefault="00A652B1" w:rsidP="00A652B1">
            <w:pPr>
              <w:jc w:val="center"/>
              <w:rPr>
                <w:rFonts w:ascii="Book Antiqua" w:hAnsi="Book Antiqua" w:cs="Arial"/>
                <w:sz w:val="20"/>
                <w:szCs w:val="20"/>
              </w:rPr>
            </w:pPr>
            <w:r>
              <w:rPr>
                <w:rFonts w:ascii="Book Antiqua" w:hAnsi="Book Antiqua" w:cs="Arial"/>
                <w:sz w:val="20"/>
                <w:szCs w:val="20"/>
              </w:rPr>
              <w:t>30</w:t>
            </w:r>
          </w:p>
        </w:tc>
      </w:tr>
      <w:tr w:rsidR="00250A93" w:rsidRPr="00C80C32" w:rsidTr="005C5ACF">
        <w:trPr>
          <w:trHeight w:val="225"/>
        </w:trPr>
        <w:tc>
          <w:tcPr>
            <w:tcW w:w="611" w:type="dxa"/>
            <w:tcBorders>
              <w:top w:val="single" w:sz="6" w:space="0" w:color="auto"/>
              <w:left w:val="double" w:sz="6" w:space="0" w:color="auto"/>
              <w:bottom w:val="single" w:sz="6" w:space="0" w:color="auto"/>
              <w:right w:val="single" w:sz="6" w:space="0" w:color="auto"/>
            </w:tcBorders>
            <w:vAlign w:val="center"/>
          </w:tcPr>
          <w:p w:rsidR="00250A93" w:rsidRPr="004620DA" w:rsidRDefault="00250A93" w:rsidP="00E953FC">
            <w:pPr>
              <w:jc w:val="center"/>
              <w:rPr>
                <w:rFonts w:ascii="Book Antiqua" w:hAnsi="Book Antiqua" w:cs="Arial"/>
                <w:b/>
                <w:sz w:val="20"/>
                <w:szCs w:val="20"/>
              </w:rPr>
            </w:pPr>
            <w:r w:rsidRPr="004620DA">
              <w:rPr>
                <w:rFonts w:ascii="Book Antiqua" w:hAnsi="Book Antiqua"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250A93" w:rsidRPr="004620DA" w:rsidRDefault="00250A93" w:rsidP="00E953FC">
            <w:pPr>
              <w:jc w:val="center"/>
              <w:rPr>
                <w:rFonts w:ascii="Book Antiqua" w:hAnsi="Book Antiqua" w:cs="Arial"/>
                <w:sz w:val="20"/>
                <w:szCs w:val="20"/>
              </w:rPr>
            </w:pPr>
            <w:r w:rsidRPr="004620DA">
              <w:rPr>
                <w:rFonts w:ascii="Book Antiqua" w:hAnsi="Book Antiqua" w:cs="Arial"/>
                <w:sz w:val="20"/>
                <w:szCs w:val="20"/>
              </w:rPr>
              <w:t>Powyżej 2000m</w:t>
            </w:r>
            <w:r w:rsidR="005C5ACF" w:rsidRPr="004620DA">
              <w:rPr>
                <w:rFonts w:ascii="Book Antiqua" w:hAnsi="Book Antiqua" w:cs="Arial"/>
                <w:sz w:val="20"/>
                <w:szCs w:val="20"/>
              </w:rPr>
              <w:t xml:space="preserve"> -3000m</w:t>
            </w:r>
          </w:p>
        </w:tc>
        <w:tc>
          <w:tcPr>
            <w:tcW w:w="2161" w:type="dxa"/>
            <w:tcBorders>
              <w:top w:val="single" w:sz="6" w:space="0" w:color="auto"/>
              <w:left w:val="single" w:sz="6" w:space="0" w:color="auto"/>
              <w:bottom w:val="single" w:sz="6" w:space="0" w:color="auto"/>
              <w:right w:val="double" w:sz="6" w:space="0" w:color="auto"/>
            </w:tcBorders>
            <w:vAlign w:val="center"/>
          </w:tcPr>
          <w:p w:rsidR="00250A93" w:rsidRPr="004620DA" w:rsidRDefault="00A652B1" w:rsidP="00E953FC">
            <w:pPr>
              <w:jc w:val="center"/>
              <w:rPr>
                <w:rFonts w:ascii="Book Antiqua" w:hAnsi="Book Antiqua" w:cs="Arial"/>
                <w:sz w:val="20"/>
                <w:szCs w:val="20"/>
              </w:rPr>
            </w:pPr>
            <w:r>
              <w:rPr>
                <w:rFonts w:ascii="Book Antiqua" w:hAnsi="Book Antiqua" w:cs="Arial"/>
                <w:sz w:val="20"/>
                <w:szCs w:val="20"/>
              </w:rPr>
              <w:t>20</w:t>
            </w:r>
          </w:p>
        </w:tc>
      </w:tr>
      <w:tr w:rsidR="005C5ACF" w:rsidRPr="00C80C32" w:rsidTr="00720FCF">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5C5ACF" w:rsidRPr="004620DA" w:rsidRDefault="005C5ACF" w:rsidP="00E953FC">
            <w:pPr>
              <w:jc w:val="center"/>
              <w:rPr>
                <w:rFonts w:ascii="Book Antiqua" w:hAnsi="Book Antiqua" w:cs="Arial"/>
                <w:b/>
                <w:sz w:val="20"/>
                <w:szCs w:val="20"/>
              </w:rPr>
            </w:pPr>
            <w:r w:rsidRPr="004620DA">
              <w:rPr>
                <w:rFonts w:ascii="Book Antiqua" w:hAnsi="Book Antiqua"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5C5ACF" w:rsidRPr="004620DA" w:rsidRDefault="005C5ACF" w:rsidP="00E953FC">
            <w:pPr>
              <w:jc w:val="center"/>
              <w:rPr>
                <w:rFonts w:ascii="Book Antiqua" w:hAnsi="Book Antiqua" w:cs="Arial"/>
                <w:sz w:val="20"/>
                <w:szCs w:val="20"/>
              </w:rPr>
            </w:pPr>
            <w:r w:rsidRPr="004620DA">
              <w:rPr>
                <w:rFonts w:ascii="Book Antiqua" w:hAnsi="Book Antiqua" w:cs="Arial"/>
                <w:sz w:val="20"/>
                <w:szCs w:val="20"/>
              </w:rPr>
              <w:t>Powyżej 3000m</w:t>
            </w:r>
          </w:p>
        </w:tc>
        <w:tc>
          <w:tcPr>
            <w:tcW w:w="2161" w:type="dxa"/>
            <w:tcBorders>
              <w:top w:val="single" w:sz="6" w:space="0" w:color="auto"/>
              <w:left w:val="single" w:sz="6" w:space="0" w:color="auto"/>
              <w:bottom w:val="double" w:sz="6" w:space="0" w:color="auto"/>
              <w:right w:val="double" w:sz="6" w:space="0" w:color="auto"/>
            </w:tcBorders>
            <w:vAlign w:val="center"/>
          </w:tcPr>
          <w:p w:rsidR="005C5ACF" w:rsidRPr="004620DA" w:rsidRDefault="00A652B1" w:rsidP="00E953FC">
            <w:pPr>
              <w:jc w:val="center"/>
              <w:rPr>
                <w:rFonts w:ascii="Book Antiqua" w:hAnsi="Book Antiqua" w:cs="Arial"/>
                <w:sz w:val="20"/>
                <w:szCs w:val="20"/>
              </w:rPr>
            </w:pPr>
            <w:r>
              <w:rPr>
                <w:rFonts w:ascii="Book Antiqua" w:hAnsi="Book Antiqua" w:cs="Arial"/>
                <w:sz w:val="20"/>
                <w:szCs w:val="20"/>
              </w:rPr>
              <w:t>10</w:t>
            </w:r>
          </w:p>
        </w:tc>
      </w:tr>
    </w:tbl>
    <w:p w:rsidR="00CF0FD1" w:rsidRDefault="00CF0FD1" w:rsidP="00CF0FD1">
      <w:pPr>
        <w:tabs>
          <w:tab w:val="left" w:pos="0"/>
        </w:tabs>
        <w:spacing w:after="0" w:line="360" w:lineRule="auto"/>
        <w:jc w:val="both"/>
        <w:rPr>
          <w:rFonts w:ascii="Book Antiqua" w:eastAsia="Calibri" w:hAnsi="Book Antiqua" w:cs="Book Antiqua"/>
          <w:sz w:val="20"/>
          <w:szCs w:val="20"/>
          <w:lang w:eastAsia="pl-PL"/>
        </w:rPr>
      </w:pPr>
    </w:p>
    <w:p w:rsidR="00CC5A30" w:rsidRPr="00CC5A30" w:rsidRDefault="00CC5A30" w:rsidP="00CC5A30">
      <w:pPr>
        <w:tabs>
          <w:tab w:val="left" w:pos="0"/>
        </w:tabs>
        <w:spacing w:line="360" w:lineRule="auto"/>
        <w:jc w:val="both"/>
        <w:rPr>
          <w:rFonts w:ascii="Book Antiqua" w:hAnsi="Book Antiqua" w:cs="Book Antiqua"/>
          <w:sz w:val="20"/>
          <w:szCs w:val="20"/>
        </w:rPr>
      </w:pPr>
      <w:r w:rsidRPr="00C00676">
        <w:rPr>
          <w:rFonts w:ascii="Book Antiqua" w:hAnsi="Book Antiqua" w:cs="Book Antiqua"/>
          <w:sz w:val="20"/>
          <w:szCs w:val="20"/>
        </w:rPr>
        <w:t xml:space="preserve">Odległość będzie mierzona przy wykorzystaniu Google </w:t>
      </w:r>
      <w:proofErr w:type="spellStart"/>
      <w:r w:rsidRPr="00C00676">
        <w:rPr>
          <w:rFonts w:ascii="Book Antiqua" w:hAnsi="Book Antiqua" w:cs="Book Antiqua"/>
          <w:sz w:val="20"/>
          <w:szCs w:val="20"/>
        </w:rPr>
        <w:t>Maps</w:t>
      </w:r>
      <w:proofErr w:type="spellEnd"/>
      <w:r w:rsidRPr="00C00676">
        <w:rPr>
          <w:rFonts w:ascii="Book Antiqua" w:hAnsi="Book Antiqua" w:cs="Book Antiqua"/>
          <w:sz w:val="20"/>
          <w:szCs w:val="20"/>
        </w:rPr>
        <w:t xml:space="preserve"> między adresem hotelu a wskazanym</w:t>
      </w:r>
      <w:r>
        <w:rPr>
          <w:rFonts w:ascii="Book Antiqua" w:hAnsi="Book Antiqua" w:cs="Book Antiqua"/>
          <w:sz w:val="20"/>
          <w:szCs w:val="20"/>
        </w:rPr>
        <w:t xml:space="preserve"> przez </w:t>
      </w:r>
      <w:r w:rsidR="00841201">
        <w:rPr>
          <w:rFonts w:ascii="Book Antiqua" w:hAnsi="Book Antiqua" w:cs="Book Antiqua"/>
          <w:sz w:val="20"/>
          <w:szCs w:val="20"/>
        </w:rPr>
        <w:t>Zamawiają</w:t>
      </w:r>
      <w:r>
        <w:rPr>
          <w:rFonts w:ascii="Book Antiqua" w:hAnsi="Book Antiqua" w:cs="Book Antiqua"/>
          <w:sz w:val="20"/>
          <w:szCs w:val="20"/>
        </w:rPr>
        <w:t>cego</w:t>
      </w:r>
      <w:r w:rsidRPr="00C00676">
        <w:rPr>
          <w:rFonts w:ascii="Book Antiqua" w:hAnsi="Book Antiqua" w:cs="Book Antiqua"/>
          <w:sz w:val="20"/>
          <w:szCs w:val="20"/>
        </w:rPr>
        <w:t xml:space="preserve"> w formularzu cenowym adresem, przy </w:t>
      </w:r>
      <w:r>
        <w:rPr>
          <w:rFonts w:ascii="Book Antiqua" w:hAnsi="Book Antiqua" w:cs="Book Antiqua"/>
          <w:sz w:val="20"/>
          <w:szCs w:val="20"/>
        </w:rPr>
        <w:t>wykorzystaniu profilu „pieszy”.</w:t>
      </w:r>
    </w:p>
    <w:p w:rsidR="00CF0FD1" w:rsidRPr="00CF0FD1" w:rsidRDefault="00CF0FD1" w:rsidP="00CF0FD1">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16.3.</w:t>
      </w:r>
      <w:r w:rsidRPr="00CF0FD1">
        <w:rPr>
          <w:rFonts w:ascii="Book Antiqua" w:eastAsia="Times New Roman" w:hAnsi="Book Antiqua" w:cs="Arial"/>
          <w:sz w:val="20"/>
          <w:szCs w:val="20"/>
          <w:lang w:eastAsia="ar-SA"/>
        </w:rPr>
        <w:tab/>
        <w:t>Ostateczną ocenę oferty stanowi suma punktów uzyskanych w kryteriach określonych w pkt. 16.1., obliczona wg wzoru:</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9056F4" w:rsidP="00CF0FD1">
      <w:pPr>
        <w:widowControl w:val="0"/>
        <w:suppressAutoHyphens/>
        <w:spacing w:after="0"/>
        <w:ind w:left="720"/>
        <w:rPr>
          <w:rFonts w:ascii="Book Antiqua" w:eastAsia="Times New Roman" w:hAnsi="Book Antiqua" w:cs="Arial"/>
          <w:sz w:val="20"/>
          <w:szCs w:val="20"/>
          <w:lang w:eastAsia="ar-SA"/>
        </w:rPr>
      </w:pPr>
      <w:r>
        <w:rPr>
          <w:rFonts w:ascii="Book Antiqua" w:eastAsia="Times New Roman" w:hAnsi="Book Antiqua" w:cs="Arial"/>
          <w:sz w:val="20"/>
          <w:szCs w:val="20"/>
          <w:lang w:eastAsia="ar-SA"/>
        </w:rPr>
        <w:t>O = C + L+K</w:t>
      </w:r>
      <w:r w:rsidR="00CF0FD1" w:rsidRPr="00CF0FD1">
        <w:rPr>
          <w:rFonts w:ascii="Book Antiqua" w:eastAsia="Times New Roman" w:hAnsi="Book Antiqua" w:cs="Arial"/>
          <w:sz w:val="20"/>
          <w:szCs w:val="20"/>
          <w:lang w:eastAsia="ar-SA"/>
        </w:rPr>
        <w:t>- ostateczna ocena danej oferty</w:t>
      </w:r>
    </w:p>
    <w:p w:rsidR="00CF0FD1" w:rsidRPr="00EB609A" w:rsidRDefault="009056F4" w:rsidP="00CF0FD1">
      <w:pPr>
        <w:widowControl w:val="0"/>
        <w:tabs>
          <w:tab w:val="left" w:pos="1134"/>
        </w:tabs>
        <w:suppressAutoHyphens/>
        <w:spacing w:after="0"/>
        <w:ind w:left="1134" w:hanging="414"/>
        <w:rPr>
          <w:rFonts w:ascii="Book Antiqua" w:eastAsia="Times New Roman" w:hAnsi="Book Antiqua" w:cs="Arial"/>
          <w:b/>
          <w:sz w:val="20"/>
          <w:szCs w:val="20"/>
          <w:lang w:eastAsia="ar-SA"/>
        </w:rPr>
      </w:pPr>
      <w:r>
        <w:rPr>
          <w:rFonts w:ascii="Book Antiqua" w:eastAsia="Times New Roman" w:hAnsi="Book Antiqua" w:cs="Arial"/>
          <w:sz w:val="20"/>
          <w:szCs w:val="20"/>
          <w:lang w:eastAsia="ar-SA"/>
        </w:rPr>
        <w:t>C</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CF0FD1" w:rsidRPr="00EB609A">
        <w:rPr>
          <w:rFonts w:ascii="Book Antiqua" w:eastAsia="Times New Roman" w:hAnsi="Book Antiqua" w:cs="Arial"/>
          <w:b/>
          <w:sz w:val="20"/>
          <w:szCs w:val="20"/>
          <w:lang w:eastAsia="ar-SA"/>
        </w:rPr>
        <w:t>cena</w:t>
      </w:r>
    </w:p>
    <w:p w:rsidR="00CF0FD1" w:rsidRDefault="009056F4" w:rsidP="009056F4">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L</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5C5ACF">
        <w:rPr>
          <w:rFonts w:ascii="Book Antiqua" w:eastAsia="Times New Roman" w:hAnsi="Book Antiqua" w:cs="Times New Roman"/>
          <w:b/>
          <w:sz w:val="20"/>
          <w:szCs w:val="20"/>
          <w:lang w:eastAsia="pl-PL"/>
        </w:rPr>
        <w:t>Lokalizacja hotelu</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p>
    <w:p w:rsidR="00CF0FD1" w:rsidRPr="00CF0FD1" w:rsidRDefault="00CF0FD1" w:rsidP="00EB609A">
      <w:pPr>
        <w:widowControl w:val="0"/>
        <w:suppressAutoHyphens/>
        <w:spacing w:after="0"/>
        <w:ind w:left="709" w:hanging="709"/>
        <w:rPr>
          <w:rFonts w:ascii="Book Antiqua" w:eastAsia="Times New Roman" w:hAnsi="Book Antiqua" w:cs="Arial"/>
          <w:b/>
          <w:sz w:val="20"/>
          <w:szCs w:val="20"/>
          <w:lang w:eastAsia="ar-SA"/>
        </w:rPr>
      </w:pPr>
      <w:r w:rsidRPr="00CF0FD1">
        <w:rPr>
          <w:rFonts w:ascii="Book Antiqua" w:eastAsia="Times New Roman" w:hAnsi="Book Antiqua" w:cs="Arial"/>
          <w:sz w:val="20"/>
          <w:szCs w:val="20"/>
          <w:lang w:eastAsia="ar-SA"/>
        </w:rPr>
        <w:t>16.4.</w:t>
      </w:r>
      <w:r w:rsidRPr="00CF0FD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F0FD1">
        <w:rPr>
          <w:rFonts w:ascii="Book Antiqua" w:eastAsia="Times New Roman" w:hAnsi="Book Antiqua" w:cs="Arial"/>
          <w:bCs/>
          <w:sz w:val="20"/>
          <w:szCs w:val="20"/>
          <w:lang w:eastAsia="ar-SA"/>
        </w:rPr>
        <w:t xml:space="preserve"> Prawo zamówień publicznych </w:t>
      </w:r>
      <w:r w:rsidRPr="00CF0FD1">
        <w:rPr>
          <w:rFonts w:ascii="Book Antiqua" w:eastAsia="Times New Roman" w:hAnsi="Book Antiqua" w:cs="Arial"/>
          <w:sz w:val="20"/>
          <w:szCs w:val="20"/>
          <w:lang w:eastAsia="ar-SA"/>
        </w:rPr>
        <w:t>(</w:t>
      </w:r>
      <w:proofErr w:type="spellStart"/>
      <w:r w:rsidRPr="00CF0FD1">
        <w:rPr>
          <w:rFonts w:ascii="Book Antiqua" w:eastAsia="Times New Roman" w:hAnsi="Book Antiqua" w:cs="Arial"/>
          <w:sz w:val="20"/>
          <w:szCs w:val="20"/>
          <w:lang w:eastAsia="ar-SA"/>
        </w:rPr>
        <w:t>t.j</w:t>
      </w:r>
      <w:proofErr w:type="spellEnd"/>
      <w:r w:rsidRPr="00CF0FD1">
        <w:rPr>
          <w:rFonts w:ascii="Book Antiqua" w:eastAsia="Times New Roman" w:hAnsi="Book Antiqua" w:cs="Arial"/>
          <w:sz w:val="20"/>
          <w:szCs w:val="20"/>
          <w:lang w:eastAsia="ar-SA"/>
        </w:rPr>
        <w:t>.</w:t>
      </w:r>
      <w:r w:rsidR="00B965D3">
        <w:rPr>
          <w:rFonts w:ascii="Book Antiqua" w:eastAsia="Times New Roman" w:hAnsi="Book Antiqua" w:cs="Arial"/>
          <w:sz w:val="20"/>
          <w:szCs w:val="20"/>
          <w:lang w:eastAsia="ar-SA"/>
        </w:rPr>
        <w:t xml:space="preserve"> </w:t>
      </w:r>
      <w:r w:rsidRPr="00CF0FD1">
        <w:rPr>
          <w:rFonts w:ascii="Book Antiqua" w:eastAsia="Times New Roman" w:hAnsi="Book Antiqua" w:cs="Times New Roman"/>
          <w:sz w:val="20"/>
          <w:szCs w:val="20"/>
          <w:lang w:eastAsia="ar-SA"/>
        </w:rPr>
        <w:t>Dz. U. z 2018 r. poz. 1986</w:t>
      </w:r>
      <w:r w:rsidRPr="00CF0FD1">
        <w:rPr>
          <w:rFonts w:ascii="Book Antiqua" w:eastAsia="Times New Roman" w:hAnsi="Book Antiqua" w:cs="Arial"/>
          <w:sz w:val="20"/>
          <w:szCs w:val="20"/>
          <w:lang w:eastAsia="ar-SA"/>
        </w:rPr>
        <w:t xml:space="preserve">) oraz niniejszego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ar-SA"/>
        </w:rPr>
        <w:t>.</w:t>
      </w:r>
    </w:p>
    <w:p w:rsidR="00CF0FD1" w:rsidRPr="00CF0FD1" w:rsidRDefault="00CF0FD1" w:rsidP="00CF0FD1">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16.5.</w:t>
      </w:r>
      <w:r w:rsidRPr="00CF0FD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CF0FD1" w:rsidP="00CF0FD1">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szCs w:val="20"/>
          <w:lang w:eastAsia="ar-SA"/>
        </w:rPr>
        <w:t>INFORMACJE O FORMALNOŚCIACH, JAKICH NALEŻY DOPEŁNIĆ PO WYBORZE OFERTY W CELU ZAWARCIA UMOWY</w:t>
      </w:r>
    </w:p>
    <w:p w:rsidR="00CF0FD1" w:rsidRPr="00CF0FD1" w:rsidRDefault="00CF0FD1" w:rsidP="00CF0FD1">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Zamawiający udzieli zamówienia Wykonawcy, który uzyska </w:t>
      </w:r>
      <w:r w:rsidRPr="00CF0FD1">
        <w:rPr>
          <w:rFonts w:ascii="Book Antiqua" w:eastAsia="Times New Roman" w:hAnsi="Book Antiqua" w:cs="Arial"/>
          <w:sz w:val="20"/>
          <w:szCs w:val="24"/>
          <w:lang w:eastAsia="ar-SA"/>
        </w:rPr>
        <w:t xml:space="preserve">najwyższą ilość punktów </w:t>
      </w:r>
      <w:r w:rsidRPr="00CF0FD1">
        <w:rPr>
          <w:rFonts w:ascii="Book Antiqua" w:eastAsia="Times New Roman" w:hAnsi="Book Antiqua" w:cs="Arial"/>
          <w:sz w:val="20"/>
          <w:szCs w:val="24"/>
          <w:lang w:eastAsia="ar-SA"/>
        </w:rPr>
        <w:br/>
        <w:t xml:space="preserve">w określonych 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Arial"/>
          <w:sz w:val="20"/>
          <w:szCs w:val="24"/>
          <w:lang w:eastAsia="ar-SA"/>
        </w:rPr>
        <w:t>kryteriach</w:t>
      </w:r>
      <w:r w:rsidRPr="00CF0FD1">
        <w:rPr>
          <w:rFonts w:ascii="Book Antiqua" w:eastAsia="Times New Roman" w:hAnsi="Book Antiqua" w:cs="Times New Roman"/>
          <w:sz w:val="20"/>
          <w:lang w:eastAsia="ar-SA"/>
        </w:rPr>
        <w:t xml:space="preserve"> oraz spełni wszystkie postawione w </w:t>
      </w:r>
      <w:r w:rsidRPr="00CF0FD1">
        <w:rPr>
          <w:rFonts w:ascii="Book Antiqua" w:eastAsia="Times New Roman" w:hAnsi="Book Antiqua" w:cs="Times New Roman"/>
          <w:sz w:val="20"/>
          <w:szCs w:val="20"/>
          <w:lang w:eastAsia="pl-PL"/>
        </w:rPr>
        <w:t>ogłoszeniu</w:t>
      </w:r>
      <w:r w:rsidRPr="00CF0FD1">
        <w:rPr>
          <w:rFonts w:ascii="Book Antiqua" w:eastAsia="Times New Roman" w:hAnsi="Book Antiqua" w:cs="Times New Roman"/>
          <w:b/>
          <w:iCs/>
          <w:sz w:val="20"/>
          <w:lang w:eastAsia="ar-SA"/>
        </w:rPr>
        <w:t xml:space="preserve"> </w:t>
      </w:r>
      <w:r w:rsidRPr="00CF0FD1">
        <w:rPr>
          <w:rFonts w:ascii="Book Antiqua" w:eastAsia="Times New Roman" w:hAnsi="Book Antiqua" w:cs="Times New Roman"/>
          <w:sz w:val="20"/>
          <w:lang w:eastAsia="ar-SA"/>
        </w:rPr>
        <w:t>warunki.</w:t>
      </w:r>
    </w:p>
    <w:p w:rsidR="00CF0FD1" w:rsidRPr="00CF0FD1" w:rsidRDefault="00CF0FD1" w:rsidP="00CF0FD1">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CF0FD1">
        <w:rPr>
          <w:rFonts w:ascii="Book Antiqua" w:eastAsia="Times New Roman" w:hAnsi="Book Antiqua" w:cs="Times New Roman"/>
          <w:iCs/>
          <w:sz w:val="20"/>
          <w:lang w:eastAsia="ar-SA"/>
        </w:rPr>
        <w:t>Umowa nie może być zawarta na czas krótszy, niż okres realizacji umowy z Zamawiającym.</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CF0FD1">
        <w:rPr>
          <w:rFonts w:ascii="Book Antiqua" w:eastAsia="Times New Roman" w:hAnsi="Book Antiqua" w:cs="Times New Roman"/>
          <w:b/>
          <w:iCs/>
          <w:sz w:val="20"/>
          <w:lang w:eastAsia="ar-SA"/>
        </w:rPr>
        <w:t>ZABEZPIECZENIE NALEŻYTEGO WYKONANIA UMOWY</w:t>
      </w:r>
    </w:p>
    <w:p w:rsidR="00CF0FD1" w:rsidRPr="00CF0FD1" w:rsidRDefault="00CF0FD1" w:rsidP="00CF0FD1">
      <w:pPr>
        <w:suppressAutoHyphens/>
        <w:spacing w:after="0"/>
        <w:ind w:firstLine="708"/>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wymaga zabezpieczenia należytego wykonania umowy.</w:t>
      </w:r>
    </w:p>
    <w:p w:rsidR="00CF0FD1" w:rsidRPr="00CF0FD1" w:rsidRDefault="00CF0FD1" w:rsidP="00CF0FD1">
      <w:pPr>
        <w:spacing w:after="0"/>
        <w:ind w:right="-1"/>
        <w:rPr>
          <w:rFonts w:ascii="Book Antiqua" w:eastAsia="Times New Roman" w:hAnsi="Book Antiqua" w:cs="Times New Roman"/>
          <w:b/>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19.</w:t>
      </w:r>
      <w:r w:rsidRPr="00CF0FD1">
        <w:rPr>
          <w:rFonts w:ascii="Book Antiqua" w:eastAsia="Times New Roman" w:hAnsi="Book Antiqua" w:cs="Times New Roman"/>
          <w:b/>
          <w:iCs/>
          <w:sz w:val="20"/>
          <w:lang w:eastAsia="ar-SA"/>
        </w:rPr>
        <w:tab/>
        <w:t>SPOSÓB POROZUMIEWANIA SIĘ ZAMAWIAJĄCEGO Z WYKONAWCAMI</w:t>
      </w:r>
    </w:p>
    <w:p w:rsidR="00CF0FD1" w:rsidRPr="00CF0FD1" w:rsidRDefault="00CF0FD1" w:rsidP="00CF0FD1">
      <w:pPr>
        <w:suppressAutoHyphens/>
        <w:spacing w:before="120" w:after="0"/>
        <w:ind w:left="705" w:right="-1" w:hanging="705"/>
        <w:jc w:val="both"/>
        <w:rPr>
          <w:rFonts w:ascii="Book Antiqua" w:hAnsi="Book Antiqua"/>
          <w:sz w:val="20"/>
          <w:lang w:val="x-none" w:eastAsia="ar-SA"/>
        </w:rPr>
      </w:pPr>
      <w:r w:rsidRPr="00CF0FD1">
        <w:rPr>
          <w:rFonts w:ascii="Book Antiqua" w:hAnsi="Book Antiqua"/>
          <w:sz w:val="20"/>
          <w:lang w:val="x-none" w:eastAsia="ar-SA"/>
        </w:rPr>
        <w:t>19.1</w:t>
      </w:r>
      <w:r w:rsidRPr="00CF0FD1">
        <w:rPr>
          <w:rFonts w:ascii="Book Antiqua" w:hAnsi="Book Antiqua"/>
          <w:sz w:val="20"/>
          <w:lang w:val="x-none" w:eastAsia="ar-SA"/>
        </w:rPr>
        <w:tab/>
        <w:t>Wszelkie oświadczenia, wnioski, zawiadomienia oraz inne informacje Zamawiający oraz Wykonawcy będą przekazywać pisemnie</w:t>
      </w:r>
      <w:r w:rsidRPr="00CF0FD1">
        <w:rPr>
          <w:rFonts w:ascii="Book Antiqua" w:hAnsi="Book Antiqua"/>
          <w:bCs/>
          <w:sz w:val="20"/>
          <w:lang w:val="x-none" w:eastAsia="ar-SA"/>
        </w:rPr>
        <w:t xml:space="preserve"> </w:t>
      </w:r>
      <w:r w:rsidRPr="00CF0FD1">
        <w:rPr>
          <w:rFonts w:ascii="Book Antiqua" w:hAnsi="Book Antiqua"/>
          <w:sz w:val="20"/>
          <w:lang w:val="x-none" w:eastAsia="ar-SA"/>
        </w:rPr>
        <w:t xml:space="preserve">lub mailem </w:t>
      </w:r>
      <w:hyperlink r:id="rId11" w:history="1">
        <w:r w:rsidRPr="00CF0FD1">
          <w:rPr>
            <w:rFonts w:ascii="Book Antiqua" w:hAnsi="Book Antiqua" w:cs="Times New Roman"/>
            <w:color w:val="0000FF"/>
            <w:sz w:val="20"/>
            <w:u w:val="single"/>
            <w:lang w:val="x-none" w:eastAsia="ar-SA"/>
          </w:rPr>
          <w:t>zampub@ukw.edu.pl</w:t>
        </w:r>
      </w:hyperlink>
      <w:r w:rsidRPr="00CF0FD1">
        <w:rPr>
          <w:rFonts w:ascii="Book Antiqua" w:hAnsi="Book Antiqua"/>
          <w:bCs/>
          <w:sz w:val="20"/>
          <w:lang w:val="x-none" w:eastAsia="ar-SA"/>
        </w:rPr>
        <w:t xml:space="preserve"> z uwzględnieniem pkt. </w:t>
      </w:r>
      <w:r w:rsidRPr="00CF0FD1">
        <w:rPr>
          <w:rFonts w:ascii="Book Antiqua" w:hAnsi="Book Antiqua"/>
          <w:bCs/>
          <w:sz w:val="20"/>
          <w:lang w:eastAsia="ar-SA"/>
        </w:rPr>
        <w:t>19</w:t>
      </w:r>
      <w:r w:rsidRPr="00CF0FD1">
        <w:rPr>
          <w:rFonts w:ascii="Book Antiqua" w:hAnsi="Book Antiqua"/>
          <w:bCs/>
          <w:sz w:val="20"/>
          <w:lang w:val="x-none" w:eastAsia="ar-SA"/>
        </w:rPr>
        <w:t>.2.</w:t>
      </w:r>
    </w:p>
    <w:p w:rsidR="00CF0FD1" w:rsidRPr="00CF0FD1" w:rsidRDefault="00CF0FD1" w:rsidP="00CF0FD1">
      <w:pPr>
        <w:suppressAutoHyphens/>
        <w:spacing w:before="120" w:after="0"/>
        <w:ind w:left="705" w:right="-1" w:firstLine="15"/>
        <w:jc w:val="both"/>
        <w:rPr>
          <w:rFonts w:ascii="Book Antiqua" w:hAnsi="Book Antiqua"/>
          <w:sz w:val="20"/>
          <w:lang w:val="x-none" w:eastAsia="ar-SA"/>
        </w:rPr>
      </w:pPr>
      <w:r w:rsidRPr="00CF0FD1">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F0FD1" w:rsidRPr="00CF0FD1" w:rsidRDefault="00CF0FD1" w:rsidP="00CF0FD1">
      <w:pPr>
        <w:suppressAutoHyphens/>
        <w:spacing w:before="120" w:after="0"/>
        <w:ind w:left="705" w:right="-1" w:hanging="705"/>
        <w:jc w:val="both"/>
        <w:rPr>
          <w:rFonts w:ascii="Book Antiqua" w:hAnsi="Book Antiqua"/>
          <w:bCs/>
          <w:spacing w:val="4"/>
          <w:sz w:val="20"/>
          <w:lang w:val="x-none" w:eastAsia="ar-SA"/>
        </w:rPr>
      </w:pPr>
      <w:r w:rsidRPr="00CF0FD1">
        <w:rPr>
          <w:rFonts w:ascii="Book Antiqua" w:hAnsi="Book Antiqua"/>
          <w:sz w:val="20"/>
          <w:lang w:eastAsia="ar-SA"/>
        </w:rPr>
        <w:t>19.2.</w:t>
      </w:r>
      <w:r w:rsidRPr="00CF0FD1">
        <w:rPr>
          <w:rFonts w:ascii="Book Antiqua" w:hAnsi="Book Antiqua"/>
          <w:bCs/>
          <w:sz w:val="20"/>
          <w:lang w:val="x-none" w:eastAsia="ar-SA"/>
        </w:rPr>
        <w:tab/>
        <w:t xml:space="preserve">Forma pisemna zastrzeżona jest dla złożenia oferty wraz z załącznikami, w tym oświadczeń </w:t>
      </w:r>
      <w:r w:rsidRPr="00CF0FD1">
        <w:rPr>
          <w:rFonts w:ascii="Book Antiqua" w:hAnsi="Book Antiqua"/>
          <w:bCs/>
          <w:sz w:val="20"/>
          <w:lang w:eastAsia="ar-SA"/>
        </w:rPr>
        <w:br/>
      </w:r>
      <w:r w:rsidRPr="00CF0FD1">
        <w:rPr>
          <w:rFonts w:ascii="Book Antiqua" w:hAnsi="Book Antiqua"/>
          <w:bCs/>
          <w:sz w:val="20"/>
          <w:lang w:val="x-none" w:eastAsia="ar-SA"/>
        </w:rPr>
        <w:t>i dokumentów potwierdzających spełnianie warunków udziału w postępowaniu</w:t>
      </w:r>
      <w:r w:rsidRPr="00CF0FD1">
        <w:rPr>
          <w:rFonts w:ascii="Book Antiqua" w:hAnsi="Book Antiqua"/>
          <w:bCs/>
          <w:sz w:val="20"/>
          <w:lang w:eastAsia="ar-SA"/>
        </w:rPr>
        <w:t>, nie podleganie wykluczeniu</w:t>
      </w:r>
      <w:r w:rsidRPr="00CF0FD1">
        <w:rPr>
          <w:rFonts w:ascii="Book Antiqua" w:hAnsi="Book Antiqua"/>
          <w:bCs/>
          <w:sz w:val="20"/>
          <w:lang w:val="x-none" w:eastAsia="ar-SA"/>
        </w:rPr>
        <w:t xml:space="preserve"> oraz oświadczeń i dokumentów potwierdzających spełnianie przez </w:t>
      </w:r>
      <w:r w:rsidRPr="00CF0FD1">
        <w:rPr>
          <w:rFonts w:ascii="Book Antiqua" w:hAnsi="Book Antiqua"/>
          <w:bCs/>
          <w:spacing w:val="4"/>
          <w:sz w:val="20"/>
          <w:lang w:val="x-none" w:eastAsia="ar-SA"/>
        </w:rPr>
        <w:t>oferowany przedmiot zamówienia wymagań określonych przez Zamawiającego, a także zmiany lub wycofania oferty.</w:t>
      </w:r>
    </w:p>
    <w:p w:rsidR="00CF0FD1" w:rsidRPr="00CF0FD1" w:rsidRDefault="00CF0FD1" w:rsidP="00CF0FD1">
      <w:pPr>
        <w:tabs>
          <w:tab w:val="left" w:pos="720"/>
        </w:tabs>
        <w:suppressAutoHyphens/>
        <w:spacing w:before="120" w:after="0"/>
        <w:ind w:left="720" w:right="-1" w:hanging="720"/>
        <w:jc w:val="both"/>
        <w:rPr>
          <w:rFonts w:ascii="Book Antiqua" w:hAnsi="Book Antiqua"/>
          <w:bCs/>
          <w:iCs/>
          <w:sz w:val="20"/>
          <w:lang w:val="x-none" w:eastAsia="ar-SA"/>
        </w:rPr>
      </w:pPr>
      <w:r w:rsidRPr="00CF0FD1">
        <w:rPr>
          <w:rFonts w:ascii="Book Antiqua" w:hAnsi="Book Antiqua"/>
          <w:bCs/>
          <w:spacing w:val="4"/>
          <w:sz w:val="20"/>
          <w:lang w:eastAsia="ar-SA"/>
        </w:rPr>
        <w:t>19.</w:t>
      </w:r>
      <w:r w:rsidRPr="00CF0FD1">
        <w:rPr>
          <w:rFonts w:ascii="Book Antiqua" w:hAnsi="Book Antiqua"/>
          <w:bCs/>
          <w:spacing w:val="4"/>
          <w:sz w:val="20"/>
          <w:lang w:val="x-none" w:eastAsia="ar-SA"/>
        </w:rPr>
        <w:t>3.</w:t>
      </w:r>
      <w:r w:rsidRPr="00CF0FD1">
        <w:rPr>
          <w:rFonts w:ascii="Book Antiqua" w:hAnsi="Book Antiqua"/>
          <w:bCs/>
          <w:spacing w:val="4"/>
          <w:sz w:val="20"/>
          <w:lang w:val="x-none" w:eastAsia="ar-SA"/>
        </w:rPr>
        <w:tab/>
      </w:r>
      <w:r w:rsidRPr="00CF0FD1">
        <w:rPr>
          <w:rFonts w:ascii="Book Antiqua" w:hAnsi="Book Antiqua"/>
          <w:bCs/>
          <w:sz w:val="20"/>
          <w:lang w:val="x-none" w:eastAsia="ar-SA"/>
        </w:rPr>
        <w:t xml:space="preserve">Wykonawca może zwrócić się do Zamawiającego </w:t>
      </w:r>
      <w:r w:rsidRPr="00CF0FD1">
        <w:rPr>
          <w:rFonts w:ascii="Book Antiqua" w:hAnsi="Book Antiqua"/>
          <w:bCs/>
          <w:iCs/>
          <w:sz w:val="20"/>
          <w:lang w:val="x-none" w:eastAsia="ar-SA"/>
        </w:rPr>
        <w:t xml:space="preserve">o wyjaśnienie </w:t>
      </w:r>
      <w:r w:rsidRPr="00CF0FD1">
        <w:rPr>
          <w:rFonts w:ascii="Book Antiqua" w:hAnsi="Book Antiqua"/>
          <w:bCs/>
          <w:sz w:val="20"/>
          <w:szCs w:val="20"/>
          <w:lang w:eastAsia="pl-PL"/>
        </w:rPr>
        <w:t>ogłoszenia</w:t>
      </w:r>
      <w:r w:rsidRPr="00CF0FD1">
        <w:rPr>
          <w:rFonts w:ascii="Book Antiqua" w:hAnsi="Book Antiqua"/>
          <w:bCs/>
          <w:iCs/>
          <w:sz w:val="20"/>
          <w:lang w:val="x-none" w:eastAsia="ar-SA"/>
        </w:rPr>
        <w:t>, kierując wniosek na adres:</w:t>
      </w:r>
    </w:p>
    <w:p w:rsidR="00CF0FD1" w:rsidRPr="00CF0FD1" w:rsidRDefault="00CF0FD1" w:rsidP="00CF0FD1">
      <w:pPr>
        <w:tabs>
          <w:tab w:val="left" w:pos="630"/>
        </w:tabs>
        <w:suppressAutoHyphens/>
        <w:spacing w:before="120" w:after="0"/>
        <w:ind w:right="-1"/>
        <w:jc w:val="both"/>
        <w:rPr>
          <w:rFonts w:ascii="Book Antiqua" w:hAnsi="Book Antiqua"/>
          <w:bCs/>
          <w:i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b/>
          <w:sz w:val="20"/>
          <w:lang w:eastAsia="ar-SA"/>
        </w:rPr>
      </w:pPr>
    </w:p>
    <w:p w:rsidR="00CF0FD1" w:rsidRPr="00CF0FD1" w:rsidRDefault="00CF0FD1" w:rsidP="00CF0FD1">
      <w:pPr>
        <w:tabs>
          <w:tab w:val="left" w:leader="dot" w:pos="9072"/>
        </w:tabs>
        <w:suppressAutoHyphens/>
        <w:spacing w:after="0"/>
        <w:ind w:left="720" w:right="-1"/>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przewiduje zwołania zebrania Wykonawców.</w:t>
      </w:r>
    </w:p>
    <w:p w:rsidR="00CF0FD1" w:rsidRPr="00CF0FD1" w:rsidRDefault="00CF0FD1" w:rsidP="00C124F5">
      <w:pPr>
        <w:numPr>
          <w:ilvl w:val="1"/>
          <w:numId w:val="19"/>
        </w:numPr>
        <w:tabs>
          <w:tab w:val="left" w:pos="851"/>
        </w:tabs>
        <w:suppressAutoHyphens/>
        <w:spacing w:before="120" w:after="0" w:line="240" w:lineRule="auto"/>
        <w:ind w:right="-1" w:hanging="1095"/>
        <w:jc w:val="both"/>
        <w:rPr>
          <w:rFonts w:ascii="Book Antiqua" w:hAnsi="Book Antiqua"/>
          <w:iCs/>
          <w:sz w:val="20"/>
          <w:lang w:val="x-none" w:eastAsia="ar-SA"/>
        </w:rPr>
      </w:pPr>
      <w:r w:rsidRPr="00CF0FD1">
        <w:rPr>
          <w:rFonts w:ascii="Book Antiqua" w:hAnsi="Book Antiqua"/>
          <w:iCs/>
          <w:sz w:val="20"/>
          <w:lang w:val="x-none" w:eastAsia="ar-SA"/>
        </w:rPr>
        <w:t xml:space="preserve">Zamawiający jest obowiązany udzielić wyjaśnień niezwłocznie, jednak nie później niż na </w:t>
      </w:r>
      <w:r w:rsidRPr="00CF0FD1">
        <w:rPr>
          <w:rFonts w:ascii="Book Antiqua" w:hAnsi="Book Antiqua"/>
          <w:iCs/>
          <w:sz w:val="20"/>
          <w:lang w:eastAsia="ar-SA"/>
        </w:rPr>
        <w:br/>
      </w:r>
      <w:r w:rsidRPr="00CF0FD1">
        <w:rPr>
          <w:rFonts w:ascii="Book Antiqua" w:hAnsi="Book Antiqua"/>
          <w:iCs/>
          <w:sz w:val="20"/>
          <w:lang w:val="x-none" w:eastAsia="ar-SA"/>
        </w:rPr>
        <w:t xml:space="preserve">2 dni przed upływem terminu składania ofert - pod warunkiem, że wniosek </w:t>
      </w:r>
      <w:r w:rsidR="00B965D3">
        <w:rPr>
          <w:rFonts w:ascii="Book Antiqua" w:hAnsi="Book Antiqua"/>
          <w:iCs/>
          <w:sz w:val="20"/>
          <w:lang w:eastAsia="ar-SA"/>
        </w:rPr>
        <w:br/>
      </w:r>
      <w:r w:rsidRPr="00CF0FD1">
        <w:rPr>
          <w:rFonts w:ascii="Book Antiqua" w:hAnsi="Book Antiqua"/>
          <w:iCs/>
          <w:sz w:val="20"/>
          <w:lang w:val="x-none" w:eastAsia="ar-SA"/>
        </w:rPr>
        <w:t>o</w:t>
      </w:r>
      <w:r w:rsidRPr="00CF0FD1">
        <w:rPr>
          <w:rFonts w:ascii="Book Antiqua" w:hAnsi="Book Antiqua"/>
          <w:iCs/>
          <w:sz w:val="20"/>
          <w:lang w:eastAsia="ar-SA"/>
        </w:rPr>
        <w:t xml:space="preserve"> </w:t>
      </w:r>
      <w:r w:rsidRPr="00CF0FD1">
        <w:rPr>
          <w:rFonts w:ascii="Book Antiqua" w:hAnsi="Book Antiqua"/>
          <w:iCs/>
          <w:sz w:val="20"/>
          <w:lang w:val="x-none" w:eastAsia="ar-SA"/>
        </w:rPr>
        <w:t xml:space="preserve">wyjaśnienie treści </w:t>
      </w:r>
      <w:r w:rsidRPr="00CF0FD1">
        <w:rPr>
          <w:rFonts w:ascii="Book Antiqua" w:hAnsi="Book Antiqua"/>
          <w:iCs/>
          <w:sz w:val="20"/>
          <w:lang w:eastAsia="ar-SA"/>
        </w:rPr>
        <w:t xml:space="preserve">ogłoszenia </w:t>
      </w:r>
      <w:r w:rsidR="00CA29AD">
        <w:rPr>
          <w:rFonts w:ascii="Book Antiqua" w:hAnsi="Book Antiqua"/>
          <w:iCs/>
          <w:sz w:val="20"/>
          <w:lang w:val="x-none" w:eastAsia="ar-SA"/>
        </w:rPr>
        <w:t>wpłynął do Zamawiającego.</w:t>
      </w:r>
    </w:p>
    <w:p w:rsidR="00CF0FD1" w:rsidRPr="00CF0FD1" w:rsidRDefault="00CF0FD1" w:rsidP="00C124F5">
      <w:pPr>
        <w:tabs>
          <w:tab w:val="left" w:pos="1134"/>
        </w:tabs>
        <w:suppressAutoHyphens/>
        <w:spacing w:before="120" w:after="0"/>
        <w:ind w:left="1124" w:right="-1" w:hanging="698"/>
        <w:jc w:val="both"/>
        <w:rPr>
          <w:rFonts w:ascii="Book Antiqua" w:hAnsi="Book Antiqua"/>
          <w:iCs/>
          <w:sz w:val="20"/>
          <w:lang w:val="x-none" w:eastAsia="ar-SA"/>
        </w:rPr>
      </w:pPr>
      <w:r w:rsidRPr="00CF0FD1">
        <w:rPr>
          <w:rFonts w:ascii="Book Antiqua" w:hAnsi="Book Antiqua"/>
          <w:iCs/>
          <w:sz w:val="20"/>
          <w:lang w:eastAsia="ar-SA"/>
        </w:rPr>
        <w:t>19.4.1.</w:t>
      </w:r>
      <w:r w:rsidRPr="00CF0FD1">
        <w:rPr>
          <w:rFonts w:ascii="Book Antiqua" w:hAnsi="Book Antiqua"/>
          <w:iCs/>
          <w:sz w:val="20"/>
          <w:lang w:eastAsia="ar-SA"/>
        </w:rPr>
        <w:tab/>
      </w:r>
      <w:r w:rsidRPr="00CF0FD1">
        <w:rPr>
          <w:rFonts w:ascii="Book Antiqua" w:hAnsi="Book Antiqua"/>
          <w:iCs/>
          <w:sz w:val="20"/>
          <w:lang w:val="x-none" w:eastAsia="ar-SA"/>
        </w:rPr>
        <w:t xml:space="preserve">Jeżeli wniosek o 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po upływie terminu składania wniosku, 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r w:rsidRPr="00CF0FD1">
        <w:rPr>
          <w:rFonts w:ascii="Book Antiqua" w:hAnsi="Book Antiqua"/>
          <w:iCs/>
          <w:sz w:val="20"/>
          <w:lang w:eastAsia="ar-SA"/>
        </w:rPr>
        <w:t>.</w:t>
      </w:r>
      <w:r w:rsidRPr="00CF0FD1">
        <w:rPr>
          <w:rFonts w:ascii="Book Antiqua" w:hAnsi="Book Antiqua"/>
          <w:iCs/>
          <w:sz w:val="20"/>
          <w:lang w:val="x-none" w:eastAsia="ar-SA"/>
        </w:rPr>
        <w:t>, lub dotyczy udzielonych wyjaśnień, Zamawiający może udzielić wyjaśnień albo pozostawić wniosek bez rozpoznania.</w:t>
      </w:r>
    </w:p>
    <w:p w:rsidR="00CF0FD1" w:rsidRPr="00CF0FD1" w:rsidRDefault="00CF0FD1" w:rsidP="00CF0FD1">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CF0FD1">
        <w:rPr>
          <w:rFonts w:ascii="Book Antiqua" w:hAnsi="Book Antiqua"/>
          <w:iCs/>
          <w:sz w:val="20"/>
          <w:lang w:val="x-none" w:eastAsia="ar-SA"/>
        </w:rPr>
        <w:t xml:space="preserve">Przedłużenie terminu składania ofert nie wpływa na bieg terminu składania wniosku, </w:t>
      </w:r>
      <w:r w:rsidRPr="00CF0FD1">
        <w:rPr>
          <w:rFonts w:ascii="Book Antiqua" w:hAnsi="Book Antiqua"/>
          <w:iCs/>
          <w:sz w:val="20"/>
          <w:lang w:eastAsia="ar-SA"/>
        </w:rPr>
        <w:br/>
      </w:r>
      <w:r w:rsidRPr="00CF0FD1">
        <w:rPr>
          <w:rFonts w:ascii="Book Antiqua" w:hAnsi="Book Antiqua"/>
          <w:iCs/>
          <w:sz w:val="20"/>
          <w:lang w:val="x-none" w:eastAsia="ar-SA"/>
        </w:rPr>
        <w:t xml:space="preserve">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Tre</w:t>
      </w:r>
      <w:r w:rsidRPr="00CF0FD1">
        <w:rPr>
          <w:rFonts w:ascii="Book Antiqua" w:eastAsia="TimesNewRoman" w:hAnsi="Book Antiqua"/>
          <w:sz w:val="20"/>
          <w:lang w:val="x-none" w:eastAsia="ar-SA"/>
        </w:rPr>
        <w:t xml:space="preserve">ść </w:t>
      </w:r>
      <w:r w:rsidRPr="00CF0FD1">
        <w:rPr>
          <w:rFonts w:ascii="Book Antiqua" w:hAnsi="Book Antiqua"/>
          <w:sz w:val="20"/>
          <w:lang w:val="x-none" w:eastAsia="ar-SA"/>
        </w:rPr>
        <w:t>zapyta</w:t>
      </w:r>
      <w:r w:rsidRPr="00CF0FD1">
        <w:rPr>
          <w:rFonts w:ascii="Book Antiqua" w:eastAsia="TimesNewRoman" w:hAnsi="Book Antiqua"/>
          <w:sz w:val="20"/>
          <w:lang w:val="x-none" w:eastAsia="ar-SA"/>
        </w:rPr>
        <w:t xml:space="preserve">ń </w:t>
      </w:r>
      <w:r w:rsidRPr="00CF0FD1">
        <w:rPr>
          <w:rFonts w:ascii="Book Antiqua" w:hAnsi="Book Antiqua"/>
          <w:sz w:val="20"/>
          <w:lang w:val="x-none" w:eastAsia="ar-SA"/>
        </w:rPr>
        <w:t>wraz z wyja</w:t>
      </w:r>
      <w:r w:rsidRPr="00CF0FD1">
        <w:rPr>
          <w:rFonts w:ascii="Book Antiqua" w:eastAsia="TimesNewRoman" w:hAnsi="Book Antiqua"/>
          <w:sz w:val="20"/>
          <w:lang w:val="x-none" w:eastAsia="ar-SA"/>
        </w:rPr>
        <w:t>ś</w:t>
      </w:r>
      <w:r w:rsidRPr="00CF0FD1">
        <w:rPr>
          <w:rFonts w:ascii="Book Antiqua" w:hAnsi="Book Antiqua"/>
          <w:sz w:val="20"/>
          <w:lang w:val="x-none" w:eastAsia="ar-SA"/>
        </w:rPr>
        <w:t>nieniami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 xml:space="preserve">cy bez ujawniania </w:t>
      </w:r>
      <w:r w:rsidRPr="00CF0FD1">
        <w:rPr>
          <w:rFonts w:ascii="Book Antiqua" w:eastAsia="TimesNewRoman" w:hAnsi="Book Antiqua"/>
          <w:sz w:val="20"/>
          <w:lang w:val="x-none" w:eastAsia="ar-SA"/>
        </w:rPr>
        <w:t>ź</w:t>
      </w:r>
      <w:r w:rsidRPr="00CF0FD1">
        <w:rPr>
          <w:rFonts w:ascii="Book Antiqua" w:hAnsi="Book Antiqua"/>
          <w:sz w:val="20"/>
          <w:lang w:val="x-none" w:eastAsia="ar-SA"/>
        </w:rPr>
        <w:t>ródła zapytania,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przypadku rozbieżności pomiędzy treścią </w:t>
      </w:r>
      <w:r w:rsidRPr="00CF0FD1">
        <w:rPr>
          <w:rFonts w:ascii="Book Antiqua" w:hAnsi="Book Antiqua"/>
          <w:sz w:val="20"/>
          <w:lang w:eastAsia="ar-SA"/>
        </w:rPr>
        <w:t>ogłoszenia</w:t>
      </w:r>
      <w:r w:rsidRPr="00CF0FD1">
        <w:rPr>
          <w:rFonts w:ascii="Book Antiqua" w:hAnsi="Book Antiqua"/>
          <w:sz w:val="20"/>
          <w:lang w:val="x-none" w:eastAsia="ar-SA"/>
        </w:rPr>
        <w:t xml:space="preserve"> a treścią wyjaśnień, jako obowiązującą należy przyjąć treść pisma zawierającego późniejsze oświadczenie Zamawiającego.</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uzasadnionych przypadkach Zamawiający może przed upływem terminu składania ofert zmienić treść </w:t>
      </w:r>
      <w:r w:rsidRPr="00CF0FD1">
        <w:rPr>
          <w:rFonts w:ascii="Book Antiqua" w:eastAsia="TimesNewRoman" w:hAnsi="Book Antiqua"/>
          <w:sz w:val="20"/>
          <w:lang w:eastAsia="ar-SA"/>
        </w:rPr>
        <w:t>ogłoszenia</w:t>
      </w:r>
      <w:r w:rsidRPr="00CF0FD1">
        <w:rPr>
          <w:rFonts w:ascii="Book Antiqua" w:hAnsi="Book Antiqua"/>
          <w:sz w:val="20"/>
          <w:lang w:val="x-none" w:eastAsia="ar-SA"/>
        </w:rPr>
        <w:t>. Dokonan</w:t>
      </w:r>
      <w:r w:rsidRPr="00CF0FD1">
        <w:rPr>
          <w:rFonts w:ascii="Book Antiqua" w:eastAsia="TimesNewRoman" w:hAnsi="Book Antiqua"/>
          <w:sz w:val="20"/>
          <w:lang w:val="x-none" w:eastAsia="ar-SA"/>
        </w:rPr>
        <w:t xml:space="preserve">ą </w:t>
      </w:r>
      <w:r w:rsidRPr="00CF0FD1">
        <w:rPr>
          <w:rFonts w:ascii="Book Antiqua" w:hAnsi="Book Antiqua"/>
          <w:sz w:val="20"/>
          <w:lang w:val="x-none" w:eastAsia="ar-SA"/>
        </w:rPr>
        <w:t>zmian</w:t>
      </w:r>
      <w:r w:rsidRPr="00CF0FD1">
        <w:rPr>
          <w:rFonts w:ascii="Book Antiqua" w:eastAsia="TimesNewRoman" w:hAnsi="Book Antiqua"/>
          <w:sz w:val="20"/>
          <w:lang w:val="x-none" w:eastAsia="ar-SA"/>
        </w:rPr>
        <w:t xml:space="preserve">ę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eli w wyniku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 xml:space="preserve">ci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nieprowadz</w:t>
      </w:r>
      <w:r w:rsidRPr="00CF0FD1">
        <w:rPr>
          <w:rFonts w:ascii="Book Antiqua" w:eastAsia="TimesNewRoman" w:hAnsi="Book Antiqua"/>
          <w:sz w:val="20"/>
          <w:lang w:val="x-none" w:eastAsia="ar-SA"/>
        </w:rPr>
        <w:t>ą</w:t>
      </w:r>
      <w:r w:rsidRPr="00CF0FD1">
        <w:rPr>
          <w:rFonts w:ascii="Book Antiqua" w:hAnsi="Book Antiqua"/>
          <w:sz w:val="20"/>
          <w:lang w:val="x-none" w:eastAsia="ar-SA"/>
        </w:rPr>
        <w:t>cej do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ci ogłoszenia o zamówieniu będzie niezb</w:t>
      </w:r>
      <w:r w:rsidRPr="00CF0FD1">
        <w:rPr>
          <w:rFonts w:ascii="Book Antiqua" w:eastAsia="TimesNewRoman" w:hAnsi="Book Antiqua"/>
          <w:sz w:val="20"/>
          <w:lang w:val="x-none" w:eastAsia="ar-SA"/>
        </w:rPr>
        <w:t>ę</w:t>
      </w:r>
      <w:r w:rsidRPr="00CF0FD1">
        <w:rPr>
          <w:rFonts w:ascii="Book Antiqua" w:hAnsi="Book Antiqua"/>
          <w:sz w:val="20"/>
          <w:lang w:val="x-none" w:eastAsia="ar-SA"/>
        </w:rPr>
        <w:t>dny dodatkowy czas na wprowadzenie zmian w ofertach,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przedłu</w:t>
      </w:r>
      <w:r w:rsidRPr="00CF0FD1">
        <w:rPr>
          <w:rFonts w:ascii="Book Antiqua" w:eastAsia="TimesNewRoman" w:hAnsi="Book Antiqua"/>
          <w:sz w:val="20"/>
          <w:lang w:val="x-none" w:eastAsia="ar-SA"/>
        </w:rPr>
        <w:t xml:space="preserve">ży </w:t>
      </w:r>
      <w:r w:rsidRPr="00CF0FD1">
        <w:rPr>
          <w:rFonts w:ascii="Book Antiqua" w:hAnsi="Book Antiqua"/>
          <w:sz w:val="20"/>
          <w:lang w:val="x-none" w:eastAsia="ar-SA"/>
        </w:rPr>
        <w:t xml:space="preserve">termin składania ofert i poinformuje o tym Wykonawców, którym przekazano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oraz zamieści informacj</w:t>
      </w:r>
      <w:r w:rsidRPr="00CF0FD1">
        <w:rPr>
          <w:rFonts w:ascii="Book Antiqua" w:eastAsia="TimesNewRoman" w:hAnsi="Book Antiqua"/>
          <w:sz w:val="20"/>
          <w:lang w:val="x-none" w:eastAsia="ar-SA"/>
        </w:rPr>
        <w:t xml:space="preserve">ę </w:t>
      </w:r>
      <w:r w:rsidRPr="00CF0FD1">
        <w:rPr>
          <w:rFonts w:ascii="Book Antiqua" w:hAnsi="Book Antiqua"/>
          <w:sz w:val="20"/>
          <w:lang w:val="x-none" w:eastAsia="ar-SA"/>
        </w:rPr>
        <w:t>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lastRenderedPageBreak/>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 xml:space="preserve">eli zmiana treści </w:t>
      </w:r>
      <w:r w:rsidRPr="00CF0FD1">
        <w:rPr>
          <w:rFonts w:ascii="Book Antiqua" w:eastAsia="TimesNewRoman" w:hAnsi="Book Antiqua"/>
          <w:sz w:val="20"/>
          <w:lang w:eastAsia="ar-SA"/>
        </w:rPr>
        <w:t>ogłoszenia</w:t>
      </w:r>
      <w:r w:rsidRPr="00CF0FD1">
        <w:rPr>
          <w:rFonts w:ascii="Book Antiqua" w:hAnsi="Book Antiqua"/>
          <w:sz w:val="20"/>
          <w:lang w:val="x-none" w:eastAsia="ar-SA"/>
        </w:rPr>
        <w:t>, będzie prowadziła do zmiany treści ogłoszenia o</w:t>
      </w:r>
      <w:r w:rsidRPr="00CF0FD1">
        <w:rPr>
          <w:rFonts w:ascii="Book Antiqua" w:hAnsi="Book Antiqua"/>
          <w:sz w:val="20"/>
          <w:lang w:eastAsia="ar-SA"/>
        </w:rPr>
        <w:t xml:space="preserve"> </w:t>
      </w:r>
      <w:r w:rsidRPr="00CF0FD1">
        <w:rPr>
          <w:rFonts w:ascii="Book Antiqua" w:hAnsi="Book Antiqua"/>
          <w:sz w:val="20"/>
          <w:lang w:val="x-none" w:eastAsia="ar-SA"/>
        </w:rPr>
        <w:t>zamówieniu, Zamawiający dokona zmiany treści ogłoszenia o zamówieniu oraz jeżeli będzie to konieczne przedłuży termin składania ofert.</w:t>
      </w:r>
    </w:p>
    <w:p w:rsidR="00CF0FD1" w:rsidRPr="00CF0FD1" w:rsidRDefault="00CF0FD1" w:rsidP="00CF0FD1">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Zamawiający wyznacza do kontaktowania się z Wykonawcami:</w:t>
      </w:r>
    </w:p>
    <w:p w:rsidR="001F5399" w:rsidRPr="001F5399"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Małgorzata Tyszkowska</w:t>
      </w:r>
    </w:p>
    <w:p w:rsidR="001F5399" w:rsidRPr="001F5399"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em.tyszkowska@gmail.com</w:t>
      </w:r>
    </w:p>
    <w:p w:rsidR="00CF0FD1" w:rsidRPr="00CF0FD1" w:rsidRDefault="001F5399" w:rsidP="001F5399">
      <w:pPr>
        <w:suppressAutoHyphens/>
        <w:spacing w:after="0"/>
        <w:ind w:right="-1"/>
        <w:jc w:val="both"/>
        <w:rPr>
          <w:rFonts w:ascii="Book Antiqua" w:eastAsia="Times New Roman" w:hAnsi="Book Antiqua" w:cs="Times New Roman"/>
          <w:sz w:val="20"/>
          <w:lang w:eastAsia="ar-SA"/>
        </w:rPr>
      </w:pPr>
      <w:r w:rsidRPr="001F5399">
        <w:rPr>
          <w:rFonts w:ascii="Book Antiqua" w:eastAsia="Times New Roman" w:hAnsi="Book Antiqua" w:cs="Times New Roman"/>
          <w:sz w:val="20"/>
          <w:lang w:eastAsia="ar-SA"/>
        </w:rPr>
        <w:t>tel. 606117711</w:t>
      </w:r>
    </w:p>
    <w:p w:rsidR="00CF0FD1" w:rsidRPr="00262440" w:rsidRDefault="00CF0FD1" w:rsidP="00CF0FD1">
      <w:pPr>
        <w:suppressAutoHyphens/>
        <w:spacing w:after="0"/>
        <w:ind w:left="240" w:right="-1" w:firstLine="120"/>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lang w:eastAsia="ar-SA"/>
        </w:rPr>
        <w:t xml:space="preserve">a) </w:t>
      </w:r>
      <w:r w:rsidRPr="00262440">
        <w:rPr>
          <w:rFonts w:ascii="Book Antiqua" w:eastAsia="Times New Roman" w:hAnsi="Book Antiqua" w:cs="Times New Roman"/>
          <w:b/>
          <w:sz w:val="20"/>
          <w:szCs w:val="20"/>
          <w:lang w:eastAsia="ar-SA"/>
        </w:rPr>
        <w:t>w sprawach merytorycznych:</w:t>
      </w:r>
    </w:p>
    <w:p w:rsidR="001F5399" w:rsidRPr="001F5399" w:rsidRDefault="00912610" w:rsidP="001F5399">
      <w:pPr>
        <w:suppressAutoHyphens/>
        <w:spacing w:after="0"/>
        <w:ind w:left="720" w:firstLine="120"/>
        <w:jc w:val="both"/>
        <w:rPr>
          <w:rFonts w:ascii="Book Antiqua" w:eastAsia="Times New Roman" w:hAnsi="Book Antiqua" w:cs="Times New Roman"/>
          <w:sz w:val="20"/>
          <w:lang w:eastAsia="ar-SA"/>
        </w:rPr>
      </w:pPr>
      <w:r w:rsidRPr="001F5399">
        <w:rPr>
          <w:rFonts w:ascii="Book Antiqua" w:eastAsia="Times New Roman" w:hAnsi="Book Antiqua" w:cs="Times New Roman"/>
          <w:sz w:val="20"/>
          <w:szCs w:val="20"/>
          <w:lang w:eastAsia="ar-SA"/>
        </w:rPr>
        <w:t xml:space="preserve">Małgorzata </w:t>
      </w:r>
      <w:r w:rsidR="004705C9" w:rsidRPr="001F5399">
        <w:rPr>
          <w:rFonts w:ascii="Book Antiqua" w:eastAsia="Times New Roman" w:hAnsi="Book Antiqua" w:cs="Times New Roman"/>
          <w:sz w:val="20"/>
          <w:szCs w:val="20"/>
          <w:lang w:eastAsia="ar-SA"/>
        </w:rPr>
        <w:t>Tyszkowska</w:t>
      </w:r>
      <w:r w:rsidR="00CF0FD1" w:rsidRPr="00262440">
        <w:rPr>
          <w:rFonts w:ascii="Book Antiqua" w:eastAsia="Times New Roman" w:hAnsi="Book Antiqua" w:cs="Times New Roman"/>
          <w:sz w:val="20"/>
          <w:szCs w:val="20"/>
          <w:lang w:eastAsia="ar-SA"/>
        </w:rPr>
        <w:t>, telefon</w:t>
      </w:r>
      <w:r w:rsidR="001F5399">
        <w:rPr>
          <w:rFonts w:ascii="Book Antiqua" w:eastAsia="Times New Roman" w:hAnsi="Book Antiqua" w:cs="Times New Roman"/>
          <w:sz w:val="20"/>
          <w:szCs w:val="20"/>
          <w:lang w:eastAsia="ar-SA"/>
        </w:rPr>
        <w:t>: +48 </w:t>
      </w:r>
      <w:r w:rsidR="001F5399" w:rsidRPr="001F5399">
        <w:rPr>
          <w:rFonts w:ascii="Book Antiqua" w:eastAsia="Times New Roman" w:hAnsi="Book Antiqua" w:cs="Times New Roman"/>
          <w:sz w:val="20"/>
          <w:lang w:eastAsia="ar-SA"/>
        </w:rPr>
        <w:t>606</w:t>
      </w:r>
      <w:r w:rsidR="001F5399">
        <w:rPr>
          <w:rFonts w:ascii="Book Antiqua" w:eastAsia="Times New Roman" w:hAnsi="Book Antiqua" w:cs="Times New Roman"/>
          <w:sz w:val="20"/>
          <w:lang w:eastAsia="ar-SA"/>
        </w:rPr>
        <w:t>-</w:t>
      </w:r>
      <w:r w:rsidR="001F5399" w:rsidRPr="001F5399">
        <w:rPr>
          <w:rFonts w:ascii="Book Antiqua" w:eastAsia="Times New Roman" w:hAnsi="Book Antiqua" w:cs="Times New Roman"/>
          <w:sz w:val="20"/>
          <w:lang w:eastAsia="ar-SA"/>
        </w:rPr>
        <w:t>117</w:t>
      </w:r>
      <w:r w:rsidR="001F5399">
        <w:rPr>
          <w:rFonts w:ascii="Book Antiqua" w:eastAsia="Times New Roman" w:hAnsi="Book Antiqua" w:cs="Times New Roman"/>
          <w:sz w:val="20"/>
          <w:lang w:eastAsia="ar-SA"/>
        </w:rPr>
        <w:t>-</w:t>
      </w:r>
      <w:r w:rsidR="001F5399" w:rsidRPr="001F5399">
        <w:rPr>
          <w:rFonts w:ascii="Book Antiqua" w:eastAsia="Times New Roman" w:hAnsi="Book Antiqua" w:cs="Times New Roman"/>
          <w:sz w:val="20"/>
          <w:lang w:eastAsia="ar-SA"/>
        </w:rPr>
        <w:t>711</w:t>
      </w:r>
      <w:r w:rsidR="00CF0FD1" w:rsidRPr="00262440">
        <w:rPr>
          <w:rFonts w:ascii="Book Antiqua" w:eastAsia="Times New Roman" w:hAnsi="Book Antiqua" w:cs="Times New Roman"/>
          <w:sz w:val="20"/>
          <w:szCs w:val="20"/>
          <w:lang w:eastAsia="ar-SA"/>
        </w:rPr>
        <w:t xml:space="preserve"> </w:t>
      </w:r>
      <w:r w:rsidR="00CF0FD1" w:rsidRPr="00262440">
        <w:rPr>
          <w:rFonts w:ascii="Book Antiqua" w:eastAsia="Times New Roman" w:hAnsi="Book Antiqua" w:cs="Times New Roman"/>
          <w:bCs/>
          <w:sz w:val="20"/>
          <w:szCs w:val="20"/>
          <w:lang w:eastAsia="ar-SA"/>
        </w:rPr>
        <w:t>,</w:t>
      </w:r>
      <w:r w:rsidR="001F5399">
        <w:rPr>
          <w:rFonts w:ascii="Book Antiqua" w:eastAsia="Times New Roman" w:hAnsi="Book Antiqua" w:cs="Times New Roman"/>
          <w:bCs/>
          <w:sz w:val="20"/>
          <w:szCs w:val="20"/>
          <w:lang w:eastAsia="ar-SA"/>
        </w:rPr>
        <w:t xml:space="preserve"> </w:t>
      </w:r>
      <w:r w:rsidR="00CF0FD1" w:rsidRPr="001F5399">
        <w:rPr>
          <w:rFonts w:ascii="Book Antiqua" w:eastAsia="Times New Roman" w:hAnsi="Book Antiqua" w:cs="Times New Roman"/>
          <w:bCs/>
          <w:sz w:val="20"/>
          <w:szCs w:val="20"/>
          <w:lang w:eastAsia="ar-SA"/>
        </w:rPr>
        <w:t>e-mail:</w:t>
      </w:r>
      <w:r w:rsidR="00CF0FD1" w:rsidRPr="001F5399">
        <w:rPr>
          <w:rFonts w:ascii="Book Antiqua" w:eastAsia="Times New Roman" w:hAnsi="Book Antiqua" w:cs="Times New Roman"/>
          <w:bCs/>
          <w:color w:val="FF0000"/>
          <w:sz w:val="20"/>
          <w:szCs w:val="20"/>
          <w:lang w:eastAsia="ar-SA"/>
        </w:rPr>
        <w:t xml:space="preserve"> </w:t>
      </w:r>
      <w:r w:rsidR="00992B82" w:rsidRPr="001F5399">
        <w:rPr>
          <w:rFonts w:ascii="Book Antiqua" w:hAnsi="Book Antiqua"/>
          <w:sz w:val="20"/>
          <w:szCs w:val="20"/>
        </w:rPr>
        <w:t xml:space="preserve"> </w:t>
      </w:r>
      <w:hyperlink r:id="rId12" w:history="1">
        <w:r w:rsidR="001F5399" w:rsidRPr="001F5399">
          <w:rPr>
            <w:rStyle w:val="Hipercze"/>
            <w:rFonts w:ascii="Book Antiqua" w:eastAsia="Times New Roman" w:hAnsi="Book Antiqua"/>
            <w:sz w:val="20"/>
            <w:lang w:eastAsia="ar-SA"/>
          </w:rPr>
          <w:t>em.tyszkowska@gmail.com</w:t>
        </w:r>
      </w:hyperlink>
      <w:r w:rsidR="001F5399" w:rsidRPr="001F5399">
        <w:rPr>
          <w:rFonts w:ascii="Book Antiqua" w:eastAsia="Times New Roman" w:hAnsi="Book Antiqua" w:cs="Times New Roman"/>
          <w:sz w:val="20"/>
          <w:lang w:eastAsia="ar-SA"/>
        </w:rPr>
        <w:t xml:space="preserve"> </w:t>
      </w:r>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262440" w:rsidRDefault="00CF0FD1" w:rsidP="00CF0FD1">
      <w:pPr>
        <w:suppressAutoHyphens/>
        <w:spacing w:after="0"/>
        <w:ind w:left="240" w:right="-1" w:firstLine="120"/>
        <w:jc w:val="both"/>
        <w:rPr>
          <w:rFonts w:ascii="Book Antiqua" w:hAnsi="Book Antiqua" w:cs="Arial"/>
          <w:b/>
          <w:sz w:val="20"/>
          <w:szCs w:val="20"/>
          <w:lang w:val="x-none" w:eastAsia="ar-SA"/>
        </w:rPr>
      </w:pPr>
      <w:r w:rsidRPr="00262440">
        <w:rPr>
          <w:rFonts w:ascii="Book Antiqua" w:hAnsi="Book Antiqua" w:cs="Arial"/>
          <w:b/>
          <w:sz w:val="20"/>
          <w:szCs w:val="20"/>
          <w:lang w:val="x-none" w:eastAsia="ar-SA"/>
        </w:rPr>
        <w:t>b) w sprawach proceduralnych:</w:t>
      </w:r>
    </w:p>
    <w:p w:rsidR="00CF0FD1" w:rsidRPr="00CB153C" w:rsidRDefault="00AA7D7E" w:rsidP="00CF0FD1">
      <w:pPr>
        <w:suppressAutoHyphens/>
        <w:spacing w:after="0"/>
        <w:ind w:left="720" w:right="-1" w:firstLine="120"/>
        <w:jc w:val="both"/>
        <w:rPr>
          <w:rFonts w:ascii="Book Antiqua" w:hAnsi="Book Antiqua" w:cs="Arial"/>
          <w:sz w:val="20"/>
          <w:szCs w:val="20"/>
          <w:lang w:eastAsia="ar-SA"/>
        </w:rPr>
      </w:pPr>
      <w:r>
        <w:rPr>
          <w:rFonts w:ascii="Book Antiqua" w:hAnsi="Book Antiqua" w:cs="Arial"/>
          <w:sz w:val="20"/>
          <w:szCs w:val="20"/>
          <w:lang w:eastAsia="ar-SA"/>
        </w:rPr>
        <w:t>Kamila Dziewanowska</w:t>
      </w:r>
      <w:r w:rsidR="00CF0FD1" w:rsidRPr="00262440">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telefon</w:t>
      </w:r>
      <w:r w:rsidR="001F5399">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52</w:t>
      </w:r>
      <w:r w:rsidR="001F5399">
        <w:rPr>
          <w:rFonts w:ascii="Book Antiqua" w:hAnsi="Book Antiqua" w:cs="Arial"/>
          <w:sz w:val="20"/>
          <w:szCs w:val="20"/>
          <w:lang w:eastAsia="ar-SA"/>
        </w:rPr>
        <w:t>/</w:t>
      </w:r>
      <w:r w:rsidR="00CF0FD1" w:rsidRPr="00262440">
        <w:rPr>
          <w:rFonts w:ascii="Book Antiqua" w:hAnsi="Book Antiqua" w:cs="Arial"/>
          <w:sz w:val="20"/>
          <w:szCs w:val="20"/>
          <w:lang w:val="x-none" w:eastAsia="ar-SA"/>
        </w:rPr>
        <w:t xml:space="preserve"> 34-19-1</w:t>
      </w:r>
      <w:r w:rsidR="00262440" w:rsidRPr="00262440">
        <w:rPr>
          <w:rFonts w:ascii="Book Antiqua" w:hAnsi="Book Antiqua" w:cs="Arial"/>
          <w:sz w:val="20"/>
          <w:szCs w:val="20"/>
          <w:lang w:eastAsia="ar-SA"/>
        </w:rPr>
        <w:t>6</w:t>
      </w:r>
      <w:r>
        <w:rPr>
          <w:rFonts w:ascii="Book Antiqua" w:hAnsi="Book Antiqua" w:cs="Arial"/>
          <w:sz w:val="20"/>
          <w:szCs w:val="20"/>
          <w:lang w:eastAsia="ar-SA"/>
        </w:rPr>
        <w:t>7</w:t>
      </w:r>
      <w:r w:rsidR="00CF0FD1" w:rsidRPr="00262440">
        <w:rPr>
          <w:rFonts w:ascii="Book Antiqua" w:hAnsi="Book Antiqua" w:cs="Arial"/>
          <w:sz w:val="20"/>
          <w:szCs w:val="20"/>
          <w:lang w:eastAsia="ar-SA"/>
        </w:rPr>
        <w:t>,</w:t>
      </w:r>
      <w:r w:rsidR="001F5399">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e-</w:t>
      </w:r>
      <w:r w:rsidR="00CF0FD1" w:rsidRPr="00CB153C">
        <w:rPr>
          <w:rFonts w:ascii="Book Antiqua" w:hAnsi="Book Antiqua" w:cs="Arial"/>
          <w:sz w:val="20"/>
          <w:szCs w:val="20"/>
          <w:lang w:eastAsia="ar-SA"/>
        </w:rPr>
        <w:t xml:space="preserve">mail: </w:t>
      </w:r>
      <w:r w:rsidR="00337C9B" w:rsidRPr="00CB153C">
        <w:rPr>
          <w:rFonts w:ascii="Book Antiqua" w:hAnsi="Book Antiqua" w:cs="Arial"/>
          <w:sz w:val="20"/>
          <w:szCs w:val="20"/>
          <w:lang w:eastAsia="ar-SA"/>
        </w:rPr>
        <w:t xml:space="preserve"> </w:t>
      </w:r>
      <w:hyperlink r:id="rId13" w:history="1">
        <w:r w:rsidR="00337C9B" w:rsidRPr="00C70F0F">
          <w:rPr>
            <w:rStyle w:val="Hipercze"/>
            <w:rFonts w:ascii="Book Antiqua" w:hAnsi="Book Antiqua"/>
            <w:sz w:val="20"/>
            <w:lang w:val="x-none" w:eastAsia="ar-SA"/>
          </w:rPr>
          <w:t>zampub@ukw.edu.pl</w:t>
        </w:r>
      </w:hyperlink>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CF0FD1" w:rsidRDefault="00CF0FD1" w:rsidP="00CF0FD1">
      <w:pPr>
        <w:suppressAutoHyphens/>
        <w:spacing w:after="0"/>
        <w:ind w:left="567" w:right="-1"/>
        <w:jc w:val="both"/>
        <w:rPr>
          <w:rFonts w:ascii="Book Antiqua" w:hAnsi="Book Antiqua" w:cs="Arial"/>
          <w:sz w:val="20"/>
          <w:lang w:eastAsia="ar-SA"/>
        </w:rPr>
      </w:pPr>
    </w:p>
    <w:p w:rsidR="00CF0FD1" w:rsidRPr="00CF0FD1" w:rsidRDefault="00CF0FD1" w:rsidP="00CF0FD1">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20.</w:t>
      </w:r>
      <w:r w:rsidRPr="00CF0FD1">
        <w:rPr>
          <w:rFonts w:ascii="Book Antiqua" w:eastAsia="Times New Roman" w:hAnsi="Book Antiqua" w:cs="Times New Roman"/>
          <w:b/>
          <w:sz w:val="20"/>
          <w:szCs w:val="20"/>
          <w:lang w:eastAsia="ar-SA"/>
        </w:rPr>
        <w:tab/>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p>
    <w:p w:rsidR="00CF0FD1" w:rsidRPr="00CF0FD1" w:rsidRDefault="00CF0FD1" w:rsidP="00CF0FD1">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 xml:space="preserve">administratorem Pani/Pana </w:t>
      </w:r>
      <w:r w:rsidRPr="00CF0FD1">
        <w:rPr>
          <w:rFonts w:ascii="Book Antiqua" w:hAnsi="Book Antiqua"/>
          <w:sz w:val="18"/>
          <w:szCs w:val="18"/>
          <w:lang w:eastAsia="ar-SA"/>
        </w:rPr>
        <w:t>danych osobowych jest Uniwersytet Kazimierza Wielkiego z siedzibą przy ul. Chodkiewicza 30, 85-064 Bydgoszcz</w:t>
      </w:r>
      <w:r w:rsidRPr="00CF0FD1">
        <w:rPr>
          <w:rFonts w:ascii="Book Antiqua" w:hAnsi="Book Antiqua" w:cs="Arial"/>
          <w:i/>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przetwarzane będą na podstawie art. 6 ust. 1 lit. c</w:t>
      </w:r>
      <w:r w:rsidRPr="00CF0FD1">
        <w:rPr>
          <w:rFonts w:ascii="Book Antiqua" w:hAnsi="Book Antiqua" w:cs="Arial"/>
          <w:i/>
          <w:sz w:val="18"/>
          <w:szCs w:val="18"/>
          <w:lang w:eastAsia="ar-SA"/>
        </w:rPr>
        <w:t xml:space="preserve"> </w:t>
      </w:r>
      <w:r w:rsidRPr="00CF0FD1">
        <w:rPr>
          <w:rFonts w:ascii="Book Antiqua" w:hAnsi="Book Antiqua" w:cs="Arial"/>
          <w:sz w:val="18"/>
          <w:szCs w:val="18"/>
          <w:lang w:eastAsia="ar-SA"/>
        </w:rPr>
        <w:t>RODO w celu związanym z postępowaniem o udzielenie zamówienia publicznego prowadzonym w trybie zamówienia na usługi społeczne;</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 xml:space="preserve">obowiązek podania przez Panią/Pana danych osobowych bezpośrednio Pani/Pana dotyczących jest wymogiem ustawowym określonym w przepisach ustawy Pzp, związanym z udziałem </w:t>
      </w:r>
      <w:r w:rsidRPr="00CF0FD1">
        <w:rPr>
          <w:rFonts w:ascii="Book Antiqua" w:hAnsi="Book Antiqua" w:cs="Arial"/>
          <w:sz w:val="18"/>
          <w:szCs w:val="18"/>
          <w:lang w:eastAsia="ar-SA"/>
        </w:rPr>
        <w:br/>
        <w:t>w postępowaniu o udzielenie zamówienia publicznego; konsekwencje niepodania określonych danych wynikają z ustawy Pzp;</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w odniesieniu do Pani/Pana danych osobowych decyzje nie będą podejmowane w sposób zautomatyzowany, stosowanie do art. 22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posiada Pani/Pan:</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na podstawie art. 15 RODO prawo dostępu do danych osobowych Pani/Pana dotyczących;</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16 RODO prawo do sprostowania Pani/Pana danych osobowych </w:t>
      </w:r>
      <w:r w:rsidRPr="00CF0FD1">
        <w:rPr>
          <w:rFonts w:ascii="Book Antiqua" w:hAnsi="Book Antiqua" w:cs="Arial"/>
          <w:b/>
          <w:sz w:val="18"/>
          <w:szCs w:val="18"/>
          <w:vertAlign w:val="superscript"/>
          <w:lang w:eastAsia="ar-SA"/>
        </w:rPr>
        <w:t>1</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CF0FD1">
        <w:rPr>
          <w:rFonts w:ascii="Book Antiqua" w:hAnsi="Book Antiqua" w:cs="Arial"/>
          <w:b/>
          <w:sz w:val="18"/>
          <w:szCs w:val="18"/>
          <w:vertAlign w:val="superscript"/>
          <w:lang w:eastAsia="ar-SA"/>
        </w:rPr>
        <w:t>2</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nie przysługuje Pani/Panu:</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w związku z art. 17 ust. 3 lit. b, d lub e RODO prawo do usunięcia danych osobowych;</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prawo do przenoszenia danych osobowych, o którym mowa w art. 20 RODO;</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CF0FD1">
        <w:rPr>
          <w:rFonts w:ascii="Book Antiqua" w:hAnsi="Book Antiqua" w:cs="Arial"/>
          <w:sz w:val="18"/>
          <w:szCs w:val="18"/>
          <w:lang w:eastAsia="ar-SA"/>
        </w:rPr>
        <w:t>.</w:t>
      </w:r>
    </w:p>
    <w:p w:rsidR="00CF0FD1" w:rsidRPr="00CF0FD1" w:rsidRDefault="00CF0FD1" w:rsidP="00CF0FD1">
      <w:pPr>
        <w:suppressAutoHyphens/>
        <w:spacing w:after="0"/>
        <w:ind w:left="567"/>
        <w:contextualSpacing/>
        <w:jc w:val="both"/>
        <w:rPr>
          <w:rFonts w:ascii="Book Antiqua" w:eastAsia="Times New Roman" w:hAnsi="Book Antiqua" w:cs="Arial"/>
          <w:sz w:val="18"/>
          <w:szCs w:val="18"/>
          <w:lang w:eastAsia="ar-SA"/>
        </w:rPr>
      </w:pP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lastRenderedPageBreak/>
        <w:t xml:space="preserve">1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t xml:space="preserve">2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prawo do ograniczenia przetwarzania nie ma zastosowania w odniesieniu do przechowywania, </w:t>
      </w:r>
      <w:r w:rsidRPr="00CF0FD1">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CF0FD1" w:rsidRPr="00CF0FD1" w:rsidRDefault="00CF0FD1" w:rsidP="00CF0FD1">
      <w:pPr>
        <w:pBdr>
          <w:bottom w:val="single" w:sz="6" w:space="1" w:color="auto"/>
        </w:pBd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W przypadku przekazywania przez Wykonawcę przy składaniu oferty </w:t>
      </w:r>
      <w:r w:rsidRPr="00CF0FD1">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BF302C" w:rsidRDefault="00BF302C"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pPr>
        <w:rPr>
          <w:rFonts w:ascii="Book Antiqua" w:eastAsia="Times New Roman" w:hAnsi="Book Antiqua" w:cs="Times New Roman"/>
          <w:b/>
          <w:bCs/>
          <w:sz w:val="20"/>
          <w:szCs w:val="20"/>
          <w:lang w:val="x-none" w:eastAsia="ar-SA"/>
        </w:rPr>
      </w:pPr>
      <w:r>
        <w:rPr>
          <w:rFonts w:ascii="Book Antiqua" w:eastAsia="Times New Roman" w:hAnsi="Book Antiqua" w:cs="Times New Roman"/>
          <w:b/>
          <w:bCs/>
          <w:sz w:val="20"/>
          <w:szCs w:val="20"/>
          <w:lang w:val="x-none" w:eastAsia="ar-SA"/>
        </w:rPr>
        <w:br w:type="page"/>
      </w: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8C3181" w:rsidRDefault="008C3181" w:rsidP="00CF0FD1">
      <w:pPr>
        <w:suppressAutoHyphens/>
        <w:spacing w:after="0"/>
        <w:ind w:right="-1"/>
        <w:jc w:val="center"/>
        <w:outlineLvl w:val="5"/>
        <w:rPr>
          <w:rFonts w:ascii="Book Antiqua" w:eastAsia="Times New Roman" w:hAnsi="Book Antiqua" w:cs="Times New Roman"/>
          <w:b/>
          <w:bCs/>
          <w:sz w:val="20"/>
          <w:szCs w:val="20"/>
          <w:lang w:val="x-none"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val="x-none" w:eastAsia="ar-SA"/>
        </w:rPr>
      </w:pPr>
      <w:r w:rsidRPr="00CF0FD1">
        <w:rPr>
          <w:rFonts w:ascii="Book Antiqua" w:eastAsia="Times New Roman" w:hAnsi="Book Antiqua" w:cs="Times New Roman"/>
          <w:b/>
          <w:bCs/>
          <w:sz w:val="20"/>
          <w:szCs w:val="20"/>
          <w:lang w:val="x-none" w:eastAsia="ar-SA"/>
        </w:rPr>
        <w:t>Rozdział 2</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i formularze załączników do oferty</w:t>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Default="00152D80" w:rsidP="00CF0FD1">
      <w:pPr>
        <w:suppressAutoHyphens/>
        <w:spacing w:after="0"/>
        <w:ind w:right="-1"/>
        <w:jc w:val="center"/>
        <w:rPr>
          <w:rFonts w:ascii="Book Antiqua" w:eastAsia="Times New Roman" w:hAnsi="Book Antiqua" w:cs="Times New Roman"/>
          <w:b/>
          <w:sz w:val="18"/>
          <w:szCs w:val="20"/>
          <w:lang w:eastAsia="ar-SA"/>
        </w:rPr>
      </w:pPr>
    </w:p>
    <w:p w:rsidR="00152D80" w:rsidRPr="00CF0FD1" w:rsidRDefault="00152D80" w:rsidP="00CF0FD1">
      <w:pPr>
        <w:suppressAutoHyphens/>
        <w:spacing w:after="0"/>
        <w:ind w:right="-1"/>
        <w:jc w:val="center"/>
        <w:rPr>
          <w:rFonts w:ascii="Book Antiqua" w:eastAsia="Times New Roman" w:hAnsi="Book Antiqua" w:cs="Times New Roman"/>
          <w:b/>
          <w:sz w:val="18"/>
          <w:szCs w:val="20"/>
          <w:lang w:eastAsia="ar-SA"/>
        </w:rPr>
      </w:pPr>
    </w:p>
    <w:p w:rsidR="00BF302C" w:rsidRDefault="00BF302C">
      <w:pPr>
        <w:rPr>
          <w:rFonts w:ascii="Book Antiqua" w:eastAsia="Times New Roman" w:hAnsi="Book Antiqua" w:cs="Times New Roman"/>
          <w:b/>
          <w:sz w:val="18"/>
          <w:szCs w:val="20"/>
          <w:lang w:eastAsia="ar-SA"/>
        </w:rPr>
      </w:pPr>
      <w:r>
        <w:rPr>
          <w:rFonts w:ascii="Book Antiqua" w:eastAsia="Times New Roman" w:hAnsi="Book Antiqua" w:cs="Times New Roman"/>
          <w:b/>
          <w:sz w:val="18"/>
          <w:szCs w:val="20"/>
          <w:lang w:eastAsia="ar-SA"/>
        </w:rPr>
        <w:br w:type="page"/>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B965D3" w:rsidP="00CF0FD1">
      <w:pPr>
        <w:suppressAutoHyphens/>
        <w:spacing w:after="0"/>
        <w:ind w:right="-1"/>
        <w:jc w:val="center"/>
        <w:rPr>
          <w:rFonts w:ascii="Book Antiqua" w:eastAsia="Times New Roman" w:hAnsi="Book Antiqua" w:cs="Times New Roman"/>
          <w:b/>
          <w:sz w:val="18"/>
          <w:szCs w:val="20"/>
          <w:lang w:eastAsia="ar-SA"/>
        </w:rPr>
      </w:pPr>
      <w:r>
        <w:rPr>
          <w:rFonts w:ascii="Book Antiqua" w:eastAsia="Times New Roman" w:hAnsi="Book Antiqua" w:cs="Times New Roman"/>
          <w:b/>
          <w:sz w:val="18"/>
          <w:szCs w:val="20"/>
          <w:lang w:eastAsia="ar-SA"/>
        </w:rPr>
        <w:br/>
      </w:r>
    </w:p>
    <w:p w:rsidR="00CF0FD1" w:rsidRPr="00CF0FD1" w:rsidRDefault="00CF0FD1" w:rsidP="00CF0FD1">
      <w:pPr>
        <w:tabs>
          <w:tab w:val="right" w:pos="9355"/>
        </w:tabs>
        <w:suppressAutoHyphens/>
        <w:spacing w:after="0"/>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
          <w:sz w:val="20"/>
          <w:lang w:eastAsia="ar-SA"/>
        </w:rPr>
        <w:tab/>
        <w:t>Załącznik nr 1</w:t>
      </w:r>
    </w:p>
    <w:p w:rsidR="00BF302C" w:rsidRDefault="00BF302C"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CF0FD1" w:rsidRPr="00CF0FD1" w:rsidTr="00BF302C">
        <w:trPr>
          <w:trHeight w:val="1641"/>
        </w:trPr>
        <w:tc>
          <w:tcPr>
            <w:tcW w:w="3962" w:type="dxa"/>
            <w:tcBorders>
              <w:top w:val="single" w:sz="4" w:space="0" w:color="000000"/>
              <w:left w:val="single" w:sz="4" w:space="0" w:color="000000"/>
              <w:bottom w:val="single" w:sz="4" w:space="0" w:color="000000"/>
              <w:right w:val="nil"/>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napToGrid w:val="0"/>
              <w:spacing w:after="0"/>
              <w:ind w:right="-1"/>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 xml:space="preserve"> </w:t>
            </w: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pacing w:before="120" w:after="0"/>
              <w:ind w:right="-1"/>
              <w:jc w:val="center"/>
              <w:outlineLvl w:val="5"/>
              <w:rPr>
                <w:rFonts w:ascii="Book Antiqua" w:eastAsia="Times New Roman" w:hAnsi="Book Antiqua" w:cs="Arial"/>
                <w:sz w:val="20"/>
                <w:lang w:eastAsia="ar-SA"/>
              </w:rPr>
            </w:pPr>
            <w:r w:rsidRPr="00CF0FD1">
              <w:rPr>
                <w:rFonts w:ascii="Book Antiqua" w:eastAsia="Times New Roman" w:hAnsi="Book Antiqua" w:cs="Arial"/>
                <w:b/>
                <w:bCs/>
                <w:sz w:val="20"/>
                <w:lang w:eastAsia="ar-SA"/>
              </w:rPr>
              <w:t>OFERTA</w:t>
            </w:r>
          </w:p>
        </w:tc>
      </w:tr>
    </w:tbl>
    <w:p w:rsidR="00CF0FD1" w:rsidRPr="00CF0FD1" w:rsidRDefault="00CF0FD1" w:rsidP="00CF0FD1">
      <w:pPr>
        <w:suppressAutoHyphens/>
        <w:spacing w:before="120" w:after="0"/>
        <w:ind w:left="2127" w:right="-1" w:hanging="2127"/>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right"/>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Do:</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3357" w:right="-1" w:firstLine="183"/>
        <w:jc w:val="right"/>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left="4590" w:right="-1"/>
        <w:jc w:val="right"/>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Courier New"/>
          <w:sz w:val="20"/>
          <w:lang w:eastAsia="ar-SA"/>
        </w:rPr>
      </w:pPr>
      <w:r w:rsidRPr="00CF0FD1">
        <w:rPr>
          <w:rFonts w:ascii="Book Antiqua" w:eastAsia="Times New Roman" w:hAnsi="Book Antiqua" w:cs="Times New Roman"/>
          <w:sz w:val="20"/>
          <w:lang w:eastAsia="ar-SA"/>
        </w:rPr>
        <w:t xml:space="preserve">Nawiązując do ogłoszenia o </w:t>
      </w:r>
      <w:r w:rsidRPr="00CF0FD1">
        <w:rPr>
          <w:rFonts w:ascii="Book Antiqua" w:eastAsia="Times New Roman" w:hAnsi="Book Antiqua" w:cs="Courier New"/>
          <w:sz w:val="20"/>
          <w:lang w:eastAsia="ar-SA"/>
        </w:rPr>
        <w:t>zamówieniu w postępowaniu o udzielenie zamówienia publicznego prowadzonego w trybie zamówienia na usługę społeczną</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sz w:val="20"/>
          <w:lang w:eastAsia="ar-SA"/>
        </w:rPr>
        <w:t>pod nazwą:</w:t>
      </w:r>
    </w:p>
    <w:p w:rsidR="00CF0FD1" w:rsidRPr="00CF0FD1" w:rsidRDefault="00CF0FD1" w:rsidP="00CF0FD1">
      <w:pPr>
        <w:suppressAutoHyphens/>
        <w:spacing w:after="0"/>
        <w:ind w:right="-1"/>
        <w:jc w:val="both"/>
        <w:rPr>
          <w:rFonts w:ascii="Book Antiqua" w:eastAsia="Times New Roman" w:hAnsi="Book Antiqua" w:cs="Courier New"/>
          <w:sz w:val="20"/>
          <w:lang w:eastAsia="ar-SA"/>
        </w:rPr>
      </w:pPr>
    </w:p>
    <w:p w:rsidR="008C3181" w:rsidRPr="00CF0FD1" w:rsidRDefault="00A20696" w:rsidP="00CF0FD1">
      <w:pPr>
        <w:suppressAutoHyphens/>
        <w:autoSpaceDE w:val="0"/>
        <w:spacing w:after="0"/>
        <w:ind w:right="-1"/>
        <w:jc w:val="both"/>
        <w:rPr>
          <w:rFonts w:ascii="Book Antiqua" w:eastAsia="Times New Roman" w:hAnsi="Book Antiqua" w:cs="Times New Roman"/>
          <w:bCs/>
          <w:sz w:val="20"/>
          <w:szCs w:val="20"/>
          <w:lang w:eastAsia="ar-SA"/>
        </w:rPr>
      </w:pPr>
      <w:r w:rsidRPr="00250B6F">
        <w:rPr>
          <w:rFonts w:ascii="Book Antiqua" w:eastAsia="Times New Roman" w:hAnsi="Book Antiqua" w:cs="Times New Roman"/>
          <w:b/>
          <w:sz w:val="20"/>
          <w:szCs w:val="20"/>
          <w:lang w:eastAsia="ar-SA"/>
        </w:rPr>
        <w:t xml:space="preserve">Świadczenie usługi noclegowej dla </w:t>
      </w:r>
      <w:r>
        <w:rPr>
          <w:rFonts w:ascii="Book Antiqua" w:eastAsia="Times New Roman" w:hAnsi="Book Antiqua" w:cs="Times New Roman"/>
          <w:b/>
          <w:sz w:val="20"/>
          <w:szCs w:val="20"/>
          <w:lang w:eastAsia="ar-SA"/>
        </w:rPr>
        <w:t>uczestników konferencji organizowanej przez UKW w Bydgoszczy</w:t>
      </w:r>
    </w:p>
    <w:p w:rsidR="00A20696" w:rsidRDefault="00A20696" w:rsidP="00CF0FD1">
      <w:pPr>
        <w:tabs>
          <w:tab w:val="left" w:leader="dot" w:pos="9360"/>
        </w:tabs>
        <w:suppressAutoHyphens/>
        <w:spacing w:after="0"/>
        <w:ind w:right="-1"/>
        <w:jc w:val="both"/>
        <w:rPr>
          <w:rFonts w:ascii="Book Antiqua" w:eastAsia="Times New Roman" w:hAnsi="Book Antiqua" w:cs="Times New Roman"/>
          <w:b/>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MY NIŻEJ PODPISANI</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(imię, nazwisko, stanowisko/podstawa do reprezentacji)</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działając w imieniu i na rzecz</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(nazwa (firma) dokładny adres Wykonawcy/Wykonawców)</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zależności od podmiotu: NIP/PESEL, KRS/</w:t>
      </w:r>
      <w:proofErr w:type="spellStart"/>
      <w:r w:rsidRPr="00CF0FD1">
        <w:rPr>
          <w:rFonts w:ascii="Book Antiqua" w:eastAsia="Times New Roman" w:hAnsi="Book Antiqua" w:cs="Times New Roman"/>
          <w:i/>
          <w:sz w:val="16"/>
          <w:szCs w:val="16"/>
          <w:lang w:eastAsia="ar-SA"/>
        </w:rPr>
        <w:t>CEiDG</w:t>
      </w:r>
      <w:proofErr w:type="spellEnd"/>
      <w:r w:rsidRPr="00CF0FD1">
        <w:rPr>
          <w:rFonts w:ascii="Book Antiqua" w:eastAsia="Times New Roman" w:hAnsi="Book Antiqua" w:cs="Times New Roman"/>
          <w:i/>
          <w:sz w:val="16"/>
          <w:szCs w:val="16"/>
          <w:lang w:eastAsia="ar-SA"/>
        </w:rPr>
        <w:t>)</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suppressAutoHyphens/>
        <w:spacing w:before="120" w:after="240"/>
        <w:jc w:val="both"/>
        <w:rPr>
          <w:rFonts w:ascii="Book Antiqua" w:eastAsia="Times New Roman" w:hAnsi="Book Antiqua" w:cs="Times New Roman"/>
          <w:sz w:val="20"/>
          <w:lang w:eastAsia="ar-SA"/>
        </w:rPr>
      </w:pP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SKŁADAMY OFERTĘ</w:t>
      </w:r>
      <w:r w:rsidRPr="00CF0FD1">
        <w:rPr>
          <w:rFonts w:ascii="Book Antiqua" w:eastAsia="Times New Roman" w:hAnsi="Book Antiqua" w:cs="Times New Roman"/>
          <w:sz w:val="20"/>
          <w:lang w:eastAsia="ar-SA"/>
        </w:rPr>
        <w:t xml:space="preserve"> na wykonanie przedmiotu zamówienia zgodnie z </w:t>
      </w:r>
      <w:r w:rsidRPr="00CF0FD1">
        <w:rPr>
          <w:rFonts w:ascii="Book Antiqua" w:eastAsia="Times New Roman" w:hAnsi="Book Antiqua" w:cs="Courier New"/>
          <w:sz w:val="20"/>
          <w:lang w:eastAsia="ar-SA"/>
        </w:rPr>
        <w:t>ogłoszeniem</w:t>
      </w:r>
      <w:r w:rsidRPr="00CF0FD1">
        <w:rPr>
          <w:rFonts w:ascii="Book Antiqua" w:eastAsia="Times New Roman" w:hAnsi="Book Antiqua" w:cs="Times New Roman"/>
          <w:sz w:val="20"/>
          <w:lang w:eastAsia="ar-SA"/>
        </w:rPr>
        <w:t>.</w:t>
      </w: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CF0FD1">
        <w:rPr>
          <w:rFonts w:ascii="Book Antiqua" w:eastAsia="Times New Roman" w:hAnsi="Book Antiqua" w:cs="Courier New"/>
          <w:b/>
          <w:iCs/>
          <w:sz w:val="20"/>
          <w:szCs w:val="20"/>
          <w:lang w:eastAsia="ar-SA"/>
        </w:rPr>
        <w:t>OFERUJEMY/</w:t>
      </w:r>
      <w:r w:rsidRPr="00CF0FD1">
        <w:rPr>
          <w:rFonts w:ascii="Book Antiqua" w:eastAsia="Times New Roman" w:hAnsi="Book Antiqua" w:cs="Courier New"/>
          <w:iCs/>
          <w:sz w:val="20"/>
          <w:szCs w:val="20"/>
          <w:lang w:eastAsia="ar-SA"/>
        </w:rPr>
        <w:t xml:space="preserve"> </w:t>
      </w:r>
      <w:r w:rsidRPr="00CF0FD1">
        <w:rPr>
          <w:rFonts w:ascii="Book Antiqua" w:eastAsia="Times New Roman" w:hAnsi="Book Antiqua" w:cs="Courier New"/>
          <w:sz w:val="20"/>
          <w:szCs w:val="20"/>
          <w:lang w:eastAsia="ar-SA"/>
        </w:rPr>
        <w:t>Oferuję</w:t>
      </w:r>
      <w:r w:rsidRPr="00CF0FD1">
        <w:rPr>
          <w:rFonts w:ascii="Book Antiqua" w:eastAsia="Arial" w:hAnsi="Book Antiqua" w:cs="Courier New"/>
          <w:sz w:val="20"/>
          <w:szCs w:val="20"/>
          <w:lang w:eastAsia="ar-SA"/>
        </w:rPr>
        <w:t xml:space="preserve"> </w:t>
      </w:r>
      <w:r w:rsidRPr="00CF0FD1">
        <w:rPr>
          <w:rFonts w:ascii="Book Antiqua" w:eastAsia="Times New Roman" w:hAnsi="Book Antiqua" w:cs="Courier New"/>
          <w:sz w:val="20"/>
          <w:szCs w:val="20"/>
          <w:lang w:eastAsia="ar-SA"/>
        </w:rPr>
        <w:t>wykonanie</w:t>
      </w:r>
      <w:r w:rsidRPr="00CF0FD1">
        <w:rPr>
          <w:rFonts w:ascii="Book Antiqua" w:eastAsia="Arial" w:hAnsi="Book Antiqua" w:cs="Courier New"/>
          <w:sz w:val="20"/>
          <w:szCs w:val="20"/>
          <w:lang w:eastAsia="ar-SA"/>
        </w:rPr>
        <w:t xml:space="preserve">  przedmiotu zamówienia*:</w:t>
      </w:r>
    </w:p>
    <w:p w:rsidR="00BF302C" w:rsidRDefault="00BF302C" w:rsidP="00BF302C">
      <w:pPr>
        <w:suppressAutoHyphens/>
        <w:spacing w:after="0"/>
        <w:rPr>
          <w:rFonts w:ascii="Book Antiqua" w:eastAsia="Times New Roman" w:hAnsi="Book Antiqua" w:cs="Times New Roman"/>
          <w:b/>
          <w:bCs/>
          <w:sz w:val="20"/>
          <w:szCs w:val="20"/>
          <w:lang w:eastAsia="ar-SA"/>
        </w:rPr>
      </w:pPr>
    </w:p>
    <w:p w:rsidR="00CF0FD1" w:rsidRPr="00CF0FD1" w:rsidRDefault="00CF0FD1" w:rsidP="00CF0FD1">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CF0FD1">
        <w:rPr>
          <w:rFonts w:ascii="Book Antiqua" w:eastAsia="Times New Roman" w:hAnsi="Book Antiqua" w:cs="Arial"/>
          <w:b/>
          <w:bCs/>
          <w:sz w:val="20"/>
          <w:szCs w:val="20"/>
          <w:lang w:eastAsia="ar-SA"/>
        </w:rPr>
        <w:t xml:space="preserve">wartość ofertową brutto </w:t>
      </w:r>
      <w:r w:rsidRPr="00CF0FD1">
        <w:rPr>
          <w:rFonts w:ascii="Book Antiqua" w:eastAsia="Times New Roman" w:hAnsi="Book Antiqua" w:cs="Arial"/>
          <w:sz w:val="20"/>
          <w:szCs w:val="20"/>
          <w:lang w:eastAsia="ar-SA"/>
        </w:rPr>
        <w:t>................................................................................................ PLN</w:t>
      </w:r>
    </w:p>
    <w:p w:rsidR="00CF0FD1" w:rsidRPr="00CF0FD1" w:rsidRDefault="00CF0FD1" w:rsidP="00CF0FD1">
      <w:pPr>
        <w:suppressAutoHyphens/>
        <w:spacing w:before="120" w:after="0"/>
        <w:ind w:left="360"/>
        <w:rPr>
          <w:rFonts w:ascii="Book Antiqua" w:eastAsia="Times New Roman" w:hAnsi="Book Antiqua" w:cs="Arial"/>
          <w:bCs/>
          <w:sz w:val="20"/>
          <w:szCs w:val="20"/>
          <w:lang w:eastAsia="ar-SA"/>
        </w:rPr>
      </w:pPr>
      <w:r w:rsidRPr="00CF0FD1">
        <w:rPr>
          <w:rFonts w:ascii="Book Antiqua" w:eastAsia="Times New Roman" w:hAnsi="Book Antiqua" w:cs="Arial"/>
          <w:b/>
          <w:bCs/>
          <w:sz w:val="20"/>
          <w:szCs w:val="20"/>
          <w:lang w:eastAsia="ar-SA"/>
        </w:rPr>
        <w:lastRenderedPageBreak/>
        <w:t xml:space="preserve">słownie </w:t>
      </w:r>
      <w:r w:rsidRPr="00CF0FD1">
        <w:rPr>
          <w:rFonts w:ascii="Book Antiqua" w:eastAsia="Times New Roman" w:hAnsi="Book Antiqua" w:cs="Arial"/>
          <w:bCs/>
          <w:sz w:val="20"/>
          <w:szCs w:val="20"/>
          <w:lang w:eastAsia="ar-SA"/>
        </w:rPr>
        <w:t>.....................................................................................................................</w:t>
      </w:r>
    </w:p>
    <w:p w:rsidR="00E670F0" w:rsidRPr="000478BC" w:rsidRDefault="00E670F0" w:rsidP="00E670F0">
      <w:pPr>
        <w:pStyle w:val="Zwykytekst1"/>
        <w:spacing w:before="120"/>
        <w:ind w:left="360"/>
        <w:jc w:val="both"/>
        <w:rPr>
          <w:rFonts w:ascii="Book Antiqua" w:hAnsi="Book Antiqua" w:cs="Times New Roman"/>
        </w:rPr>
      </w:pPr>
      <w:r w:rsidRPr="000478BC">
        <w:rPr>
          <w:rFonts w:ascii="Book Antiqua" w:hAnsi="Book Antiqua" w:cs="Arial"/>
        </w:rPr>
        <w:t>wartość netto ........…………………………………………………………………………. PLN</w:t>
      </w:r>
    </w:p>
    <w:p w:rsidR="00E670F0" w:rsidRPr="000478BC" w:rsidRDefault="00E670F0" w:rsidP="00E670F0">
      <w:pPr>
        <w:pStyle w:val="Zwykytekst1"/>
        <w:spacing w:before="120"/>
        <w:ind w:left="360"/>
        <w:jc w:val="both"/>
        <w:rPr>
          <w:rFonts w:ascii="Book Antiqua" w:hAnsi="Book Antiqua" w:cs="Times New Roman"/>
        </w:rPr>
      </w:pPr>
      <w:r w:rsidRPr="000478BC">
        <w:rPr>
          <w:rFonts w:ascii="Book Antiqua" w:hAnsi="Book Antiqua" w:cs="Arial"/>
        </w:rPr>
        <w:t>podatek od towarów i usług ..................... % wartość podatku .............…………… PLN</w:t>
      </w:r>
    </w:p>
    <w:p w:rsidR="00CF0FD1" w:rsidRDefault="00CF0FD1" w:rsidP="00CF0FD1">
      <w:pPr>
        <w:suppressAutoHyphens/>
        <w:spacing w:before="120" w:after="0"/>
        <w:ind w:left="36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zaokrąglić do 2 miejsc po przecinku</w:t>
      </w:r>
    </w:p>
    <w:p w:rsidR="00BF302C" w:rsidRPr="00CF0FD1" w:rsidRDefault="00BF302C" w:rsidP="00CF0FD1">
      <w:pPr>
        <w:suppressAutoHyphens/>
        <w:spacing w:before="120" w:after="0"/>
        <w:ind w:left="360"/>
        <w:rPr>
          <w:rFonts w:ascii="Book Antiqua" w:eastAsia="Times New Roman" w:hAnsi="Book Antiqua" w:cs="Times New Roman"/>
          <w:sz w:val="20"/>
          <w:szCs w:val="20"/>
          <w:lang w:eastAsia="ar-SA"/>
        </w:rPr>
      </w:pPr>
    </w:p>
    <w:p w:rsidR="00BF302C" w:rsidRDefault="00BF302C" w:rsidP="00BF302C">
      <w:pPr>
        <w:spacing w:after="0" w:line="360" w:lineRule="auto"/>
        <w:jc w:val="both"/>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Nazwa i adres proponowanego obiektu noclegowego</w:t>
      </w:r>
      <w:r w:rsidRPr="00AB5234">
        <w:rPr>
          <w:rFonts w:ascii="Book Antiqua" w:eastAsia="Times New Roman" w:hAnsi="Book Antiqua" w:cs="Book Antiqua"/>
          <w:sz w:val="20"/>
          <w:szCs w:val="20"/>
          <w:lang w:eastAsia="pl-PL"/>
        </w:rPr>
        <w:t xml:space="preserve"> :</w:t>
      </w:r>
      <w:r w:rsidR="00AB5234" w:rsidRPr="00AB5234">
        <w:rPr>
          <w:rFonts w:ascii="Book Antiqua" w:eastAsia="Times New Roman" w:hAnsi="Book Antiqua" w:cs="Book Antiqua"/>
          <w:sz w:val="20"/>
          <w:szCs w:val="20"/>
          <w:lang w:eastAsia="pl-PL"/>
        </w:rPr>
        <w:t xml:space="preserve"> </w:t>
      </w:r>
      <w:r w:rsidRPr="009444C9">
        <w:rPr>
          <w:rFonts w:ascii="Book Antiqua" w:eastAsia="Times New Roman" w:hAnsi="Book Antiqua" w:cs="Book Antiqua"/>
          <w:sz w:val="20"/>
          <w:szCs w:val="20"/>
          <w:lang w:eastAsia="pl-PL"/>
        </w:rPr>
        <w:t xml:space="preserve">................................................................................... </w:t>
      </w:r>
      <w:r>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r>
        <w:rPr>
          <w:rFonts w:ascii="Book Antiqua" w:eastAsia="Times New Roman" w:hAnsi="Book Antiqua" w:cs="Book Antiqua"/>
          <w:sz w:val="20"/>
          <w:szCs w:val="20"/>
          <w:lang w:eastAsia="pl-PL"/>
        </w:rPr>
        <w:t>....................................................................................................…………………………</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CF0FD1">
        <w:rPr>
          <w:rFonts w:ascii="Book Antiqua" w:eastAsia="Times New Roman" w:hAnsi="Book Antiqua" w:cs="Courier New"/>
          <w:b/>
          <w:sz w:val="20"/>
          <w:szCs w:val="20"/>
          <w:lang w:eastAsia="ar-SA"/>
        </w:rPr>
        <w:t>ZOBOWIĄZUJEMY SIĘ</w:t>
      </w:r>
      <w:r w:rsidRPr="00CF0FD1">
        <w:rPr>
          <w:rFonts w:ascii="Book Antiqua" w:eastAsia="Times New Roman" w:hAnsi="Book Antiqua" w:cs="Courier New"/>
          <w:sz w:val="20"/>
          <w:szCs w:val="20"/>
          <w:lang w:eastAsia="ar-SA"/>
        </w:rPr>
        <w:t xml:space="preserve"> do realizacji usługi w terminie określonym w pkt 6 ogłoszenia.</w:t>
      </w:r>
    </w:p>
    <w:p w:rsidR="00CF0FD1" w:rsidRPr="00CF0FD1" w:rsidRDefault="00CF0FD1" w:rsidP="00CF0FD1">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CF0FD1">
        <w:rPr>
          <w:rFonts w:ascii="Book Antiqua" w:eastAsia="Times New Roman" w:hAnsi="Book Antiqua" w:cs="Times New Roman"/>
          <w:b/>
          <w:sz w:val="20"/>
          <w:szCs w:val="24"/>
          <w:lang w:eastAsia="ar-SA"/>
        </w:rPr>
        <w:t xml:space="preserve">AKCEPTUJEMY </w:t>
      </w:r>
      <w:r w:rsidRPr="00CF0FD1">
        <w:rPr>
          <w:rFonts w:ascii="Book Antiqua" w:eastAsia="Times New Roman" w:hAnsi="Book Antiqua" w:cs="Times New Roman"/>
          <w:sz w:val="20"/>
          <w:szCs w:val="24"/>
          <w:lang w:eastAsia="ar-SA"/>
        </w:rPr>
        <w:t>warunki płatności określone przez Zamawiającego w ogłoszeniu .</w:t>
      </w:r>
    </w:p>
    <w:p w:rsidR="00CF0FD1" w:rsidRPr="00CF0FD1" w:rsidRDefault="00CF0FD1" w:rsidP="00CF0FD1">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6.</w:t>
      </w:r>
      <w:r w:rsidRPr="00CF0FD1">
        <w:rPr>
          <w:rFonts w:ascii="Book Antiqua" w:eastAsia="Times New Roman" w:hAnsi="Book Antiqua" w:cs="Times New Roman"/>
          <w:b/>
          <w:sz w:val="20"/>
          <w:szCs w:val="20"/>
          <w:lang w:eastAsia="ar-SA"/>
        </w:rPr>
        <w:tab/>
        <w:t>JESTEŚMY</w:t>
      </w:r>
      <w:r w:rsidRPr="00CF0FD1">
        <w:rPr>
          <w:rFonts w:ascii="Book Antiqua" w:eastAsia="Times New Roman" w:hAnsi="Book Antiqua" w:cs="Times New Roman"/>
          <w:sz w:val="20"/>
          <w:szCs w:val="20"/>
          <w:lang w:eastAsia="ar-SA"/>
        </w:rPr>
        <w:t xml:space="preserve"> związani ofertą przez czas wskazany w </w:t>
      </w:r>
      <w:r w:rsidRPr="00CF0FD1">
        <w:rPr>
          <w:rFonts w:ascii="Book Antiqua" w:eastAsia="Times New Roman" w:hAnsi="Book Antiqua" w:cs="Times New Roman"/>
          <w:sz w:val="20"/>
          <w:szCs w:val="24"/>
          <w:lang w:eastAsia="ar-SA"/>
        </w:rPr>
        <w:t>ogłoszeniu</w:t>
      </w:r>
      <w:r w:rsidRPr="00CF0FD1">
        <w:rPr>
          <w:rFonts w:ascii="Book Antiqua" w:eastAsia="Times New Roman" w:hAnsi="Book Antiqua" w:cs="Times New Roman"/>
          <w:sz w:val="20"/>
          <w:szCs w:val="20"/>
          <w:lang w:eastAsia="ar-SA"/>
        </w:rPr>
        <w:t>.</w:t>
      </w:r>
    </w:p>
    <w:p w:rsidR="00CF0FD1" w:rsidRPr="00CF0FD1" w:rsidRDefault="00CF0FD1" w:rsidP="00CF0FD1">
      <w:pPr>
        <w:tabs>
          <w:tab w:val="left" w:pos="360"/>
        </w:tabs>
        <w:suppressAutoHyphens/>
        <w:spacing w:after="240"/>
        <w:rPr>
          <w:rFonts w:ascii="Book Antiqua" w:eastAsia="Times New Roman" w:hAnsi="Book Antiqua" w:cs="Times New Roman"/>
          <w:sz w:val="20"/>
          <w:lang w:eastAsia="ar-SA"/>
        </w:rPr>
      </w:pPr>
      <w:r w:rsidRPr="00CF0FD1">
        <w:rPr>
          <w:rFonts w:ascii="Book Antiqua" w:eastAsia="Times New Roman" w:hAnsi="Book Antiqua" w:cs="Courier New"/>
          <w:b/>
          <w:bCs/>
          <w:iCs/>
          <w:sz w:val="20"/>
          <w:szCs w:val="20"/>
          <w:lang w:eastAsia="ar-SA"/>
        </w:rPr>
        <w:t>7.</w:t>
      </w:r>
      <w:r w:rsidRPr="00CF0FD1">
        <w:rPr>
          <w:rFonts w:ascii="Book Antiqua" w:eastAsia="Times New Roman" w:hAnsi="Book Antiqua" w:cs="Courier New"/>
          <w:b/>
          <w:bCs/>
          <w:iCs/>
          <w:sz w:val="20"/>
          <w:szCs w:val="20"/>
          <w:lang w:eastAsia="ar-SA"/>
        </w:rPr>
        <w:tab/>
        <w:t>Z</w:t>
      </w:r>
      <w:r w:rsidRPr="00CF0FD1">
        <w:rPr>
          <w:rFonts w:ascii="Book Antiqua" w:eastAsia="Times New Roman" w:hAnsi="Book Antiqua" w:cs="Times New Roman"/>
          <w:b/>
          <w:sz w:val="20"/>
          <w:lang w:eastAsia="ar-SA"/>
        </w:rPr>
        <w:t xml:space="preserve">AMÓWIENIE ZREALIZUJEMY </w:t>
      </w:r>
      <w:r w:rsidRPr="00CF0FD1">
        <w:rPr>
          <w:rFonts w:ascii="Book Antiqua" w:eastAsia="Times New Roman" w:hAnsi="Book Antiqua" w:cs="Times New Roman"/>
          <w:sz w:val="20"/>
          <w:lang w:eastAsia="ar-SA"/>
        </w:rPr>
        <w:t xml:space="preserve">sami / z udziałem podwykonawców </w:t>
      </w:r>
      <w:r w:rsidRPr="00CF0FD1">
        <w:rPr>
          <w:rFonts w:ascii="Book Antiqua" w:eastAsia="Times New Roman" w:hAnsi="Book Antiqua" w:cs="Times New Roman"/>
          <w:sz w:val="20"/>
          <w:vertAlign w:val="superscript"/>
          <w:lang w:eastAsia="ar-SA"/>
        </w:rPr>
        <w:t>1</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rodzaj i zakres zamówienia, które Wykonawca powierzy podwykonawcom)</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8.</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polegamy / nie polegamy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iCs/>
          <w:sz w:val="20"/>
          <w:lang w:eastAsia="ar-SA"/>
        </w:rPr>
        <w:t>na zdolnościach innych podmiotów w celu potwierdzenia spełniania warunków udziału w postępowaniu</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006329CC">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wskazać podmiot</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i/>
          <w:sz w:val="16"/>
          <w:szCs w:val="16"/>
          <w:lang w:eastAsia="ar-SA"/>
        </w:rPr>
        <w:t>i zakres, w jakim Wykonawca polega na zdolnościach innych podmiotów)</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CF0FD1" w:rsidRPr="00CF0FD1" w:rsidRDefault="00CF0FD1" w:rsidP="00CF0FD1">
      <w:pPr>
        <w:tabs>
          <w:tab w:val="left" w:pos="360"/>
        </w:tabs>
        <w:suppressAutoHyphens/>
        <w:spacing w:after="240"/>
        <w:ind w:left="360" w:hanging="360"/>
        <w:jc w:val="both"/>
        <w:rPr>
          <w:rFonts w:ascii="Book Antiqua" w:eastAsia="Times New Roman" w:hAnsi="Book Antiqua" w:cs="Courier New"/>
          <w:b/>
          <w:bCs/>
          <w:iCs/>
          <w:sz w:val="20"/>
          <w:lang w:eastAsia="ar-SA"/>
        </w:rPr>
      </w:pPr>
      <w:r w:rsidRPr="00CF0FD1">
        <w:rPr>
          <w:rFonts w:ascii="Book Antiqua" w:eastAsia="Times New Roman" w:hAnsi="Book Antiqua" w:cs="Times New Roman"/>
          <w:b/>
          <w:sz w:val="20"/>
          <w:lang w:eastAsia="ar-SA"/>
        </w:rPr>
        <w:t>9.</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sposób reprezentacji Wykonawcy/Wykonawców wspólnie ubiegających się o udzielenie zamówienia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dla potrzeb zamówienia jest następujący:</w:t>
      </w:r>
    </w:p>
    <w:p w:rsidR="00CF0FD1" w:rsidRPr="00CF0FD1" w:rsidRDefault="00CF0FD1" w:rsidP="00CF0FD1">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______________________________________________________________________________________</w:t>
      </w:r>
    </w:p>
    <w:p w:rsid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(Wypełniają jedynie przedsiębiorcy składający wspólną ofertę – spółki cywilne lub konsorcja)</w:t>
      </w:r>
    </w:p>
    <w:p w:rsidR="006329CC" w:rsidRPr="00CF0FD1" w:rsidRDefault="006329CC"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10.</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CF0FD1">
        <w:rPr>
          <w:rFonts w:ascii="Book Antiqua" w:eastAsia="Times New Roman" w:hAnsi="Book Antiqua" w:cs="Times New Roman"/>
          <w:sz w:val="20"/>
          <w:lang w:eastAsia="ar-SA"/>
        </w:rPr>
        <w:br/>
        <w:t>i zastrzegamy, że nie mogą być one udostępniane.</w:t>
      </w:r>
    </w:p>
    <w:p w:rsidR="00BF302C" w:rsidRDefault="00BF302C" w:rsidP="00CF0FD1">
      <w:pPr>
        <w:tabs>
          <w:tab w:val="left" w:pos="360"/>
          <w:tab w:val="left" w:leader="dot" w:pos="9072"/>
        </w:tabs>
        <w:suppressAutoHyphens/>
        <w:spacing w:before="240" w:after="0"/>
        <w:ind w:left="360" w:right="-1" w:hanging="360"/>
        <w:jc w:val="both"/>
        <w:rPr>
          <w:rFonts w:ascii="Book Antiqua" w:eastAsia="Times New Roman" w:hAnsi="Book Antiqua" w:cs="Courier New"/>
          <w:b/>
          <w:sz w:val="20"/>
          <w:lang w:eastAsia="ar-SA"/>
        </w:rPr>
      </w:pP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11.</w:t>
      </w:r>
      <w:r w:rsidRPr="00CF0FD1">
        <w:rPr>
          <w:rFonts w:ascii="Book Antiqua" w:eastAsia="Times New Roman" w:hAnsi="Book Antiqua" w:cs="Courier New"/>
          <w:b/>
          <w:sz w:val="20"/>
          <w:lang w:eastAsia="ar-SA"/>
        </w:rPr>
        <w:tab/>
      </w:r>
      <w:r w:rsidRPr="00CF0FD1">
        <w:rPr>
          <w:rFonts w:ascii="Book Antiqua" w:eastAsia="Times New Roman" w:hAnsi="Book Antiqua" w:cs="Times New Roman"/>
          <w:b/>
          <w:sz w:val="20"/>
          <w:lang w:eastAsia="ar-SA"/>
        </w:rPr>
        <w:t>WSZELKĄ KORESPONDENCJĘ</w:t>
      </w:r>
      <w:r w:rsidRPr="00CF0FD1">
        <w:rPr>
          <w:rFonts w:ascii="Book Antiqua" w:eastAsia="Times New Roman" w:hAnsi="Book Antiqua" w:cs="Times New Roman"/>
          <w:sz w:val="20"/>
          <w:lang w:eastAsia="ar-SA"/>
        </w:rPr>
        <w:t xml:space="preserve"> w sprawie postępowania należy kierować na poniższy 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Imię i nazwisko:</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tel. ________________ fax ____________________ e-mail: _____________________</w:t>
      </w:r>
    </w:p>
    <w:p w:rsidR="00CF0FD1" w:rsidRPr="00CF0FD1" w:rsidRDefault="00CF0FD1" w:rsidP="00CF0FD1">
      <w:pPr>
        <w:tabs>
          <w:tab w:val="left" w:leader="dot" w:pos="9072"/>
        </w:tabs>
        <w:suppressAutoHyphens/>
        <w:spacing w:after="0"/>
        <w:ind w:right="-1"/>
        <w:jc w:val="both"/>
        <w:rPr>
          <w:rFonts w:ascii="Book Antiqua" w:eastAsia="Times New Roman" w:hAnsi="Book Antiqua" w:cs="Times New Roman"/>
          <w:b/>
          <w:sz w:val="20"/>
          <w:lang w:eastAsia="ar-SA"/>
        </w:rPr>
      </w:pPr>
    </w:p>
    <w:p w:rsidR="00CF0FD1" w:rsidRPr="006329CC"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jesteśmy małym/średnim przedsiębiorstwem </w:t>
      </w:r>
      <w:r w:rsidRPr="00CF0FD1">
        <w:rPr>
          <w:rFonts w:ascii="Book Antiqua" w:eastAsia="Times New Roman" w:hAnsi="Book Antiqua" w:cs="Courier New"/>
          <w:b/>
          <w:sz w:val="20"/>
          <w:vertAlign w:val="superscript"/>
          <w:lang w:eastAsia="ar-SA"/>
        </w:rPr>
        <w:t>1</w:t>
      </w:r>
      <w:r w:rsidRPr="00CF0FD1">
        <w:rPr>
          <w:rFonts w:ascii="Book Antiqua" w:eastAsia="Times New Roman" w:hAnsi="Book Antiqua" w:cs="Courier New"/>
          <w:sz w:val="20"/>
          <w:lang w:eastAsia="ar-SA"/>
        </w:rPr>
        <w:t>.</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b/>
          <w:sz w:val="20"/>
          <w:lang w:eastAsia="ar-SA"/>
        </w:rPr>
      </w:pPr>
    </w:p>
    <w:p w:rsidR="00CF0FD1"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 xml:space="preserve">OFERTĘ </w:t>
      </w:r>
      <w:r w:rsidRPr="00CF0FD1">
        <w:rPr>
          <w:rFonts w:ascii="Book Antiqua" w:eastAsia="Times New Roman" w:hAnsi="Book Antiqua" w:cs="Times New Roman"/>
          <w:sz w:val="20"/>
          <w:lang w:eastAsia="ar-SA"/>
        </w:rPr>
        <w:t>składamy na ____ stronach.</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14.</w:t>
      </w:r>
      <w:r w:rsidRPr="00CF0FD1">
        <w:rPr>
          <w:rFonts w:ascii="Book Antiqua" w:eastAsia="Times New Roman" w:hAnsi="Book Antiqua" w:cs="Times New Roman"/>
          <w:b/>
          <w:sz w:val="20"/>
          <w:lang w:eastAsia="ar-SA"/>
        </w:rPr>
        <w:tab/>
        <w:t>Stanowisko oraz imię i nazwisko osoby upoważnionej do zawarcia umowy:</w:t>
      </w: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______________________________________________________________________</w:t>
      </w:r>
    </w:p>
    <w:p w:rsidR="006329CC" w:rsidRDefault="006329CC">
      <w:r>
        <w:rPr>
          <w:rFonts w:ascii="Book Antiqua" w:eastAsia="Times New Roman" w:hAnsi="Book Antiqua" w:cs="Times New Roman"/>
          <w:b/>
          <w:sz w:val="20"/>
          <w:lang w:eastAsia="ar-SA"/>
        </w:rPr>
        <w:t>______________________________________________________________________</w:t>
      </w:r>
    </w:p>
    <w:p w:rsidR="006329CC" w:rsidRPr="00CF0FD1" w:rsidRDefault="006329CC" w:rsidP="00CF0FD1">
      <w:pPr>
        <w:tabs>
          <w:tab w:val="left" w:leader="dot" w:pos="9072"/>
        </w:tabs>
        <w:suppressAutoHyphens/>
        <w:spacing w:after="0"/>
        <w:ind w:left="360" w:right="-1"/>
        <w:jc w:val="both"/>
        <w:rPr>
          <w:rFonts w:ascii="Book Antiqua" w:eastAsia="Times New Roman" w:hAnsi="Book Antiqua" w:cs="Times New Roman"/>
          <w:b/>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15.</w:t>
      </w:r>
      <w:r w:rsidRPr="00CF0FD1">
        <w:rPr>
          <w:rFonts w:ascii="Book Antiqua" w:eastAsia="Times New Roman" w:hAnsi="Book Antiqua" w:cs="Times New Roman"/>
          <w:b/>
          <w:sz w:val="20"/>
          <w:lang w:eastAsia="ar-SA"/>
        </w:rPr>
        <w:tab/>
        <w:t xml:space="preserve">ZAŁĄCZNIKAMI </w:t>
      </w:r>
      <w:r w:rsidRPr="00CF0FD1">
        <w:rPr>
          <w:rFonts w:ascii="Book Antiqua" w:eastAsia="Times New Roman" w:hAnsi="Book Antiqua" w:cs="Times New Roman"/>
          <w:sz w:val="20"/>
          <w:lang w:eastAsia="ar-SA"/>
        </w:rPr>
        <w:t>do oferty, stanowiącymi jej integralną część są:</w:t>
      </w: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2._____________________________________________________________________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3______________________________________________________________________</w:t>
      </w:r>
    </w:p>
    <w:p w:rsidR="00CF0FD1" w:rsidRPr="00CF0FD1" w:rsidRDefault="00CF0FD1" w:rsidP="00CF0FD1">
      <w:pPr>
        <w:tabs>
          <w:tab w:val="left" w:pos="735"/>
        </w:tabs>
        <w:suppressAutoHyphens/>
        <w:spacing w:after="0"/>
        <w:ind w:left="57"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28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16.</w:t>
      </w:r>
      <w:r w:rsidRPr="00CF0FD1">
        <w:rPr>
          <w:rFonts w:ascii="Book Antiqua" w:eastAsia="Times New Roman" w:hAnsi="Book Antiqua" w:cs="Times New Roman"/>
          <w:b/>
          <w:sz w:val="20"/>
          <w:lang w:eastAsia="ar-SA"/>
        </w:rPr>
        <w:tab/>
        <w:t>WRAZ Z OFERTĄ</w:t>
      </w:r>
      <w:r w:rsidRPr="00CF0FD1">
        <w:rPr>
          <w:rFonts w:ascii="Book Antiqua" w:eastAsia="Times New Roman" w:hAnsi="Book Antiqua" w:cs="Times New Roman"/>
          <w:sz w:val="20"/>
          <w:lang w:eastAsia="ar-SA"/>
        </w:rPr>
        <w:t xml:space="preserve"> składamy następujące oświadczenia i dokumenty na __ stronach:</w:t>
      </w:r>
    </w:p>
    <w:p w:rsidR="00CF0FD1" w:rsidRPr="00CF0FD1" w:rsidRDefault="00CF0FD1" w:rsidP="00CF0FD1">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17.</w:t>
      </w:r>
      <w:r w:rsidRPr="00CF0FD1">
        <w:rPr>
          <w:rFonts w:ascii="Book Antiqua" w:eastAsia="Times New Roman" w:hAnsi="Book Antiqua" w:cs="Times New Roman"/>
          <w:b/>
          <w:sz w:val="20"/>
          <w:lang w:eastAsia="ar-SA"/>
        </w:rPr>
        <w:tab/>
      </w:r>
      <w:r w:rsidRPr="00CF0FD1">
        <w:rPr>
          <w:rFonts w:ascii="Book Antiqua" w:eastAsia="Times New Roman" w:hAnsi="Book Antiqua" w:cs="Courier New"/>
          <w:b/>
          <w:sz w:val="20"/>
          <w:lang w:eastAsia="ar-SA"/>
        </w:rPr>
        <w:t>OŚWIADCZAM</w:t>
      </w:r>
      <w:r w:rsidRPr="00CF0FD1">
        <w:rPr>
          <w:rFonts w:ascii="Book Antiqua" w:eastAsia="Times New Roman" w:hAnsi="Book Antiqua" w:cs="Courier New"/>
          <w:sz w:val="20"/>
          <w:lang w:eastAsia="ar-SA"/>
        </w:rPr>
        <w:t xml:space="preserve">, </w:t>
      </w:r>
      <w:r w:rsidRPr="00CF0FD1">
        <w:rPr>
          <w:rFonts w:ascii="Book Antiqua" w:eastAsia="Times New Roman" w:hAnsi="Book Antiqua" w:cs="Calibri"/>
          <w:bCs/>
          <w:sz w:val="20"/>
          <w:szCs w:val="20"/>
          <w:lang w:eastAsia="ar-SA"/>
        </w:rPr>
        <w:t xml:space="preserve">wypełniłem obowiązki informacyjne przewidziane w art. 13 lub art. 14 RODO </w:t>
      </w:r>
      <w:r w:rsidRPr="00CF0FD1">
        <w:rPr>
          <w:rFonts w:ascii="Book Antiqua" w:eastAsia="Times New Roman" w:hAnsi="Book Antiqua" w:cs="Calibri"/>
          <w:b/>
          <w:bCs/>
          <w:sz w:val="20"/>
          <w:szCs w:val="20"/>
          <w:vertAlign w:val="superscript"/>
          <w:lang w:eastAsia="ar-SA"/>
        </w:rPr>
        <w:t>2</w:t>
      </w:r>
      <w:r w:rsidRPr="00CF0FD1">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CF0FD1">
        <w:rPr>
          <w:rFonts w:ascii="Book Antiqua" w:eastAsia="Times New Roman" w:hAnsi="Book Antiqua" w:cs="Calibri"/>
          <w:b/>
          <w:bCs/>
          <w:sz w:val="20"/>
          <w:szCs w:val="20"/>
          <w:vertAlign w:val="superscript"/>
          <w:lang w:eastAsia="ar-SA"/>
        </w:rPr>
        <w:t>3</w:t>
      </w:r>
    </w:p>
    <w:p w:rsidR="00CF0FD1" w:rsidRPr="00CF0FD1" w:rsidRDefault="00CF0FD1" w:rsidP="00CF0FD1">
      <w:pPr>
        <w:suppressAutoHyphens/>
        <w:spacing w:after="0"/>
        <w:ind w:left="375" w:right="-1"/>
        <w:jc w:val="both"/>
        <w:rPr>
          <w:rFonts w:ascii="Book Antiqua" w:eastAsia="Times New Roman" w:hAnsi="Book Antiqua" w:cs="Times New Roman"/>
          <w:b/>
          <w:i/>
          <w:sz w:val="20"/>
          <w:lang w:eastAsia="ar-SA"/>
        </w:rPr>
      </w:pP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1</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Times New Roman"/>
          <w:sz w:val="18"/>
          <w:szCs w:val="18"/>
          <w:lang w:eastAsia="ar-SA"/>
        </w:rPr>
        <w:t>niepotrzebne skreślić</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2</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3</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CF0FD1" w:rsidRPr="00CF0FD1" w:rsidRDefault="00CF0FD1" w:rsidP="00CF0FD1">
      <w:pPr>
        <w:suppressAutoHyphens/>
        <w:spacing w:after="0"/>
        <w:ind w:left="375"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396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 Wykonawcy/Pełnomocnika)</w:t>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A72791" w:rsidRDefault="00A72791">
      <w:pPr>
        <w:rPr>
          <w:rFonts w:ascii="Book Antiqua" w:eastAsia="Times New Roman" w:hAnsi="Book Antiqua" w:cs="Times New Roman"/>
          <w:sz w:val="20"/>
          <w:lang w:eastAsia="ar-SA"/>
        </w:rPr>
      </w:pPr>
      <w:r>
        <w:rPr>
          <w:rFonts w:ascii="Book Antiqua" w:eastAsia="Times New Roman" w:hAnsi="Book Antiqua" w:cs="Times New Roman"/>
          <w:sz w:val="20"/>
          <w:lang w:eastAsia="ar-SA"/>
        </w:rPr>
        <w:br w:type="page"/>
      </w:r>
    </w:p>
    <w:p w:rsidR="00CF0FD1" w:rsidRDefault="00CF0FD1" w:rsidP="00CF0FD1">
      <w:pPr>
        <w:suppressAutoHyphens/>
        <w:spacing w:after="0"/>
        <w:ind w:right="-341"/>
        <w:jc w:val="both"/>
        <w:rPr>
          <w:rFonts w:ascii="Book Antiqua" w:eastAsia="Times New Roman" w:hAnsi="Book Antiqua" w:cs="Times New Roman"/>
          <w:sz w:val="20"/>
          <w:lang w:eastAsia="ar-SA"/>
        </w:rPr>
      </w:pPr>
    </w:p>
    <w:p w:rsidR="00F621C9" w:rsidRPr="00E658A6" w:rsidRDefault="00F621C9" w:rsidP="00CF0FD1">
      <w:pPr>
        <w:suppressAutoHyphens/>
        <w:spacing w:after="0"/>
        <w:ind w:right="-341"/>
        <w:jc w:val="both"/>
        <w:rPr>
          <w:rFonts w:ascii="Book Antiqua" w:eastAsia="Times New Roman" w:hAnsi="Book Antiqua" w:cs="Times New Roman"/>
          <w:b/>
          <w:bCs/>
          <w:sz w:val="20"/>
          <w:lang w:eastAsia="ar-SA"/>
        </w:rPr>
      </w:pPr>
    </w:p>
    <w:p w:rsidR="00152D80" w:rsidRPr="00CF0FD1" w:rsidRDefault="00152D80" w:rsidP="00E86850">
      <w:pPr>
        <w:tabs>
          <w:tab w:val="right" w:pos="9353"/>
        </w:tabs>
        <w:suppressAutoHyphens/>
        <w:spacing w:after="0"/>
        <w:jc w:val="right"/>
        <w:rPr>
          <w:rFonts w:ascii="Book Antiqua" w:eastAsia="Times New Roman" w:hAnsi="Book Antiqua" w:cs="Times New Roman"/>
          <w:sz w:val="24"/>
          <w:szCs w:val="24"/>
          <w:lang w:eastAsia="ar-SA"/>
        </w:rPr>
      </w:pPr>
      <w:r w:rsidRPr="00CF0FD1">
        <w:rPr>
          <w:rFonts w:ascii="Book Antiqua" w:eastAsia="Times New Roman" w:hAnsi="Book Antiqua" w:cs="Times New Roman"/>
          <w:b/>
          <w:sz w:val="20"/>
          <w:lang w:eastAsia="ar-SA"/>
        </w:rPr>
        <w:t>Załącznik nr 2</w:t>
      </w:r>
    </w:p>
    <w:p w:rsidR="00152D80" w:rsidRPr="00CF0FD1" w:rsidRDefault="00152D80" w:rsidP="00152D80">
      <w:pPr>
        <w:suppressAutoHyphens/>
        <w:spacing w:after="0"/>
        <w:jc w:val="center"/>
        <w:rPr>
          <w:rFonts w:ascii="Book Antiqua" w:eastAsia="Times New Roman" w:hAnsi="Book Antiqua" w:cs="Times New Roman"/>
          <w:b/>
          <w:sz w:val="20"/>
          <w:szCs w:val="20"/>
          <w:lang w:eastAsia="ar-SA"/>
        </w:rPr>
      </w:pPr>
    </w:p>
    <w:p w:rsidR="00F621C9" w:rsidRDefault="00152D80" w:rsidP="00152D80">
      <w:pPr>
        <w:suppressAutoHyphens/>
        <w:spacing w:after="0"/>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lang w:eastAsia="ar-SA"/>
        </w:rPr>
        <w:t>Formularz cenowy</w:t>
      </w:r>
    </w:p>
    <w:p w:rsidR="00E86850" w:rsidRDefault="00E86850" w:rsidP="00E86850">
      <w:pPr>
        <w:suppressAutoHyphens/>
        <w:spacing w:after="0"/>
        <w:rPr>
          <w:rFonts w:ascii="Book Antiqua" w:eastAsia="Times New Roman" w:hAnsi="Book Antiqua" w:cs="Times New Roman"/>
          <w:b/>
          <w:sz w:val="20"/>
          <w:szCs w:val="20"/>
          <w:u w:val="single"/>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tbl>
      <w:tblPr>
        <w:tblW w:w="9477" w:type="dxa"/>
        <w:tblInd w:w="70" w:type="dxa"/>
        <w:tblLayout w:type="fixed"/>
        <w:tblCellMar>
          <w:left w:w="70" w:type="dxa"/>
          <w:right w:w="70" w:type="dxa"/>
        </w:tblCellMar>
        <w:tblLook w:val="0000" w:firstRow="0" w:lastRow="0" w:firstColumn="0" w:lastColumn="0" w:noHBand="0" w:noVBand="0"/>
      </w:tblPr>
      <w:tblGrid>
        <w:gridCol w:w="414"/>
        <w:gridCol w:w="3523"/>
        <w:gridCol w:w="1380"/>
        <w:gridCol w:w="1535"/>
        <w:gridCol w:w="1021"/>
        <w:gridCol w:w="1604"/>
      </w:tblGrid>
      <w:tr w:rsidR="00152D80" w:rsidRPr="00E14CDE" w:rsidTr="006660A4">
        <w:trPr>
          <w:trHeight w:val="845"/>
        </w:trPr>
        <w:tc>
          <w:tcPr>
            <w:tcW w:w="414" w:type="dxa"/>
            <w:tcBorders>
              <w:top w:val="single" w:sz="4" w:space="0" w:color="auto"/>
              <w:left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L.p.</w:t>
            </w:r>
          </w:p>
        </w:tc>
        <w:tc>
          <w:tcPr>
            <w:tcW w:w="3523" w:type="dxa"/>
            <w:tcBorders>
              <w:top w:val="single" w:sz="4" w:space="0" w:color="auto"/>
              <w:left w:val="nil"/>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Przedmiot zamówienia</w:t>
            </w:r>
          </w:p>
        </w:tc>
        <w:tc>
          <w:tcPr>
            <w:tcW w:w="1380"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Pr>
                <w:rFonts w:ascii="Calibri" w:hAnsi="Calibri" w:cs="Arial"/>
                <w:sz w:val="18"/>
                <w:szCs w:val="18"/>
              </w:rPr>
              <w:t>Ilość pokoi</w:t>
            </w:r>
          </w:p>
        </w:tc>
        <w:tc>
          <w:tcPr>
            <w:tcW w:w="1535"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 xml:space="preserve">Cena jednostkowa brutto za </w:t>
            </w:r>
            <w:r>
              <w:rPr>
                <w:rFonts w:ascii="Calibri" w:hAnsi="Calibri" w:cs="Arial"/>
                <w:sz w:val="18"/>
                <w:szCs w:val="18"/>
              </w:rPr>
              <w:t>pokój</w:t>
            </w:r>
          </w:p>
        </w:tc>
        <w:tc>
          <w:tcPr>
            <w:tcW w:w="1021"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Ilość noclegów</w:t>
            </w:r>
          </w:p>
        </w:tc>
        <w:tc>
          <w:tcPr>
            <w:tcW w:w="1604" w:type="dxa"/>
            <w:tcBorders>
              <w:top w:val="single" w:sz="4" w:space="0" w:color="auto"/>
              <w:left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r>
              <w:rPr>
                <w:rFonts w:ascii="Calibri" w:hAnsi="Calibri" w:cs="Arial"/>
                <w:sz w:val="18"/>
                <w:szCs w:val="18"/>
              </w:rPr>
              <w:t>Wartość brutto (3x</w:t>
            </w:r>
            <w:r w:rsidRPr="00E14CDE">
              <w:rPr>
                <w:rFonts w:ascii="Calibri" w:hAnsi="Calibri" w:cs="Arial"/>
                <w:sz w:val="18"/>
                <w:szCs w:val="18"/>
              </w:rPr>
              <w:t>4x5)</w:t>
            </w:r>
          </w:p>
        </w:tc>
      </w:tr>
      <w:tr w:rsidR="00152D80" w:rsidRPr="00E14CDE" w:rsidTr="006660A4">
        <w:trPr>
          <w:trHeight w:val="241"/>
        </w:trPr>
        <w:tc>
          <w:tcPr>
            <w:tcW w:w="414" w:type="dxa"/>
            <w:tcBorders>
              <w:top w:val="single" w:sz="4" w:space="0" w:color="auto"/>
              <w:left w:val="single" w:sz="4" w:space="0" w:color="auto"/>
              <w:bottom w:val="single" w:sz="4" w:space="0" w:color="auto"/>
              <w:right w:val="nil"/>
            </w:tcBorders>
            <w:noWrap/>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1</w:t>
            </w:r>
          </w:p>
        </w:tc>
        <w:tc>
          <w:tcPr>
            <w:tcW w:w="3523" w:type="dxa"/>
            <w:tcBorders>
              <w:top w:val="single" w:sz="4" w:space="0" w:color="auto"/>
              <w:left w:val="single" w:sz="4" w:space="0" w:color="auto"/>
              <w:bottom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2</w:t>
            </w:r>
          </w:p>
        </w:tc>
        <w:tc>
          <w:tcPr>
            <w:tcW w:w="1380"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3</w:t>
            </w:r>
          </w:p>
        </w:tc>
        <w:tc>
          <w:tcPr>
            <w:tcW w:w="1535"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4</w:t>
            </w:r>
          </w:p>
        </w:tc>
        <w:tc>
          <w:tcPr>
            <w:tcW w:w="1021"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5</w:t>
            </w:r>
          </w:p>
        </w:tc>
        <w:tc>
          <w:tcPr>
            <w:tcW w:w="1604"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b/>
                <w:bCs/>
                <w:sz w:val="16"/>
                <w:szCs w:val="16"/>
              </w:rPr>
            </w:pPr>
            <w:r w:rsidRPr="00E14CDE">
              <w:rPr>
                <w:rFonts w:ascii="Calibri" w:hAnsi="Calibri" w:cs="Arial"/>
                <w:b/>
                <w:bCs/>
                <w:sz w:val="16"/>
                <w:szCs w:val="16"/>
              </w:rPr>
              <w:t>6</w:t>
            </w:r>
          </w:p>
        </w:tc>
      </w:tr>
      <w:tr w:rsidR="00152D80" w:rsidRPr="00E14CDE" w:rsidTr="006660A4">
        <w:trPr>
          <w:trHeight w:val="150"/>
        </w:trPr>
        <w:tc>
          <w:tcPr>
            <w:tcW w:w="414" w:type="dxa"/>
            <w:tcBorders>
              <w:top w:val="single" w:sz="4" w:space="0" w:color="auto"/>
              <w:left w:val="single" w:sz="4" w:space="0" w:color="auto"/>
              <w:bottom w:val="single" w:sz="4" w:space="0" w:color="auto"/>
              <w:right w:val="single" w:sz="4" w:space="0" w:color="auto"/>
            </w:tcBorders>
            <w:noWrap/>
            <w:vAlign w:val="center"/>
          </w:tcPr>
          <w:p w:rsidR="00152D80" w:rsidRPr="00E14CDE" w:rsidRDefault="00152D80" w:rsidP="00480499">
            <w:pPr>
              <w:tabs>
                <w:tab w:val="right" w:pos="14580"/>
              </w:tabs>
              <w:jc w:val="center"/>
              <w:rPr>
                <w:rFonts w:ascii="Calibri" w:hAnsi="Calibri" w:cs="Arial"/>
                <w:sz w:val="18"/>
                <w:szCs w:val="18"/>
              </w:rPr>
            </w:pPr>
            <w:r w:rsidRPr="00E14CDE">
              <w:rPr>
                <w:rFonts w:ascii="Calibri" w:hAnsi="Calibri" w:cs="Arial"/>
                <w:sz w:val="18"/>
                <w:szCs w:val="18"/>
              </w:rPr>
              <w:t>1</w:t>
            </w:r>
          </w:p>
        </w:tc>
        <w:tc>
          <w:tcPr>
            <w:tcW w:w="3523" w:type="dxa"/>
            <w:tcBorders>
              <w:top w:val="single" w:sz="4" w:space="0" w:color="auto"/>
              <w:left w:val="nil"/>
              <w:bottom w:val="single" w:sz="4" w:space="0" w:color="auto"/>
              <w:right w:val="single" w:sz="4" w:space="0" w:color="auto"/>
            </w:tcBorders>
            <w:vAlign w:val="center"/>
          </w:tcPr>
          <w:p w:rsidR="00152D80" w:rsidRPr="00456593" w:rsidRDefault="00152D80" w:rsidP="00152D80">
            <w:pPr>
              <w:rPr>
                <w:rFonts w:ascii="Calibri" w:hAnsi="Calibri"/>
                <w:bCs/>
                <w:sz w:val="18"/>
                <w:szCs w:val="18"/>
              </w:rPr>
            </w:pPr>
            <w:r w:rsidRPr="00456593">
              <w:rPr>
                <w:rFonts w:ascii="Calibri" w:hAnsi="Calibri"/>
                <w:bCs/>
                <w:sz w:val="18"/>
                <w:szCs w:val="18"/>
              </w:rPr>
              <w:t xml:space="preserve">Usługa noclegowa w </w:t>
            </w:r>
            <w:r w:rsidR="003029B8">
              <w:rPr>
                <w:rFonts w:ascii="Calibri" w:hAnsi="Calibri"/>
                <w:bCs/>
                <w:sz w:val="18"/>
                <w:szCs w:val="18"/>
              </w:rPr>
              <w:t>Bydgoszczy</w:t>
            </w:r>
          </w:p>
          <w:p w:rsidR="003029B8" w:rsidRPr="003029B8" w:rsidRDefault="0010493F" w:rsidP="003029B8">
            <w:pPr>
              <w:tabs>
                <w:tab w:val="left" w:pos="8"/>
              </w:tabs>
              <w:suppressAutoHyphens/>
              <w:adjustRightInd w:val="0"/>
              <w:spacing w:after="0" w:line="240" w:lineRule="auto"/>
              <w:ind w:left="8"/>
              <w:jc w:val="both"/>
              <w:rPr>
                <w:rFonts w:ascii="Book Antiqua" w:eastAsia="Calibri" w:hAnsi="Book Antiqua" w:cs="Book Antiqua"/>
                <w:b/>
                <w:bCs/>
                <w:sz w:val="16"/>
                <w:szCs w:val="16"/>
              </w:rPr>
            </w:pPr>
            <w:r>
              <w:rPr>
                <w:rFonts w:ascii="Book Antiqua" w:eastAsia="Calibri" w:hAnsi="Book Antiqua" w:cs="Book Antiqua"/>
                <w:bCs/>
                <w:sz w:val="16"/>
                <w:szCs w:val="16"/>
              </w:rPr>
              <w:t xml:space="preserve">2 </w:t>
            </w:r>
            <w:r w:rsidR="00291828" w:rsidRPr="00291828">
              <w:rPr>
                <w:rFonts w:ascii="Book Antiqua" w:eastAsia="Calibri" w:hAnsi="Book Antiqua" w:cs="Book Antiqua"/>
                <w:bCs/>
                <w:sz w:val="16"/>
                <w:szCs w:val="16"/>
              </w:rPr>
              <w:t>noclegi ze śniadaniem w</w:t>
            </w:r>
            <w:r w:rsidR="0054019E">
              <w:rPr>
                <w:rFonts w:ascii="Book Antiqua" w:eastAsia="Calibri" w:hAnsi="Book Antiqua" w:cs="Book Antiqua"/>
                <w:bCs/>
                <w:sz w:val="16"/>
                <w:szCs w:val="16"/>
              </w:rPr>
              <w:t xml:space="preserve"> </w:t>
            </w:r>
            <w:r w:rsidR="00291828" w:rsidRPr="00291828">
              <w:rPr>
                <w:rFonts w:ascii="Book Antiqua" w:eastAsia="Calibri" w:hAnsi="Book Antiqua" w:cs="Book Antiqua"/>
                <w:bCs/>
                <w:sz w:val="16"/>
                <w:szCs w:val="16"/>
              </w:rPr>
              <w:t xml:space="preserve">hotelu </w:t>
            </w:r>
            <w:r w:rsidR="00CB153C">
              <w:rPr>
                <w:rFonts w:ascii="Book Antiqua" w:eastAsia="Calibri" w:hAnsi="Book Antiqua" w:cs="Book Antiqua"/>
                <w:bCs/>
                <w:sz w:val="16"/>
                <w:szCs w:val="16"/>
              </w:rPr>
              <w:t>minimum</w:t>
            </w:r>
            <w:r w:rsidR="00291828" w:rsidRPr="00291828">
              <w:rPr>
                <w:rFonts w:ascii="Book Antiqua" w:eastAsia="Calibri" w:hAnsi="Book Antiqua" w:cs="Book Antiqua"/>
                <w:bCs/>
                <w:sz w:val="16"/>
                <w:szCs w:val="16"/>
              </w:rPr>
              <w:t xml:space="preserve"> 3 gwiazdkowym</w:t>
            </w:r>
            <w:r w:rsidR="003029B8">
              <w:rPr>
                <w:rFonts w:ascii="Book Antiqua" w:eastAsia="Calibri" w:hAnsi="Book Antiqua" w:cs="Book Antiqua"/>
                <w:bCs/>
                <w:sz w:val="16"/>
                <w:szCs w:val="16"/>
              </w:rPr>
              <w:t xml:space="preserve"> </w:t>
            </w:r>
            <w:r w:rsidR="00291828" w:rsidRPr="00291828">
              <w:rPr>
                <w:rFonts w:ascii="Book Antiqua" w:eastAsia="Calibri" w:hAnsi="Book Antiqua" w:cs="Book Antiqua"/>
                <w:bCs/>
                <w:sz w:val="16"/>
                <w:szCs w:val="16"/>
              </w:rPr>
              <w:t xml:space="preserve">dla </w:t>
            </w:r>
            <w:r w:rsidR="003029B8">
              <w:rPr>
                <w:rFonts w:ascii="Book Antiqua" w:eastAsia="Calibri" w:hAnsi="Book Antiqua" w:cs="Book Antiqua"/>
                <w:bCs/>
                <w:sz w:val="16"/>
                <w:szCs w:val="16"/>
              </w:rPr>
              <w:t>5</w:t>
            </w:r>
            <w:r w:rsidR="00291828" w:rsidRPr="00291828">
              <w:rPr>
                <w:rFonts w:ascii="Book Antiqua" w:eastAsia="Calibri" w:hAnsi="Book Antiqua" w:cs="Book Antiqua"/>
                <w:bCs/>
                <w:sz w:val="16"/>
                <w:szCs w:val="16"/>
              </w:rPr>
              <w:t xml:space="preserve"> osób, w  pokojach  1 -osobowych z łazienkami</w:t>
            </w:r>
            <w:r w:rsidR="003029B8">
              <w:rPr>
                <w:rFonts w:ascii="Book Antiqua" w:eastAsia="Calibri" w:hAnsi="Book Antiqua" w:cs="Book Antiqua"/>
                <w:bCs/>
                <w:sz w:val="16"/>
                <w:szCs w:val="16"/>
              </w:rPr>
              <w:t xml:space="preserve"> </w:t>
            </w:r>
            <w:r w:rsidR="00CB153C">
              <w:rPr>
                <w:rFonts w:ascii="Book Antiqua" w:eastAsia="Calibri" w:hAnsi="Book Antiqua" w:cs="Book Antiqua"/>
                <w:bCs/>
                <w:sz w:val="16"/>
                <w:szCs w:val="16"/>
              </w:rPr>
              <w:t xml:space="preserve">(w każdym pokoju zestaw do parzenia kawy i herbaty) </w:t>
            </w:r>
            <w:r w:rsidR="003029B8">
              <w:rPr>
                <w:rFonts w:ascii="Book Antiqua" w:eastAsia="Calibri" w:hAnsi="Book Antiqua" w:cs="Book Antiqua"/>
                <w:bCs/>
                <w:sz w:val="16"/>
                <w:szCs w:val="16"/>
              </w:rPr>
              <w:t>oraz 2 miejscami parkingowymi</w:t>
            </w:r>
            <w:r w:rsidR="00291828" w:rsidRPr="00291828">
              <w:rPr>
                <w:rFonts w:ascii="Book Antiqua" w:eastAsia="Calibri" w:hAnsi="Book Antiqua" w:cs="Book Antiqua"/>
                <w:bCs/>
                <w:sz w:val="16"/>
                <w:szCs w:val="16"/>
              </w:rPr>
              <w:t xml:space="preserve">, z możliwością dojścia pieszo </w:t>
            </w:r>
            <w:r w:rsidR="00291828" w:rsidRPr="00291828">
              <w:rPr>
                <w:sz w:val="16"/>
                <w:szCs w:val="16"/>
              </w:rPr>
              <w:t xml:space="preserve">do/z </w:t>
            </w:r>
            <w:r w:rsidR="003029B8" w:rsidRPr="003029B8">
              <w:rPr>
                <w:rFonts w:ascii="Book Antiqua" w:eastAsia="Calibri" w:hAnsi="Book Antiqua" w:cs="Book Antiqua"/>
                <w:bCs/>
                <w:sz w:val="16"/>
                <w:szCs w:val="16"/>
              </w:rPr>
              <w:t>dla uczestników Ogólnopolskiej Konferencji Naukowej  „</w:t>
            </w:r>
            <w:r w:rsidR="003029B8" w:rsidRPr="003029B8">
              <w:rPr>
                <w:rFonts w:ascii="Book Antiqua" w:eastAsia="Calibri" w:hAnsi="Book Antiqua" w:cs="Book Antiqua"/>
                <w:bCs/>
                <w:i/>
                <w:sz w:val="16"/>
                <w:szCs w:val="16"/>
              </w:rPr>
              <w:t>Kultura Innowac</w:t>
            </w:r>
            <w:r w:rsidR="00CB153C">
              <w:rPr>
                <w:rFonts w:ascii="Book Antiqua" w:eastAsia="Calibri" w:hAnsi="Book Antiqua" w:cs="Book Antiqua"/>
                <w:bCs/>
                <w:i/>
                <w:sz w:val="16"/>
                <w:szCs w:val="16"/>
              </w:rPr>
              <w:t>j</w:t>
            </w:r>
            <w:r w:rsidR="003029B8" w:rsidRPr="003029B8">
              <w:rPr>
                <w:rFonts w:ascii="Book Antiqua" w:eastAsia="Calibri" w:hAnsi="Book Antiqua" w:cs="Book Antiqua"/>
                <w:bCs/>
                <w:i/>
                <w:sz w:val="16"/>
                <w:szCs w:val="16"/>
              </w:rPr>
              <w:t>i w Edukacji”</w:t>
            </w:r>
            <w:r w:rsidR="003029B8" w:rsidRPr="003029B8">
              <w:rPr>
                <w:rFonts w:ascii="Book Antiqua" w:eastAsia="Calibri" w:hAnsi="Book Antiqua" w:cs="Book Antiqua"/>
                <w:bCs/>
                <w:sz w:val="16"/>
                <w:szCs w:val="16"/>
              </w:rPr>
              <w:t>,</w:t>
            </w:r>
            <w:r w:rsidR="003029B8" w:rsidRPr="003029B8">
              <w:rPr>
                <w:rFonts w:ascii="Book Antiqua" w:eastAsia="Calibri" w:hAnsi="Book Antiqua" w:cs="Book Antiqua"/>
                <w:bCs/>
                <w:i/>
                <w:sz w:val="16"/>
                <w:szCs w:val="16"/>
              </w:rPr>
              <w:t xml:space="preserve"> </w:t>
            </w:r>
            <w:r w:rsidR="003029B8" w:rsidRPr="003029B8">
              <w:rPr>
                <w:rFonts w:ascii="Book Antiqua" w:eastAsia="Calibri" w:hAnsi="Book Antiqua" w:cs="Book Antiqua"/>
                <w:bCs/>
                <w:sz w:val="16"/>
                <w:szCs w:val="16"/>
              </w:rPr>
              <w:t xml:space="preserve">organizowanej </w:t>
            </w:r>
            <w:r w:rsidR="00CB153C">
              <w:rPr>
                <w:rFonts w:ascii="Book Antiqua" w:eastAsia="Calibri" w:hAnsi="Book Antiqua" w:cs="Book Antiqua"/>
                <w:bCs/>
                <w:sz w:val="16"/>
                <w:szCs w:val="16"/>
              </w:rPr>
              <w:t xml:space="preserve">w siedzibie Biblioteki UKW przy </w:t>
            </w:r>
            <w:r w:rsidR="0054019E">
              <w:rPr>
                <w:rFonts w:ascii="Book Antiqua" w:eastAsia="Calibri" w:hAnsi="Book Antiqua" w:cs="Book Antiqua"/>
                <w:bCs/>
                <w:sz w:val="16"/>
                <w:szCs w:val="16"/>
              </w:rPr>
              <w:t xml:space="preserve">ul. </w:t>
            </w:r>
            <w:r w:rsidR="00CB153C">
              <w:rPr>
                <w:rFonts w:ascii="Book Antiqua" w:eastAsia="Calibri" w:hAnsi="Book Antiqua" w:cs="Book Antiqua"/>
                <w:bCs/>
                <w:sz w:val="16"/>
                <w:szCs w:val="16"/>
              </w:rPr>
              <w:t>Szymanowskiego 3</w:t>
            </w:r>
            <w:r w:rsidR="003029B8" w:rsidRPr="003029B8">
              <w:rPr>
                <w:rFonts w:ascii="Book Antiqua" w:eastAsia="Calibri" w:hAnsi="Book Antiqua" w:cs="Book Antiqua"/>
                <w:bCs/>
                <w:sz w:val="16"/>
                <w:szCs w:val="16"/>
              </w:rPr>
              <w:t xml:space="preserve">. </w:t>
            </w:r>
          </w:p>
          <w:p w:rsidR="00452114" w:rsidRPr="00452114" w:rsidRDefault="00F16F5D" w:rsidP="00452114">
            <w:pPr>
              <w:jc w:val="both"/>
              <w:rPr>
                <w:rFonts w:ascii="Book Antiqua" w:hAnsi="Book Antiqua"/>
                <w:sz w:val="16"/>
                <w:szCs w:val="16"/>
              </w:rPr>
            </w:pPr>
            <w:r>
              <w:rPr>
                <w:rFonts w:ascii="Calibri" w:hAnsi="Calibri"/>
                <w:sz w:val="18"/>
                <w:szCs w:val="18"/>
              </w:rPr>
              <w:br/>
            </w:r>
            <w:r w:rsidR="00152D80" w:rsidRPr="00E14CDE">
              <w:rPr>
                <w:rFonts w:ascii="Calibri" w:hAnsi="Calibri"/>
                <w:sz w:val="18"/>
                <w:szCs w:val="18"/>
              </w:rPr>
              <w:t xml:space="preserve">Termin: </w:t>
            </w:r>
            <w:r w:rsidR="00452114">
              <w:rPr>
                <w:rFonts w:ascii="Calibri" w:hAnsi="Calibri"/>
                <w:sz w:val="18"/>
                <w:szCs w:val="18"/>
              </w:rPr>
              <w:br/>
            </w:r>
            <w:r w:rsidR="00452114" w:rsidRPr="00452114">
              <w:rPr>
                <w:rFonts w:ascii="Book Antiqua" w:hAnsi="Book Antiqua"/>
                <w:sz w:val="16"/>
                <w:szCs w:val="16"/>
              </w:rPr>
              <w:t>1-2 grudnia 2019 roku: 1 pokój 1-osobowy;</w:t>
            </w:r>
            <w:r w:rsidR="00452114">
              <w:rPr>
                <w:rFonts w:ascii="Book Antiqua" w:hAnsi="Book Antiqua"/>
                <w:sz w:val="16"/>
                <w:szCs w:val="16"/>
              </w:rPr>
              <w:br/>
            </w:r>
            <w:r w:rsidR="00452114" w:rsidRPr="00452114">
              <w:rPr>
                <w:rFonts w:ascii="Book Antiqua" w:hAnsi="Book Antiqua"/>
                <w:sz w:val="16"/>
                <w:szCs w:val="16"/>
              </w:rPr>
              <w:t>2-3.12.2019 roku: 4 pokoje 1-osobowe + 2 miejsca parkingowe.</w:t>
            </w:r>
          </w:p>
          <w:p w:rsidR="00452114" w:rsidRPr="00E14CDE" w:rsidRDefault="00452114" w:rsidP="003029B8">
            <w:pPr>
              <w:jc w:val="both"/>
              <w:rPr>
                <w:rFonts w:ascii="Calibri" w:hAnsi="Calibri"/>
                <w:sz w:val="18"/>
                <w:szCs w:val="18"/>
              </w:rPr>
            </w:pPr>
          </w:p>
        </w:tc>
        <w:tc>
          <w:tcPr>
            <w:tcW w:w="1380"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535"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c>
          <w:tcPr>
            <w:tcW w:w="1604" w:type="dxa"/>
            <w:tcBorders>
              <w:top w:val="single" w:sz="4" w:space="0" w:color="auto"/>
              <w:left w:val="single" w:sz="4" w:space="0" w:color="auto"/>
              <w:bottom w:val="single" w:sz="4" w:space="0" w:color="auto"/>
              <w:right w:val="single" w:sz="4" w:space="0" w:color="auto"/>
            </w:tcBorders>
            <w:vAlign w:val="center"/>
          </w:tcPr>
          <w:p w:rsidR="00152D80" w:rsidRPr="00E14CDE" w:rsidRDefault="00152D80" w:rsidP="00480499">
            <w:pPr>
              <w:tabs>
                <w:tab w:val="right" w:pos="14580"/>
              </w:tabs>
              <w:jc w:val="center"/>
              <w:rPr>
                <w:rFonts w:ascii="Calibri" w:hAnsi="Calibri" w:cs="Arial"/>
                <w:sz w:val="18"/>
                <w:szCs w:val="18"/>
              </w:rPr>
            </w:pPr>
          </w:p>
        </w:tc>
      </w:tr>
      <w:tr w:rsidR="00BB0277" w:rsidRPr="00E14CDE" w:rsidTr="00D24EDB">
        <w:trPr>
          <w:trHeight w:val="666"/>
        </w:trPr>
        <w:tc>
          <w:tcPr>
            <w:tcW w:w="414" w:type="dxa"/>
            <w:tcBorders>
              <w:top w:val="single" w:sz="4" w:space="0" w:color="auto"/>
              <w:left w:val="single" w:sz="4" w:space="0" w:color="auto"/>
              <w:bottom w:val="single" w:sz="4" w:space="0" w:color="auto"/>
              <w:right w:val="single" w:sz="4" w:space="0" w:color="auto"/>
            </w:tcBorders>
            <w:noWrap/>
            <w:vAlign w:val="center"/>
          </w:tcPr>
          <w:p w:rsidR="00BB0277" w:rsidRPr="00E14CDE" w:rsidRDefault="00452114" w:rsidP="00480499">
            <w:pPr>
              <w:tabs>
                <w:tab w:val="right" w:pos="14580"/>
              </w:tabs>
              <w:jc w:val="center"/>
              <w:rPr>
                <w:rFonts w:ascii="Calibri" w:hAnsi="Calibri" w:cs="Arial"/>
                <w:sz w:val="18"/>
                <w:szCs w:val="18"/>
              </w:rPr>
            </w:pPr>
            <w:r>
              <w:rPr>
                <w:rFonts w:ascii="Calibri" w:hAnsi="Calibri" w:cs="Arial"/>
                <w:sz w:val="18"/>
                <w:szCs w:val="18"/>
              </w:rPr>
              <w:t>2</w:t>
            </w:r>
          </w:p>
        </w:tc>
        <w:tc>
          <w:tcPr>
            <w:tcW w:w="3523" w:type="dxa"/>
            <w:tcBorders>
              <w:top w:val="single" w:sz="4" w:space="0" w:color="auto"/>
              <w:left w:val="nil"/>
              <w:bottom w:val="single" w:sz="4" w:space="0" w:color="auto"/>
              <w:right w:val="single" w:sz="4" w:space="0" w:color="auto"/>
            </w:tcBorders>
          </w:tcPr>
          <w:p w:rsidR="00BB0277" w:rsidRPr="00456593" w:rsidRDefault="00D24EDB" w:rsidP="00D24EDB">
            <w:pPr>
              <w:rPr>
                <w:rFonts w:ascii="Calibri" w:hAnsi="Calibri"/>
                <w:bCs/>
                <w:sz w:val="18"/>
                <w:szCs w:val="18"/>
              </w:rPr>
            </w:pPr>
            <w:r w:rsidRPr="00E14CDE">
              <w:rPr>
                <w:rFonts w:ascii="Calibri" w:hAnsi="Calibri"/>
                <w:sz w:val="18"/>
                <w:szCs w:val="18"/>
              </w:rPr>
              <w:t xml:space="preserve">Termin: </w:t>
            </w:r>
            <w:r>
              <w:rPr>
                <w:rFonts w:ascii="Calibri" w:hAnsi="Calibri"/>
                <w:sz w:val="18"/>
                <w:szCs w:val="18"/>
              </w:rPr>
              <w:br/>
            </w:r>
            <w:r w:rsidRPr="00452114">
              <w:rPr>
                <w:rFonts w:ascii="Book Antiqua" w:hAnsi="Book Antiqua"/>
                <w:sz w:val="16"/>
                <w:szCs w:val="16"/>
              </w:rPr>
              <w:t>1-2 grudnia 2019 roku: 1 pokój</w:t>
            </w:r>
          </w:p>
        </w:tc>
        <w:tc>
          <w:tcPr>
            <w:tcW w:w="1380" w:type="dxa"/>
            <w:tcBorders>
              <w:top w:val="single" w:sz="4" w:space="0" w:color="auto"/>
              <w:left w:val="single" w:sz="4" w:space="0" w:color="auto"/>
              <w:bottom w:val="single" w:sz="4" w:space="0" w:color="auto"/>
              <w:right w:val="single" w:sz="4" w:space="0" w:color="auto"/>
            </w:tcBorders>
            <w:vAlign w:val="center"/>
          </w:tcPr>
          <w:p w:rsidR="00452114" w:rsidRPr="00E14CDE" w:rsidRDefault="00D24EDB" w:rsidP="00D24EDB">
            <w:pPr>
              <w:tabs>
                <w:tab w:val="right" w:pos="14580"/>
              </w:tabs>
              <w:jc w:val="center"/>
              <w:rPr>
                <w:rFonts w:ascii="Calibri" w:hAnsi="Calibri" w:cs="Arial"/>
                <w:sz w:val="18"/>
                <w:szCs w:val="18"/>
              </w:rPr>
            </w:pPr>
            <w:r>
              <w:rPr>
                <w:rFonts w:ascii="Calibri" w:hAnsi="Calibri" w:cs="Arial"/>
                <w:b/>
                <w:sz w:val="18"/>
                <w:szCs w:val="18"/>
              </w:rPr>
              <w:t>1 pokój</w:t>
            </w:r>
            <w:r w:rsidR="00452114">
              <w:rPr>
                <w:rFonts w:ascii="Calibri" w:hAnsi="Calibri" w:cs="Arial"/>
                <w:b/>
                <w:sz w:val="18"/>
                <w:szCs w:val="18"/>
              </w:rPr>
              <w:t xml:space="preserve"> </w:t>
            </w:r>
            <w:r w:rsidR="00BB0277">
              <w:rPr>
                <w:rFonts w:ascii="Calibri" w:hAnsi="Calibri" w:cs="Arial"/>
                <w:sz w:val="18"/>
                <w:szCs w:val="18"/>
              </w:rPr>
              <w:t xml:space="preserve"> jednoosobow</w:t>
            </w:r>
            <w:r>
              <w:rPr>
                <w:rFonts w:ascii="Calibri" w:hAnsi="Calibri" w:cs="Arial"/>
                <w:sz w:val="18"/>
                <w:szCs w:val="18"/>
              </w:rPr>
              <w:t>y</w:t>
            </w:r>
          </w:p>
        </w:tc>
        <w:tc>
          <w:tcPr>
            <w:tcW w:w="1535" w:type="dxa"/>
            <w:tcBorders>
              <w:top w:val="single" w:sz="4" w:space="0" w:color="auto"/>
              <w:left w:val="single" w:sz="4" w:space="0" w:color="auto"/>
              <w:bottom w:val="single" w:sz="4" w:space="0" w:color="auto"/>
              <w:right w:val="single" w:sz="4" w:space="0" w:color="auto"/>
            </w:tcBorders>
            <w:vAlign w:val="center"/>
          </w:tcPr>
          <w:p w:rsidR="00BB0277" w:rsidRPr="00E14CDE" w:rsidRDefault="00BB0277"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BB0277" w:rsidRPr="00E14CDE" w:rsidRDefault="00452114" w:rsidP="00480499">
            <w:pPr>
              <w:tabs>
                <w:tab w:val="right" w:pos="14580"/>
              </w:tabs>
              <w:jc w:val="center"/>
              <w:rPr>
                <w:rFonts w:ascii="Calibri" w:hAnsi="Calibri" w:cs="Arial"/>
                <w:sz w:val="18"/>
                <w:szCs w:val="18"/>
              </w:rPr>
            </w:pPr>
            <w:r>
              <w:rPr>
                <w:rFonts w:ascii="Calibri" w:hAnsi="Calibri" w:cs="Arial"/>
                <w:sz w:val="18"/>
                <w:szCs w:val="18"/>
              </w:rPr>
              <w:t>1</w:t>
            </w:r>
          </w:p>
        </w:tc>
        <w:tc>
          <w:tcPr>
            <w:tcW w:w="1604" w:type="dxa"/>
            <w:tcBorders>
              <w:top w:val="single" w:sz="4" w:space="0" w:color="auto"/>
              <w:left w:val="single" w:sz="4" w:space="0" w:color="auto"/>
              <w:bottom w:val="single" w:sz="4" w:space="0" w:color="auto"/>
              <w:right w:val="single" w:sz="4" w:space="0" w:color="auto"/>
            </w:tcBorders>
            <w:vAlign w:val="center"/>
          </w:tcPr>
          <w:p w:rsidR="00BB0277" w:rsidRPr="00E14CDE" w:rsidRDefault="00BB0277" w:rsidP="00480499">
            <w:pPr>
              <w:tabs>
                <w:tab w:val="right" w:pos="14580"/>
              </w:tabs>
              <w:jc w:val="center"/>
              <w:rPr>
                <w:rFonts w:ascii="Calibri" w:hAnsi="Calibri" w:cs="Arial"/>
                <w:sz w:val="18"/>
                <w:szCs w:val="18"/>
              </w:rPr>
            </w:pPr>
          </w:p>
        </w:tc>
      </w:tr>
      <w:tr w:rsidR="00A20696" w:rsidRPr="00E14CDE" w:rsidTr="006660A4">
        <w:trPr>
          <w:trHeight w:val="150"/>
        </w:trPr>
        <w:tc>
          <w:tcPr>
            <w:tcW w:w="414" w:type="dxa"/>
            <w:tcBorders>
              <w:top w:val="single" w:sz="4" w:space="0" w:color="auto"/>
              <w:left w:val="single" w:sz="4" w:space="0" w:color="auto"/>
              <w:bottom w:val="single" w:sz="4" w:space="0" w:color="auto"/>
              <w:right w:val="single" w:sz="4" w:space="0" w:color="auto"/>
            </w:tcBorders>
            <w:noWrap/>
            <w:vAlign w:val="center"/>
          </w:tcPr>
          <w:p w:rsidR="00A20696" w:rsidRPr="00E14CDE" w:rsidRDefault="00452114" w:rsidP="00480499">
            <w:pPr>
              <w:tabs>
                <w:tab w:val="right" w:pos="14580"/>
              </w:tabs>
              <w:jc w:val="center"/>
              <w:rPr>
                <w:rFonts w:ascii="Calibri" w:hAnsi="Calibri" w:cs="Arial"/>
                <w:sz w:val="18"/>
                <w:szCs w:val="18"/>
              </w:rPr>
            </w:pPr>
            <w:r>
              <w:rPr>
                <w:rFonts w:ascii="Calibri" w:hAnsi="Calibri" w:cs="Arial"/>
                <w:sz w:val="18"/>
                <w:szCs w:val="18"/>
              </w:rPr>
              <w:t>3</w:t>
            </w:r>
          </w:p>
        </w:tc>
        <w:tc>
          <w:tcPr>
            <w:tcW w:w="3523" w:type="dxa"/>
            <w:tcBorders>
              <w:top w:val="single" w:sz="4" w:space="0" w:color="auto"/>
              <w:left w:val="nil"/>
              <w:bottom w:val="single" w:sz="4" w:space="0" w:color="auto"/>
              <w:right w:val="single" w:sz="4" w:space="0" w:color="auto"/>
            </w:tcBorders>
            <w:vAlign w:val="center"/>
          </w:tcPr>
          <w:p w:rsidR="00D24EDB" w:rsidRPr="00452114" w:rsidRDefault="00D24EDB" w:rsidP="00D24EDB">
            <w:pPr>
              <w:jc w:val="both"/>
              <w:rPr>
                <w:rFonts w:ascii="Book Antiqua" w:hAnsi="Book Antiqua"/>
                <w:sz w:val="16"/>
                <w:szCs w:val="16"/>
              </w:rPr>
            </w:pPr>
            <w:r w:rsidRPr="00E14CDE">
              <w:rPr>
                <w:rFonts w:ascii="Calibri" w:hAnsi="Calibri"/>
                <w:sz w:val="18"/>
                <w:szCs w:val="18"/>
              </w:rPr>
              <w:t xml:space="preserve">Termin: </w:t>
            </w:r>
            <w:r>
              <w:rPr>
                <w:rFonts w:ascii="Calibri" w:hAnsi="Calibri"/>
                <w:sz w:val="18"/>
                <w:szCs w:val="18"/>
              </w:rPr>
              <w:br/>
            </w:r>
            <w:r w:rsidRPr="00452114">
              <w:rPr>
                <w:rFonts w:ascii="Book Antiqua" w:hAnsi="Book Antiqua"/>
                <w:sz w:val="16"/>
                <w:szCs w:val="16"/>
              </w:rPr>
              <w:t>2-3</w:t>
            </w:r>
            <w:r w:rsidR="006C641F">
              <w:rPr>
                <w:rFonts w:ascii="Book Antiqua" w:hAnsi="Book Antiqua"/>
                <w:sz w:val="16"/>
                <w:szCs w:val="16"/>
              </w:rPr>
              <w:t xml:space="preserve"> grudnia </w:t>
            </w:r>
            <w:r w:rsidRPr="00452114">
              <w:rPr>
                <w:rFonts w:ascii="Book Antiqua" w:hAnsi="Book Antiqua"/>
                <w:sz w:val="16"/>
                <w:szCs w:val="16"/>
              </w:rPr>
              <w:t>2019 roku: 4 pokoje 1-osobowe</w:t>
            </w:r>
            <w:r w:rsidR="00CF51ED">
              <w:rPr>
                <w:rFonts w:ascii="Book Antiqua" w:hAnsi="Book Antiqua"/>
                <w:sz w:val="16"/>
                <w:szCs w:val="16"/>
              </w:rPr>
              <w:br/>
            </w:r>
            <w:r w:rsidRPr="00452114">
              <w:rPr>
                <w:rFonts w:ascii="Book Antiqua" w:hAnsi="Book Antiqua"/>
                <w:sz w:val="16"/>
                <w:szCs w:val="16"/>
              </w:rPr>
              <w:t>+ 2 miejsca parkingowe.</w:t>
            </w:r>
          </w:p>
          <w:p w:rsidR="00A20696" w:rsidRPr="00456593" w:rsidRDefault="00A20696" w:rsidP="00152D80">
            <w:pPr>
              <w:rPr>
                <w:rFonts w:ascii="Calibri" w:hAnsi="Calibri"/>
                <w:bCs/>
                <w:sz w:val="18"/>
                <w:szCs w:val="18"/>
              </w:rPr>
            </w:pPr>
          </w:p>
        </w:tc>
        <w:tc>
          <w:tcPr>
            <w:tcW w:w="1380" w:type="dxa"/>
            <w:tcBorders>
              <w:top w:val="single" w:sz="4" w:space="0" w:color="auto"/>
              <w:left w:val="single" w:sz="4" w:space="0" w:color="auto"/>
              <w:bottom w:val="single" w:sz="4" w:space="0" w:color="auto"/>
              <w:right w:val="single" w:sz="4" w:space="0" w:color="auto"/>
            </w:tcBorders>
            <w:vAlign w:val="center"/>
          </w:tcPr>
          <w:p w:rsidR="00A20696" w:rsidRDefault="00D24EDB" w:rsidP="00452114">
            <w:pPr>
              <w:tabs>
                <w:tab w:val="right" w:pos="14580"/>
              </w:tabs>
              <w:jc w:val="center"/>
              <w:rPr>
                <w:rFonts w:ascii="Calibri" w:hAnsi="Calibri" w:cs="Arial"/>
                <w:b/>
                <w:sz w:val="18"/>
                <w:szCs w:val="18"/>
              </w:rPr>
            </w:pPr>
            <w:r>
              <w:rPr>
                <w:rFonts w:ascii="Calibri" w:hAnsi="Calibri" w:cs="Arial"/>
                <w:b/>
                <w:sz w:val="18"/>
                <w:szCs w:val="18"/>
              </w:rPr>
              <w:t>4</w:t>
            </w:r>
            <w:r w:rsidR="00A20696" w:rsidRPr="00E14649">
              <w:rPr>
                <w:rFonts w:ascii="Calibri" w:hAnsi="Calibri" w:cs="Arial"/>
                <w:b/>
                <w:sz w:val="18"/>
                <w:szCs w:val="18"/>
              </w:rPr>
              <w:t xml:space="preserve"> pok</w:t>
            </w:r>
            <w:r w:rsidR="00A20696">
              <w:rPr>
                <w:rFonts w:ascii="Calibri" w:hAnsi="Calibri" w:cs="Arial"/>
                <w:b/>
                <w:sz w:val="18"/>
                <w:szCs w:val="18"/>
              </w:rPr>
              <w:t>oje</w:t>
            </w:r>
            <w:r w:rsidR="00A20696">
              <w:rPr>
                <w:rFonts w:ascii="Calibri" w:hAnsi="Calibri" w:cs="Arial"/>
                <w:sz w:val="18"/>
                <w:szCs w:val="18"/>
              </w:rPr>
              <w:t xml:space="preserve"> jednoosobowe </w:t>
            </w:r>
          </w:p>
        </w:tc>
        <w:tc>
          <w:tcPr>
            <w:tcW w:w="1535"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c>
          <w:tcPr>
            <w:tcW w:w="1021" w:type="dxa"/>
            <w:tcBorders>
              <w:top w:val="single" w:sz="4" w:space="0" w:color="auto"/>
              <w:left w:val="single" w:sz="4" w:space="0" w:color="auto"/>
              <w:bottom w:val="single" w:sz="4" w:space="0" w:color="auto"/>
              <w:right w:val="single" w:sz="4" w:space="0" w:color="auto"/>
            </w:tcBorders>
            <w:vAlign w:val="center"/>
          </w:tcPr>
          <w:p w:rsidR="00A20696" w:rsidRDefault="00452114" w:rsidP="00480499">
            <w:pPr>
              <w:tabs>
                <w:tab w:val="right" w:pos="14580"/>
              </w:tabs>
              <w:jc w:val="center"/>
              <w:rPr>
                <w:rFonts w:ascii="Calibri" w:hAnsi="Calibri" w:cs="Arial"/>
                <w:sz w:val="18"/>
                <w:szCs w:val="18"/>
              </w:rPr>
            </w:pPr>
            <w:r>
              <w:rPr>
                <w:rFonts w:ascii="Calibri" w:hAnsi="Calibri" w:cs="Arial"/>
                <w:sz w:val="18"/>
                <w:szCs w:val="18"/>
              </w:rPr>
              <w:t>1</w:t>
            </w:r>
          </w:p>
        </w:tc>
        <w:tc>
          <w:tcPr>
            <w:tcW w:w="1604"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r>
      <w:tr w:rsidR="00A20696" w:rsidRPr="00E14CDE" w:rsidTr="00040FE7">
        <w:trPr>
          <w:trHeight w:val="150"/>
        </w:trPr>
        <w:tc>
          <w:tcPr>
            <w:tcW w:w="7873" w:type="dxa"/>
            <w:gridSpan w:val="5"/>
            <w:tcBorders>
              <w:top w:val="single" w:sz="4" w:space="0" w:color="auto"/>
              <w:left w:val="single" w:sz="4" w:space="0" w:color="auto"/>
              <w:bottom w:val="single" w:sz="4" w:space="0" w:color="auto"/>
              <w:right w:val="single" w:sz="4" w:space="0" w:color="auto"/>
            </w:tcBorders>
            <w:noWrap/>
            <w:vAlign w:val="center"/>
          </w:tcPr>
          <w:p w:rsidR="00A20696" w:rsidRPr="0054019E" w:rsidRDefault="0054019E" w:rsidP="0054019E">
            <w:pPr>
              <w:tabs>
                <w:tab w:val="right" w:pos="14580"/>
              </w:tabs>
              <w:jc w:val="right"/>
              <w:rPr>
                <w:rFonts w:ascii="Calibri" w:hAnsi="Calibri" w:cs="Arial"/>
                <w:b/>
                <w:sz w:val="18"/>
                <w:szCs w:val="18"/>
              </w:rPr>
            </w:pPr>
            <w:r w:rsidRPr="0054019E">
              <w:rPr>
                <w:rFonts w:ascii="Calibri" w:hAnsi="Calibri" w:cs="Arial"/>
                <w:b/>
                <w:sz w:val="18"/>
                <w:szCs w:val="18"/>
              </w:rPr>
              <w:t>razem</w:t>
            </w:r>
          </w:p>
        </w:tc>
        <w:tc>
          <w:tcPr>
            <w:tcW w:w="1604" w:type="dxa"/>
            <w:tcBorders>
              <w:top w:val="single" w:sz="4" w:space="0" w:color="auto"/>
              <w:left w:val="single" w:sz="4" w:space="0" w:color="auto"/>
              <w:bottom w:val="single" w:sz="4" w:space="0" w:color="auto"/>
              <w:right w:val="single" w:sz="4" w:space="0" w:color="auto"/>
            </w:tcBorders>
            <w:vAlign w:val="center"/>
          </w:tcPr>
          <w:p w:rsidR="00A20696" w:rsidRPr="00E14CDE" w:rsidRDefault="00A20696" w:rsidP="00480499">
            <w:pPr>
              <w:tabs>
                <w:tab w:val="right" w:pos="14580"/>
              </w:tabs>
              <w:jc w:val="center"/>
              <w:rPr>
                <w:rFonts w:ascii="Calibri" w:hAnsi="Calibri" w:cs="Arial"/>
                <w:sz w:val="18"/>
                <w:szCs w:val="18"/>
              </w:rPr>
            </w:pPr>
          </w:p>
        </w:tc>
      </w:tr>
    </w:tbl>
    <w:p w:rsidR="00F621C9" w:rsidRDefault="00F621C9" w:rsidP="00CF0FD1">
      <w:pPr>
        <w:suppressAutoHyphens/>
        <w:spacing w:after="0"/>
        <w:ind w:right="-341"/>
        <w:jc w:val="both"/>
        <w:rPr>
          <w:rFonts w:ascii="Book Antiqua" w:eastAsia="Times New Roman" w:hAnsi="Book Antiqua" w:cs="Times New Roman"/>
          <w:sz w:val="20"/>
          <w:lang w:eastAsia="ar-SA"/>
        </w:rPr>
      </w:pPr>
    </w:p>
    <w:p w:rsidR="00A72791" w:rsidRDefault="00A72791" w:rsidP="00A72791">
      <w:pPr>
        <w:jc w:val="center"/>
        <w:rPr>
          <w:rFonts w:ascii="Book Antiqua" w:eastAsia="Times New Roman" w:hAnsi="Book Antiqua" w:cs="Times New Roman"/>
          <w:b/>
          <w:sz w:val="20"/>
          <w:szCs w:val="20"/>
          <w:u w:val="single"/>
          <w:lang w:eastAsia="ar-SA"/>
        </w:rPr>
      </w:pPr>
    </w:p>
    <w:p w:rsidR="00E86850" w:rsidRPr="00CF0FD1" w:rsidRDefault="00A72791" w:rsidP="00A72791">
      <w:pPr>
        <w:rPr>
          <w:rFonts w:ascii="Book Antiqua" w:eastAsia="Times New Roman" w:hAnsi="Book Antiqua" w:cs="Times New Roman"/>
          <w:sz w:val="20"/>
          <w:lang w:eastAsia="ar-SA"/>
        </w:rPr>
      </w:pPr>
      <w:r>
        <w:rPr>
          <w:rFonts w:ascii="Book Antiqua" w:eastAsia="Times New Roman" w:hAnsi="Book Antiqua" w:cs="Times New Roman"/>
          <w:sz w:val="20"/>
          <w:szCs w:val="20"/>
          <w:lang w:eastAsia="ar-SA"/>
        </w:rPr>
        <w:tab/>
      </w:r>
      <w:r w:rsidR="00E86850" w:rsidRPr="00CF0FD1">
        <w:rPr>
          <w:rFonts w:ascii="Book Antiqua" w:eastAsia="Times New Roman" w:hAnsi="Book Antiqua" w:cs="Times New Roman"/>
          <w:sz w:val="20"/>
          <w:lang w:eastAsia="ar-SA"/>
        </w:rPr>
        <w:t>________________ dnia __ __ 2019 roku</w:t>
      </w:r>
      <w:r w:rsidR="00E86850" w:rsidRPr="00CF0FD1">
        <w:rPr>
          <w:rFonts w:ascii="Book Antiqua" w:eastAsia="Times New Roman" w:hAnsi="Book Antiqua" w:cs="Times New Roman"/>
          <w:sz w:val="20"/>
          <w:lang w:eastAsia="ar-SA"/>
        </w:rPr>
        <w:tab/>
      </w:r>
      <w:r>
        <w:rPr>
          <w:rFonts w:ascii="Book Antiqua" w:eastAsia="Times New Roman" w:hAnsi="Book Antiqua" w:cs="Times New Roman"/>
          <w:sz w:val="20"/>
          <w:lang w:eastAsia="ar-SA"/>
        </w:rPr>
        <w:t xml:space="preserve">                              </w:t>
      </w:r>
      <w:r w:rsidR="00E86850" w:rsidRPr="00CF0FD1">
        <w:rPr>
          <w:rFonts w:ascii="Book Antiqua" w:eastAsia="Times New Roman" w:hAnsi="Book Antiqua" w:cs="Times New Roman"/>
          <w:i/>
          <w:sz w:val="20"/>
          <w:lang w:eastAsia="ar-SA"/>
        </w:rPr>
        <w:t>________________________________</w:t>
      </w:r>
    </w:p>
    <w:p w:rsidR="00E86850" w:rsidRPr="00CF0FD1" w:rsidRDefault="00E86850" w:rsidP="00E86850">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r>
        <w:rPr>
          <w:rFonts w:ascii="Book Antiqua" w:eastAsia="Times New Roman" w:hAnsi="Book Antiqua" w:cs="Times New Roman"/>
          <w:i/>
          <w:sz w:val="18"/>
          <w:lang w:eastAsia="ar-SA"/>
        </w:rPr>
        <w:t xml:space="preserve"> WYKONAWCY</w:t>
      </w:r>
      <w:r w:rsidRPr="00CF0FD1">
        <w:rPr>
          <w:rFonts w:ascii="Book Antiqua" w:eastAsia="Times New Roman" w:hAnsi="Book Antiqua" w:cs="Times New Roman"/>
          <w:i/>
          <w:sz w:val="18"/>
          <w:lang w:eastAsia="ar-SA"/>
        </w:rPr>
        <w:t>)</w:t>
      </w:r>
    </w:p>
    <w:p w:rsidR="00E86850" w:rsidRPr="00CF0FD1" w:rsidRDefault="00E86850" w:rsidP="00E86850">
      <w:pPr>
        <w:suppressAutoHyphens/>
        <w:spacing w:after="0"/>
        <w:jc w:val="both"/>
        <w:rPr>
          <w:rFonts w:ascii="Book Antiqua" w:eastAsia="Times New Roman" w:hAnsi="Book Antiqua" w:cs="Arial"/>
          <w:sz w:val="20"/>
          <w:szCs w:val="20"/>
          <w:lang w:eastAsia="ar-SA"/>
        </w:rPr>
      </w:pPr>
    </w:p>
    <w:p w:rsidR="00E004C0" w:rsidRDefault="00E004C0" w:rsidP="00CF0FD1">
      <w:pPr>
        <w:suppressAutoHyphens/>
        <w:spacing w:after="0"/>
        <w:ind w:right="-341"/>
        <w:jc w:val="both"/>
        <w:rPr>
          <w:rFonts w:ascii="Book Antiqua" w:eastAsia="Times New Roman" w:hAnsi="Book Antiqua" w:cs="Times New Roman"/>
          <w:sz w:val="20"/>
          <w:lang w:eastAsia="ar-SA"/>
        </w:rPr>
        <w:sectPr w:rsidR="00E004C0" w:rsidSect="002564E0">
          <w:headerReference w:type="default" r:id="rId14"/>
          <w:footerReference w:type="default" r:id="rId15"/>
          <w:pgSz w:w="11906" w:h="16838"/>
          <w:pgMar w:top="851" w:right="1418" w:bottom="851" w:left="1418" w:header="340" w:footer="0" w:gutter="0"/>
          <w:cols w:space="708"/>
          <w:docGrid w:linePitch="360"/>
        </w:sect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Default="00CF0FD1" w:rsidP="00CF0FD1">
      <w:pPr>
        <w:tabs>
          <w:tab w:val="right" w:pos="9355"/>
        </w:tabs>
        <w:suppressAutoHyphens/>
        <w:spacing w:after="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b/>
        <w:t>Załącznik nr 3</w:t>
      </w:r>
    </w:p>
    <w:p w:rsidR="00402AAA" w:rsidRPr="00CF0FD1" w:rsidRDefault="00402AAA" w:rsidP="00CF0FD1">
      <w:pPr>
        <w:tabs>
          <w:tab w:val="right" w:pos="9355"/>
        </w:tabs>
        <w:suppressAutoHyphens/>
        <w:spacing w:after="0"/>
        <w:jc w:val="both"/>
        <w:rPr>
          <w:rFonts w:ascii="Book Antiqua" w:eastAsia="Times New Roman" w:hAnsi="Book Antiqua" w:cs="Times New Roman"/>
          <w:sz w:val="24"/>
          <w:szCs w:val="24"/>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22159A35" wp14:editId="31C9A26B">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Nazwa/f</w:t>
      </w:r>
      <w:r w:rsidR="004620DA">
        <w:rPr>
          <w:rFonts w:ascii="Book Antiqua" w:eastAsia="Times New Roman" w:hAnsi="Book Antiqua" w:cs="Arial"/>
          <w:i/>
          <w:iCs/>
          <w:sz w:val="16"/>
          <w:szCs w:val="16"/>
          <w:lang w:eastAsia="ar-SA"/>
        </w:rPr>
        <w:t>i</w:t>
      </w:r>
      <w:r w:rsidRPr="00CF0FD1">
        <w:rPr>
          <w:rFonts w:ascii="Book Antiqua" w:eastAsia="Times New Roman" w:hAnsi="Book Antiqua" w:cs="Arial"/>
          <w:i/>
          <w:iCs/>
          <w:sz w:val="16"/>
          <w:szCs w:val="16"/>
          <w:lang w:eastAsia="ar-SA"/>
        </w:rPr>
        <w:t>rma,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before="240" w:after="0"/>
        <w:jc w:val="center"/>
        <w:rPr>
          <w:rFonts w:ascii="Book Antiqua" w:eastAsia="Times New Roman" w:hAnsi="Book Antiqua" w:cs="Arial"/>
          <w:b/>
          <w:sz w:val="28"/>
          <w:szCs w:val="28"/>
          <w:u w:val="single"/>
          <w:lang w:eastAsia="ar-SA"/>
        </w:rPr>
      </w:pPr>
      <w:r w:rsidRPr="00CF0FD1">
        <w:rPr>
          <w:rFonts w:ascii="Book Antiqua" w:eastAsia="Times New Roman" w:hAnsi="Book Antiqua" w:cs="Arial"/>
          <w:b/>
          <w:sz w:val="28"/>
          <w:szCs w:val="28"/>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sz w:val="20"/>
          <w:szCs w:val="20"/>
          <w:lang w:eastAsia="ar-SA"/>
        </w:rPr>
      </w:pPr>
      <w:r w:rsidRPr="00CF0FD1">
        <w:rPr>
          <w:rFonts w:ascii="Book Antiqua" w:eastAsia="Times New Roman" w:hAnsi="Book Antiqua" w:cs="Arial"/>
          <w:b/>
          <w:sz w:val="20"/>
          <w:szCs w:val="20"/>
          <w:lang w:eastAsia="ar-SA"/>
        </w:rPr>
        <w:t xml:space="preserve">składane na podstawie art. 25a ust. 1 ustawy z dnia 29 stycznia 2004 r. - Prawo zamówień publicznych (dalej jako: ustawa Pzp), </w:t>
      </w:r>
    </w:p>
    <w:p w:rsidR="00CF0FD1" w:rsidRPr="00CF0FD1" w:rsidRDefault="00CF0FD1" w:rsidP="00CF0FD1">
      <w:pPr>
        <w:suppressAutoHyphens/>
        <w:spacing w:after="24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DOTYCZĄCE PRZESŁANEK WYKLUCZENIA Z POSTĘPOWANIA</w:t>
      </w:r>
    </w:p>
    <w:p w:rsidR="00CA29AD"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 xml:space="preserve">Na potrzeby postępowania o udzielenie zamówienia publicznego pn. </w:t>
      </w:r>
      <w:r w:rsidR="00A72791">
        <w:rPr>
          <w:rFonts w:ascii="Book Antiqua" w:eastAsia="Times New Roman" w:hAnsi="Book Antiqua" w:cs="Arial"/>
          <w:sz w:val="20"/>
          <w:szCs w:val="20"/>
          <w:lang w:eastAsia="ar-SA"/>
        </w:rPr>
        <w:t xml:space="preserve">   </w:t>
      </w:r>
      <w:r w:rsidR="00CA29AD" w:rsidRPr="00250B6F">
        <w:rPr>
          <w:rFonts w:ascii="Book Antiqua" w:eastAsia="Times New Roman" w:hAnsi="Book Antiqua" w:cs="Times New Roman"/>
          <w:b/>
          <w:sz w:val="20"/>
          <w:szCs w:val="20"/>
          <w:lang w:eastAsia="ar-SA"/>
        </w:rPr>
        <w:t xml:space="preserve">Świadczenie usługi noclegowej dla </w:t>
      </w:r>
      <w:r w:rsidR="00CA29AD">
        <w:rPr>
          <w:rFonts w:ascii="Book Antiqua" w:eastAsia="Times New Roman" w:hAnsi="Book Antiqua" w:cs="Times New Roman"/>
          <w:b/>
          <w:sz w:val="20"/>
          <w:szCs w:val="20"/>
          <w:lang w:eastAsia="ar-SA"/>
        </w:rPr>
        <w:t>uczestników  konferencji organizowanej przez UKW w Bydgoszczy</w:t>
      </w:r>
      <w:r w:rsidR="00AB5234">
        <w:rPr>
          <w:rFonts w:ascii="Book Antiqua" w:eastAsia="Times New Roman" w:hAnsi="Book Antiqua" w:cs="Times New Roman"/>
          <w:b/>
          <w:sz w:val="20"/>
          <w:szCs w:val="20"/>
          <w:lang w:eastAsia="ar-SA"/>
        </w:rPr>
        <w:t>,</w:t>
      </w:r>
    </w:p>
    <w:p w:rsidR="00CF0FD1" w:rsidRPr="00CF0FD1" w:rsidRDefault="00A72791" w:rsidP="00A72791">
      <w:pPr>
        <w:suppressAutoHyphens/>
        <w:autoSpaceDE w:val="0"/>
        <w:spacing w:after="0"/>
        <w:ind w:right="-1"/>
        <w:jc w:val="both"/>
        <w:rPr>
          <w:rFonts w:ascii="Book Antiqua" w:eastAsia="Times New Roman" w:hAnsi="Book Antiqua" w:cs="Century Gothic"/>
          <w:sz w:val="20"/>
          <w:szCs w:val="20"/>
          <w:lang w:eastAsia="ar-SA"/>
        </w:rPr>
      </w:pPr>
      <w:r>
        <w:rPr>
          <w:rFonts w:ascii="Book Antiqua" w:eastAsia="Times New Roman" w:hAnsi="Book Antiqua" w:cs="Times New Roman"/>
          <w:b/>
          <w:sz w:val="20"/>
          <w:szCs w:val="20"/>
          <w:lang w:eastAsia="ar-SA"/>
        </w:rPr>
        <w:t xml:space="preserve"> </w:t>
      </w:r>
      <w:r w:rsidR="00CF0FD1"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21"/>
          <w:szCs w:val="21"/>
          <w:lang w:eastAsia="ar-SA"/>
        </w:rPr>
      </w:pPr>
    </w:p>
    <w:p w:rsidR="00CF0FD1" w:rsidRPr="00CF0FD1" w:rsidRDefault="00CF0FD1" w:rsidP="00CF0FD1">
      <w:pPr>
        <w:suppressAutoHyphens/>
        <w:spacing w:before="120" w:after="12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OŚWIADCZENIA DOTYCZĄCE WYKONAWCY:</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Oświadczam, że nie podlegam wykluczeniu z postępowania na podstawie art. 24 ust 1 pkt 12-23 ustawy Pzp.</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Oświadczam, że nie podlegam wykluczeniu z postępowania na podstawie art. 24 ust. 5 pkt. 1 ustawy Pzp.</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8A1AA0">
      <w:pPr>
        <w:suppressAutoHyphens/>
        <w:spacing w:after="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ab/>
        <w:t xml:space="preserve">Oświadczam, że zachodzą w stosunku do mnie podstawy wykluczenia z postępowania na podstawie art. ....................................................... ustawy Pzp </w:t>
      </w:r>
      <w:r w:rsidRPr="00CF0FD1">
        <w:rPr>
          <w:rFonts w:ascii="Book Antiqua" w:eastAsia="Times New Roman" w:hAnsi="Book Antiqua" w:cs="Arial"/>
          <w:i/>
          <w:sz w:val="20"/>
          <w:szCs w:val="20"/>
          <w:lang w:eastAsia="ar-SA"/>
        </w:rPr>
        <w:t>(podać mającą zastosowanie podstawę wykluczenia spośród wymienionych w art. 24 ust. 1 pkt 13-14, 16-20 lub art. 24 ust. 5 ustawy Pzp).</w:t>
      </w:r>
      <w:r w:rsidRPr="00CF0FD1">
        <w:rPr>
          <w:rFonts w:ascii="Book Antiqua" w:eastAsia="Times New Roman" w:hAnsi="Book Antiqua" w:cs="Arial"/>
          <w:sz w:val="20"/>
          <w:szCs w:val="20"/>
          <w:lang w:eastAsia="ar-SA"/>
        </w:rPr>
        <w:t xml:space="preserve"> Jednocześnie oświadczam, że w związku z ww. okolicznością, na podstawie art. 24 ust. 8 </w:t>
      </w:r>
      <w:r w:rsidR="008A1AA0">
        <w:rPr>
          <w:rFonts w:ascii="Book Antiqua" w:eastAsia="Times New Roman" w:hAnsi="Book Antiqua" w:cs="Arial"/>
          <w:sz w:val="20"/>
          <w:szCs w:val="20"/>
          <w:lang w:eastAsia="ar-SA"/>
        </w:rPr>
        <w:t xml:space="preserve">ustawy Pzp </w:t>
      </w:r>
      <w:r w:rsidRPr="00CF0FD1">
        <w:rPr>
          <w:rFonts w:ascii="Book Antiqua" w:eastAsia="Times New Roman" w:hAnsi="Book Antiqua" w:cs="Arial"/>
          <w:sz w:val="20"/>
          <w:szCs w:val="20"/>
          <w:lang w:eastAsia="ar-SA"/>
        </w:rPr>
        <w:t>podjąłem następujące środki naprawcze: ..........................................................</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lastRenderedPageBreak/>
        <w:t>.........................................................................................................................................</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0"/>
          <w:szCs w:val="20"/>
          <w:lang w:eastAsia="ar-SA"/>
        </w:rPr>
        <w:t>OŚWIADCZENIE DOTYCZĄCE PODMIOTU,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na którego/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zasoby powołuję się w niniejszym postępowaniu, tj.: .............................................................................................................................. </w:t>
      </w:r>
      <w:r w:rsidRPr="00CF0FD1">
        <w:rPr>
          <w:rFonts w:ascii="Book Antiqua" w:eastAsia="Times New Roman" w:hAnsi="Book Antiqua" w:cs="Arial"/>
          <w:i/>
          <w:sz w:val="20"/>
          <w:szCs w:val="20"/>
          <w:lang w:eastAsia="ar-SA"/>
        </w:rPr>
        <w:t>(podać pełną nazwę/firmę, adres, 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 xml:space="preserve">) </w:t>
      </w:r>
      <w:r w:rsidRPr="00CF0FD1">
        <w:rPr>
          <w:rFonts w:ascii="Book Antiqua" w:eastAsia="Times New Roman" w:hAnsi="Book Antiqua" w:cs="Arial"/>
          <w:sz w:val="20"/>
          <w:szCs w:val="20"/>
          <w:lang w:eastAsia="ar-SA"/>
        </w:rPr>
        <w:t>nie podlega/ją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PODWYKONAWCY NIEBĘDĄCEGO PODMIOTEM,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będący/e podwykonawcą/</w:t>
      </w:r>
      <w:proofErr w:type="spellStart"/>
      <w:r w:rsidRPr="00CF0FD1">
        <w:rPr>
          <w:rFonts w:ascii="Book Antiqua" w:eastAsia="Times New Roman" w:hAnsi="Book Antiqua" w:cs="Arial"/>
          <w:sz w:val="20"/>
          <w:szCs w:val="20"/>
          <w:lang w:eastAsia="ar-SA"/>
        </w:rPr>
        <w:t>ami</w:t>
      </w:r>
      <w:proofErr w:type="spellEnd"/>
      <w:r w:rsidRPr="00CF0FD1">
        <w:rPr>
          <w:rFonts w:ascii="Book Antiqua" w:eastAsia="Times New Roman" w:hAnsi="Book Antiqua" w:cs="Arial"/>
          <w:sz w:val="20"/>
          <w:szCs w:val="20"/>
          <w:lang w:eastAsia="ar-SA"/>
        </w:rPr>
        <w:t xml:space="preserve">: ......................................................................................................................... </w:t>
      </w:r>
      <w:r w:rsidRPr="00CF0FD1">
        <w:rPr>
          <w:rFonts w:ascii="Book Antiqua" w:eastAsia="Times New Roman" w:hAnsi="Book Antiqua" w:cs="Arial"/>
          <w:i/>
          <w:sz w:val="20"/>
          <w:szCs w:val="20"/>
          <w:lang w:eastAsia="ar-SA"/>
        </w:rPr>
        <w:t xml:space="preserve">(podać pełną nazwę/firmę, adres, </w:t>
      </w:r>
      <w:r w:rsidRPr="00CF0FD1">
        <w:rPr>
          <w:rFonts w:ascii="Book Antiqua" w:eastAsia="Times New Roman" w:hAnsi="Book Antiqua" w:cs="Arial"/>
          <w:i/>
          <w:sz w:val="20"/>
          <w:szCs w:val="20"/>
          <w:lang w:eastAsia="ar-SA"/>
        </w:rPr>
        <w:br/>
        <w:t>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nie podlega/ą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Oświadczam, że wszystkie informacje podane w powyższych oświadczeniach są aktualne i zgodne </w:t>
      </w:r>
      <w:r w:rsidRPr="00CF0FD1">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CF0FD1" w:rsidRDefault="00CF0FD1" w:rsidP="00CF0FD1">
      <w:pPr>
        <w:tabs>
          <w:tab w:val="right" w:pos="9355"/>
        </w:tabs>
        <w:suppressAutoHyphens/>
        <w:spacing w:after="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b/>
        <w:t>Załącznik nr 4</w:t>
      </w:r>
    </w:p>
    <w:p w:rsidR="00402AAA" w:rsidRPr="00CF0FD1" w:rsidRDefault="00402AAA" w:rsidP="00CF0FD1">
      <w:pPr>
        <w:tabs>
          <w:tab w:val="right" w:pos="9355"/>
        </w:tabs>
        <w:suppressAutoHyphens/>
        <w:spacing w:after="0"/>
        <w:jc w:val="both"/>
        <w:rPr>
          <w:rFonts w:ascii="Book Antiqua" w:eastAsia="Times New Roman" w:hAnsi="Book Antiqua" w:cs="Times New Roman"/>
          <w:sz w:val="24"/>
          <w:szCs w:val="24"/>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1F68C16F" wp14:editId="10D17BA5">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Nazwa/f</w:t>
      </w:r>
      <w:r w:rsidR="00120215">
        <w:rPr>
          <w:rFonts w:ascii="Book Antiqua" w:eastAsia="Times New Roman" w:hAnsi="Book Antiqua" w:cs="Arial"/>
          <w:i/>
          <w:iCs/>
          <w:sz w:val="16"/>
          <w:szCs w:val="16"/>
          <w:lang w:eastAsia="ar-SA"/>
        </w:rPr>
        <w:t>i</w:t>
      </w:r>
      <w:r w:rsidRPr="00CF0FD1">
        <w:rPr>
          <w:rFonts w:ascii="Book Antiqua" w:eastAsia="Times New Roman" w:hAnsi="Book Antiqua" w:cs="Arial"/>
          <w:i/>
          <w:iCs/>
          <w:sz w:val="16"/>
          <w:szCs w:val="16"/>
          <w:lang w:eastAsia="ar-SA"/>
        </w:rPr>
        <w:t>rma,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402AAA" w:rsidRDefault="00402AAA" w:rsidP="00CF0FD1">
      <w:pPr>
        <w:suppressAutoHyphens/>
        <w:spacing w:before="240" w:after="120"/>
        <w:jc w:val="center"/>
        <w:rPr>
          <w:rFonts w:ascii="Book Antiqua" w:eastAsia="Times New Roman" w:hAnsi="Book Antiqua" w:cs="Arial"/>
          <w:b/>
          <w:sz w:val="24"/>
          <w:szCs w:val="24"/>
          <w:u w:val="single"/>
          <w:lang w:eastAsia="ar-SA"/>
        </w:rPr>
      </w:pPr>
    </w:p>
    <w:p w:rsidR="00CF0FD1" w:rsidRPr="00CF0FD1" w:rsidRDefault="00CF0FD1" w:rsidP="00CF0FD1">
      <w:pPr>
        <w:suppressAutoHyphens/>
        <w:spacing w:before="240" w:after="12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lang w:eastAsia="ar-SA"/>
        </w:rPr>
      </w:pPr>
      <w:r w:rsidRPr="00CF0FD1">
        <w:rPr>
          <w:rFonts w:ascii="Book Antiqua" w:eastAsia="Times New Roman" w:hAnsi="Book Antiqua" w:cs="Arial"/>
          <w:b/>
          <w:lang w:eastAsia="ar-SA"/>
        </w:rPr>
        <w:t>składane na podstawie art. 25a ust. 1 ustawy z dnia 29 stycznia 2004 r. - Prawo zamówień publicznych (dalej jako: ustawa Pzp),</w:t>
      </w:r>
    </w:p>
    <w:p w:rsidR="00402AAA" w:rsidRDefault="00402AAA" w:rsidP="00CF0FD1">
      <w:pPr>
        <w:suppressAutoHyphens/>
        <w:spacing w:before="240" w:after="120"/>
        <w:jc w:val="center"/>
        <w:rPr>
          <w:rFonts w:ascii="Book Antiqua" w:eastAsia="Times New Roman" w:hAnsi="Book Antiqua" w:cs="Arial"/>
          <w:b/>
          <w:u w:val="single"/>
          <w:lang w:eastAsia="ar-SA"/>
        </w:rPr>
      </w:pPr>
    </w:p>
    <w:p w:rsidR="00CF0FD1" w:rsidRPr="00CF0FD1" w:rsidRDefault="00CF0FD1" w:rsidP="00CF0FD1">
      <w:pPr>
        <w:suppressAutoHyphens/>
        <w:spacing w:before="240" w:after="120"/>
        <w:jc w:val="center"/>
        <w:rPr>
          <w:rFonts w:ascii="Book Antiqua" w:eastAsia="Times New Roman" w:hAnsi="Book Antiqua" w:cs="Arial"/>
          <w:b/>
          <w:u w:val="single"/>
          <w:lang w:eastAsia="ar-SA"/>
        </w:rPr>
      </w:pPr>
      <w:r w:rsidRPr="00CF0FD1">
        <w:rPr>
          <w:rFonts w:ascii="Book Antiqua" w:eastAsia="Times New Roman" w:hAnsi="Book Antiqua" w:cs="Arial"/>
          <w:b/>
          <w:u w:val="single"/>
          <w:lang w:eastAsia="ar-SA"/>
        </w:rPr>
        <w:t>DOTYCZĄCE SPEŁNIANIA WARUNKÓW UDZIAŁU W POSTĘPOWANIU</w:t>
      </w:r>
    </w:p>
    <w:p w:rsidR="00CA29AD"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Na potrzeby postępowania o udzielenie zamówienia publicznego pn</w:t>
      </w:r>
      <w:r w:rsidR="005D766C">
        <w:rPr>
          <w:rFonts w:ascii="Book Antiqua" w:eastAsia="Times New Roman" w:hAnsi="Book Antiqua" w:cs="Arial"/>
          <w:sz w:val="20"/>
          <w:szCs w:val="20"/>
          <w:lang w:eastAsia="ar-SA"/>
        </w:rPr>
        <w:t>.</w:t>
      </w:r>
      <w:r w:rsidR="00A72791" w:rsidRPr="00A72791">
        <w:rPr>
          <w:rFonts w:ascii="Book Antiqua" w:eastAsia="Times New Roman" w:hAnsi="Book Antiqua" w:cs="Times New Roman"/>
          <w:b/>
          <w:sz w:val="20"/>
          <w:szCs w:val="20"/>
          <w:lang w:eastAsia="ar-SA"/>
        </w:rPr>
        <w:t xml:space="preserve"> </w:t>
      </w:r>
      <w:r w:rsidR="00CA29AD" w:rsidRPr="00250B6F">
        <w:rPr>
          <w:rFonts w:ascii="Book Antiqua" w:eastAsia="Times New Roman" w:hAnsi="Book Antiqua" w:cs="Times New Roman"/>
          <w:b/>
          <w:sz w:val="20"/>
          <w:szCs w:val="20"/>
          <w:lang w:eastAsia="ar-SA"/>
        </w:rPr>
        <w:t xml:space="preserve">Świadczenie usługi noclegowej dla </w:t>
      </w:r>
      <w:r w:rsidR="00CA29AD">
        <w:rPr>
          <w:rFonts w:ascii="Book Antiqua" w:eastAsia="Times New Roman" w:hAnsi="Book Antiqua" w:cs="Times New Roman"/>
          <w:b/>
          <w:sz w:val="20"/>
          <w:szCs w:val="20"/>
          <w:lang w:eastAsia="ar-SA"/>
        </w:rPr>
        <w:t>uczestników  konferencji organizowanej przez UKW w Bydgoszczy</w:t>
      </w:r>
      <w:r w:rsidR="005D766C">
        <w:rPr>
          <w:rFonts w:ascii="Book Antiqua" w:eastAsia="Times New Roman" w:hAnsi="Book Antiqua" w:cs="Times New Roman"/>
          <w:b/>
          <w:sz w:val="20"/>
          <w:szCs w:val="20"/>
          <w:lang w:eastAsia="ar-SA"/>
        </w:rPr>
        <w:t>,</w:t>
      </w:r>
      <w:r w:rsidR="00A72791">
        <w:rPr>
          <w:rFonts w:ascii="Book Antiqua" w:eastAsia="Times New Roman" w:hAnsi="Book Antiqua" w:cs="Times New Roman"/>
          <w:b/>
          <w:sz w:val="20"/>
          <w:szCs w:val="20"/>
          <w:lang w:eastAsia="ar-SA"/>
        </w:rPr>
        <w:t xml:space="preserve"> </w:t>
      </w:r>
    </w:p>
    <w:p w:rsidR="00CF0FD1" w:rsidRPr="00F621C9" w:rsidRDefault="00CF0FD1" w:rsidP="00A72791">
      <w:pPr>
        <w:suppressAutoHyphens/>
        <w:autoSpaceDE w:val="0"/>
        <w:spacing w:after="0"/>
        <w:ind w:right="-1"/>
        <w:jc w:val="both"/>
        <w:rPr>
          <w:rFonts w:ascii="Book Antiqua" w:eastAsia="Times New Roman" w:hAnsi="Book Antiqua" w:cs="Times New Roman"/>
          <w:b/>
          <w:sz w:val="20"/>
          <w:szCs w:val="20"/>
          <w:lang w:eastAsia="ar-SA"/>
        </w:rPr>
      </w:pP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18"/>
          <w:szCs w:val="18"/>
          <w:lang w:eastAsia="ar-SA"/>
        </w:rPr>
      </w:pPr>
    </w:p>
    <w:p w:rsidR="00CF0FD1" w:rsidRPr="00CF0FD1" w:rsidRDefault="00CF0FD1" w:rsidP="00CF0FD1">
      <w:pPr>
        <w:suppressAutoHyphens/>
        <w:spacing w:before="240" w:after="24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INFORMACJA DOTYCZĄCA WYKONAWCY:</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spełniam warunki udziału w postępowaniu określone przez Zamawiającego w głoszeniu o zamówieniu.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E953FC" w:rsidRDefault="00E953FC" w:rsidP="00CF0FD1">
      <w:pPr>
        <w:suppressAutoHyphens/>
        <w:spacing w:after="240"/>
        <w:ind w:left="-180" w:firstLine="180"/>
        <w:jc w:val="both"/>
        <w:rPr>
          <w:rFonts w:ascii="Book Antiqua" w:eastAsia="Times New Roman" w:hAnsi="Book Antiqua" w:cs="Arial"/>
          <w:b/>
          <w:sz w:val="21"/>
          <w:szCs w:val="21"/>
          <w:lang w:eastAsia="ar-SA"/>
        </w:rPr>
      </w:pPr>
    </w:p>
    <w:p w:rsidR="005D766C" w:rsidRDefault="005D766C">
      <w:pPr>
        <w:rPr>
          <w:rFonts w:ascii="Book Antiqua" w:eastAsia="Times New Roman" w:hAnsi="Book Antiqua" w:cs="Arial"/>
          <w:b/>
          <w:sz w:val="21"/>
          <w:szCs w:val="21"/>
          <w:lang w:eastAsia="ar-SA"/>
        </w:rPr>
      </w:pPr>
      <w:r>
        <w:rPr>
          <w:rFonts w:ascii="Book Antiqua" w:eastAsia="Times New Roman" w:hAnsi="Book Antiqua" w:cs="Arial"/>
          <w:b/>
          <w:sz w:val="21"/>
          <w:szCs w:val="21"/>
          <w:lang w:eastAsia="ar-SA"/>
        </w:rPr>
        <w:br w:type="page"/>
      </w:r>
    </w:p>
    <w:p w:rsidR="00CF0FD1" w:rsidRPr="00E953FC" w:rsidRDefault="00CF0FD1" w:rsidP="00CF0FD1">
      <w:pPr>
        <w:suppressAutoHyphens/>
        <w:spacing w:after="240"/>
        <w:ind w:left="-180" w:firstLine="180"/>
        <w:jc w:val="both"/>
        <w:rPr>
          <w:rFonts w:ascii="Book Antiqua" w:eastAsia="Times New Roman" w:hAnsi="Book Antiqua" w:cs="Arial"/>
          <w:sz w:val="21"/>
          <w:szCs w:val="21"/>
          <w:lang w:eastAsia="ar-SA"/>
        </w:rPr>
      </w:pPr>
      <w:r w:rsidRPr="00CF0FD1">
        <w:rPr>
          <w:rFonts w:ascii="Book Antiqua" w:eastAsia="Times New Roman" w:hAnsi="Book Antiqua" w:cs="Arial"/>
          <w:b/>
          <w:sz w:val="21"/>
          <w:szCs w:val="21"/>
          <w:lang w:eastAsia="ar-SA"/>
        </w:rPr>
        <w:lastRenderedPageBreak/>
        <w:t>INFORMACJA W ZWIĄZKU Z POLEGANIEM NA ZASOBACH INNYCH PODMIOTÓW</w:t>
      </w:r>
      <w:r w:rsidR="00E953FC">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ab/>
        <w:t>Oświadczam, że w celu wykazania spełniania warunków udziału w postępowaniu, określonych przez zamawiającego w</w:t>
      </w:r>
      <w:r w:rsidR="00E953FC">
        <w:rPr>
          <w:rFonts w:ascii="Book Antiqua" w:eastAsia="Times New Roman" w:hAnsi="Book Antiqua" w:cs="Arial"/>
          <w:sz w:val="21"/>
          <w:szCs w:val="21"/>
          <w:lang w:eastAsia="ar-SA"/>
        </w:rPr>
        <w:t xml:space="preserve"> </w:t>
      </w:r>
      <w:r w:rsidR="003266A2">
        <w:rPr>
          <w:rFonts w:ascii="Book Antiqua" w:eastAsia="Times New Roman" w:hAnsi="Book Antiqua" w:cs="Arial"/>
          <w:sz w:val="21"/>
          <w:szCs w:val="21"/>
          <w:lang w:eastAsia="ar-SA"/>
        </w:rPr>
        <w:t>.............................................................................................................</w:t>
      </w:r>
    </w:p>
    <w:p w:rsidR="003266A2"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 xml:space="preserve"> </w:t>
      </w:r>
      <w:r w:rsidRPr="00CF0FD1">
        <w:rPr>
          <w:rFonts w:ascii="Book Antiqua" w:eastAsia="Times New Roman" w:hAnsi="Book Antiqua" w:cs="Arial"/>
          <w:i/>
          <w:sz w:val="16"/>
          <w:szCs w:val="16"/>
          <w:lang w:eastAsia="ar-SA"/>
        </w:rPr>
        <w:t>(wskazać dokument i właściwą jednostkę redakcyjną dokumentu, w której określono warunki udziału w postępowaniu),</w:t>
      </w:r>
      <w:r w:rsidRPr="00CF0FD1">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polegam na zasobach następującego/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podmiotu/ów</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w następującym zakresie</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center"/>
        <w:rPr>
          <w:rFonts w:ascii="Book Antiqua" w:eastAsia="Times New Roman" w:hAnsi="Book Antiqua" w:cs="Arial"/>
          <w:i/>
          <w:sz w:val="16"/>
          <w:szCs w:val="16"/>
          <w:lang w:eastAsia="ar-SA"/>
        </w:rPr>
      </w:pPr>
      <w:r w:rsidRPr="00CF0FD1">
        <w:rPr>
          <w:rFonts w:ascii="Book Antiqua" w:eastAsia="Times New Roman" w:hAnsi="Book Antiqua" w:cs="Arial"/>
          <w:i/>
          <w:sz w:val="16"/>
          <w:szCs w:val="16"/>
          <w:lang w:eastAsia="ar-SA"/>
        </w:rPr>
        <w:t>(wskazać podmiot i określić odpowiedni zakres dla wskazanego podmiotu).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center"/>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240"/>
        <w:jc w:val="both"/>
        <w:rPr>
          <w:rFonts w:ascii="Book Antiqua" w:eastAsia="Times New Roman" w:hAnsi="Book Antiqua" w:cs="Arial"/>
          <w:sz w:val="20"/>
          <w:szCs w:val="20"/>
          <w:lang w:eastAsia="ar-SA"/>
        </w:rPr>
      </w:pPr>
      <w:r w:rsidRPr="00CF0FD1">
        <w:rPr>
          <w:rFonts w:ascii="Book Antiqua" w:eastAsia="Times New Roman" w:hAnsi="Book Antiqua" w:cs="Arial"/>
          <w:sz w:val="21"/>
          <w:szCs w:val="21"/>
          <w:lang w:eastAsia="ar-SA"/>
        </w:rPr>
        <w:tab/>
      </w:r>
      <w:r w:rsidRPr="00CF0FD1">
        <w:rPr>
          <w:rFonts w:ascii="Book Antiqua" w:eastAsia="Times New Roman" w:hAnsi="Book Antiqua" w:cs="Arial"/>
          <w:sz w:val="20"/>
          <w:szCs w:val="20"/>
          <w:lang w:eastAsia="ar-SA"/>
        </w:rPr>
        <w:t xml:space="preserve">Oświadczam, że wszystkie informacje podane w powyższych oświadczeniach są aktualne </w:t>
      </w:r>
      <w:r w:rsidR="004E7747">
        <w:rPr>
          <w:rFonts w:ascii="Book Antiqua" w:eastAsia="Times New Roman" w:hAnsi="Book Antiqua" w:cs="Arial"/>
          <w:sz w:val="20"/>
          <w:szCs w:val="20"/>
          <w:lang w:eastAsia="ar-SA"/>
        </w:rPr>
        <w:br/>
      </w:r>
      <w:r w:rsidRPr="00CF0FD1">
        <w:rPr>
          <w:rFonts w:ascii="Book Antiqua" w:eastAsia="Times New Roman" w:hAnsi="Book Antiqua" w:cs="Arial"/>
          <w:sz w:val="20"/>
          <w:szCs w:val="20"/>
          <w:lang w:eastAsia="ar-SA"/>
        </w:rPr>
        <w:t>i zgodne 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9B7F75" w:rsidRDefault="009B7F75" w:rsidP="00CF0FD1">
      <w:pPr>
        <w:suppressAutoHyphens/>
        <w:spacing w:after="0"/>
        <w:jc w:val="both"/>
        <w:rPr>
          <w:rFonts w:ascii="Book Antiqua" w:eastAsia="Times New Roman" w:hAnsi="Book Antiqua" w:cs="Times New Roman"/>
          <w:sz w:val="20"/>
          <w:szCs w:val="20"/>
          <w:lang w:eastAsia="ar-SA"/>
        </w:rPr>
      </w:pPr>
    </w:p>
    <w:p w:rsidR="009B7F75" w:rsidRDefault="009B7F75" w:rsidP="00CF0FD1">
      <w:pPr>
        <w:suppressAutoHyphens/>
        <w:spacing w:after="0"/>
        <w:jc w:val="both"/>
        <w:rPr>
          <w:rFonts w:ascii="Book Antiqua" w:eastAsia="Times New Roman" w:hAnsi="Book Antiqua" w:cs="Times New Roman"/>
          <w:sz w:val="20"/>
          <w:szCs w:val="20"/>
          <w:lang w:eastAsia="ar-SA"/>
        </w:rPr>
      </w:pPr>
    </w:p>
    <w:p w:rsidR="00402AAA" w:rsidRDefault="00CA29AD" w:rsidP="00CA29AD">
      <w:pPr>
        <w:tabs>
          <w:tab w:val="right" w:pos="9355"/>
        </w:tabs>
        <w:jc w:val="both"/>
        <w:rPr>
          <w:rFonts w:ascii="Book Antiqua" w:hAnsi="Book Antiqua" w:cs="Century Gothic"/>
          <w:b/>
          <w:bCs/>
          <w:sz w:val="20"/>
          <w:szCs w:val="20"/>
        </w:rPr>
      </w:pPr>
      <w:r>
        <w:rPr>
          <w:rFonts w:ascii="Book Antiqua" w:hAnsi="Book Antiqua"/>
          <w:bCs/>
          <w:spacing w:val="4"/>
          <w:sz w:val="18"/>
          <w:szCs w:val="18"/>
          <w:lang w:eastAsia="pl-PL"/>
        </w:rPr>
        <w:t>*niepotrzebne skreślić</w:t>
      </w:r>
    </w:p>
    <w:p w:rsidR="00CA29AD" w:rsidRDefault="00CA29AD">
      <w:pPr>
        <w:rPr>
          <w:rFonts w:ascii="Book Antiqua" w:hAnsi="Book Antiqua" w:cs="Century Gothic"/>
          <w:b/>
          <w:bCs/>
          <w:sz w:val="20"/>
          <w:szCs w:val="20"/>
        </w:rPr>
      </w:pPr>
      <w:r>
        <w:rPr>
          <w:rFonts w:ascii="Book Antiqua" w:hAnsi="Book Antiqua" w:cs="Century Gothic"/>
          <w:b/>
          <w:bCs/>
          <w:sz w:val="20"/>
          <w:szCs w:val="20"/>
        </w:rPr>
        <w:br w:type="page"/>
      </w:r>
    </w:p>
    <w:p w:rsidR="004F67D6" w:rsidRDefault="002F02C7" w:rsidP="004F67D6">
      <w:pPr>
        <w:jc w:val="right"/>
        <w:rPr>
          <w:rFonts w:ascii="Book Antiqua" w:hAnsi="Book Antiqua" w:cs="Century Gothic"/>
          <w:b/>
          <w:bCs/>
          <w:sz w:val="20"/>
          <w:szCs w:val="20"/>
        </w:rPr>
      </w:pPr>
      <w:r>
        <w:rPr>
          <w:rFonts w:ascii="Book Antiqua" w:hAnsi="Book Antiqua" w:cs="Century Gothic"/>
          <w:b/>
          <w:bCs/>
          <w:sz w:val="20"/>
          <w:szCs w:val="20"/>
        </w:rPr>
        <w:lastRenderedPageBreak/>
        <w:t xml:space="preserve">Załącznik nr </w:t>
      </w:r>
      <w:r w:rsidR="00CA29AD">
        <w:rPr>
          <w:rFonts w:ascii="Book Antiqua" w:hAnsi="Book Antiqua" w:cs="Century Gothic"/>
          <w:b/>
          <w:bCs/>
          <w:sz w:val="20"/>
          <w:szCs w:val="20"/>
        </w:rPr>
        <w:t>5</w:t>
      </w:r>
    </w:p>
    <w:p w:rsidR="002F02C7" w:rsidRPr="002F02C7" w:rsidRDefault="002F02C7" w:rsidP="002F02C7">
      <w:pPr>
        <w:jc w:val="center"/>
        <w:rPr>
          <w:rFonts w:ascii="Book Antiqua" w:hAnsi="Book Antiqua" w:cs="Century Gothic"/>
          <w:b/>
          <w:bCs/>
          <w:sz w:val="20"/>
          <w:szCs w:val="20"/>
        </w:rPr>
      </w:pPr>
      <w:r w:rsidRPr="002F02C7">
        <w:rPr>
          <w:rFonts w:ascii="Book Antiqua" w:hAnsi="Book Antiqua" w:cs="Century Gothic"/>
          <w:b/>
          <w:bCs/>
          <w:sz w:val="20"/>
          <w:szCs w:val="20"/>
        </w:rPr>
        <w:t>Projekt/Umowa nr UKW/DZP-281-U-</w:t>
      </w:r>
      <w:r w:rsidR="00C20365">
        <w:rPr>
          <w:rFonts w:ascii="Book Antiqua" w:hAnsi="Book Antiqua" w:cs="Century Gothic"/>
          <w:b/>
          <w:bCs/>
          <w:sz w:val="20"/>
          <w:szCs w:val="20"/>
        </w:rPr>
        <w:t xml:space="preserve">       </w:t>
      </w:r>
      <w:r w:rsidRPr="002F02C7">
        <w:rPr>
          <w:rFonts w:ascii="Book Antiqua" w:hAnsi="Book Antiqua" w:cs="Century Gothic"/>
          <w:b/>
          <w:bCs/>
          <w:sz w:val="20"/>
          <w:szCs w:val="20"/>
        </w:rPr>
        <w:t>/2019</w:t>
      </w:r>
    </w:p>
    <w:p w:rsidR="002F02C7" w:rsidRPr="002F02C7" w:rsidRDefault="002F02C7" w:rsidP="002F02C7">
      <w:pPr>
        <w:jc w:val="both"/>
        <w:rPr>
          <w:rFonts w:ascii="Book Antiqua" w:hAnsi="Book Antiqua" w:cs="Century Gothic"/>
          <w:sz w:val="20"/>
          <w:szCs w:val="20"/>
        </w:rPr>
      </w:pPr>
      <w:r w:rsidRPr="002F02C7">
        <w:rPr>
          <w:rFonts w:ascii="Book Antiqua" w:hAnsi="Book Antiqua" w:cs="Century Gothic"/>
          <w:sz w:val="20"/>
          <w:szCs w:val="20"/>
        </w:rPr>
        <w:t xml:space="preserve">       zawarta w dniu ………….. roku pomiędzy:</w:t>
      </w:r>
    </w:p>
    <w:p w:rsidR="002F02C7" w:rsidRPr="002F02C7" w:rsidRDefault="002F02C7" w:rsidP="002F02C7">
      <w:pPr>
        <w:tabs>
          <w:tab w:val="left" w:pos="360"/>
        </w:tabs>
        <w:ind w:left="360" w:hanging="360"/>
        <w:jc w:val="both"/>
        <w:rPr>
          <w:rFonts w:ascii="Book Antiqua" w:hAnsi="Book Antiqua"/>
          <w:sz w:val="20"/>
          <w:szCs w:val="20"/>
        </w:rPr>
      </w:pPr>
      <w:r w:rsidRPr="002F02C7">
        <w:rPr>
          <w:rFonts w:ascii="Book Antiqua" w:hAnsi="Book Antiqua"/>
          <w:b/>
          <w:sz w:val="20"/>
          <w:szCs w:val="20"/>
        </w:rPr>
        <w:t>1.</w:t>
      </w:r>
      <w:r w:rsidRPr="002F02C7">
        <w:rPr>
          <w:rFonts w:ascii="Book Antiqua" w:hAnsi="Book Antiqua"/>
          <w:b/>
          <w:sz w:val="20"/>
          <w:szCs w:val="20"/>
        </w:rPr>
        <w:tab/>
        <w:t xml:space="preserve"> Uniwersytetem Kazimierza Wielkiego w Bydgoszczy</w:t>
      </w:r>
      <w:r w:rsidRPr="002F02C7">
        <w:rPr>
          <w:rFonts w:ascii="Book Antiqua" w:hAnsi="Book Antiqua"/>
          <w:sz w:val="20"/>
          <w:szCs w:val="20"/>
        </w:rPr>
        <w:t xml:space="preserve">, adres: 85 – 064 Bydgoszcz, </w:t>
      </w:r>
      <w:r w:rsidRPr="002F02C7">
        <w:rPr>
          <w:rFonts w:ascii="Book Antiqua" w:hAnsi="Book Antiqua"/>
          <w:sz w:val="20"/>
          <w:szCs w:val="20"/>
        </w:rPr>
        <w:br/>
        <w:t>ul. Chodkiewicza 30, NIP 5542647568, REGON 340057695, zwanym dalej „Zamawiającym”, reprezentowanym przez:</w:t>
      </w:r>
    </w:p>
    <w:p w:rsidR="002F02C7" w:rsidRPr="002F02C7" w:rsidRDefault="002F02C7" w:rsidP="002F02C7">
      <w:pPr>
        <w:ind w:left="360"/>
        <w:jc w:val="both"/>
        <w:rPr>
          <w:rFonts w:ascii="Book Antiqua" w:hAnsi="Book Antiqua"/>
          <w:sz w:val="20"/>
          <w:szCs w:val="20"/>
        </w:rPr>
      </w:pPr>
      <w:r w:rsidRPr="002F02C7">
        <w:rPr>
          <w:rFonts w:ascii="Book Antiqua" w:hAnsi="Book Antiqua"/>
          <w:b/>
          <w:sz w:val="20"/>
          <w:szCs w:val="20"/>
        </w:rPr>
        <w:t>mgr Renatę Malak – Kanclerza UKW</w:t>
      </w:r>
    </w:p>
    <w:p w:rsidR="002F02C7" w:rsidRPr="002F02C7" w:rsidRDefault="002F02C7" w:rsidP="002F02C7">
      <w:pPr>
        <w:ind w:left="360"/>
        <w:jc w:val="both"/>
        <w:rPr>
          <w:rFonts w:ascii="Book Antiqua" w:hAnsi="Book Antiqua"/>
          <w:sz w:val="20"/>
          <w:szCs w:val="20"/>
        </w:rPr>
      </w:pPr>
      <w:r w:rsidRPr="002F02C7">
        <w:rPr>
          <w:rFonts w:ascii="Book Antiqua" w:hAnsi="Book Antiqua"/>
          <w:sz w:val="20"/>
          <w:szCs w:val="20"/>
        </w:rPr>
        <w:t>przy kontrasygnacie mgr Renaty Stefaniak – Kwestora</w:t>
      </w:r>
    </w:p>
    <w:p w:rsidR="002F02C7" w:rsidRPr="002F02C7" w:rsidRDefault="002F02C7" w:rsidP="002F02C7">
      <w:pPr>
        <w:jc w:val="both"/>
        <w:rPr>
          <w:rFonts w:ascii="Book Antiqua" w:hAnsi="Book Antiqua"/>
          <w:sz w:val="20"/>
          <w:szCs w:val="20"/>
        </w:rPr>
      </w:pPr>
      <w:r w:rsidRPr="002F02C7">
        <w:rPr>
          <w:rFonts w:ascii="Book Antiqua" w:hAnsi="Book Antiqua"/>
          <w:sz w:val="20"/>
          <w:szCs w:val="20"/>
        </w:rPr>
        <w:t>a</w:t>
      </w:r>
    </w:p>
    <w:p w:rsidR="002F02C7" w:rsidRPr="002F02C7" w:rsidRDefault="002F02C7" w:rsidP="002F02C7">
      <w:pPr>
        <w:tabs>
          <w:tab w:val="left" w:pos="360"/>
        </w:tabs>
        <w:ind w:left="360" w:hanging="360"/>
        <w:jc w:val="both"/>
        <w:rPr>
          <w:rFonts w:ascii="Book Antiqua" w:hAnsi="Book Antiqua"/>
          <w:sz w:val="20"/>
          <w:szCs w:val="20"/>
        </w:rPr>
      </w:pPr>
      <w:r w:rsidRPr="002F02C7">
        <w:rPr>
          <w:rFonts w:ascii="Book Antiqua" w:hAnsi="Book Antiqua"/>
          <w:b/>
          <w:sz w:val="20"/>
          <w:szCs w:val="20"/>
        </w:rPr>
        <w:t xml:space="preserve">2. </w:t>
      </w:r>
      <w:r w:rsidRPr="002F02C7">
        <w:rPr>
          <w:rFonts w:ascii="Book Antiqua" w:hAnsi="Book Antiqua"/>
          <w:b/>
          <w:sz w:val="20"/>
          <w:szCs w:val="20"/>
        </w:rPr>
        <w:tab/>
      </w:r>
      <w:r w:rsidRPr="002F02C7">
        <w:rPr>
          <w:rFonts w:ascii="Book Antiqua" w:hAnsi="Book Antiqua"/>
          <w:sz w:val="20"/>
          <w:szCs w:val="20"/>
        </w:rPr>
        <w:t>……………………………………………………………………………………………………………….. ……………………………………………………………………………………………………………….. ………………………………………………………………………………………………………………..</w:t>
      </w:r>
    </w:p>
    <w:p w:rsidR="002F02C7" w:rsidRPr="002F02C7" w:rsidRDefault="002F02C7" w:rsidP="002F02C7">
      <w:pPr>
        <w:autoSpaceDE w:val="0"/>
        <w:autoSpaceDN w:val="0"/>
        <w:adjustRightInd w:val="0"/>
        <w:ind w:firstLine="708"/>
        <w:jc w:val="both"/>
        <w:rPr>
          <w:rFonts w:ascii="Book Antiqua" w:hAnsi="Book Antiqua" w:cs="Century Gothic"/>
          <w:sz w:val="20"/>
          <w:szCs w:val="20"/>
          <w:lang w:eastAsia="ar-SA"/>
        </w:rPr>
      </w:pPr>
    </w:p>
    <w:p w:rsidR="002F02C7" w:rsidRPr="002F02C7" w:rsidRDefault="002F02C7" w:rsidP="002F02C7">
      <w:pPr>
        <w:ind w:right="-6" w:firstLine="357"/>
        <w:jc w:val="both"/>
        <w:rPr>
          <w:rFonts w:ascii="Book Antiqua" w:hAnsi="Book Antiqua"/>
          <w:i/>
          <w:sz w:val="20"/>
          <w:szCs w:val="20"/>
          <w:shd w:val="clear" w:color="auto" w:fill="FFFFFF"/>
        </w:rPr>
      </w:pPr>
      <w:r w:rsidRPr="002F02C7">
        <w:rPr>
          <w:rFonts w:ascii="Book Antiqua" w:hAnsi="Book Antiqua" w:cs="Century Gothic"/>
          <w:i/>
          <w:sz w:val="20"/>
          <w:szCs w:val="20"/>
        </w:rPr>
        <w:t xml:space="preserve">Niniejsza umowa jest następstwem wyboru przez Zamawiającego oferty </w:t>
      </w:r>
      <w:r w:rsidRPr="002F02C7">
        <w:rPr>
          <w:rFonts w:ascii="Book Antiqua" w:hAnsi="Book Antiqua" w:cs="Century Gothic"/>
          <w:bCs/>
          <w:i/>
          <w:sz w:val="20"/>
          <w:szCs w:val="20"/>
        </w:rPr>
        <w:t xml:space="preserve">Wykonawcy </w:t>
      </w:r>
      <w:r w:rsidRPr="002F02C7">
        <w:rPr>
          <w:rFonts w:ascii="Book Antiqua" w:hAnsi="Book Antiqua" w:cs="Century Gothic"/>
          <w:i/>
          <w:sz w:val="20"/>
          <w:szCs w:val="20"/>
        </w:rPr>
        <w:t xml:space="preserve">w postępowaniu o udzielenie zamówienia publicznego prowadzonego zgodnie z art. 138 o ustawy z dnia 29 stycznia 2004 r.- Prawo zamówień publicznych  tj. </w:t>
      </w:r>
      <w:r w:rsidRPr="002F02C7">
        <w:rPr>
          <w:rFonts w:ascii="Book Antiqua" w:hAnsi="Book Antiqua"/>
          <w:i/>
          <w:sz w:val="20"/>
          <w:szCs w:val="20"/>
        </w:rPr>
        <w:t xml:space="preserve"> Dz. U. z 201</w:t>
      </w:r>
      <w:r w:rsidR="00C20365">
        <w:rPr>
          <w:rFonts w:ascii="Book Antiqua" w:hAnsi="Book Antiqua"/>
          <w:i/>
          <w:sz w:val="20"/>
          <w:szCs w:val="20"/>
        </w:rPr>
        <w:t>9</w:t>
      </w:r>
      <w:r w:rsidRPr="002F02C7">
        <w:rPr>
          <w:rFonts w:ascii="Book Antiqua" w:hAnsi="Book Antiqua"/>
          <w:i/>
          <w:sz w:val="20"/>
          <w:szCs w:val="20"/>
        </w:rPr>
        <w:t xml:space="preserve"> r. poz. 1</w:t>
      </w:r>
      <w:r w:rsidR="00C20365">
        <w:rPr>
          <w:rFonts w:ascii="Book Antiqua" w:hAnsi="Book Antiqua"/>
          <w:i/>
          <w:sz w:val="20"/>
          <w:szCs w:val="20"/>
        </w:rPr>
        <w:t>843</w:t>
      </w:r>
      <w:r w:rsidRPr="002F02C7">
        <w:rPr>
          <w:rFonts w:ascii="Book Antiqua" w:hAnsi="Book Antiqua"/>
          <w:i/>
          <w:sz w:val="20"/>
          <w:szCs w:val="20"/>
        </w:rPr>
        <w:t xml:space="preserve"> ze zm.</w:t>
      </w:r>
      <w:r w:rsidRPr="002F02C7">
        <w:rPr>
          <w:rFonts w:ascii="Book Antiqua" w:hAnsi="Book Antiqua"/>
          <w:i/>
          <w:sz w:val="20"/>
          <w:szCs w:val="20"/>
          <w:shd w:val="clear" w:color="auto" w:fill="FFFFFF"/>
        </w:rPr>
        <w:t>).</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1</w:t>
      </w:r>
    </w:p>
    <w:p w:rsidR="002F02C7" w:rsidRPr="002F02C7" w:rsidRDefault="002F02C7" w:rsidP="002F02C7">
      <w:pPr>
        <w:adjustRightInd w:val="0"/>
        <w:jc w:val="center"/>
        <w:rPr>
          <w:rFonts w:ascii="Book Antiqua" w:hAnsi="Book Antiqua"/>
          <w:b/>
          <w:iCs/>
          <w:sz w:val="20"/>
          <w:szCs w:val="20"/>
        </w:rPr>
      </w:pPr>
      <w:r w:rsidRPr="002F02C7">
        <w:rPr>
          <w:rFonts w:ascii="Book Antiqua" w:hAnsi="Book Antiqua"/>
          <w:b/>
          <w:iCs/>
          <w:sz w:val="20"/>
          <w:szCs w:val="20"/>
        </w:rPr>
        <w:t>Przedmiot umowy</w:t>
      </w:r>
    </w:p>
    <w:p w:rsidR="00CB0676" w:rsidRPr="00CB0676" w:rsidRDefault="002F02C7" w:rsidP="00CB0676">
      <w:pPr>
        <w:numPr>
          <w:ilvl w:val="0"/>
          <w:numId w:val="31"/>
        </w:numPr>
        <w:tabs>
          <w:tab w:val="left" w:pos="284"/>
        </w:tabs>
        <w:suppressAutoHyphens/>
        <w:adjustRightInd w:val="0"/>
        <w:spacing w:after="0" w:line="240" w:lineRule="auto"/>
        <w:ind w:left="284" w:hanging="284"/>
        <w:jc w:val="both"/>
        <w:rPr>
          <w:rFonts w:ascii="Book Antiqua" w:hAnsi="Book Antiqua"/>
          <w:b/>
          <w:bCs/>
          <w:sz w:val="20"/>
          <w:szCs w:val="20"/>
        </w:rPr>
      </w:pPr>
      <w:r w:rsidRPr="00EB7D18">
        <w:rPr>
          <w:rFonts w:ascii="Book Antiqua" w:hAnsi="Book Antiqua"/>
          <w:bCs/>
          <w:sz w:val="20"/>
          <w:szCs w:val="20"/>
        </w:rPr>
        <w:t xml:space="preserve">Wykonawca zobowiązuje się zrealizować </w:t>
      </w:r>
      <w:r w:rsidRPr="00EB7D18">
        <w:rPr>
          <w:rFonts w:ascii="Book Antiqua" w:hAnsi="Book Antiqua"/>
          <w:sz w:val="20"/>
          <w:szCs w:val="20"/>
        </w:rPr>
        <w:t xml:space="preserve">usługę noclegową </w:t>
      </w:r>
      <w:r w:rsidR="00CB0676">
        <w:rPr>
          <w:rFonts w:ascii="Book Antiqua" w:hAnsi="Book Antiqua"/>
          <w:sz w:val="20"/>
          <w:szCs w:val="20"/>
        </w:rPr>
        <w:t xml:space="preserve">w Bydgoszczy </w:t>
      </w:r>
      <w:r w:rsidR="00CB0676" w:rsidRPr="00CB0676">
        <w:rPr>
          <w:rFonts w:ascii="Book Antiqua" w:hAnsi="Book Antiqua"/>
          <w:bCs/>
          <w:sz w:val="20"/>
          <w:szCs w:val="20"/>
        </w:rPr>
        <w:t xml:space="preserve">dla uczestników </w:t>
      </w:r>
      <w:r w:rsidR="00CA29AD">
        <w:rPr>
          <w:rFonts w:ascii="Book Antiqua" w:hAnsi="Book Antiqua"/>
          <w:bCs/>
          <w:sz w:val="20"/>
          <w:szCs w:val="20"/>
        </w:rPr>
        <w:t>kon</w:t>
      </w:r>
      <w:r w:rsidR="00CB0676" w:rsidRPr="00CB0676">
        <w:rPr>
          <w:rFonts w:ascii="Book Antiqua" w:hAnsi="Book Antiqua"/>
          <w:bCs/>
          <w:sz w:val="20"/>
          <w:szCs w:val="20"/>
        </w:rPr>
        <w:t>ferencji organizowanej przez</w:t>
      </w:r>
      <w:r w:rsidR="00CB0676" w:rsidRPr="00CB0676">
        <w:rPr>
          <w:rFonts w:ascii="Book Antiqua" w:hAnsi="Book Antiqua"/>
          <w:bCs/>
          <w:i/>
          <w:sz w:val="20"/>
          <w:szCs w:val="20"/>
        </w:rPr>
        <w:t xml:space="preserve"> </w:t>
      </w:r>
      <w:r w:rsidR="00CB0676" w:rsidRPr="00CB0676">
        <w:rPr>
          <w:rFonts w:ascii="Book Antiqua" w:hAnsi="Book Antiqua"/>
          <w:bCs/>
          <w:sz w:val="20"/>
          <w:szCs w:val="20"/>
        </w:rPr>
        <w:t>UKW</w:t>
      </w:r>
      <w:r w:rsidR="00CA29AD">
        <w:rPr>
          <w:rFonts w:ascii="Book Antiqua" w:hAnsi="Book Antiqua"/>
          <w:bCs/>
          <w:sz w:val="20"/>
          <w:szCs w:val="20"/>
        </w:rPr>
        <w:t xml:space="preserve"> w Bydgoszczy w siedzibie Biblioteki UKW przy ul. Szymanowskiego 3</w:t>
      </w:r>
      <w:r w:rsidR="00CB0676" w:rsidRPr="00CB0676">
        <w:rPr>
          <w:rFonts w:ascii="Book Antiqua" w:hAnsi="Book Antiqua"/>
          <w:bCs/>
          <w:sz w:val="20"/>
          <w:szCs w:val="20"/>
        </w:rPr>
        <w:t xml:space="preserve">. </w:t>
      </w:r>
    </w:p>
    <w:p w:rsidR="00CB0676" w:rsidRPr="00CB0676" w:rsidRDefault="00CB0676" w:rsidP="00CB0676">
      <w:pPr>
        <w:tabs>
          <w:tab w:val="left" w:pos="284"/>
        </w:tabs>
        <w:suppressAutoHyphens/>
        <w:adjustRightInd w:val="0"/>
        <w:spacing w:after="0" w:line="240" w:lineRule="auto"/>
        <w:ind w:left="284"/>
        <w:jc w:val="both"/>
        <w:rPr>
          <w:rFonts w:ascii="Book Antiqua" w:hAnsi="Book Antiqua"/>
          <w:b/>
          <w:bCs/>
          <w:sz w:val="20"/>
          <w:szCs w:val="20"/>
        </w:rPr>
      </w:pPr>
    </w:p>
    <w:p w:rsidR="002F02C7" w:rsidRPr="00EB7D18" w:rsidRDefault="002F02C7" w:rsidP="00B30C48">
      <w:pPr>
        <w:numPr>
          <w:ilvl w:val="0"/>
          <w:numId w:val="31"/>
        </w:numPr>
        <w:tabs>
          <w:tab w:val="left" w:pos="284"/>
        </w:tabs>
        <w:suppressAutoHyphens/>
        <w:adjustRightInd w:val="0"/>
        <w:spacing w:after="0" w:line="240" w:lineRule="auto"/>
        <w:ind w:left="284" w:hanging="284"/>
        <w:jc w:val="both"/>
        <w:rPr>
          <w:rFonts w:ascii="Book Antiqua" w:hAnsi="Book Antiqua"/>
          <w:b/>
          <w:bCs/>
          <w:sz w:val="20"/>
          <w:szCs w:val="20"/>
        </w:rPr>
      </w:pPr>
      <w:r w:rsidRPr="00EB7D18">
        <w:rPr>
          <w:rFonts w:ascii="Book Antiqua" w:hAnsi="Book Antiqua"/>
          <w:sz w:val="20"/>
          <w:szCs w:val="20"/>
        </w:rPr>
        <w:t>Szczegółowy zakres przedmiotu niniejszej umowy określa formularz cenowy z oferty Wykonawcy (załącznik nr 2 do ogłoszenia), który stanowi integralną część niniejszej  umowy</w:t>
      </w:r>
      <w:r w:rsidRPr="00EB7D18">
        <w:rPr>
          <w:rFonts w:ascii="Book Antiqua" w:hAnsi="Book Antiqua"/>
          <w:b/>
          <w:bCs/>
          <w:sz w:val="20"/>
          <w:szCs w:val="20"/>
        </w:rPr>
        <w:t xml:space="preserve">. </w:t>
      </w:r>
    </w:p>
    <w:p w:rsidR="00CB0676" w:rsidRDefault="00CB0676" w:rsidP="00B30C48">
      <w:pPr>
        <w:adjustRightInd w:val="0"/>
        <w:spacing w:line="240" w:lineRule="auto"/>
        <w:jc w:val="center"/>
        <w:rPr>
          <w:rFonts w:ascii="Book Antiqua" w:hAnsi="Book Antiqua"/>
          <w:b/>
          <w:bCs/>
          <w:sz w:val="20"/>
          <w:szCs w:val="20"/>
        </w:rPr>
      </w:pPr>
    </w:p>
    <w:p w:rsidR="002F02C7" w:rsidRPr="002F02C7" w:rsidRDefault="002F02C7" w:rsidP="00B30C48">
      <w:pPr>
        <w:adjustRightInd w:val="0"/>
        <w:spacing w:line="240" w:lineRule="auto"/>
        <w:jc w:val="center"/>
        <w:rPr>
          <w:rFonts w:ascii="Book Antiqua" w:hAnsi="Book Antiqua"/>
          <w:b/>
          <w:bCs/>
          <w:sz w:val="20"/>
          <w:szCs w:val="20"/>
        </w:rPr>
      </w:pPr>
      <w:r w:rsidRPr="002F02C7">
        <w:rPr>
          <w:rFonts w:ascii="Book Antiqua" w:hAnsi="Book Antiqua"/>
          <w:b/>
          <w:bCs/>
          <w:sz w:val="20"/>
          <w:szCs w:val="20"/>
        </w:rPr>
        <w:t>§ 2</w:t>
      </w:r>
    </w:p>
    <w:p w:rsidR="002F02C7" w:rsidRPr="002F02C7" w:rsidRDefault="002F02C7" w:rsidP="00B30C48">
      <w:pPr>
        <w:adjustRightInd w:val="0"/>
        <w:spacing w:line="240" w:lineRule="auto"/>
        <w:jc w:val="center"/>
        <w:rPr>
          <w:rFonts w:ascii="Book Antiqua" w:hAnsi="Book Antiqua"/>
          <w:b/>
          <w:bCs/>
          <w:sz w:val="20"/>
          <w:szCs w:val="20"/>
        </w:rPr>
      </w:pPr>
      <w:r w:rsidRPr="002F02C7">
        <w:rPr>
          <w:rFonts w:ascii="Book Antiqua" w:hAnsi="Book Antiqua"/>
          <w:b/>
          <w:bCs/>
          <w:sz w:val="20"/>
          <w:szCs w:val="20"/>
        </w:rPr>
        <w:t>Termin wykonania umowy</w:t>
      </w:r>
    </w:p>
    <w:p w:rsidR="00C20365" w:rsidRPr="00EB7D18" w:rsidRDefault="002F02C7" w:rsidP="00676CA2">
      <w:pPr>
        <w:tabs>
          <w:tab w:val="left" w:pos="0"/>
        </w:tabs>
        <w:adjustRightInd w:val="0"/>
        <w:spacing w:line="240" w:lineRule="auto"/>
        <w:jc w:val="both"/>
        <w:rPr>
          <w:rFonts w:ascii="Book Antiqua" w:hAnsi="Book Antiqua"/>
          <w:bCs/>
          <w:sz w:val="20"/>
          <w:szCs w:val="20"/>
        </w:rPr>
      </w:pPr>
      <w:r w:rsidRPr="002F02C7">
        <w:rPr>
          <w:rFonts w:ascii="Book Antiqua" w:hAnsi="Book Antiqua"/>
          <w:sz w:val="20"/>
          <w:szCs w:val="20"/>
        </w:rPr>
        <w:t xml:space="preserve">Przedmiot umowy obejmuje świadczenie usługi noclegowej w </w:t>
      </w:r>
      <w:r w:rsidR="00676CA2">
        <w:rPr>
          <w:rFonts w:ascii="Book Antiqua" w:hAnsi="Book Antiqua"/>
          <w:sz w:val="20"/>
          <w:szCs w:val="20"/>
        </w:rPr>
        <w:t>Bydgoszczy</w:t>
      </w:r>
      <w:r w:rsidR="005C5ACF">
        <w:rPr>
          <w:rFonts w:ascii="Book Antiqua" w:hAnsi="Book Antiqua"/>
          <w:sz w:val="20"/>
          <w:szCs w:val="20"/>
        </w:rPr>
        <w:t xml:space="preserve"> w obiekcie</w:t>
      </w:r>
      <w:r w:rsidR="00A975FD">
        <w:rPr>
          <w:rFonts w:ascii="Book Antiqua" w:hAnsi="Book Antiqua"/>
          <w:sz w:val="20"/>
          <w:szCs w:val="20"/>
        </w:rPr>
        <w:t>:</w:t>
      </w:r>
      <w:r w:rsidR="005C5ACF">
        <w:rPr>
          <w:rFonts w:ascii="Book Antiqua" w:hAnsi="Book Antiqua"/>
          <w:sz w:val="20"/>
          <w:szCs w:val="20"/>
        </w:rPr>
        <w:t xml:space="preserve"> ...........................</w:t>
      </w:r>
      <w:r w:rsidR="00EB7D18">
        <w:rPr>
          <w:rFonts w:ascii="Book Antiqua" w:hAnsi="Book Antiqua"/>
          <w:sz w:val="20"/>
          <w:szCs w:val="20"/>
        </w:rPr>
        <w:t xml:space="preserve"> </w:t>
      </w:r>
      <w:r w:rsidR="005D766C">
        <w:rPr>
          <w:rFonts w:ascii="Book Antiqua" w:hAnsi="Book Antiqua"/>
          <w:sz w:val="20"/>
          <w:szCs w:val="20"/>
        </w:rPr>
        <w:t xml:space="preserve"> </w:t>
      </w:r>
      <w:r w:rsidR="005C5ACF">
        <w:rPr>
          <w:rFonts w:ascii="Book Antiqua" w:hAnsi="Book Antiqua"/>
          <w:sz w:val="20"/>
          <w:szCs w:val="20"/>
        </w:rPr>
        <w:t>(nazwa i adres obiektu)</w:t>
      </w:r>
      <w:r w:rsidRPr="002F02C7">
        <w:rPr>
          <w:rFonts w:ascii="Book Antiqua" w:hAnsi="Book Antiqua"/>
          <w:sz w:val="20"/>
          <w:szCs w:val="20"/>
        </w:rPr>
        <w:t xml:space="preserve"> dla max. </w:t>
      </w:r>
      <w:r w:rsidR="00F13FD0">
        <w:rPr>
          <w:rFonts w:ascii="Book Antiqua" w:hAnsi="Book Antiqua"/>
          <w:sz w:val="20"/>
          <w:szCs w:val="20"/>
        </w:rPr>
        <w:t>5</w:t>
      </w:r>
      <w:r w:rsidR="00CF634D">
        <w:rPr>
          <w:rFonts w:ascii="Book Antiqua" w:hAnsi="Book Antiqua"/>
          <w:sz w:val="20"/>
          <w:szCs w:val="20"/>
        </w:rPr>
        <w:t xml:space="preserve"> </w:t>
      </w:r>
      <w:r w:rsidRPr="002F02C7">
        <w:rPr>
          <w:rFonts w:ascii="Book Antiqua" w:hAnsi="Book Antiqua"/>
          <w:sz w:val="20"/>
          <w:szCs w:val="20"/>
        </w:rPr>
        <w:t>osób</w:t>
      </w:r>
      <w:r w:rsidR="00F13FD0">
        <w:rPr>
          <w:rFonts w:ascii="Book Antiqua" w:hAnsi="Book Antiqua"/>
          <w:sz w:val="20"/>
          <w:szCs w:val="20"/>
        </w:rPr>
        <w:t xml:space="preserve"> wraz 2 miejscami </w:t>
      </w:r>
      <w:r w:rsidR="00CA29AD">
        <w:rPr>
          <w:rFonts w:ascii="Book Antiqua" w:hAnsi="Book Antiqua"/>
          <w:sz w:val="20"/>
          <w:szCs w:val="20"/>
        </w:rPr>
        <w:t xml:space="preserve">parkingowymi </w:t>
      </w:r>
      <w:r w:rsidRPr="002F02C7">
        <w:rPr>
          <w:rFonts w:ascii="Book Antiqua" w:hAnsi="Book Antiqua"/>
          <w:sz w:val="20"/>
          <w:szCs w:val="20"/>
        </w:rPr>
        <w:t>i zostanie przez W</w:t>
      </w:r>
      <w:r w:rsidR="00EB7D18">
        <w:rPr>
          <w:rFonts w:ascii="Book Antiqua" w:hAnsi="Book Antiqua"/>
          <w:sz w:val="20"/>
          <w:szCs w:val="20"/>
        </w:rPr>
        <w:t>ykonawcę zrealizowany w termin</w:t>
      </w:r>
      <w:r w:rsidR="00402AAA">
        <w:rPr>
          <w:rFonts w:ascii="Book Antiqua" w:hAnsi="Book Antiqua"/>
          <w:sz w:val="20"/>
          <w:szCs w:val="20"/>
        </w:rPr>
        <w:t>ie</w:t>
      </w:r>
      <w:r w:rsidR="00EB7D18">
        <w:rPr>
          <w:rFonts w:ascii="Book Antiqua" w:hAnsi="Book Antiqua"/>
          <w:sz w:val="20"/>
          <w:szCs w:val="20"/>
        </w:rPr>
        <w:t xml:space="preserve">: </w:t>
      </w:r>
      <w:r w:rsidR="00CB0676">
        <w:rPr>
          <w:rFonts w:ascii="Book Antiqua" w:hAnsi="Book Antiqua"/>
          <w:sz w:val="20"/>
          <w:szCs w:val="20"/>
        </w:rPr>
        <w:t>od</w:t>
      </w:r>
      <w:r w:rsidR="00F13FD0">
        <w:rPr>
          <w:rFonts w:ascii="Book Antiqua" w:hAnsi="Book Antiqua"/>
          <w:sz w:val="20"/>
          <w:szCs w:val="20"/>
        </w:rPr>
        <w:t xml:space="preserve"> </w:t>
      </w:r>
      <w:r w:rsidR="00CA29AD">
        <w:rPr>
          <w:rFonts w:ascii="Book Antiqua" w:hAnsi="Book Antiqua"/>
          <w:sz w:val="20"/>
          <w:szCs w:val="20"/>
        </w:rPr>
        <w:t xml:space="preserve">1 </w:t>
      </w:r>
      <w:r w:rsidR="00D86369">
        <w:rPr>
          <w:rFonts w:ascii="Book Antiqua" w:hAnsi="Book Antiqua"/>
          <w:sz w:val="20"/>
          <w:szCs w:val="20"/>
        </w:rPr>
        <w:t xml:space="preserve">do </w:t>
      </w:r>
      <w:r w:rsidR="00CA29AD">
        <w:rPr>
          <w:rFonts w:ascii="Book Antiqua" w:hAnsi="Book Antiqua"/>
          <w:sz w:val="20"/>
          <w:szCs w:val="20"/>
        </w:rPr>
        <w:t>3</w:t>
      </w:r>
      <w:r w:rsidR="00CB0676">
        <w:rPr>
          <w:rFonts w:ascii="Book Antiqua" w:hAnsi="Book Antiqua"/>
          <w:sz w:val="20"/>
          <w:szCs w:val="20"/>
        </w:rPr>
        <w:t xml:space="preserve"> grudnia </w:t>
      </w:r>
      <w:r w:rsidR="00676CA2">
        <w:rPr>
          <w:rFonts w:ascii="Book Antiqua" w:hAnsi="Book Antiqua"/>
          <w:sz w:val="20"/>
          <w:szCs w:val="20"/>
        </w:rPr>
        <w:t>2019r.</w:t>
      </w:r>
      <w:r w:rsidR="00D86369">
        <w:rPr>
          <w:rFonts w:ascii="Book Antiqua" w:hAnsi="Book Antiqua"/>
          <w:sz w:val="20"/>
          <w:szCs w:val="20"/>
        </w:rPr>
        <w:t xml:space="preserve"> </w:t>
      </w:r>
      <w:bookmarkStart w:id="0" w:name="_GoBack"/>
      <w:bookmarkEnd w:id="0"/>
    </w:p>
    <w:p w:rsidR="00CA29AD" w:rsidRDefault="00CA29AD" w:rsidP="002F02C7">
      <w:pPr>
        <w:adjustRightInd w:val="0"/>
        <w:jc w:val="center"/>
        <w:rPr>
          <w:rFonts w:ascii="Book Antiqua" w:hAnsi="Book Antiqua"/>
          <w:b/>
          <w:bCs/>
          <w:sz w:val="20"/>
          <w:szCs w:val="20"/>
        </w:rPr>
      </w:pP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3</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cs="Century Gothic"/>
          <w:b/>
          <w:bCs/>
          <w:sz w:val="20"/>
          <w:szCs w:val="20"/>
        </w:rPr>
        <w:t>Osoby odpowiedzialne za realizację umowy</w:t>
      </w:r>
    </w:p>
    <w:p w:rsidR="002F02C7" w:rsidRPr="002F02C7" w:rsidRDefault="002F02C7" w:rsidP="002F02C7">
      <w:pPr>
        <w:tabs>
          <w:tab w:val="left" w:pos="142"/>
        </w:tabs>
        <w:adjustRightInd w:val="0"/>
        <w:jc w:val="both"/>
        <w:rPr>
          <w:rFonts w:ascii="Book Antiqua" w:hAnsi="Book Antiqua" w:cs="Times-Bold"/>
          <w:bCs/>
          <w:sz w:val="20"/>
          <w:szCs w:val="20"/>
        </w:rPr>
      </w:pPr>
      <w:r w:rsidRPr="002F02C7">
        <w:rPr>
          <w:rFonts w:ascii="Book Antiqua" w:hAnsi="Book Antiqua" w:cs="Times-Bold"/>
          <w:bCs/>
          <w:sz w:val="20"/>
          <w:szCs w:val="20"/>
        </w:rPr>
        <w:t>Przedstawicielami Stron w czasie wykonania umowy są:</w:t>
      </w:r>
    </w:p>
    <w:p w:rsidR="002F02C7" w:rsidRPr="002F02C7" w:rsidRDefault="002F02C7" w:rsidP="002F02C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ze Strony Zamawiającego: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tel.: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e-mail: ……………@...........................</w:t>
      </w:r>
    </w:p>
    <w:p w:rsidR="002F02C7" w:rsidRPr="002F02C7" w:rsidRDefault="002F02C7" w:rsidP="002F02C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ze strony Wykonawcy: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tel.: …………………………</w:t>
      </w:r>
    </w:p>
    <w:p w:rsidR="002F02C7" w:rsidRPr="002F02C7" w:rsidRDefault="002F02C7" w:rsidP="002F02C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2F02C7">
        <w:rPr>
          <w:rFonts w:ascii="Book Antiqua" w:hAnsi="Book Antiqua" w:cs="Times-Bold"/>
          <w:bCs/>
          <w:sz w:val="20"/>
          <w:szCs w:val="20"/>
        </w:rPr>
        <w:t>e-mail: ……………@...........................</w:t>
      </w:r>
    </w:p>
    <w:p w:rsidR="002F02C7" w:rsidRPr="002F02C7" w:rsidRDefault="002F02C7" w:rsidP="002F02C7">
      <w:pPr>
        <w:adjustRightInd w:val="0"/>
        <w:jc w:val="center"/>
        <w:rPr>
          <w:rFonts w:ascii="Book Antiqua" w:hAnsi="Book Antiqua"/>
          <w:b/>
          <w:bCs/>
          <w:sz w:val="20"/>
          <w:szCs w:val="20"/>
        </w:rPr>
      </w:pP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lastRenderedPageBreak/>
        <w:t>§ 4</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Wynagrodzenie wykonawcy</w:t>
      </w:r>
    </w:p>
    <w:p w:rsidR="002F02C7" w:rsidRPr="002F02C7" w:rsidRDefault="002F02C7" w:rsidP="000F5CD6">
      <w:pPr>
        <w:numPr>
          <w:ilvl w:val="0"/>
          <w:numId w:val="34"/>
        </w:numPr>
        <w:tabs>
          <w:tab w:val="left" w:pos="142"/>
        </w:tabs>
        <w:autoSpaceDE w:val="0"/>
        <w:autoSpaceDN w:val="0"/>
        <w:adjustRightInd w:val="0"/>
        <w:spacing w:after="0" w:line="240" w:lineRule="auto"/>
        <w:ind w:left="357"/>
        <w:jc w:val="both"/>
        <w:rPr>
          <w:rFonts w:ascii="Book Antiqua" w:hAnsi="Book Antiqua"/>
          <w:b/>
          <w:bCs/>
          <w:sz w:val="20"/>
          <w:szCs w:val="20"/>
        </w:rPr>
      </w:pPr>
      <w:r w:rsidRPr="002F02C7">
        <w:rPr>
          <w:rFonts w:ascii="Book Antiqua" w:hAnsi="Book Antiqua"/>
          <w:sz w:val="20"/>
          <w:szCs w:val="20"/>
        </w:rPr>
        <w:t>Za wykonanie przedmiotu umowy Wykonawca otrzyma wynagrodzenie  w maksymalnej wysokości:</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Wartość netto: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podatek od towarów i usług ( VAT ) ……. % w wysokości: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b/>
          <w:bCs/>
          <w:sz w:val="20"/>
          <w:szCs w:val="20"/>
        </w:rPr>
      </w:pPr>
      <w:r w:rsidRPr="002F02C7">
        <w:rPr>
          <w:rFonts w:ascii="Book Antiqua" w:hAnsi="Book Antiqua" w:cs="Century Gothic"/>
          <w:b/>
          <w:bCs/>
          <w:sz w:val="20"/>
          <w:szCs w:val="20"/>
        </w:rPr>
        <w:t>wynagrodzenie brutto: .......................... PLN</w:t>
      </w:r>
    </w:p>
    <w:p w:rsidR="002F02C7" w:rsidRPr="002F02C7" w:rsidRDefault="002F02C7" w:rsidP="000F5CD6">
      <w:pPr>
        <w:autoSpaceDE w:val="0"/>
        <w:autoSpaceDN w:val="0"/>
        <w:adjustRightInd w:val="0"/>
        <w:spacing w:line="240" w:lineRule="auto"/>
        <w:ind w:left="357"/>
        <w:jc w:val="both"/>
        <w:rPr>
          <w:rFonts w:ascii="Book Antiqua" w:hAnsi="Book Antiqua" w:cs="Century Gothic"/>
          <w:sz w:val="20"/>
          <w:szCs w:val="20"/>
        </w:rPr>
      </w:pPr>
      <w:r w:rsidRPr="002F02C7">
        <w:rPr>
          <w:rFonts w:ascii="Book Antiqua" w:hAnsi="Book Antiqua" w:cs="Century Gothic"/>
          <w:sz w:val="20"/>
          <w:szCs w:val="20"/>
        </w:rPr>
        <w:t>(słownie: .................................................................................................................................... )</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Wynagrodzenie, o którym mowa w ust. 1 Zamawiający zapłaci przelewem na rachunek bankowy Wykonawcy wskazany w fakturze, w terminie 30 dni od daty jej doręczenia Zamawiającemu.</w:t>
      </w:r>
    </w:p>
    <w:p w:rsidR="002F02C7" w:rsidRPr="002F02C7" w:rsidRDefault="002F02C7" w:rsidP="002F02C7">
      <w:pPr>
        <w:numPr>
          <w:ilvl w:val="0"/>
          <w:numId w:val="34"/>
        </w:numPr>
        <w:autoSpaceDE w:val="0"/>
        <w:autoSpaceDN w:val="0"/>
        <w:adjustRightInd w:val="0"/>
        <w:spacing w:after="0" w:line="240" w:lineRule="auto"/>
        <w:jc w:val="both"/>
        <w:rPr>
          <w:rFonts w:ascii="Book Antiqua" w:hAnsi="Book Antiqua" w:cs="TimesNewRomanPSMT"/>
          <w:sz w:val="20"/>
          <w:szCs w:val="20"/>
        </w:rPr>
      </w:pPr>
      <w:r w:rsidRPr="002F02C7">
        <w:rPr>
          <w:rFonts w:ascii="Book Antiqua" w:hAnsi="Book Antiqua" w:cs="TimesNewRomanPSMT"/>
          <w:sz w:val="20"/>
          <w:szCs w:val="20"/>
        </w:rPr>
        <w:t xml:space="preserve">Wynagrodzenie należne Wykonawcy może ulec obniżeniu w czasie trwania umowy. W przypadku </w:t>
      </w:r>
      <w:r w:rsidRPr="002F02C7">
        <w:rPr>
          <w:rFonts w:ascii="Book Antiqua" w:hAnsi="Book Antiqua" w:cs="Arial"/>
          <w:sz w:val="20"/>
          <w:szCs w:val="20"/>
        </w:rPr>
        <w:t xml:space="preserve">zmniejszenia ilości uczestników </w:t>
      </w:r>
      <w:r w:rsidR="0072357E">
        <w:rPr>
          <w:rFonts w:ascii="Book Antiqua" w:hAnsi="Book Antiqua" w:cs="Arial"/>
          <w:sz w:val="20"/>
          <w:szCs w:val="20"/>
        </w:rPr>
        <w:t>konferencji</w:t>
      </w:r>
      <w:r w:rsidRPr="002F02C7">
        <w:rPr>
          <w:rFonts w:ascii="Book Antiqua" w:hAnsi="Book Antiqua" w:cs="Arial"/>
          <w:sz w:val="20"/>
          <w:szCs w:val="20"/>
        </w:rPr>
        <w:t xml:space="preserve"> </w:t>
      </w:r>
      <w:r w:rsidRPr="002F02C7">
        <w:rPr>
          <w:rFonts w:ascii="Book Antiqua" w:hAnsi="Book Antiqua" w:cs="Arial"/>
          <w:bCs/>
          <w:sz w:val="20"/>
          <w:szCs w:val="20"/>
        </w:rPr>
        <w:t>wynagrodzenie Wykonawcy ulegnie stosunkowemu obniżeniu, pod warunkiem, że Zamawiający poinformuje o powyższym Wykonawcę co najmniej 1 dzień przed terminem realizacji usługi noclegowej, o której mowa w treści §</w:t>
      </w:r>
      <w:r w:rsidR="00C20365">
        <w:rPr>
          <w:rFonts w:ascii="Book Antiqua" w:hAnsi="Book Antiqua" w:cs="Arial"/>
          <w:bCs/>
          <w:sz w:val="20"/>
          <w:szCs w:val="20"/>
        </w:rPr>
        <w:t xml:space="preserve"> </w:t>
      </w:r>
      <w:r w:rsidRPr="002F02C7">
        <w:rPr>
          <w:rFonts w:ascii="Book Antiqua" w:hAnsi="Book Antiqua" w:cs="Arial"/>
          <w:bCs/>
          <w:sz w:val="20"/>
          <w:szCs w:val="20"/>
        </w:rPr>
        <w:t xml:space="preserve">1 i 2. </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 xml:space="preserve">Podstawą do wystawienia i doręczenia Zamawiającemu faktury, o której mowa w ust. 1 jest </w:t>
      </w:r>
      <w:r w:rsidRPr="002F02C7">
        <w:rPr>
          <w:rFonts w:ascii="Book Antiqua" w:hAnsi="Book Antiqua" w:cs="Century Gothic"/>
          <w:sz w:val="20"/>
          <w:szCs w:val="20"/>
        </w:rPr>
        <w:t>potwierdzenie należytego wykonania usługi  noclegowej przez Zamawiającego.</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Wynagrodzenie, określone w ust. 1 obejmuje wszystkie koszty poniesione przez Wykonawcę związane z realizacją przedmiotu umowy.</w:t>
      </w:r>
    </w:p>
    <w:p w:rsidR="002F02C7" w:rsidRPr="002F02C7" w:rsidRDefault="002F02C7" w:rsidP="002F02C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2F02C7">
        <w:rPr>
          <w:rFonts w:ascii="Book Antiqua" w:hAnsi="Book Antiqua"/>
          <w:bCs/>
          <w:sz w:val="20"/>
          <w:szCs w:val="20"/>
        </w:rPr>
        <w:t xml:space="preserve">Wykonawca nie może dokonać cesji wierzytelności z tytułu wynagrodzenia, o którym mowa w ust. 1., bez pisemnej zgody Zamawiającego. </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5</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Kary umowne</w:t>
      </w:r>
    </w:p>
    <w:p w:rsidR="002F02C7" w:rsidRPr="002F02C7" w:rsidRDefault="002F02C7" w:rsidP="002F02C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2F02C7">
        <w:rPr>
          <w:rFonts w:ascii="Book Antiqua" w:hAnsi="Book Antiqua"/>
          <w:bCs/>
          <w:sz w:val="20"/>
          <w:szCs w:val="20"/>
        </w:rPr>
        <w:t xml:space="preserve">Wykonawca zapłaci Zamawiającemu kary umowne w wysokości 15% wynagrodzenia </w:t>
      </w:r>
      <w:r w:rsidR="008575D3">
        <w:rPr>
          <w:rFonts w:ascii="Book Antiqua" w:hAnsi="Book Antiqua"/>
          <w:bCs/>
          <w:sz w:val="20"/>
          <w:szCs w:val="20"/>
        </w:rPr>
        <w:t>netto</w:t>
      </w:r>
      <w:r w:rsidRPr="002F02C7">
        <w:rPr>
          <w:rFonts w:ascii="Book Antiqua" w:hAnsi="Book Antiqua"/>
          <w:bCs/>
          <w:sz w:val="20"/>
          <w:szCs w:val="20"/>
        </w:rPr>
        <w:t>, o którym mowa w § 4 ust. 1 w razie odstąpienia przez Zamawiającego od umowy z przyczyn leżących po stronie Wykonawcy, a w szczególności, o których mowa w § 6 ust. 1pkt. 2)-4).</w:t>
      </w:r>
    </w:p>
    <w:p w:rsidR="002F02C7" w:rsidRPr="002F02C7" w:rsidRDefault="002F02C7" w:rsidP="002F02C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2F02C7">
        <w:rPr>
          <w:rFonts w:ascii="Book Antiqua" w:hAnsi="Book Antiqua"/>
          <w:bCs/>
          <w:sz w:val="20"/>
          <w:szCs w:val="20"/>
        </w:rPr>
        <w:t>Jeżeli kary, o których mowa w ust. 1 nie wyrównają szkody wyrządzonej Zamawiającemu przez Wykonawcę, Zamawiający może dochodzić odszkodowania uzupełniającego na zasadach ogólnych.</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6</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Odstąpienie od umowy</w:t>
      </w:r>
    </w:p>
    <w:p w:rsidR="002F02C7" w:rsidRPr="002F02C7" w:rsidRDefault="002F02C7" w:rsidP="002F02C7">
      <w:pPr>
        <w:numPr>
          <w:ilvl w:val="0"/>
          <w:numId w:val="36"/>
        </w:numPr>
        <w:tabs>
          <w:tab w:val="left" w:pos="426"/>
        </w:tabs>
        <w:spacing w:after="0" w:line="240" w:lineRule="auto"/>
        <w:ind w:left="426" w:hanging="426"/>
        <w:jc w:val="both"/>
        <w:rPr>
          <w:rFonts w:ascii="Book Antiqua" w:hAnsi="Book Antiqua" w:cs="Century Gothic"/>
          <w:sz w:val="20"/>
          <w:szCs w:val="20"/>
        </w:rPr>
      </w:pPr>
      <w:r w:rsidRPr="002F02C7">
        <w:rPr>
          <w:rFonts w:ascii="Book Antiqua" w:hAnsi="Book Antiqua" w:cs="Century Gothic"/>
          <w:sz w:val="20"/>
          <w:szCs w:val="20"/>
        </w:rPr>
        <w:t>Zamawiającemu przysługuje prawo odstąpienia od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 razie wystąpienia istotnej zmiany okoliczności powodującej, że wykonanie umowy nie leży w interesie publicznym, czego nie można było przewidzieć w momencie zawarcia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 razie likwidacji przedsiębiorstwa Wykonawcy;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Wykonawca nie wykona lub wykona usługę noclegową, niezgodnie ze złożoną przez Wykonawcę ofertą oraz wymaganiami Zamawiającego określonymi w ogłoszeniu</w:t>
      </w:r>
      <w:r w:rsidR="00C20365">
        <w:rPr>
          <w:rFonts w:ascii="Book Antiqua" w:hAnsi="Book Antiqua" w:cs="Century Gothic"/>
          <w:sz w:val="20"/>
          <w:szCs w:val="20"/>
        </w:rPr>
        <w:t xml:space="preserve"> </w:t>
      </w:r>
      <w:r w:rsidRPr="002F02C7">
        <w:rPr>
          <w:rFonts w:ascii="Book Antiqua" w:hAnsi="Book Antiqua" w:cs="Century Gothic"/>
          <w:sz w:val="20"/>
          <w:szCs w:val="20"/>
        </w:rPr>
        <w:t>(formularz cenowy- załącznik nr 1  do umowy);</w:t>
      </w:r>
    </w:p>
    <w:p w:rsidR="002F02C7" w:rsidRPr="002F02C7" w:rsidRDefault="002F02C7" w:rsidP="002F02C7">
      <w:pPr>
        <w:pStyle w:val="Akapitzlist"/>
        <w:numPr>
          <w:ilvl w:val="0"/>
          <w:numId w:val="37"/>
        </w:numPr>
        <w:tabs>
          <w:tab w:val="left" w:pos="993"/>
        </w:tabs>
        <w:ind w:left="993" w:hanging="426"/>
        <w:jc w:val="both"/>
        <w:rPr>
          <w:rFonts w:ascii="Book Antiqua" w:hAnsi="Book Antiqua" w:cs="Century Gothic"/>
          <w:sz w:val="20"/>
          <w:szCs w:val="20"/>
        </w:rPr>
      </w:pPr>
      <w:r w:rsidRPr="002F02C7">
        <w:rPr>
          <w:rFonts w:ascii="Book Antiqua" w:hAnsi="Book Antiqua" w:cs="Century Gothic"/>
          <w:sz w:val="20"/>
          <w:szCs w:val="20"/>
        </w:rPr>
        <w:t>Wykonawca w sposób istotny naruszy obowiązujące postanowienia umowy a w szczególności postanowienia §1 ust. 2 niniejszej umowy.</w:t>
      </w:r>
    </w:p>
    <w:p w:rsidR="002F02C7" w:rsidRPr="002F02C7" w:rsidRDefault="002F02C7" w:rsidP="002F02C7">
      <w:pPr>
        <w:tabs>
          <w:tab w:val="left" w:pos="426"/>
        </w:tabs>
        <w:ind w:left="426" w:hanging="426"/>
        <w:jc w:val="both"/>
        <w:rPr>
          <w:rFonts w:ascii="Book Antiqua" w:hAnsi="Book Antiqua" w:cs="Century Gothic"/>
          <w:sz w:val="20"/>
          <w:szCs w:val="20"/>
        </w:rPr>
      </w:pPr>
      <w:r w:rsidRPr="002F02C7">
        <w:rPr>
          <w:rFonts w:ascii="Book Antiqua" w:hAnsi="Book Antiqua" w:cs="Century Gothic"/>
          <w:sz w:val="20"/>
          <w:szCs w:val="20"/>
        </w:rPr>
        <w:t>2.</w:t>
      </w:r>
      <w:r w:rsidRPr="002F02C7">
        <w:rPr>
          <w:rFonts w:ascii="Book Antiqua" w:hAnsi="Book Antiqua" w:cs="Century Gothic"/>
          <w:sz w:val="20"/>
          <w:szCs w:val="20"/>
        </w:rPr>
        <w:tab/>
        <w:t>Odstąpienie od umowy powinno nastąpić w formie pisemnej pod rygorem nieważności takiego oświadczenia w terminie 30 dni od powzięcia wiadomości o powyższych okolicznościach i musi zawierać uzasadnienie.</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 7</w:t>
      </w:r>
    </w:p>
    <w:p w:rsidR="002F02C7" w:rsidRPr="002F02C7" w:rsidRDefault="002F02C7" w:rsidP="002F02C7">
      <w:pPr>
        <w:adjustRightInd w:val="0"/>
        <w:jc w:val="center"/>
        <w:rPr>
          <w:rFonts w:ascii="Book Antiqua" w:hAnsi="Book Antiqua"/>
          <w:b/>
          <w:bCs/>
          <w:sz w:val="20"/>
          <w:szCs w:val="20"/>
        </w:rPr>
      </w:pPr>
      <w:r w:rsidRPr="002F02C7">
        <w:rPr>
          <w:rFonts w:ascii="Book Antiqua" w:hAnsi="Book Antiqua"/>
          <w:b/>
          <w:bCs/>
          <w:sz w:val="20"/>
          <w:szCs w:val="20"/>
        </w:rPr>
        <w:t>Postanowienia ko</w:t>
      </w:r>
      <w:r w:rsidRPr="002F02C7">
        <w:rPr>
          <w:rFonts w:ascii="Book Antiqua" w:eastAsia="TimesNewRoman,Bold" w:hAnsi="Book Antiqua"/>
          <w:b/>
          <w:bCs/>
          <w:sz w:val="20"/>
          <w:szCs w:val="20"/>
        </w:rPr>
        <w:t>ń</w:t>
      </w:r>
      <w:r w:rsidRPr="002F02C7">
        <w:rPr>
          <w:rFonts w:ascii="Book Antiqua" w:hAnsi="Book Antiqua"/>
          <w:b/>
          <w:bCs/>
          <w:sz w:val="20"/>
          <w:szCs w:val="20"/>
        </w:rPr>
        <w:t>cowe</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1.</w:t>
      </w:r>
      <w:r w:rsidRPr="002F02C7">
        <w:rPr>
          <w:rFonts w:ascii="Book Antiqua" w:hAnsi="Book Antiqua"/>
          <w:bCs/>
          <w:sz w:val="20"/>
          <w:szCs w:val="20"/>
        </w:rPr>
        <w:tab/>
      </w:r>
      <w:r w:rsidRPr="002F02C7">
        <w:rPr>
          <w:rFonts w:ascii="Book Antiqua" w:hAnsi="Book Antiqua" w:cs="Century Gothic"/>
          <w:sz w:val="20"/>
          <w:szCs w:val="20"/>
        </w:rPr>
        <w:t>Zmiany umowy mogą nastąpić tylko w formie pisemnego aneksu, pod rygorem nieważności w razie zmiany osób odpowiedzialnych za realizację umowy</w:t>
      </w:r>
      <w:r w:rsidRPr="002F02C7">
        <w:rPr>
          <w:rFonts w:ascii="Book Antiqua" w:hAnsi="Book Antiqua"/>
          <w:bCs/>
          <w:sz w:val="20"/>
          <w:szCs w:val="20"/>
        </w:rPr>
        <w:t>.</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2.</w:t>
      </w:r>
      <w:r w:rsidRPr="002F02C7">
        <w:rPr>
          <w:rFonts w:ascii="Book Antiqua" w:hAnsi="Book Antiqua"/>
          <w:bCs/>
          <w:sz w:val="20"/>
          <w:szCs w:val="20"/>
        </w:rPr>
        <w:tab/>
        <w:t>W sprawach nieuregulowanych Umową mają zastosowanie powszechnie obowiązujące przepisy, w szczególności przepisy kodeksu cywilnego.</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lastRenderedPageBreak/>
        <w:t>3.</w:t>
      </w:r>
      <w:r w:rsidRPr="002F02C7">
        <w:rPr>
          <w:rFonts w:ascii="Book Antiqua" w:hAnsi="Book Antiqua"/>
          <w:bCs/>
          <w:sz w:val="20"/>
          <w:szCs w:val="20"/>
        </w:rPr>
        <w:tab/>
        <w:t>Wszelkie spory wynikłe z tej umowy będą rozstrzygały sądy powszechne właściwe ze względu na siedzibę Zamawiającego.</w:t>
      </w:r>
    </w:p>
    <w:p w:rsidR="002F02C7" w:rsidRPr="002F02C7" w:rsidRDefault="002F02C7" w:rsidP="002F02C7">
      <w:pPr>
        <w:tabs>
          <w:tab w:val="left" w:pos="284"/>
        </w:tabs>
        <w:adjustRightInd w:val="0"/>
        <w:spacing w:after="0" w:line="240" w:lineRule="auto"/>
        <w:ind w:left="284" w:hanging="284"/>
        <w:jc w:val="both"/>
        <w:rPr>
          <w:rFonts w:ascii="Book Antiqua" w:hAnsi="Book Antiqua"/>
          <w:bCs/>
          <w:sz w:val="20"/>
          <w:szCs w:val="20"/>
        </w:rPr>
      </w:pPr>
      <w:r w:rsidRPr="002F02C7">
        <w:rPr>
          <w:rFonts w:ascii="Book Antiqua" w:hAnsi="Book Antiqua"/>
          <w:bCs/>
          <w:sz w:val="20"/>
          <w:szCs w:val="20"/>
        </w:rPr>
        <w:t>4.</w:t>
      </w:r>
      <w:r w:rsidRPr="002F02C7">
        <w:rPr>
          <w:rFonts w:ascii="Book Antiqua" w:hAnsi="Book Antiqua"/>
          <w:bCs/>
          <w:sz w:val="20"/>
          <w:szCs w:val="20"/>
        </w:rPr>
        <w:tab/>
        <w:t>Umowę sporządzono w 3 jednobrzmiących egzemplarzach, z których 2 egzemplarze otrzymuje Zamawiający, a 1 egzemplarz otrzymuje Wykonawca.</w:t>
      </w:r>
    </w:p>
    <w:p w:rsidR="002F02C7" w:rsidRPr="002F02C7" w:rsidRDefault="002F02C7" w:rsidP="002F02C7">
      <w:pPr>
        <w:autoSpaceDE w:val="0"/>
        <w:jc w:val="both"/>
        <w:rPr>
          <w:rFonts w:ascii="Book Antiqua" w:hAnsi="Book Antiqua" w:cs="Century Gothic"/>
          <w:b/>
          <w:bCs/>
          <w:sz w:val="20"/>
          <w:szCs w:val="20"/>
        </w:rPr>
      </w:pPr>
    </w:p>
    <w:p w:rsidR="002F02C7" w:rsidRPr="002F02C7" w:rsidRDefault="002F02C7" w:rsidP="002F02C7">
      <w:pPr>
        <w:autoSpaceDE w:val="0"/>
        <w:jc w:val="both"/>
        <w:rPr>
          <w:rFonts w:ascii="Book Antiqua" w:hAnsi="Book Antiqua" w:cs="Century Gothic"/>
          <w:b/>
          <w:bCs/>
          <w:sz w:val="20"/>
          <w:szCs w:val="20"/>
        </w:rPr>
      </w:pPr>
    </w:p>
    <w:p w:rsidR="002F02C7" w:rsidRPr="002F02C7" w:rsidRDefault="002F02C7" w:rsidP="002F02C7">
      <w:pPr>
        <w:tabs>
          <w:tab w:val="left" w:pos="1320"/>
          <w:tab w:val="left" w:pos="6360"/>
        </w:tabs>
        <w:jc w:val="both"/>
        <w:rPr>
          <w:rFonts w:ascii="Book Antiqua" w:hAnsi="Book Antiqua" w:cs="Arial"/>
          <w:b/>
          <w:sz w:val="20"/>
          <w:szCs w:val="20"/>
        </w:rPr>
      </w:pPr>
      <w:r w:rsidRPr="002F02C7">
        <w:rPr>
          <w:rFonts w:ascii="Book Antiqua" w:hAnsi="Book Antiqua" w:cs="Arial"/>
          <w:b/>
          <w:sz w:val="20"/>
          <w:szCs w:val="20"/>
        </w:rPr>
        <w:tab/>
        <w:t>Zamawiający</w:t>
      </w:r>
      <w:r w:rsidRPr="002F02C7">
        <w:rPr>
          <w:rFonts w:ascii="Book Antiqua" w:hAnsi="Book Antiqua" w:cs="Arial"/>
          <w:b/>
          <w:sz w:val="20"/>
          <w:szCs w:val="20"/>
        </w:rPr>
        <w:tab/>
        <w:t>Wykonawca</w:t>
      </w:r>
    </w:p>
    <w:p w:rsidR="002F02C7" w:rsidRPr="002F02C7" w:rsidRDefault="002F02C7" w:rsidP="002F02C7">
      <w:pPr>
        <w:jc w:val="both"/>
        <w:rPr>
          <w:rFonts w:ascii="Book Antiqua" w:hAnsi="Book Antiqua" w:cs="Arial"/>
          <w:b/>
          <w:sz w:val="20"/>
          <w:szCs w:val="20"/>
        </w:rPr>
      </w:pPr>
    </w:p>
    <w:p w:rsidR="002F02C7" w:rsidRPr="002F02C7" w:rsidRDefault="002F02C7" w:rsidP="002F02C7">
      <w:pPr>
        <w:tabs>
          <w:tab w:val="left" w:pos="480"/>
          <w:tab w:val="left" w:pos="5520"/>
        </w:tabs>
        <w:jc w:val="both"/>
        <w:rPr>
          <w:rFonts w:ascii="Book Antiqua" w:hAnsi="Book Antiqua" w:cs="Arial"/>
          <w:sz w:val="20"/>
          <w:szCs w:val="20"/>
        </w:rPr>
      </w:pPr>
      <w:r w:rsidRPr="002F02C7">
        <w:rPr>
          <w:rFonts w:ascii="Book Antiqua" w:hAnsi="Book Antiqua" w:cs="Arial"/>
          <w:sz w:val="20"/>
          <w:szCs w:val="20"/>
        </w:rPr>
        <w:tab/>
        <w:t>.........................................................</w:t>
      </w:r>
      <w:r w:rsidRPr="002F02C7">
        <w:rPr>
          <w:rFonts w:ascii="Book Antiqua" w:hAnsi="Book Antiqua" w:cs="Arial"/>
          <w:sz w:val="20"/>
          <w:szCs w:val="20"/>
        </w:rPr>
        <w:tab/>
        <w:t>.........................................................</w:t>
      </w:r>
    </w:p>
    <w:p w:rsidR="0078723D" w:rsidRPr="002F02C7" w:rsidRDefault="0078723D" w:rsidP="002F02C7">
      <w:pPr>
        <w:jc w:val="center"/>
        <w:rPr>
          <w:rFonts w:ascii="Book Antiqua" w:hAnsi="Book Antiqua" w:cs="Century Gothic"/>
          <w:sz w:val="20"/>
          <w:szCs w:val="20"/>
        </w:rPr>
      </w:pPr>
    </w:p>
    <w:sectPr w:rsidR="0078723D" w:rsidRPr="002F02C7" w:rsidSect="00C27B24">
      <w:pgSz w:w="11906" w:h="16838"/>
      <w:pgMar w:top="851" w:right="1418" w:bottom="851" w:left="1418" w:header="34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679F" w:rsidRDefault="00A8679F" w:rsidP="002305FE">
      <w:pPr>
        <w:spacing w:after="0" w:line="240" w:lineRule="auto"/>
      </w:pPr>
      <w:r>
        <w:separator/>
      </w:r>
    </w:p>
  </w:endnote>
  <w:endnote w:type="continuationSeparator" w:id="0">
    <w:p w:rsidR="00A8679F" w:rsidRDefault="00A8679F" w:rsidP="002305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02"/>
    <w:family w:val="auto"/>
    <w:pitch w:val="default"/>
  </w:font>
  <w:font w:name="Liberation Serif">
    <w:altName w:val="Times New Roman"/>
    <w:charset w:val="EE"/>
    <w:family w:val="roman"/>
    <w:pitch w:val="variable"/>
  </w:font>
  <w:font w:name="DejaVu Sans">
    <w:charset w:val="EE"/>
    <w:family w:val="swiss"/>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entury Gothic">
    <w:panose1 w:val="020B0502020202020204"/>
    <w:charset w:val="EE"/>
    <w:family w:val="swiss"/>
    <w:pitch w:val="variable"/>
    <w:sig w:usb0="00000287" w:usb1="00000000" w:usb2="00000000" w:usb3="00000000" w:csb0="0000009F"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867551"/>
      <w:docPartObj>
        <w:docPartGallery w:val="Page Numbers (Bottom of Page)"/>
        <w:docPartUnique/>
      </w:docPartObj>
    </w:sdtPr>
    <w:sdtEndPr>
      <w:rPr>
        <w:sz w:val="16"/>
        <w:szCs w:val="16"/>
      </w:rPr>
    </w:sdtEndPr>
    <w:sdtContent>
      <w:p w:rsidR="00452114" w:rsidRPr="00C27B24" w:rsidRDefault="00452114">
        <w:pPr>
          <w:pStyle w:val="Stopka"/>
          <w:jc w:val="center"/>
          <w:rPr>
            <w:sz w:val="16"/>
            <w:szCs w:val="16"/>
          </w:rPr>
        </w:pPr>
        <w:r w:rsidRPr="00C27B24">
          <w:rPr>
            <w:sz w:val="16"/>
            <w:szCs w:val="16"/>
          </w:rPr>
          <w:fldChar w:fldCharType="begin"/>
        </w:r>
        <w:r w:rsidRPr="00C27B24">
          <w:rPr>
            <w:sz w:val="16"/>
            <w:szCs w:val="16"/>
          </w:rPr>
          <w:instrText>PAGE   \* MERGEFORMAT</w:instrText>
        </w:r>
        <w:r w:rsidRPr="00C27B24">
          <w:rPr>
            <w:sz w:val="16"/>
            <w:szCs w:val="16"/>
          </w:rPr>
          <w:fldChar w:fldCharType="separate"/>
        </w:r>
        <w:r w:rsidR="0024029E" w:rsidRPr="0024029E">
          <w:rPr>
            <w:noProof/>
            <w:sz w:val="16"/>
            <w:szCs w:val="16"/>
            <w:lang w:val="pl-PL"/>
          </w:rPr>
          <w:t>26</w:t>
        </w:r>
        <w:r w:rsidRPr="00C27B24">
          <w:rPr>
            <w:sz w:val="16"/>
            <w:szCs w:val="16"/>
          </w:rPr>
          <w:fldChar w:fldCharType="end"/>
        </w:r>
      </w:p>
    </w:sdtContent>
  </w:sdt>
  <w:p w:rsidR="00452114" w:rsidRDefault="0045211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679F" w:rsidRDefault="00A8679F" w:rsidP="002305FE">
      <w:pPr>
        <w:spacing w:after="0" w:line="240" w:lineRule="auto"/>
      </w:pPr>
      <w:r>
        <w:separator/>
      </w:r>
    </w:p>
  </w:footnote>
  <w:footnote w:type="continuationSeparator" w:id="0">
    <w:p w:rsidR="00A8679F" w:rsidRDefault="00A8679F" w:rsidP="002305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114" w:rsidRPr="002305FE" w:rsidRDefault="00452114">
    <w:pPr>
      <w:pStyle w:val="Nagwek"/>
      <w:rPr>
        <w:sz w:val="18"/>
        <w:szCs w:val="18"/>
        <w:lang w:val="pl-PL"/>
      </w:rPr>
    </w:pPr>
    <w:r w:rsidRPr="002305FE">
      <w:rPr>
        <w:sz w:val="18"/>
        <w:szCs w:val="18"/>
        <w:lang w:val="pl-PL"/>
      </w:rPr>
      <w:t>UKW/DZP-281-U-1</w:t>
    </w:r>
    <w:r>
      <w:rPr>
        <w:sz w:val="18"/>
        <w:szCs w:val="18"/>
        <w:lang w:val="pl-PL"/>
      </w:rPr>
      <w:t>41</w:t>
    </w:r>
    <w:r w:rsidRPr="002305FE">
      <w:rPr>
        <w:sz w:val="18"/>
        <w:szCs w:val="18"/>
        <w:lang w:val="pl-PL"/>
      </w:rPr>
      <w:t>/2019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3FF6D74"/>
    <w:multiLevelType w:val="hybridMultilevel"/>
    <w:tmpl w:val="AEB27FB8"/>
    <w:lvl w:ilvl="0" w:tplc="4650D382">
      <w:numFmt w:val="bullet"/>
      <w:lvlText w:val=""/>
      <w:lvlJc w:val="left"/>
      <w:pPr>
        <w:ind w:left="786" w:hanging="360"/>
      </w:pPr>
      <w:rPr>
        <w:rFonts w:ascii="Symbol" w:eastAsia="Times New Roman" w:hAnsi="Symbol" w:cs="Times New Roman" w:hint="default"/>
        <w:sz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 w15:restartNumberingAfterBreak="0">
    <w:nsid w:val="0F7E74FE"/>
    <w:multiLevelType w:val="hybridMultilevel"/>
    <w:tmpl w:val="D1564B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15:restartNumberingAfterBreak="0">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 w15:restartNumberingAfterBreak="0">
    <w:nsid w:val="187B60D3"/>
    <w:multiLevelType w:val="hybridMultilevel"/>
    <w:tmpl w:val="72386E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6"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20" w15:restartNumberingAfterBreak="0">
    <w:nsid w:val="21F31751"/>
    <w:multiLevelType w:val="hybridMultilevel"/>
    <w:tmpl w:val="5F34C362"/>
    <w:lvl w:ilvl="0" w:tplc="0415000F">
      <w:start w:val="1"/>
      <w:numFmt w:val="decimal"/>
      <w:lvlText w:val="%1."/>
      <w:lvlJc w:val="left"/>
      <w:pPr>
        <w:ind w:left="6173" w:hanging="360"/>
      </w:pPr>
    </w:lvl>
    <w:lvl w:ilvl="1" w:tplc="04150019">
      <w:start w:val="1"/>
      <w:numFmt w:val="lowerLetter"/>
      <w:lvlText w:val="%2."/>
      <w:lvlJc w:val="left"/>
      <w:pPr>
        <w:ind w:left="6893" w:hanging="360"/>
      </w:pPr>
    </w:lvl>
    <w:lvl w:ilvl="2" w:tplc="0415001B">
      <w:start w:val="1"/>
      <w:numFmt w:val="lowerRoman"/>
      <w:lvlText w:val="%3."/>
      <w:lvlJc w:val="right"/>
      <w:pPr>
        <w:ind w:left="7613" w:hanging="180"/>
      </w:pPr>
    </w:lvl>
    <w:lvl w:ilvl="3" w:tplc="0415000F">
      <w:start w:val="1"/>
      <w:numFmt w:val="decimal"/>
      <w:lvlText w:val="%4."/>
      <w:lvlJc w:val="left"/>
      <w:pPr>
        <w:ind w:left="8333" w:hanging="360"/>
      </w:pPr>
    </w:lvl>
    <w:lvl w:ilvl="4" w:tplc="04150019">
      <w:start w:val="1"/>
      <w:numFmt w:val="lowerLetter"/>
      <w:lvlText w:val="%5."/>
      <w:lvlJc w:val="left"/>
      <w:pPr>
        <w:ind w:left="9053" w:hanging="360"/>
      </w:pPr>
    </w:lvl>
    <w:lvl w:ilvl="5" w:tplc="0415001B">
      <w:start w:val="1"/>
      <w:numFmt w:val="lowerRoman"/>
      <w:lvlText w:val="%6."/>
      <w:lvlJc w:val="right"/>
      <w:pPr>
        <w:ind w:left="9773" w:hanging="180"/>
      </w:pPr>
    </w:lvl>
    <w:lvl w:ilvl="6" w:tplc="0415000F">
      <w:start w:val="1"/>
      <w:numFmt w:val="decimal"/>
      <w:lvlText w:val="%7."/>
      <w:lvlJc w:val="left"/>
      <w:pPr>
        <w:ind w:left="10493" w:hanging="360"/>
      </w:pPr>
    </w:lvl>
    <w:lvl w:ilvl="7" w:tplc="04150019">
      <w:start w:val="1"/>
      <w:numFmt w:val="lowerLetter"/>
      <w:lvlText w:val="%8."/>
      <w:lvlJc w:val="left"/>
      <w:pPr>
        <w:ind w:left="11213" w:hanging="360"/>
      </w:pPr>
    </w:lvl>
    <w:lvl w:ilvl="8" w:tplc="0415001B">
      <w:start w:val="1"/>
      <w:numFmt w:val="lowerRoman"/>
      <w:lvlText w:val="%9."/>
      <w:lvlJc w:val="right"/>
      <w:pPr>
        <w:ind w:left="11933" w:hanging="180"/>
      </w:pPr>
    </w:lvl>
  </w:abstractNum>
  <w:abstractNum w:abstractNumId="21"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2" w15:restartNumberingAfterBreak="0">
    <w:nsid w:val="31B5199B"/>
    <w:multiLevelType w:val="hybridMultilevel"/>
    <w:tmpl w:val="024C950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4" w15:restartNumberingAfterBreak="0">
    <w:nsid w:val="36E646BB"/>
    <w:multiLevelType w:val="hybridMultilevel"/>
    <w:tmpl w:val="4CFCC820"/>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b w:val="0"/>
        <w:color w:val="00000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5"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6" w15:restartNumberingAfterBreak="0">
    <w:nsid w:val="3C4A1A54"/>
    <w:multiLevelType w:val="hybridMultilevel"/>
    <w:tmpl w:val="46B85846"/>
    <w:lvl w:ilvl="0" w:tplc="F2DC6798">
      <w:start w:val="1"/>
      <w:numFmt w:val="decimal"/>
      <w:lvlText w:val="%1."/>
      <w:lvlJc w:val="left"/>
      <w:pPr>
        <w:ind w:left="360" w:hanging="360"/>
      </w:pPr>
      <w:rPr>
        <w:b w:val="0"/>
        <w:bCs w:val="0"/>
      </w:rPr>
    </w:lvl>
    <w:lvl w:ilvl="1" w:tplc="04150019">
      <w:start w:val="1"/>
      <w:numFmt w:val="lowerLetter"/>
      <w:lvlText w:val="%2."/>
      <w:lvlJc w:val="left"/>
      <w:pPr>
        <w:ind w:left="360" w:hanging="360"/>
      </w:pPr>
    </w:lvl>
    <w:lvl w:ilvl="2" w:tplc="0415001B">
      <w:start w:val="1"/>
      <w:numFmt w:val="lowerRoman"/>
      <w:lvlText w:val="%3."/>
      <w:lvlJc w:val="right"/>
      <w:pPr>
        <w:ind w:left="1800" w:hanging="180"/>
      </w:pPr>
    </w:lvl>
    <w:lvl w:ilvl="3" w:tplc="864482E6">
      <w:start w:val="1"/>
      <w:numFmt w:val="decimal"/>
      <w:lvlText w:val="%4."/>
      <w:lvlJc w:val="left"/>
      <w:pPr>
        <w:ind w:left="360" w:hanging="360"/>
      </w:pPr>
      <w:rPr>
        <w:b w:val="0"/>
        <w:bCs w:val="0"/>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1"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3" w15:restartNumberingAfterBreak="0">
    <w:nsid w:val="6082285E"/>
    <w:multiLevelType w:val="hybridMultilevel"/>
    <w:tmpl w:val="ECE0E21A"/>
    <w:lvl w:ilvl="0" w:tplc="8C24A89C">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4" w15:restartNumberingAfterBreak="0">
    <w:nsid w:val="60CA7B5E"/>
    <w:multiLevelType w:val="hybridMultilevel"/>
    <w:tmpl w:val="EBAEF08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5" w15:restartNumberingAfterBreak="0">
    <w:nsid w:val="6E337172"/>
    <w:multiLevelType w:val="hybridMultilevel"/>
    <w:tmpl w:val="BC800D60"/>
    <w:lvl w:ilvl="0" w:tplc="9D985088">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8" w15:restartNumberingAfterBreak="0">
    <w:nsid w:val="7B7C2176"/>
    <w:multiLevelType w:val="hybridMultilevel"/>
    <w:tmpl w:val="1AD84DF8"/>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9"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num w:numId="1">
    <w:abstractNumId w:val="7"/>
  </w:num>
  <w:num w:numId="2">
    <w:abstractNumId w:val="18"/>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21"/>
  </w:num>
  <w:num w:numId="23">
    <w:abstractNumId w:val="17"/>
  </w:num>
  <w:num w:numId="24">
    <w:abstractNumId w:val="23"/>
  </w:num>
  <w:num w:numId="25">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num>
  <w:num w:numId="27">
    <w:abstractNumId w:val="1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9"/>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9"/>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 w:numId="39">
    <w:abstractNumId w:val="34"/>
  </w:num>
  <w:num w:numId="40">
    <w:abstractNumId w:val="22"/>
  </w:num>
  <w:num w:numId="41">
    <w:abstractNumId w:val="8"/>
  </w:num>
  <w:num w:numId="42">
    <w:abstractNumId w:val="38"/>
  </w:num>
  <w:num w:numId="43">
    <w:abstractNumId w:val="1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D1"/>
    <w:rsid w:val="00024026"/>
    <w:rsid w:val="00034305"/>
    <w:rsid w:val="00040FE7"/>
    <w:rsid w:val="000478BC"/>
    <w:rsid w:val="00047AB4"/>
    <w:rsid w:val="00061442"/>
    <w:rsid w:val="0007254A"/>
    <w:rsid w:val="0009672A"/>
    <w:rsid w:val="000A134C"/>
    <w:rsid w:val="000C218B"/>
    <w:rsid w:val="000D168D"/>
    <w:rsid w:val="000F5CD6"/>
    <w:rsid w:val="000F5EF3"/>
    <w:rsid w:val="001010C4"/>
    <w:rsid w:val="0010493F"/>
    <w:rsid w:val="00104E03"/>
    <w:rsid w:val="001064C7"/>
    <w:rsid w:val="00120215"/>
    <w:rsid w:val="0012696E"/>
    <w:rsid w:val="00141360"/>
    <w:rsid w:val="0015232E"/>
    <w:rsid w:val="00152D80"/>
    <w:rsid w:val="001827C3"/>
    <w:rsid w:val="001A5F2B"/>
    <w:rsid w:val="001B1737"/>
    <w:rsid w:val="001B61F6"/>
    <w:rsid w:val="001C029B"/>
    <w:rsid w:val="001C0C59"/>
    <w:rsid w:val="001F5399"/>
    <w:rsid w:val="002305FE"/>
    <w:rsid w:val="0024029E"/>
    <w:rsid w:val="00240399"/>
    <w:rsid w:val="00240C1A"/>
    <w:rsid w:val="00250A93"/>
    <w:rsid w:val="00250B6F"/>
    <w:rsid w:val="002564E0"/>
    <w:rsid w:val="00262440"/>
    <w:rsid w:val="002829AB"/>
    <w:rsid w:val="00291828"/>
    <w:rsid w:val="002C7B87"/>
    <w:rsid w:val="002E0607"/>
    <w:rsid w:val="002F02C7"/>
    <w:rsid w:val="003029B8"/>
    <w:rsid w:val="00304519"/>
    <w:rsid w:val="003266A2"/>
    <w:rsid w:val="00337C9B"/>
    <w:rsid w:val="00342C84"/>
    <w:rsid w:val="00395553"/>
    <w:rsid w:val="003A3796"/>
    <w:rsid w:val="003B4B34"/>
    <w:rsid w:val="003C52FF"/>
    <w:rsid w:val="003E2CB8"/>
    <w:rsid w:val="00402AAA"/>
    <w:rsid w:val="00405D62"/>
    <w:rsid w:val="00417A57"/>
    <w:rsid w:val="0042100F"/>
    <w:rsid w:val="0043015D"/>
    <w:rsid w:val="004371AB"/>
    <w:rsid w:val="00443677"/>
    <w:rsid w:val="00452114"/>
    <w:rsid w:val="00456593"/>
    <w:rsid w:val="004620DA"/>
    <w:rsid w:val="004705C9"/>
    <w:rsid w:val="00480499"/>
    <w:rsid w:val="00482E28"/>
    <w:rsid w:val="004A18C5"/>
    <w:rsid w:val="004D7729"/>
    <w:rsid w:val="004E7747"/>
    <w:rsid w:val="004F67D6"/>
    <w:rsid w:val="005068FE"/>
    <w:rsid w:val="00511973"/>
    <w:rsid w:val="005122D2"/>
    <w:rsid w:val="005204F4"/>
    <w:rsid w:val="005349F4"/>
    <w:rsid w:val="0054019E"/>
    <w:rsid w:val="005455EE"/>
    <w:rsid w:val="005528F7"/>
    <w:rsid w:val="00556EBF"/>
    <w:rsid w:val="00561487"/>
    <w:rsid w:val="0056309E"/>
    <w:rsid w:val="005647F1"/>
    <w:rsid w:val="00567404"/>
    <w:rsid w:val="00583ECB"/>
    <w:rsid w:val="0058485F"/>
    <w:rsid w:val="005A11FE"/>
    <w:rsid w:val="005B13DB"/>
    <w:rsid w:val="005C2358"/>
    <w:rsid w:val="005C51AC"/>
    <w:rsid w:val="005C59A8"/>
    <w:rsid w:val="005C5ACF"/>
    <w:rsid w:val="005D766C"/>
    <w:rsid w:val="005F267C"/>
    <w:rsid w:val="00631350"/>
    <w:rsid w:val="006329CC"/>
    <w:rsid w:val="0064227F"/>
    <w:rsid w:val="00644BE2"/>
    <w:rsid w:val="006614F4"/>
    <w:rsid w:val="006660A4"/>
    <w:rsid w:val="00676CA2"/>
    <w:rsid w:val="006C641F"/>
    <w:rsid w:val="006D19DC"/>
    <w:rsid w:val="006E4F0D"/>
    <w:rsid w:val="006E5653"/>
    <w:rsid w:val="00720FC5"/>
    <w:rsid w:val="00720FCF"/>
    <w:rsid w:val="0072357E"/>
    <w:rsid w:val="00742EC2"/>
    <w:rsid w:val="00746ACD"/>
    <w:rsid w:val="00753000"/>
    <w:rsid w:val="00767A75"/>
    <w:rsid w:val="007722E9"/>
    <w:rsid w:val="0078723D"/>
    <w:rsid w:val="007A6AD9"/>
    <w:rsid w:val="007B2387"/>
    <w:rsid w:val="008034F2"/>
    <w:rsid w:val="00807EAC"/>
    <w:rsid w:val="00841201"/>
    <w:rsid w:val="0084170F"/>
    <w:rsid w:val="00841CCE"/>
    <w:rsid w:val="008439E5"/>
    <w:rsid w:val="00851277"/>
    <w:rsid w:val="008575D3"/>
    <w:rsid w:val="0087063F"/>
    <w:rsid w:val="008A1AA0"/>
    <w:rsid w:val="008C3181"/>
    <w:rsid w:val="008E2D31"/>
    <w:rsid w:val="009056F4"/>
    <w:rsid w:val="00912610"/>
    <w:rsid w:val="00921FCB"/>
    <w:rsid w:val="009444C9"/>
    <w:rsid w:val="009452A1"/>
    <w:rsid w:val="00956011"/>
    <w:rsid w:val="00992B82"/>
    <w:rsid w:val="009A08F8"/>
    <w:rsid w:val="009B3AD1"/>
    <w:rsid w:val="009B7F75"/>
    <w:rsid w:val="009D64A8"/>
    <w:rsid w:val="009F18C5"/>
    <w:rsid w:val="009F53EC"/>
    <w:rsid w:val="009F5E6A"/>
    <w:rsid w:val="00A164D5"/>
    <w:rsid w:val="00A20696"/>
    <w:rsid w:val="00A60B57"/>
    <w:rsid w:val="00A652B1"/>
    <w:rsid w:val="00A7009C"/>
    <w:rsid w:val="00A72791"/>
    <w:rsid w:val="00A769CE"/>
    <w:rsid w:val="00A85D72"/>
    <w:rsid w:val="00A8679F"/>
    <w:rsid w:val="00A975FD"/>
    <w:rsid w:val="00AA7D7E"/>
    <w:rsid w:val="00AB5234"/>
    <w:rsid w:val="00AC111E"/>
    <w:rsid w:val="00AE2419"/>
    <w:rsid w:val="00AE48EC"/>
    <w:rsid w:val="00AF69C7"/>
    <w:rsid w:val="00B103CD"/>
    <w:rsid w:val="00B2193E"/>
    <w:rsid w:val="00B30C48"/>
    <w:rsid w:val="00B732B4"/>
    <w:rsid w:val="00B81537"/>
    <w:rsid w:val="00B8471A"/>
    <w:rsid w:val="00B9495F"/>
    <w:rsid w:val="00B965D3"/>
    <w:rsid w:val="00BA6EB4"/>
    <w:rsid w:val="00BB0277"/>
    <w:rsid w:val="00BE1C20"/>
    <w:rsid w:val="00BF302C"/>
    <w:rsid w:val="00C02930"/>
    <w:rsid w:val="00C03C48"/>
    <w:rsid w:val="00C07C7D"/>
    <w:rsid w:val="00C124F5"/>
    <w:rsid w:val="00C140C5"/>
    <w:rsid w:val="00C20365"/>
    <w:rsid w:val="00C245AB"/>
    <w:rsid w:val="00C27B24"/>
    <w:rsid w:val="00C32848"/>
    <w:rsid w:val="00C4533F"/>
    <w:rsid w:val="00C57433"/>
    <w:rsid w:val="00C8006A"/>
    <w:rsid w:val="00CA29AD"/>
    <w:rsid w:val="00CA4678"/>
    <w:rsid w:val="00CB0676"/>
    <w:rsid w:val="00CB153C"/>
    <w:rsid w:val="00CC3C18"/>
    <w:rsid w:val="00CC5A30"/>
    <w:rsid w:val="00CE4E7F"/>
    <w:rsid w:val="00CE6EBA"/>
    <w:rsid w:val="00CF0FD1"/>
    <w:rsid w:val="00CF51ED"/>
    <w:rsid w:val="00CF634D"/>
    <w:rsid w:val="00D169B6"/>
    <w:rsid w:val="00D23916"/>
    <w:rsid w:val="00D24741"/>
    <w:rsid w:val="00D24EDB"/>
    <w:rsid w:val="00D46CC8"/>
    <w:rsid w:val="00D6202F"/>
    <w:rsid w:val="00D6393A"/>
    <w:rsid w:val="00D86369"/>
    <w:rsid w:val="00D921C3"/>
    <w:rsid w:val="00DE78E0"/>
    <w:rsid w:val="00E004C0"/>
    <w:rsid w:val="00E658A6"/>
    <w:rsid w:val="00E670F0"/>
    <w:rsid w:val="00E67DD1"/>
    <w:rsid w:val="00E70BBA"/>
    <w:rsid w:val="00E75864"/>
    <w:rsid w:val="00E86850"/>
    <w:rsid w:val="00E953FC"/>
    <w:rsid w:val="00EA7449"/>
    <w:rsid w:val="00EB609A"/>
    <w:rsid w:val="00EB7D18"/>
    <w:rsid w:val="00EF01EE"/>
    <w:rsid w:val="00F1148B"/>
    <w:rsid w:val="00F13FD0"/>
    <w:rsid w:val="00F157FC"/>
    <w:rsid w:val="00F16F5D"/>
    <w:rsid w:val="00F240AD"/>
    <w:rsid w:val="00F54A0B"/>
    <w:rsid w:val="00F560DE"/>
    <w:rsid w:val="00F621C9"/>
    <w:rsid w:val="00F87AB7"/>
    <w:rsid w:val="00FB6555"/>
    <w:rsid w:val="00FE6B6F"/>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DE5523-89D2-4E9D-B363-306DF89EF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B0676"/>
  </w:style>
  <w:style w:type="paragraph" w:styleId="Nagwek1">
    <w:name w:val="heading 1"/>
    <w:basedOn w:val="Normalny"/>
    <w:next w:val="Normalny"/>
    <w:link w:val="Nagwek1Znak"/>
    <w:uiPriority w:val="9"/>
    <w:qFormat/>
    <w:rsid w:val="00CF0FD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F0FD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F0FD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CF0FD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F0FD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CF0FD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F0FD1"/>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CF0FD1"/>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CF0FD1"/>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F0FD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F0FD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F0FD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CF0FD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F0FD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CF0FD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F0FD1"/>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CF0FD1"/>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CF0FD1"/>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CF0FD1"/>
  </w:style>
  <w:style w:type="character" w:styleId="Hipercze">
    <w:name w:val="Hyperlink"/>
    <w:uiPriority w:val="99"/>
    <w:unhideWhenUsed/>
    <w:rsid w:val="00CF0FD1"/>
    <w:rPr>
      <w:rFonts w:ascii="Times New Roman" w:hAnsi="Times New Roman" w:cs="Times New Roman" w:hint="default"/>
      <w:color w:val="0000FF"/>
      <w:u w:val="single"/>
    </w:rPr>
  </w:style>
  <w:style w:type="character" w:styleId="Uwydatnienie">
    <w:name w:val="Emphasis"/>
    <w:uiPriority w:val="99"/>
    <w:qFormat/>
    <w:rsid w:val="00CF0FD1"/>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CF0FD1"/>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CF0F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CF0FD1"/>
    <w:rPr>
      <w:rFonts w:ascii="Consolas" w:hAnsi="Consolas" w:cs="Consolas"/>
      <w:sz w:val="20"/>
      <w:szCs w:val="20"/>
    </w:rPr>
  </w:style>
  <w:style w:type="character" w:styleId="Pogrubienie">
    <w:name w:val="Strong"/>
    <w:uiPriority w:val="22"/>
    <w:qFormat/>
    <w:rsid w:val="00CF0FD1"/>
    <w:rPr>
      <w:rFonts w:ascii="Times New Roman" w:hAnsi="Times New Roman" w:cs="Times New Roman" w:hint="default"/>
      <w:b/>
      <w:bCs/>
    </w:rPr>
  </w:style>
  <w:style w:type="character" w:customStyle="1" w:styleId="NormalnyWebZnak">
    <w:name w:val="Normalny (Web) Znak"/>
    <w:aliases w:val="Znak16 Znak"/>
    <w:link w:val="NormalnyWeb"/>
    <w:semiHidden/>
    <w:locked/>
    <w:rsid w:val="00CF0FD1"/>
    <w:rPr>
      <w:lang w:eastAsia="ar-SA"/>
    </w:rPr>
  </w:style>
  <w:style w:type="paragraph" w:styleId="NormalnyWeb">
    <w:name w:val="Normal (Web)"/>
    <w:aliases w:val="Znak16"/>
    <w:basedOn w:val="Normalny"/>
    <w:link w:val="NormalnyWebZnak"/>
    <w:uiPriority w:val="99"/>
    <w:unhideWhenUsed/>
    <w:qFormat/>
    <w:rsid w:val="00CF0FD1"/>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F0FD1"/>
    <w:rPr>
      <w:lang w:val="x-none" w:eastAsia="ar-SA"/>
    </w:rPr>
  </w:style>
  <w:style w:type="paragraph" w:styleId="Tekstprzypisudolnego">
    <w:name w:val="footnote text"/>
    <w:aliases w:val="Znak12"/>
    <w:basedOn w:val="Normalny"/>
    <w:link w:val="TekstprzypisudolnegoZnak"/>
    <w:uiPriority w:val="99"/>
    <w:semiHidden/>
    <w:unhideWhenUsed/>
    <w:rsid w:val="00CF0FD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F0FD1"/>
    <w:rPr>
      <w:sz w:val="20"/>
      <w:szCs w:val="20"/>
    </w:rPr>
  </w:style>
  <w:style w:type="character" w:customStyle="1" w:styleId="TekstkomentarzaZnak">
    <w:name w:val="Tekst komentarza Znak"/>
    <w:aliases w:val="Znak9 Znak"/>
    <w:basedOn w:val="Domylnaczcionkaakapitu"/>
    <w:link w:val="Tekstkomentarza"/>
    <w:uiPriority w:val="99"/>
    <w:semiHidden/>
    <w:locked/>
    <w:rsid w:val="00CF0FD1"/>
    <w:rPr>
      <w:lang w:val="x-none" w:eastAsia="x-none"/>
    </w:rPr>
  </w:style>
  <w:style w:type="paragraph" w:styleId="Tekstkomentarza">
    <w:name w:val="annotation text"/>
    <w:aliases w:val="Znak9"/>
    <w:basedOn w:val="Normalny"/>
    <w:link w:val="TekstkomentarzaZnak"/>
    <w:uiPriority w:val="99"/>
    <w:semiHidden/>
    <w:unhideWhenUsed/>
    <w:rsid w:val="00CF0FD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F0FD1"/>
    <w:rPr>
      <w:sz w:val="20"/>
      <w:szCs w:val="20"/>
    </w:rPr>
  </w:style>
  <w:style w:type="character" w:customStyle="1" w:styleId="NagwekZnak">
    <w:name w:val="Nagłówek Znak"/>
    <w:aliases w:val="Znak10 Znak"/>
    <w:basedOn w:val="Domylnaczcionkaakapitu"/>
    <w:link w:val="Nagwek"/>
    <w:uiPriority w:val="99"/>
    <w:locked/>
    <w:rsid w:val="00CF0FD1"/>
    <w:rPr>
      <w:sz w:val="24"/>
      <w:szCs w:val="24"/>
      <w:lang w:val="x-none" w:eastAsia="ar-SA"/>
    </w:rPr>
  </w:style>
  <w:style w:type="paragraph" w:styleId="Nagwek">
    <w:name w:val="header"/>
    <w:aliases w:val="Znak10"/>
    <w:basedOn w:val="Normalny"/>
    <w:link w:val="NagwekZnak"/>
    <w:uiPriority w:val="99"/>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F0FD1"/>
  </w:style>
  <w:style w:type="character" w:customStyle="1" w:styleId="StopkaZnak">
    <w:name w:val="Stopka Znak"/>
    <w:aliases w:val="Znak11 Znak"/>
    <w:basedOn w:val="Domylnaczcionkaakapitu"/>
    <w:link w:val="Stopka"/>
    <w:uiPriority w:val="99"/>
    <w:locked/>
    <w:rsid w:val="00CF0FD1"/>
    <w:rPr>
      <w:sz w:val="24"/>
      <w:szCs w:val="24"/>
      <w:lang w:val="x-none" w:eastAsia="ar-SA"/>
    </w:rPr>
  </w:style>
  <w:style w:type="paragraph" w:styleId="Stopka">
    <w:name w:val="footer"/>
    <w:aliases w:val="Znak11"/>
    <w:basedOn w:val="Normalny"/>
    <w:link w:val="StopkaZnak"/>
    <w:uiPriority w:val="99"/>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F0FD1"/>
  </w:style>
  <w:style w:type="character" w:customStyle="1" w:styleId="TekstprzypisukocowegoZnak">
    <w:name w:val="Tekst przypisu końcowego Znak"/>
    <w:aliases w:val="Znak6 Znak"/>
    <w:basedOn w:val="Domylnaczcionkaakapitu"/>
    <w:link w:val="Tekstprzypisukocowego"/>
    <w:uiPriority w:val="99"/>
    <w:semiHidden/>
    <w:locked/>
    <w:rsid w:val="00CF0FD1"/>
    <w:rPr>
      <w:lang w:val="x-none" w:eastAsia="ar-SA"/>
    </w:rPr>
  </w:style>
  <w:style w:type="paragraph" w:styleId="Tekstprzypisukocowego">
    <w:name w:val="endnote text"/>
    <w:aliases w:val="Znak6"/>
    <w:basedOn w:val="Normalny"/>
    <w:link w:val="TekstprzypisukocowegoZnak"/>
    <w:uiPriority w:val="99"/>
    <w:semiHidden/>
    <w:unhideWhenUsed/>
    <w:rsid w:val="00CF0FD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F0FD1"/>
    <w:rPr>
      <w:sz w:val="20"/>
      <w:szCs w:val="20"/>
    </w:rPr>
  </w:style>
  <w:style w:type="paragraph" w:styleId="Podtytu">
    <w:name w:val="Subtitle"/>
    <w:aliases w:val="Znak14"/>
    <w:basedOn w:val="Normalny"/>
    <w:next w:val="Tekstpodstawowy"/>
    <w:link w:val="PodtytuZnak"/>
    <w:uiPriority w:val="11"/>
    <w:qFormat/>
    <w:rsid w:val="00CF0FD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F0FD1"/>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CF0FD1"/>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CF0FD1"/>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CF0FD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F0FD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F0FD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CF0FD1"/>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CF0FD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F0FD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F0FD1"/>
  </w:style>
  <w:style w:type="character" w:customStyle="1" w:styleId="Tekstpodstawowy2Znak">
    <w:name w:val="Tekst podstawowy 2 Znak"/>
    <w:aliases w:val="Znak5 Znak"/>
    <w:basedOn w:val="Domylnaczcionkaakapitu"/>
    <w:link w:val="Tekstpodstawowy2"/>
    <w:uiPriority w:val="99"/>
    <w:semiHidden/>
    <w:locked/>
    <w:rsid w:val="00CF0FD1"/>
    <w:rPr>
      <w:sz w:val="24"/>
      <w:szCs w:val="24"/>
      <w:lang w:val="x-none" w:eastAsia="ar-SA"/>
    </w:rPr>
  </w:style>
  <w:style w:type="paragraph" w:styleId="Tekstpodstawowy2">
    <w:name w:val="Body Text 2"/>
    <w:aliases w:val="Znak5"/>
    <w:basedOn w:val="Normalny"/>
    <w:link w:val="Tekstpodstawowy2Znak"/>
    <w:uiPriority w:val="99"/>
    <w:semiHidden/>
    <w:unhideWhenUsed/>
    <w:rsid w:val="00CF0FD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F0FD1"/>
  </w:style>
  <w:style w:type="character" w:customStyle="1" w:styleId="Tekstpodstawowy3Znak">
    <w:name w:val="Tekst podstawowy 3 Znak"/>
    <w:aliases w:val="Znak2 Znak"/>
    <w:basedOn w:val="Domylnaczcionkaakapitu"/>
    <w:link w:val="Tekstpodstawowy3"/>
    <w:uiPriority w:val="99"/>
    <w:semiHidden/>
    <w:locked/>
    <w:rsid w:val="00CF0FD1"/>
    <w:rPr>
      <w:sz w:val="16"/>
      <w:szCs w:val="16"/>
      <w:lang w:val="en-US" w:eastAsia="x-none"/>
    </w:rPr>
  </w:style>
  <w:style w:type="paragraph" w:styleId="Tekstpodstawowy3">
    <w:name w:val="Body Text 3"/>
    <w:aliases w:val="Znak2"/>
    <w:basedOn w:val="Normalny"/>
    <w:link w:val="Tekstpodstawowy3Znak"/>
    <w:uiPriority w:val="99"/>
    <w:semiHidden/>
    <w:unhideWhenUsed/>
    <w:rsid w:val="00CF0FD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F0FD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F0FD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F0FD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F0FD1"/>
  </w:style>
  <w:style w:type="character" w:customStyle="1" w:styleId="Tekstpodstawowywcity3Znak">
    <w:name w:val="Tekst podstawowy wcięty 3 Znak"/>
    <w:aliases w:val="Znak1 Znak"/>
    <w:basedOn w:val="Domylnaczcionkaakapitu"/>
    <w:link w:val="Tekstpodstawowywcity3"/>
    <w:uiPriority w:val="99"/>
    <w:semiHidden/>
    <w:locked/>
    <w:rsid w:val="00CF0FD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F0FD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F0FD1"/>
    <w:rPr>
      <w:sz w:val="16"/>
      <w:szCs w:val="16"/>
    </w:rPr>
  </w:style>
  <w:style w:type="character" w:customStyle="1" w:styleId="MapadokumentuZnak">
    <w:name w:val="Mapa dokumentu Znak"/>
    <w:basedOn w:val="Domylnaczcionkaakapitu"/>
    <w:link w:val="Mapadokumentu"/>
    <w:uiPriority w:val="99"/>
    <w:semiHidden/>
    <w:locked/>
    <w:rsid w:val="00CF0FD1"/>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CF0FD1"/>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CF0FD1"/>
    <w:rPr>
      <w:rFonts w:ascii="Tahoma" w:hAnsi="Tahoma" w:cs="Tahoma"/>
      <w:sz w:val="16"/>
      <w:szCs w:val="16"/>
    </w:rPr>
  </w:style>
  <w:style w:type="character" w:customStyle="1" w:styleId="ZwykytekstZnak">
    <w:name w:val="Zwykły tekst Znak"/>
    <w:aliases w:val="Znak4 Znak,Znak Znak2 Znak, Znak4 Znak, Znak Znak2 Znak"/>
    <w:basedOn w:val="Domylnaczcionkaakapitu"/>
    <w:link w:val="Zwykytekst"/>
    <w:locked/>
    <w:rsid w:val="00CF0FD1"/>
    <w:rPr>
      <w:rFonts w:ascii="Courier New" w:hAnsi="Courier New" w:cs="Courier New"/>
      <w:lang w:val="x-none" w:eastAsia="x-none"/>
    </w:rPr>
  </w:style>
  <w:style w:type="paragraph" w:styleId="Zwykytekst">
    <w:name w:val="Plain Text"/>
    <w:aliases w:val="Znak4,Znak Znak2, Znak4, Znak Znak2"/>
    <w:basedOn w:val="Normalny"/>
    <w:link w:val="ZwykytekstZnak"/>
    <w:unhideWhenUsed/>
    <w:rsid w:val="00CF0FD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F0FD1"/>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CF0FD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F0FD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F0FD1"/>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uiPriority w:val="34"/>
    <w:locked/>
    <w:rsid w:val="00CF0FD1"/>
    <w:rPr>
      <w:sz w:val="24"/>
      <w:szCs w:val="24"/>
      <w:lang w:eastAsia="ar-SA"/>
    </w:rPr>
  </w:style>
  <w:style w:type="paragraph" w:styleId="Akapitzlist">
    <w:name w:val="List Paragraph"/>
    <w:aliases w:val="List Paragraph1,L1,Numerowanie,Akapit z listą5,normalny tekst"/>
    <w:basedOn w:val="Normalny"/>
    <w:link w:val="AkapitzlistZnak"/>
    <w:uiPriority w:val="34"/>
    <w:qFormat/>
    <w:rsid w:val="00CF0FD1"/>
    <w:pPr>
      <w:suppressAutoHyphens/>
      <w:spacing w:after="0" w:line="240" w:lineRule="auto"/>
      <w:ind w:left="708"/>
    </w:pPr>
    <w:rPr>
      <w:sz w:val="24"/>
      <w:szCs w:val="24"/>
      <w:lang w:eastAsia="ar-SA"/>
    </w:rPr>
  </w:style>
  <w:style w:type="paragraph" w:customStyle="1" w:styleId="Podpis1">
    <w:name w:val="Podpis1"/>
    <w:basedOn w:val="Normalny"/>
    <w:uiPriority w:val="99"/>
    <w:rsid w:val="00CF0FD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CF0FD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CF0FD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CF0FD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CF0FD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CF0FD1"/>
    <w:pPr>
      <w:tabs>
        <w:tab w:val="left" w:pos="1701"/>
      </w:tabs>
      <w:ind w:left="2160" w:hanging="2160"/>
      <w:jc w:val="both"/>
    </w:pPr>
    <w:rPr>
      <w:i/>
      <w:iCs/>
      <w:sz w:val="22"/>
      <w:szCs w:val="22"/>
    </w:rPr>
  </w:style>
  <w:style w:type="paragraph" w:customStyle="1" w:styleId="rozdzia">
    <w:name w:val="rozdział"/>
    <w:basedOn w:val="Normalny"/>
    <w:uiPriority w:val="99"/>
    <w:rsid w:val="00CF0FD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CF0FD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CF0FD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CF0FD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CF0FD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CF0FD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CF0FD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CF0FD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CF0FD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CF0FD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CF0FD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F0FD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CF0FD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CF0FD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CF0FD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CF0FD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CF0FD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CF0FD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CF0FD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CF0FD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CF0FD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CF0FD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CF0FD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CF0FD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CF0FD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CF0FD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CF0FD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CF0FD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CF0FD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CF0FD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CF0FD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CF0FD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CF0FD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CF0FD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CF0FD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CF0FD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CF0FD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CF0FD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CF0FD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CF0FD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CF0FD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CF0FD1"/>
    <w:pPr>
      <w:keepNext w:val="0"/>
      <w:snapToGrid w:val="0"/>
      <w:spacing w:before="240"/>
    </w:pPr>
    <w:rPr>
      <w:rFonts w:ascii="Arial" w:hAnsi="Arial"/>
      <w:bCs w:val="0"/>
      <w:sz w:val="24"/>
      <w:szCs w:val="20"/>
    </w:rPr>
  </w:style>
  <w:style w:type="paragraph" w:customStyle="1" w:styleId="edek">
    <w:name w:val="edek"/>
    <w:basedOn w:val="Normalny"/>
    <w:uiPriority w:val="99"/>
    <w:rsid w:val="00CF0FD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CF0FD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F0FD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F0FD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CF0FD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CF0FD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CF0F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CF0F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CF0FD1"/>
    <w:pPr>
      <w:jc w:val="center"/>
    </w:pPr>
    <w:rPr>
      <w:b/>
      <w:bCs/>
      <w:i/>
      <w:iCs/>
    </w:rPr>
  </w:style>
  <w:style w:type="paragraph" w:customStyle="1" w:styleId="Zawartoramki">
    <w:name w:val="Zawartość ramki"/>
    <w:basedOn w:val="Tekstpodstawowy"/>
    <w:uiPriority w:val="99"/>
    <w:rsid w:val="00CF0FD1"/>
  </w:style>
  <w:style w:type="paragraph" w:customStyle="1" w:styleId="Style7">
    <w:name w:val="Style7"/>
    <w:basedOn w:val="Normalny"/>
    <w:uiPriority w:val="99"/>
    <w:rsid w:val="00CF0FD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CF0FD1"/>
    <w:pPr>
      <w:ind w:left="720"/>
      <w:contextualSpacing/>
    </w:pPr>
    <w:rPr>
      <w:rFonts w:ascii="Calibri" w:eastAsia="Times New Roman" w:hAnsi="Calibri" w:cs="Times New Roman"/>
    </w:rPr>
  </w:style>
  <w:style w:type="paragraph" w:customStyle="1" w:styleId="Style2">
    <w:name w:val="Style2"/>
    <w:basedOn w:val="Normalny"/>
    <w:uiPriority w:val="99"/>
    <w:rsid w:val="00CF0FD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CF0FD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CF0FD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CF0FD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CF0FD1"/>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CF0FD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CF0FD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CF0FD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F0FD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F0FD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CF0FD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CF0FD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CF0FD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CF0FD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CF0FD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CF0FD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CF0FD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CF0FD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CF0FD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CF0FD1"/>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CF0FD1"/>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CF0FD1"/>
    <w:pPr>
      <w:spacing w:after="0" w:line="240" w:lineRule="auto"/>
    </w:pPr>
    <w:rPr>
      <w:rFonts w:ascii="Arial" w:eastAsia="Calibri" w:hAnsi="Arial" w:cs="Arial"/>
      <w:sz w:val="24"/>
      <w:szCs w:val="24"/>
      <w:lang w:eastAsia="pl-PL"/>
    </w:rPr>
  </w:style>
  <w:style w:type="character" w:customStyle="1" w:styleId="WW8Num5z0">
    <w:name w:val="WW8Num5z0"/>
    <w:uiPriority w:val="99"/>
    <w:rsid w:val="00CF0FD1"/>
    <w:rPr>
      <w:rFonts w:ascii="Verdana" w:hAnsi="Verdana" w:hint="default"/>
      <w:sz w:val="20"/>
    </w:rPr>
  </w:style>
  <w:style w:type="character" w:customStyle="1" w:styleId="WW8Num8z1">
    <w:name w:val="WW8Num8z1"/>
    <w:uiPriority w:val="99"/>
    <w:rsid w:val="00CF0FD1"/>
  </w:style>
  <w:style w:type="character" w:customStyle="1" w:styleId="WW8Num10z0">
    <w:name w:val="WW8Num10z0"/>
    <w:uiPriority w:val="99"/>
    <w:rsid w:val="00CF0FD1"/>
    <w:rPr>
      <w:rFonts w:ascii="Verdana" w:hAnsi="Verdana" w:hint="default"/>
      <w:strike w:val="0"/>
      <w:dstrike w:val="0"/>
      <w:sz w:val="20"/>
      <w:u w:val="none"/>
      <w:effect w:val="none"/>
    </w:rPr>
  </w:style>
  <w:style w:type="character" w:customStyle="1" w:styleId="WW8Num14z3">
    <w:name w:val="WW8Num14z3"/>
    <w:uiPriority w:val="99"/>
    <w:rsid w:val="00CF0FD1"/>
  </w:style>
  <w:style w:type="character" w:customStyle="1" w:styleId="WW8Num23z0">
    <w:name w:val="WW8Num23z0"/>
    <w:uiPriority w:val="99"/>
    <w:rsid w:val="00CF0FD1"/>
    <w:rPr>
      <w:rFonts w:ascii="Verdana" w:hAnsi="Verdana" w:hint="default"/>
      <w:strike w:val="0"/>
      <w:dstrike w:val="0"/>
      <w:sz w:val="20"/>
      <w:u w:val="none"/>
      <w:effect w:val="none"/>
    </w:rPr>
  </w:style>
  <w:style w:type="character" w:customStyle="1" w:styleId="WW8Num24z0">
    <w:name w:val="WW8Num24z0"/>
    <w:uiPriority w:val="99"/>
    <w:rsid w:val="00CF0FD1"/>
    <w:rPr>
      <w:rFonts w:ascii="Verdana" w:hAnsi="Verdana" w:hint="default"/>
      <w:strike w:val="0"/>
      <w:dstrike w:val="0"/>
      <w:sz w:val="20"/>
      <w:u w:val="none"/>
      <w:effect w:val="none"/>
    </w:rPr>
  </w:style>
  <w:style w:type="character" w:customStyle="1" w:styleId="WW8Num25z0">
    <w:name w:val="WW8Num25z0"/>
    <w:uiPriority w:val="99"/>
    <w:rsid w:val="00CF0FD1"/>
    <w:rPr>
      <w:rFonts w:ascii="Times New Roman" w:hAnsi="Times New Roman" w:cs="Times New Roman" w:hint="default"/>
    </w:rPr>
  </w:style>
  <w:style w:type="character" w:customStyle="1" w:styleId="WW8Num30z0">
    <w:name w:val="WW8Num30z0"/>
    <w:uiPriority w:val="99"/>
    <w:rsid w:val="00CF0FD1"/>
    <w:rPr>
      <w:rFonts w:ascii="Verdana" w:hAnsi="Verdana" w:hint="default"/>
      <w:strike w:val="0"/>
      <w:dstrike w:val="0"/>
      <w:sz w:val="20"/>
      <w:u w:val="none"/>
      <w:effect w:val="none"/>
    </w:rPr>
  </w:style>
  <w:style w:type="character" w:customStyle="1" w:styleId="Absatz-Standardschriftart">
    <w:name w:val="Absatz-Standardschriftart"/>
    <w:uiPriority w:val="99"/>
    <w:rsid w:val="00CF0FD1"/>
  </w:style>
  <w:style w:type="character" w:customStyle="1" w:styleId="WW-Absatz-Standardschriftart">
    <w:name w:val="WW-Absatz-Standardschriftart"/>
    <w:uiPriority w:val="99"/>
    <w:rsid w:val="00CF0FD1"/>
  </w:style>
  <w:style w:type="character" w:customStyle="1" w:styleId="WW-Absatz-Standardschriftart1">
    <w:name w:val="WW-Absatz-Standardschriftart1"/>
    <w:uiPriority w:val="99"/>
    <w:rsid w:val="00CF0FD1"/>
  </w:style>
  <w:style w:type="character" w:customStyle="1" w:styleId="WW-Absatz-Standardschriftart11">
    <w:name w:val="WW-Absatz-Standardschriftart11"/>
    <w:uiPriority w:val="99"/>
    <w:rsid w:val="00CF0FD1"/>
  </w:style>
  <w:style w:type="character" w:customStyle="1" w:styleId="WW8Num6z0">
    <w:name w:val="WW8Num6z0"/>
    <w:uiPriority w:val="99"/>
    <w:rsid w:val="00CF0FD1"/>
  </w:style>
  <w:style w:type="character" w:customStyle="1" w:styleId="WW8Num9z1">
    <w:name w:val="WW8Num9z1"/>
    <w:uiPriority w:val="99"/>
    <w:rsid w:val="00CF0FD1"/>
  </w:style>
  <w:style w:type="character" w:customStyle="1" w:styleId="WW8Num11z0">
    <w:name w:val="WW8Num11z0"/>
    <w:uiPriority w:val="99"/>
    <w:rsid w:val="00CF0FD1"/>
    <w:rPr>
      <w:rFonts w:ascii="Verdana" w:hAnsi="Verdana" w:hint="default"/>
      <w:strike w:val="0"/>
      <w:dstrike w:val="0"/>
      <w:sz w:val="20"/>
      <w:u w:val="none"/>
      <w:effect w:val="none"/>
    </w:rPr>
  </w:style>
  <w:style w:type="character" w:customStyle="1" w:styleId="WW8Num15z3">
    <w:name w:val="WW8Num15z3"/>
    <w:uiPriority w:val="99"/>
    <w:rsid w:val="00CF0FD1"/>
  </w:style>
  <w:style w:type="character" w:customStyle="1" w:styleId="WW8Num26z0">
    <w:name w:val="WW8Num26z0"/>
    <w:uiPriority w:val="99"/>
    <w:rsid w:val="00CF0FD1"/>
    <w:rPr>
      <w:rFonts w:ascii="Times New Roman" w:hAnsi="Times New Roman" w:cs="Times New Roman" w:hint="default"/>
      <w:b/>
      <w:bCs w:val="0"/>
    </w:rPr>
  </w:style>
  <w:style w:type="character" w:customStyle="1" w:styleId="WW-Absatz-Standardschriftart111">
    <w:name w:val="WW-Absatz-Standardschriftart111"/>
    <w:uiPriority w:val="99"/>
    <w:rsid w:val="00CF0FD1"/>
  </w:style>
  <w:style w:type="character" w:customStyle="1" w:styleId="WW8Num1z0">
    <w:name w:val="WW8Num1z0"/>
    <w:uiPriority w:val="99"/>
    <w:rsid w:val="00CF0FD1"/>
    <w:rPr>
      <w:rFonts w:ascii="Symbol" w:hAnsi="Symbol" w:hint="default"/>
    </w:rPr>
  </w:style>
  <w:style w:type="character" w:customStyle="1" w:styleId="WW8Num2z0">
    <w:name w:val="WW8Num2z0"/>
    <w:uiPriority w:val="99"/>
    <w:rsid w:val="00CF0FD1"/>
    <w:rPr>
      <w:rFonts w:ascii="Symbol" w:hAnsi="Symbol" w:hint="default"/>
    </w:rPr>
  </w:style>
  <w:style w:type="character" w:customStyle="1" w:styleId="WW8Num5z5">
    <w:name w:val="WW8Num5z5"/>
    <w:uiPriority w:val="99"/>
    <w:rsid w:val="00CF0FD1"/>
    <w:rPr>
      <w:b/>
      <w:bCs w:val="0"/>
    </w:rPr>
  </w:style>
  <w:style w:type="character" w:customStyle="1" w:styleId="WW8Num7z0">
    <w:name w:val="WW8Num7z0"/>
    <w:uiPriority w:val="99"/>
    <w:rsid w:val="00CF0FD1"/>
    <w:rPr>
      <w:rFonts w:ascii="Verdana" w:hAnsi="Verdana" w:hint="default"/>
      <w:strike w:val="0"/>
      <w:dstrike w:val="0"/>
      <w:sz w:val="20"/>
      <w:u w:val="none"/>
      <w:effect w:val="none"/>
    </w:rPr>
  </w:style>
  <w:style w:type="character" w:customStyle="1" w:styleId="WW8Num11z1">
    <w:name w:val="WW8Num11z1"/>
    <w:uiPriority w:val="99"/>
    <w:rsid w:val="00CF0FD1"/>
    <w:rPr>
      <w:rFonts w:ascii="Verdana" w:hAnsi="Verdana" w:hint="default"/>
      <w:sz w:val="20"/>
    </w:rPr>
  </w:style>
  <w:style w:type="character" w:customStyle="1" w:styleId="WW8Num13z0">
    <w:name w:val="WW8Num13z0"/>
    <w:uiPriority w:val="99"/>
    <w:rsid w:val="00CF0FD1"/>
  </w:style>
  <w:style w:type="character" w:customStyle="1" w:styleId="WW8Num16z0">
    <w:name w:val="WW8Num16z0"/>
    <w:uiPriority w:val="99"/>
    <w:rsid w:val="00CF0FD1"/>
    <w:rPr>
      <w:rFonts w:ascii="Verdana" w:hAnsi="Verdana" w:hint="default"/>
      <w:strike w:val="0"/>
      <w:dstrike w:val="0"/>
      <w:color w:val="000000"/>
      <w:sz w:val="20"/>
      <w:u w:val="none"/>
      <w:effect w:val="none"/>
    </w:rPr>
  </w:style>
  <w:style w:type="character" w:customStyle="1" w:styleId="WW8Num19z0">
    <w:name w:val="WW8Num19z0"/>
    <w:uiPriority w:val="99"/>
    <w:rsid w:val="00CF0FD1"/>
    <w:rPr>
      <w:rFonts w:ascii="Verdana" w:hAnsi="Verdana" w:hint="default"/>
      <w:strike w:val="0"/>
      <w:dstrike w:val="0"/>
      <w:sz w:val="20"/>
      <w:u w:val="none"/>
      <w:effect w:val="none"/>
    </w:rPr>
  </w:style>
  <w:style w:type="character" w:customStyle="1" w:styleId="WW8Num22z1">
    <w:name w:val="WW8Num22z1"/>
    <w:uiPriority w:val="99"/>
    <w:rsid w:val="00CF0FD1"/>
  </w:style>
  <w:style w:type="character" w:customStyle="1" w:styleId="WW8Num26z1">
    <w:name w:val="WW8Num26z1"/>
    <w:uiPriority w:val="99"/>
    <w:rsid w:val="00CF0FD1"/>
  </w:style>
  <w:style w:type="character" w:customStyle="1" w:styleId="WW8Num27z0">
    <w:name w:val="WW8Num27z0"/>
    <w:uiPriority w:val="99"/>
    <w:rsid w:val="00CF0FD1"/>
    <w:rPr>
      <w:rFonts w:ascii="Verdana" w:hAnsi="Verdana" w:hint="default"/>
      <w:sz w:val="20"/>
    </w:rPr>
  </w:style>
  <w:style w:type="character" w:customStyle="1" w:styleId="WW8Num28z0">
    <w:name w:val="WW8Num28z0"/>
    <w:uiPriority w:val="99"/>
    <w:rsid w:val="00CF0FD1"/>
    <w:rPr>
      <w:rFonts w:ascii="Verdana" w:hAnsi="Verdana" w:hint="default"/>
      <w:strike w:val="0"/>
      <w:dstrike w:val="0"/>
      <w:sz w:val="20"/>
      <w:u w:val="none"/>
      <w:effect w:val="none"/>
    </w:rPr>
  </w:style>
  <w:style w:type="character" w:customStyle="1" w:styleId="WW8Num29z0">
    <w:name w:val="WW8Num29z0"/>
    <w:uiPriority w:val="99"/>
    <w:rsid w:val="00CF0FD1"/>
    <w:rPr>
      <w:rFonts w:ascii="Verdana" w:hAnsi="Verdana" w:hint="default"/>
      <w:strike w:val="0"/>
      <w:dstrike w:val="0"/>
      <w:sz w:val="20"/>
      <w:u w:val="none"/>
      <w:effect w:val="none"/>
    </w:rPr>
  </w:style>
  <w:style w:type="character" w:customStyle="1" w:styleId="WW8Num32z0">
    <w:name w:val="WW8Num32z0"/>
    <w:uiPriority w:val="99"/>
    <w:rsid w:val="00CF0FD1"/>
    <w:rPr>
      <w:rFonts w:ascii="Arial" w:hAnsi="Arial" w:cs="Arial" w:hint="default"/>
      <w:strike w:val="0"/>
      <w:dstrike w:val="0"/>
      <w:sz w:val="24"/>
      <w:u w:val="none"/>
      <w:effect w:val="none"/>
    </w:rPr>
  </w:style>
  <w:style w:type="character" w:customStyle="1" w:styleId="WW8Num34z0">
    <w:name w:val="WW8Num34z0"/>
    <w:uiPriority w:val="99"/>
    <w:rsid w:val="00CF0FD1"/>
    <w:rPr>
      <w:rFonts w:ascii="Verdana" w:hAnsi="Verdana" w:hint="default"/>
      <w:strike w:val="0"/>
      <w:dstrike w:val="0"/>
      <w:sz w:val="20"/>
      <w:u w:val="none"/>
      <w:effect w:val="none"/>
    </w:rPr>
  </w:style>
  <w:style w:type="character" w:customStyle="1" w:styleId="WW8Num35z0">
    <w:name w:val="WW8Num35z0"/>
    <w:uiPriority w:val="99"/>
    <w:rsid w:val="00CF0FD1"/>
  </w:style>
  <w:style w:type="character" w:customStyle="1" w:styleId="WW8Num37z0">
    <w:name w:val="WW8Num37z0"/>
    <w:uiPriority w:val="99"/>
    <w:rsid w:val="00CF0FD1"/>
    <w:rPr>
      <w:rFonts w:ascii="Verdana" w:hAnsi="Verdana" w:hint="default"/>
      <w:sz w:val="20"/>
    </w:rPr>
  </w:style>
  <w:style w:type="character" w:customStyle="1" w:styleId="WW8Num38z0">
    <w:name w:val="WW8Num38z0"/>
    <w:uiPriority w:val="99"/>
    <w:rsid w:val="00CF0FD1"/>
    <w:rPr>
      <w:rFonts w:ascii="Verdana" w:hAnsi="Verdana" w:hint="default"/>
      <w:strike w:val="0"/>
      <w:dstrike w:val="0"/>
      <w:sz w:val="20"/>
      <w:u w:val="none"/>
      <w:effect w:val="none"/>
    </w:rPr>
  </w:style>
  <w:style w:type="character" w:customStyle="1" w:styleId="WW8Num39z0">
    <w:name w:val="WW8Num39z0"/>
    <w:uiPriority w:val="99"/>
    <w:rsid w:val="00CF0FD1"/>
    <w:rPr>
      <w:rFonts w:ascii="Verdana" w:hAnsi="Verdana" w:hint="default"/>
      <w:strike w:val="0"/>
      <w:dstrike w:val="0"/>
      <w:sz w:val="20"/>
      <w:u w:val="none"/>
      <w:effect w:val="none"/>
    </w:rPr>
  </w:style>
  <w:style w:type="character" w:customStyle="1" w:styleId="WW8Num41z0">
    <w:name w:val="WW8Num41z0"/>
    <w:uiPriority w:val="99"/>
    <w:rsid w:val="00CF0FD1"/>
    <w:rPr>
      <w:rFonts w:ascii="Verdana" w:hAnsi="Verdana" w:hint="default"/>
      <w:strike w:val="0"/>
      <w:dstrike w:val="0"/>
      <w:sz w:val="20"/>
      <w:u w:val="none"/>
      <w:effect w:val="none"/>
    </w:rPr>
  </w:style>
  <w:style w:type="character" w:customStyle="1" w:styleId="WW8Num43z3">
    <w:name w:val="WW8Num43z3"/>
    <w:uiPriority w:val="99"/>
    <w:rsid w:val="00CF0FD1"/>
  </w:style>
  <w:style w:type="character" w:customStyle="1" w:styleId="WW8Num45z0">
    <w:name w:val="WW8Num45z0"/>
    <w:uiPriority w:val="99"/>
    <w:rsid w:val="00CF0FD1"/>
    <w:rPr>
      <w:rFonts w:ascii="Verdana" w:hAnsi="Verdana" w:hint="default"/>
      <w:strike w:val="0"/>
      <w:dstrike w:val="0"/>
      <w:sz w:val="20"/>
      <w:u w:val="none"/>
      <w:effect w:val="none"/>
    </w:rPr>
  </w:style>
  <w:style w:type="character" w:customStyle="1" w:styleId="WW8Num46z0">
    <w:name w:val="WW8Num46z0"/>
    <w:uiPriority w:val="99"/>
    <w:rsid w:val="00CF0FD1"/>
    <w:rPr>
      <w:rFonts w:ascii="Verdana" w:hAnsi="Verdana" w:hint="default"/>
      <w:strike w:val="0"/>
      <w:dstrike w:val="0"/>
      <w:sz w:val="20"/>
      <w:u w:val="none"/>
      <w:effect w:val="none"/>
    </w:rPr>
  </w:style>
  <w:style w:type="character" w:customStyle="1" w:styleId="WW8Num47z0">
    <w:name w:val="WW8Num47z0"/>
    <w:uiPriority w:val="99"/>
    <w:rsid w:val="00CF0FD1"/>
    <w:rPr>
      <w:rFonts w:ascii="Verdana" w:hAnsi="Verdana" w:hint="default"/>
      <w:strike w:val="0"/>
      <w:dstrike w:val="0"/>
      <w:sz w:val="20"/>
      <w:u w:val="none"/>
      <w:effect w:val="none"/>
    </w:rPr>
  </w:style>
  <w:style w:type="character" w:customStyle="1" w:styleId="WW8Num48z0">
    <w:name w:val="WW8Num48z0"/>
    <w:uiPriority w:val="99"/>
    <w:rsid w:val="00CF0FD1"/>
    <w:rPr>
      <w:rFonts w:ascii="Verdana" w:hAnsi="Verdana" w:hint="default"/>
      <w:strike w:val="0"/>
      <w:dstrike w:val="0"/>
      <w:sz w:val="20"/>
      <w:u w:val="none"/>
      <w:effect w:val="none"/>
    </w:rPr>
  </w:style>
  <w:style w:type="character" w:customStyle="1" w:styleId="WW8Num49z0">
    <w:name w:val="WW8Num49z0"/>
    <w:uiPriority w:val="99"/>
    <w:rsid w:val="00CF0FD1"/>
    <w:rPr>
      <w:rFonts w:ascii="Verdana" w:hAnsi="Verdana" w:hint="default"/>
      <w:strike w:val="0"/>
      <w:dstrike w:val="0"/>
      <w:sz w:val="20"/>
      <w:u w:val="none"/>
      <w:effect w:val="none"/>
    </w:rPr>
  </w:style>
  <w:style w:type="character" w:customStyle="1" w:styleId="WW8Num50z0">
    <w:name w:val="WW8Num50z0"/>
    <w:uiPriority w:val="99"/>
    <w:rsid w:val="00CF0FD1"/>
    <w:rPr>
      <w:rFonts w:ascii="Verdana" w:hAnsi="Verdana" w:hint="default"/>
      <w:strike w:val="0"/>
      <w:dstrike w:val="0"/>
      <w:sz w:val="20"/>
      <w:u w:val="none"/>
      <w:effect w:val="none"/>
    </w:rPr>
  </w:style>
  <w:style w:type="character" w:customStyle="1" w:styleId="WW8Num52z0">
    <w:name w:val="WW8Num52z0"/>
    <w:uiPriority w:val="99"/>
    <w:rsid w:val="00CF0FD1"/>
    <w:rPr>
      <w:rFonts w:ascii="Verdana" w:hAnsi="Verdana" w:hint="default"/>
      <w:strike w:val="0"/>
      <w:dstrike w:val="0"/>
      <w:sz w:val="20"/>
      <w:u w:val="none"/>
      <w:effect w:val="none"/>
    </w:rPr>
  </w:style>
  <w:style w:type="character" w:customStyle="1" w:styleId="WW8Num54z0">
    <w:name w:val="WW8Num54z0"/>
    <w:uiPriority w:val="99"/>
    <w:rsid w:val="00CF0FD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F0FD1"/>
    <w:rPr>
      <w:rFonts w:ascii="Verdana" w:hAnsi="Verdana" w:hint="default"/>
      <w:strike w:val="0"/>
      <w:dstrike w:val="0"/>
      <w:sz w:val="20"/>
      <w:u w:val="none"/>
      <w:effect w:val="none"/>
    </w:rPr>
  </w:style>
  <w:style w:type="character" w:customStyle="1" w:styleId="WW8Num56z0">
    <w:name w:val="WW8Num56z0"/>
    <w:uiPriority w:val="99"/>
    <w:rsid w:val="00CF0FD1"/>
    <w:rPr>
      <w:rFonts w:ascii="Arial" w:hAnsi="Arial" w:cs="Arial" w:hint="default"/>
      <w:strike w:val="0"/>
      <w:dstrike w:val="0"/>
      <w:sz w:val="24"/>
      <w:u w:val="none"/>
      <w:effect w:val="none"/>
    </w:rPr>
  </w:style>
  <w:style w:type="character" w:customStyle="1" w:styleId="WW8Num57z0">
    <w:name w:val="WW8Num57z0"/>
    <w:uiPriority w:val="99"/>
    <w:rsid w:val="00CF0FD1"/>
    <w:rPr>
      <w:rFonts w:ascii="Verdana" w:hAnsi="Verdana" w:hint="default"/>
      <w:strike w:val="0"/>
      <w:dstrike w:val="0"/>
      <w:sz w:val="20"/>
      <w:u w:val="none"/>
      <w:effect w:val="none"/>
    </w:rPr>
  </w:style>
  <w:style w:type="character" w:customStyle="1" w:styleId="WW8Num59z0">
    <w:name w:val="WW8Num59z0"/>
    <w:uiPriority w:val="99"/>
    <w:rsid w:val="00CF0FD1"/>
    <w:rPr>
      <w:rFonts w:ascii="Verdana" w:hAnsi="Verdana" w:hint="default"/>
      <w:sz w:val="20"/>
    </w:rPr>
  </w:style>
  <w:style w:type="character" w:customStyle="1" w:styleId="WW8Num61z0">
    <w:name w:val="WW8Num61z0"/>
    <w:uiPriority w:val="99"/>
    <w:rsid w:val="00CF0FD1"/>
    <w:rPr>
      <w:rFonts w:ascii="Verdana" w:hAnsi="Verdana" w:hint="default"/>
      <w:strike w:val="0"/>
      <w:dstrike w:val="0"/>
      <w:sz w:val="20"/>
      <w:u w:val="none"/>
      <w:effect w:val="none"/>
    </w:rPr>
  </w:style>
  <w:style w:type="character" w:customStyle="1" w:styleId="WW8Num63z0">
    <w:name w:val="WW8Num63z0"/>
    <w:uiPriority w:val="99"/>
    <w:rsid w:val="00CF0FD1"/>
    <w:rPr>
      <w:rFonts w:ascii="Verdana" w:hAnsi="Verdana" w:hint="default"/>
      <w:strike w:val="0"/>
      <w:dstrike w:val="0"/>
      <w:sz w:val="20"/>
      <w:u w:val="none"/>
      <w:effect w:val="none"/>
    </w:rPr>
  </w:style>
  <w:style w:type="character" w:customStyle="1" w:styleId="WW8Num64z0">
    <w:name w:val="WW8Num64z0"/>
    <w:uiPriority w:val="99"/>
    <w:rsid w:val="00CF0FD1"/>
    <w:rPr>
      <w:rFonts w:ascii="Verdana" w:hAnsi="Verdana" w:hint="default"/>
      <w:sz w:val="20"/>
    </w:rPr>
  </w:style>
  <w:style w:type="character" w:customStyle="1" w:styleId="WW8Num64z1">
    <w:name w:val="WW8Num64z1"/>
    <w:uiPriority w:val="99"/>
    <w:rsid w:val="00CF0FD1"/>
    <w:rPr>
      <w:rFonts w:ascii="Arial" w:hAnsi="Arial" w:cs="Arial" w:hint="default"/>
      <w:strike w:val="0"/>
      <w:dstrike w:val="0"/>
      <w:sz w:val="24"/>
      <w:u w:val="none"/>
      <w:effect w:val="none"/>
    </w:rPr>
  </w:style>
  <w:style w:type="character" w:customStyle="1" w:styleId="WW8Num64z2">
    <w:name w:val="WW8Num64z2"/>
    <w:uiPriority w:val="99"/>
    <w:rsid w:val="00CF0FD1"/>
    <w:rPr>
      <w:rFonts w:ascii="Arial" w:hAnsi="Arial" w:cs="Arial" w:hint="default"/>
      <w:sz w:val="24"/>
    </w:rPr>
  </w:style>
  <w:style w:type="character" w:customStyle="1" w:styleId="WW8Num65z0">
    <w:name w:val="WW8Num65z0"/>
    <w:uiPriority w:val="99"/>
    <w:rsid w:val="00CF0FD1"/>
    <w:rPr>
      <w:rFonts w:ascii="Verdana" w:hAnsi="Verdana" w:hint="default"/>
      <w:color w:val="auto"/>
      <w:sz w:val="20"/>
    </w:rPr>
  </w:style>
  <w:style w:type="character" w:customStyle="1" w:styleId="WW8Num65z1">
    <w:name w:val="WW8Num65z1"/>
    <w:uiPriority w:val="99"/>
    <w:rsid w:val="00CF0FD1"/>
    <w:rPr>
      <w:rFonts w:ascii="Arial" w:hAnsi="Arial" w:cs="Arial" w:hint="default"/>
      <w:sz w:val="24"/>
    </w:rPr>
  </w:style>
  <w:style w:type="character" w:customStyle="1" w:styleId="WW8Num69z0">
    <w:name w:val="WW8Num69z0"/>
    <w:uiPriority w:val="99"/>
    <w:rsid w:val="00CF0FD1"/>
    <w:rPr>
      <w:rFonts w:ascii="Times New Roman" w:hAnsi="Times New Roman" w:cs="Times New Roman" w:hint="default"/>
      <w:b/>
      <w:bCs w:val="0"/>
    </w:rPr>
  </w:style>
  <w:style w:type="character" w:customStyle="1" w:styleId="WW8Num70z0">
    <w:name w:val="WW8Num70z0"/>
    <w:uiPriority w:val="99"/>
    <w:rsid w:val="00CF0FD1"/>
    <w:rPr>
      <w:rFonts w:ascii="Wingdings" w:hAnsi="Wingdings" w:hint="default"/>
      <w:sz w:val="16"/>
    </w:rPr>
  </w:style>
  <w:style w:type="character" w:customStyle="1" w:styleId="WW8Num71z0">
    <w:name w:val="WW8Num71z0"/>
    <w:uiPriority w:val="99"/>
    <w:rsid w:val="00CF0FD1"/>
    <w:rPr>
      <w:rFonts w:ascii="Times New Roman" w:hAnsi="Times New Roman" w:cs="Times New Roman" w:hint="default"/>
    </w:rPr>
  </w:style>
  <w:style w:type="character" w:customStyle="1" w:styleId="WW8Num72z0">
    <w:name w:val="WW8Num72z0"/>
    <w:uiPriority w:val="99"/>
    <w:rsid w:val="00CF0FD1"/>
    <w:rPr>
      <w:rFonts w:ascii="Verdana" w:hAnsi="Verdana" w:hint="default"/>
      <w:sz w:val="20"/>
    </w:rPr>
  </w:style>
  <w:style w:type="character" w:customStyle="1" w:styleId="WW8Num73z0">
    <w:name w:val="WW8Num73z0"/>
    <w:uiPriority w:val="99"/>
    <w:rsid w:val="00CF0FD1"/>
    <w:rPr>
      <w:rFonts w:ascii="Times New Roman" w:hAnsi="Times New Roman" w:cs="Times New Roman" w:hint="default"/>
      <w:b/>
      <w:bCs w:val="0"/>
    </w:rPr>
  </w:style>
  <w:style w:type="character" w:customStyle="1" w:styleId="WW8Num74z0">
    <w:name w:val="WW8Num74z0"/>
    <w:uiPriority w:val="99"/>
    <w:rsid w:val="00CF0FD1"/>
    <w:rPr>
      <w:rFonts w:ascii="Verdana" w:hAnsi="Verdana" w:hint="default"/>
      <w:strike w:val="0"/>
      <w:dstrike w:val="0"/>
      <w:sz w:val="20"/>
      <w:u w:val="none"/>
      <w:effect w:val="none"/>
    </w:rPr>
  </w:style>
  <w:style w:type="character" w:customStyle="1" w:styleId="WW8Num75z0">
    <w:name w:val="WW8Num75z0"/>
    <w:uiPriority w:val="99"/>
    <w:rsid w:val="00CF0FD1"/>
    <w:rPr>
      <w:rFonts w:ascii="Verdana" w:hAnsi="Verdana" w:hint="default"/>
      <w:sz w:val="20"/>
    </w:rPr>
  </w:style>
  <w:style w:type="character" w:customStyle="1" w:styleId="WW8Num75z1">
    <w:name w:val="WW8Num75z1"/>
    <w:uiPriority w:val="99"/>
    <w:rsid w:val="00CF0FD1"/>
    <w:rPr>
      <w:rFonts w:ascii="Arial" w:hAnsi="Arial" w:cs="Arial" w:hint="default"/>
      <w:sz w:val="24"/>
    </w:rPr>
  </w:style>
  <w:style w:type="character" w:customStyle="1" w:styleId="WW8Num80z0">
    <w:name w:val="WW8Num80z0"/>
    <w:uiPriority w:val="99"/>
    <w:rsid w:val="00CF0FD1"/>
    <w:rPr>
      <w:rFonts w:ascii="Verdana" w:hAnsi="Verdana" w:hint="default"/>
      <w:strike w:val="0"/>
      <w:dstrike w:val="0"/>
      <w:sz w:val="20"/>
      <w:u w:val="none"/>
      <w:effect w:val="none"/>
    </w:rPr>
  </w:style>
  <w:style w:type="character" w:customStyle="1" w:styleId="WW8NumSt61z0">
    <w:name w:val="WW8NumSt61z0"/>
    <w:uiPriority w:val="99"/>
    <w:rsid w:val="00CF0FD1"/>
    <w:rPr>
      <w:rFonts w:ascii="Verdana" w:hAnsi="Verdana" w:hint="default"/>
      <w:strike w:val="0"/>
      <w:dstrike w:val="0"/>
      <w:sz w:val="20"/>
      <w:u w:val="none"/>
      <w:effect w:val="none"/>
    </w:rPr>
  </w:style>
  <w:style w:type="character" w:customStyle="1" w:styleId="WW8NumSt62z0">
    <w:name w:val="WW8NumSt62z0"/>
    <w:uiPriority w:val="99"/>
    <w:rsid w:val="00CF0FD1"/>
    <w:rPr>
      <w:rFonts w:ascii="Verdana" w:hAnsi="Verdana" w:hint="default"/>
      <w:strike w:val="0"/>
      <w:dstrike w:val="0"/>
      <w:sz w:val="20"/>
      <w:u w:val="none"/>
      <w:effect w:val="none"/>
    </w:rPr>
  </w:style>
  <w:style w:type="character" w:customStyle="1" w:styleId="WW8NumSt64z0">
    <w:name w:val="WW8NumSt64z0"/>
    <w:uiPriority w:val="99"/>
    <w:rsid w:val="00CF0FD1"/>
    <w:rPr>
      <w:rFonts w:ascii="Verdana" w:hAnsi="Verdana" w:hint="default"/>
      <w:strike w:val="0"/>
      <w:dstrike w:val="0"/>
      <w:sz w:val="20"/>
      <w:u w:val="none"/>
      <w:effect w:val="none"/>
    </w:rPr>
  </w:style>
  <w:style w:type="character" w:customStyle="1" w:styleId="Domylnaczcionkaakapitu1">
    <w:name w:val="Domyślna czcionka akapitu1"/>
    <w:uiPriority w:val="99"/>
    <w:rsid w:val="00CF0FD1"/>
  </w:style>
  <w:style w:type="character" w:customStyle="1" w:styleId="tekstdokbold">
    <w:name w:val="tekst dok. bold"/>
    <w:rsid w:val="00CF0FD1"/>
    <w:rPr>
      <w:b/>
      <w:bCs w:val="0"/>
    </w:rPr>
  </w:style>
  <w:style w:type="character" w:customStyle="1" w:styleId="Znakiprzypiswdolnych">
    <w:name w:val="Znaki przypisów dolnych"/>
    <w:uiPriority w:val="99"/>
    <w:rsid w:val="00CF0FD1"/>
    <w:rPr>
      <w:rFonts w:ascii="Times New Roman" w:hAnsi="Times New Roman" w:cs="Times New Roman" w:hint="default"/>
      <w:vertAlign w:val="superscript"/>
    </w:rPr>
  </w:style>
  <w:style w:type="character" w:customStyle="1" w:styleId="Odwoaniedokomentarza1">
    <w:name w:val="Odwołanie do komentarza1"/>
    <w:uiPriority w:val="99"/>
    <w:rsid w:val="00CF0FD1"/>
    <w:rPr>
      <w:rFonts w:ascii="Times New Roman" w:hAnsi="Times New Roman" w:cs="Times New Roman" w:hint="default"/>
      <w:sz w:val="16"/>
      <w:szCs w:val="16"/>
    </w:rPr>
  </w:style>
  <w:style w:type="character" w:customStyle="1" w:styleId="zwyklyZnakZnak">
    <w:name w:val="zwykly Znak Znak"/>
    <w:uiPriority w:val="99"/>
    <w:rsid w:val="00CF0FD1"/>
    <w:rPr>
      <w:rFonts w:ascii="Arial" w:hAnsi="Arial" w:cs="Arial" w:hint="default"/>
      <w:sz w:val="24"/>
      <w:szCs w:val="24"/>
      <w:lang w:val="pl-PL" w:eastAsia="ar-SA" w:bidi="ar-SA"/>
    </w:rPr>
  </w:style>
  <w:style w:type="character" w:customStyle="1" w:styleId="zwyklywcietyZnakZnak">
    <w:name w:val="zwykly wciety Znak Znak"/>
    <w:uiPriority w:val="99"/>
    <w:rsid w:val="00CF0FD1"/>
    <w:rPr>
      <w:rFonts w:ascii="Arial" w:hAnsi="Arial" w:cs="Arial" w:hint="default"/>
      <w:sz w:val="24"/>
      <w:szCs w:val="24"/>
      <w:lang w:val="pl-PL" w:eastAsia="ar-SA" w:bidi="ar-SA"/>
    </w:rPr>
  </w:style>
  <w:style w:type="character" w:customStyle="1" w:styleId="ZnakZnak3">
    <w:name w:val="Znak Znak3"/>
    <w:uiPriority w:val="99"/>
    <w:rsid w:val="00CF0FD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F0FD1"/>
    <w:rPr>
      <w:rFonts w:ascii="Times New Roman" w:hAnsi="Times New Roman" w:cs="Times New Roman" w:hint="default"/>
      <w:vertAlign w:val="superscript"/>
    </w:rPr>
  </w:style>
  <w:style w:type="character" w:customStyle="1" w:styleId="ZnakZnak7">
    <w:name w:val="Znak Znak7"/>
    <w:uiPriority w:val="99"/>
    <w:rsid w:val="00CF0FD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F0FD1"/>
    <w:rPr>
      <w:rFonts w:ascii="Verdana" w:hAnsi="Verdana" w:hint="default"/>
      <w:sz w:val="20"/>
    </w:rPr>
  </w:style>
  <w:style w:type="character" w:customStyle="1" w:styleId="Symbolewypunktowania">
    <w:name w:val="Symbole wypunktowania"/>
    <w:uiPriority w:val="99"/>
    <w:rsid w:val="00CF0FD1"/>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CF0FD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F0FD1"/>
    <w:rPr>
      <w:b/>
      <w:bCs/>
      <w:sz w:val="20"/>
      <w:szCs w:val="20"/>
      <w:lang w:eastAsia="ar-SA"/>
    </w:rPr>
  </w:style>
  <w:style w:type="character" w:customStyle="1" w:styleId="FontStyle125">
    <w:name w:val="Font Style125"/>
    <w:uiPriority w:val="99"/>
    <w:rsid w:val="00CF0FD1"/>
    <w:rPr>
      <w:rFonts w:ascii="Times New Roman" w:hAnsi="Times New Roman" w:cs="Times New Roman" w:hint="default"/>
      <w:b/>
      <w:bCs/>
      <w:sz w:val="20"/>
      <w:szCs w:val="20"/>
    </w:rPr>
  </w:style>
  <w:style w:type="character" w:customStyle="1" w:styleId="WW-Domylnaczcionkaakapitu1">
    <w:name w:val="WW-Domyślna czcionka akapitu1"/>
    <w:uiPriority w:val="99"/>
    <w:rsid w:val="00CF0FD1"/>
  </w:style>
  <w:style w:type="character" w:customStyle="1" w:styleId="FontStyle47">
    <w:name w:val="Font Style47"/>
    <w:uiPriority w:val="99"/>
    <w:rsid w:val="00CF0FD1"/>
    <w:rPr>
      <w:rFonts w:ascii="Times New Roman" w:hAnsi="Times New Roman" w:cs="Times New Roman" w:hint="default"/>
      <w:sz w:val="22"/>
      <w:szCs w:val="22"/>
    </w:rPr>
  </w:style>
  <w:style w:type="character" w:customStyle="1" w:styleId="FontStyle48">
    <w:name w:val="Font Style48"/>
    <w:uiPriority w:val="99"/>
    <w:rsid w:val="00CF0FD1"/>
    <w:rPr>
      <w:rFonts w:ascii="Times New Roman" w:hAnsi="Times New Roman" w:cs="Times New Roman" w:hint="default"/>
      <w:b/>
      <w:bCs/>
      <w:sz w:val="22"/>
      <w:szCs w:val="22"/>
    </w:rPr>
  </w:style>
  <w:style w:type="character" w:customStyle="1" w:styleId="FontStyle31">
    <w:name w:val="Font Style31"/>
    <w:uiPriority w:val="99"/>
    <w:rsid w:val="00CF0FD1"/>
    <w:rPr>
      <w:rFonts w:ascii="Verdana" w:hAnsi="Verdana" w:hint="default"/>
      <w:sz w:val="16"/>
    </w:rPr>
  </w:style>
  <w:style w:type="character" w:customStyle="1" w:styleId="normalnychar1">
    <w:name w:val="normalny__char1"/>
    <w:uiPriority w:val="99"/>
    <w:rsid w:val="00CF0FD1"/>
    <w:rPr>
      <w:rFonts w:ascii="Times New Roman" w:hAnsi="Times New Roman" w:cs="Times New Roman" w:hint="default"/>
      <w:strike w:val="0"/>
      <w:dstrike w:val="0"/>
      <w:sz w:val="24"/>
      <w:u w:val="none"/>
      <w:effect w:val="none"/>
    </w:rPr>
  </w:style>
  <w:style w:type="character" w:customStyle="1" w:styleId="dane1">
    <w:name w:val="dane1"/>
    <w:uiPriority w:val="99"/>
    <w:rsid w:val="00CF0FD1"/>
    <w:rPr>
      <w:color w:val="0000CD"/>
    </w:rPr>
  </w:style>
  <w:style w:type="character" w:customStyle="1" w:styleId="FontStyle17">
    <w:name w:val="Font Style17"/>
    <w:uiPriority w:val="99"/>
    <w:rsid w:val="00CF0FD1"/>
    <w:rPr>
      <w:rFonts w:ascii="Arial Unicode MS" w:eastAsia="Arial Unicode MS" w:hAnsi="Arial Unicode MS" w:cs="Arial Unicode MS" w:hint="eastAsia"/>
      <w:sz w:val="18"/>
      <w:szCs w:val="18"/>
    </w:rPr>
  </w:style>
  <w:style w:type="character" w:customStyle="1" w:styleId="ZnakZnak11">
    <w:name w:val="Znak Znak11"/>
    <w:rsid w:val="00CF0FD1"/>
    <w:rPr>
      <w:rFonts w:ascii="Arial" w:eastAsia="SimSun" w:hAnsi="Arial" w:cs="Arial" w:hint="default"/>
      <w:b/>
      <w:bCs/>
      <w:kern w:val="2"/>
      <w:sz w:val="32"/>
      <w:szCs w:val="32"/>
      <w:lang w:eastAsia="hi-IN" w:bidi="hi-IN"/>
    </w:rPr>
  </w:style>
  <w:style w:type="character" w:customStyle="1" w:styleId="ListLabel3">
    <w:name w:val="ListLabel 3"/>
    <w:rsid w:val="00CF0FD1"/>
    <w:rPr>
      <w:rFonts w:ascii="Wingdings" w:hAnsi="Wingdings" w:cs="Wingdings" w:hint="default"/>
      <w:sz w:val="18"/>
      <w:szCs w:val="18"/>
    </w:rPr>
  </w:style>
  <w:style w:type="character" w:customStyle="1" w:styleId="ListLabel4">
    <w:name w:val="ListLabel 4"/>
    <w:rsid w:val="00CF0FD1"/>
    <w:rPr>
      <w:rFonts w:ascii="Wingdings 2" w:hAnsi="Wingdings 2" w:cs="Wingdings 2" w:hint="default"/>
      <w:sz w:val="18"/>
      <w:szCs w:val="18"/>
    </w:rPr>
  </w:style>
  <w:style w:type="character" w:customStyle="1" w:styleId="ListLabel5">
    <w:name w:val="ListLabel 5"/>
    <w:rsid w:val="00CF0FD1"/>
    <w:rPr>
      <w:rFonts w:ascii="StarSymbol" w:hAnsi="StarSymbol" w:cs="StarSymbol" w:hint="default"/>
      <w:sz w:val="18"/>
      <w:szCs w:val="18"/>
    </w:rPr>
  </w:style>
  <w:style w:type="character" w:customStyle="1" w:styleId="ListLabel1">
    <w:name w:val="ListLabel 1"/>
    <w:rsid w:val="00CF0FD1"/>
    <w:rPr>
      <w:rFonts w:ascii="Symbol" w:hAnsi="Symbol" w:cs="Symbol" w:hint="default"/>
      <w:sz w:val="18"/>
      <w:szCs w:val="18"/>
    </w:rPr>
  </w:style>
  <w:style w:type="character" w:customStyle="1" w:styleId="ListLabel2">
    <w:name w:val="ListLabel 2"/>
    <w:rsid w:val="00CF0FD1"/>
    <w:rPr>
      <w:rFonts w:ascii="Times New Roman" w:hAnsi="Times New Roman" w:cs="Times New Roman" w:hint="default"/>
    </w:rPr>
  </w:style>
  <w:style w:type="character" w:customStyle="1" w:styleId="ListLabel6">
    <w:name w:val="ListLabel 6"/>
    <w:rsid w:val="00CF0FD1"/>
    <w:rPr>
      <w:rFonts w:ascii="Symbol" w:hAnsi="Symbol" w:cs="Symbol" w:hint="default"/>
    </w:rPr>
  </w:style>
  <w:style w:type="character" w:customStyle="1" w:styleId="content">
    <w:name w:val="content"/>
    <w:rsid w:val="00CF0FD1"/>
  </w:style>
  <w:style w:type="character" w:customStyle="1" w:styleId="text2">
    <w:name w:val="text2"/>
    <w:basedOn w:val="Domylnaczcionkaakapitu"/>
    <w:rsid w:val="00CF0FD1"/>
  </w:style>
  <w:style w:type="character" w:customStyle="1" w:styleId="apple-converted-space">
    <w:name w:val="apple-converted-space"/>
    <w:basedOn w:val="Domylnaczcionkaakapitu"/>
    <w:rsid w:val="00CF0FD1"/>
  </w:style>
  <w:style w:type="character" w:customStyle="1" w:styleId="smalltext">
    <w:name w:val="smalltext"/>
    <w:rsid w:val="00CF0FD1"/>
  </w:style>
  <w:style w:type="character" w:customStyle="1" w:styleId="object">
    <w:name w:val="object"/>
    <w:rsid w:val="00CF0FD1"/>
  </w:style>
  <w:style w:type="character" w:customStyle="1" w:styleId="h1">
    <w:name w:val="h1"/>
    <w:rsid w:val="00CF0FD1"/>
  </w:style>
  <w:style w:type="table" w:styleId="Tabela-Siatka">
    <w:name w:val="Table Grid"/>
    <w:basedOn w:val="Standardowy"/>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CF0FD1"/>
    <w:pPr>
      <w:suppressAutoHyphens/>
      <w:spacing w:after="120" w:line="360" w:lineRule="auto"/>
      <w:jc w:val="both"/>
    </w:pPr>
    <w:rPr>
      <w:rFonts w:ascii="Arial" w:eastAsia="Times New Roman" w:hAnsi="Arial" w:cs="Times New Roman"/>
      <w:color w:val="000000"/>
      <w:sz w:val="20"/>
      <w:szCs w:val="24"/>
      <w:lang w:eastAsia="ar-SA"/>
    </w:rPr>
  </w:style>
  <w:style w:type="character" w:styleId="Odwoanieprzypisudolnego">
    <w:name w:val="footnote reference"/>
    <w:basedOn w:val="Domylnaczcionkaakapitu"/>
    <w:uiPriority w:val="99"/>
    <w:semiHidden/>
    <w:unhideWhenUsed/>
    <w:rsid w:val="00C20365"/>
    <w:rPr>
      <w:vertAlign w:val="superscript"/>
    </w:rPr>
  </w:style>
  <w:style w:type="character" w:customStyle="1" w:styleId="Hyperlink0">
    <w:name w:val="Hyperlink.0"/>
    <w:basedOn w:val="Domylnaczcionkaakapitu"/>
    <w:rsid w:val="001F5399"/>
    <w:rPr>
      <w:rFonts w:ascii="Times New Roman" w:eastAsia="Times New Roman" w:hAnsi="Times New Roman" w:cs="Times New Roman"/>
      <w:b w:val="0"/>
      <w:bCs w:val="0"/>
      <w:i w:val="0"/>
      <w:iCs w:val="0"/>
      <w:outline w:val="0"/>
      <w:color w:val="009051"/>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377226">
      <w:bodyDiv w:val="1"/>
      <w:marLeft w:val="0"/>
      <w:marRight w:val="0"/>
      <w:marTop w:val="0"/>
      <w:marBottom w:val="0"/>
      <w:divBdr>
        <w:top w:val="none" w:sz="0" w:space="0" w:color="auto"/>
        <w:left w:val="none" w:sz="0" w:space="0" w:color="auto"/>
        <w:bottom w:val="none" w:sz="0" w:space="0" w:color="auto"/>
        <w:right w:val="none" w:sz="0" w:space="0" w:color="auto"/>
      </w:divBdr>
    </w:div>
    <w:div w:id="1430931365">
      <w:bodyDiv w:val="1"/>
      <w:marLeft w:val="0"/>
      <w:marRight w:val="0"/>
      <w:marTop w:val="0"/>
      <w:marBottom w:val="0"/>
      <w:divBdr>
        <w:top w:val="none" w:sz="0" w:space="0" w:color="auto"/>
        <w:left w:val="none" w:sz="0" w:space="0" w:color="auto"/>
        <w:bottom w:val="none" w:sz="0" w:space="0" w:color="auto"/>
        <w:right w:val="none" w:sz="0" w:space="0" w:color="auto"/>
      </w:divBdr>
    </w:div>
    <w:div w:id="153951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zampub@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m.tyszkowska@g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turystyka.gov.pl/cwoh/index"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CFCE8B-F146-4C5B-A8E5-984A55F2C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26</Pages>
  <Words>7781</Words>
  <Characters>46689</Characters>
  <Application>Microsoft Office Word</Application>
  <DocSecurity>0</DocSecurity>
  <Lines>389</Lines>
  <Paragraphs>108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54362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dc:creator>
  <cp:keywords/>
  <dc:description/>
  <cp:lastModifiedBy>oem</cp:lastModifiedBy>
  <cp:revision>11</cp:revision>
  <cp:lastPrinted>2019-11-21T12:18:00Z</cp:lastPrinted>
  <dcterms:created xsi:type="dcterms:W3CDTF">2019-11-21T11:59:00Z</dcterms:created>
  <dcterms:modified xsi:type="dcterms:W3CDTF">2019-11-21T12:56:00Z</dcterms:modified>
</cp:coreProperties>
</file>