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52E" w:rsidRDefault="00C6352E" w:rsidP="00C6352E">
      <w:pPr>
        <w:pStyle w:val="Akapitzlist"/>
        <w:ind w:left="432"/>
        <w:jc w:val="center"/>
        <w:rPr>
          <w:rFonts w:ascii="Century Gothic" w:hAnsi="Century Gothic" w:cs="Mangal"/>
          <w:b/>
          <w:kern w:val="2"/>
          <w:sz w:val="20"/>
          <w:szCs w:val="20"/>
          <w:lang w:eastAsia="hi-IN" w:bidi="hi-IN"/>
        </w:rPr>
      </w:pPr>
    </w:p>
    <w:p w:rsidR="00C6352E" w:rsidRDefault="00C6352E" w:rsidP="00C6352E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b/>
          <w:bCs/>
          <w:szCs w:val="21"/>
        </w:rPr>
      </w:pPr>
      <w:r>
        <w:br/>
      </w:r>
      <w:r>
        <w:rPr>
          <w:noProof/>
          <w:szCs w:val="21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contextualSpacing/>
        <w:jc w:val="center"/>
        <w:rPr>
          <w:b/>
          <w:bCs/>
        </w:rPr>
      </w:pPr>
      <w:r>
        <w:rPr>
          <w:b/>
          <w:bCs/>
        </w:rPr>
        <w:t>W BYDGOSZCZY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contextualSpacing/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szCs w:val="21"/>
        </w:rPr>
      </w:pPr>
      <w:r>
        <w:t>NIP 5542647568 REGON 340057695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</w:pPr>
      <w: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F01157">
        <w:rPr>
          <w:rFonts w:ascii="Century Gothic" w:hAnsi="Century Gothic"/>
          <w:sz w:val="20"/>
          <w:szCs w:val="20"/>
        </w:rPr>
        <w:t>-281-D-42</w:t>
      </w:r>
      <w:r w:rsidR="00C6352E">
        <w:rPr>
          <w:rFonts w:ascii="Century Gothic" w:hAnsi="Century Gothic"/>
          <w:sz w:val="20"/>
          <w:szCs w:val="20"/>
        </w:rPr>
        <w:t>/2020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</w:t>
      </w:r>
      <w:r w:rsidR="00F01157">
        <w:rPr>
          <w:rFonts w:ascii="Century Gothic" w:hAnsi="Century Gothic"/>
          <w:sz w:val="20"/>
          <w:szCs w:val="20"/>
        </w:rPr>
        <w:t xml:space="preserve">    </w:t>
      </w:r>
      <w:r w:rsidR="0092508B">
        <w:rPr>
          <w:rFonts w:ascii="Century Gothic" w:hAnsi="Century Gothic"/>
          <w:sz w:val="20"/>
          <w:szCs w:val="20"/>
        </w:rPr>
        <w:t xml:space="preserve">   </w:t>
      </w:r>
      <w:r w:rsidR="00F01157">
        <w:rPr>
          <w:rFonts w:ascii="Century Gothic" w:hAnsi="Century Gothic"/>
          <w:sz w:val="20"/>
          <w:szCs w:val="20"/>
        </w:rPr>
        <w:t>Bydgoszcz, dn. 04.05</w:t>
      </w:r>
      <w:r w:rsidR="00C6352E">
        <w:rPr>
          <w:rFonts w:ascii="Century Gothic" w:hAnsi="Century Gothic"/>
          <w:sz w:val="20"/>
          <w:szCs w:val="20"/>
        </w:rPr>
        <w:t>.2020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Pr="00F01157" w:rsidRDefault="00284BEC" w:rsidP="00F01157">
      <w:pPr>
        <w:pStyle w:val="Nagwek1"/>
        <w:spacing w:line="360" w:lineRule="auto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F01157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Sukcesywną dostawę</w:t>
      </w:r>
      <w:r w:rsidR="00F01157" w:rsidRPr="00F01157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środków czystości, artykułów higienicznych i przemysłowych  na potrzeby UKW w Bydgoszczy</w:t>
      </w:r>
    </w:p>
    <w:p w:rsidR="00915AE2" w:rsidRDefault="00915AE2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915AE2" w:rsidRDefault="00915AE2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F01157" w:rsidRPr="00F01157" w:rsidRDefault="00284BEC" w:rsidP="005E1B08">
      <w:pPr>
        <w:pStyle w:val="Nagwek1"/>
        <w:spacing w:line="360" w:lineRule="auto"/>
        <w:jc w:val="both"/>
        <w:textAlignment w:val="baseline"/>
        <w:rPr>
          <w:rFonts w:ascii="Century Gothic" w:hAnsi="Century Gothic" w:cs="Century Gothic"/>
          <w:bCs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="00855F7D">
        <w:rPr>
          <w:rFonts w:ascii="Century Gothic" w:hAnsi="Century Gothic" w:cs="Century Gothic"/>
          <w:b w:val="0"/>
          <w:sz w:val="20"/>
          <w:szCs w:val="20"/>
        </w:rPr>
        <w:t>. 38 ust. 4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 ustawy Prawo zamówień publicznych (</w:t>
      </w:r>
      <w:r w:rsidR="00C6352E">
        <w:rPr>
          <w:rFonts w:ascii="Century Gothic" w:hAnsi="Century Gothic" w:cs="Century Gothic"/>
          <w:b w:val="0"/>
          <w:sz w:val="20"/>
          <w:szCs w:val="20"/>
        </w:rPr>
        <w:t>Dz. U. z 2019 r. poz. 1843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</w:t>
      </w:r>
      <w:r w:rsidR="00C6352E">
        <w:rPr>
          <w:rFonts w:ascii="Century Gothic" w:hAnsi="Century Gothic" w:cs="Century Gothic"/>
          <w:b w:val="0"/>
          <w:sz w:val="20"/>
          <w:szCs w:val="20"/>
        </w:rPr>
        <w:t xml:space="preserve">treści SIWZ w </w:t>
      </w:r>
      <w:r w:rsidR="008A0274">
        <w:rPr>
          <w:rFonts w:ascii="Century Gothic" w:hAnsi="Century Gothic" w:cs="Century Gothic"/>
          <w:b w:val="0"/>
          <w:sz w:val="20"/>
          <w:szCs w:val="20"/>
        </w:rPr>
        <w:t xml:space="preserve">zakresie </w:t>
      </w:r>
      <w:r w:rsidR="00F01157" w:rsidRPr="00F01157">
        <w:rPr>
          <w:rFonts w:ascii="Century Gothic" w:hAnsi="Century Gothic" w:cs="Century Gothic"/>
          <w:b w:val="0"/>
          <w:sz w:val="20"/>
          <w:szCs w:val="20"/>
        </w:rPr>
        <w:t>przesunięcia  terminu  składa</w:t>
      </w:r>
      <w:r w:rsidR="00F01157">
        <w:rPr>
          <w:rFonts w:ascii="Century Gothic" w:hAnsi="Century Gothic" w:cs="Century Gothic"/>
          <w:b w:val="0"/>
          <w:sz w:val="20"/>
          <w:szCs w:val="20"/>
        </w:rPr>
        <w:t xml:space="preserve">nia i otwarcia ofert na dzień </w:t>
      </w:r>
      <w:r w:rsidR="00F01157" w:rsidRPr="00F01157">
        <w:rPr>
          <w:rFonts w:ascii="Century Gothic" w:hAnsi="Century Gothic" w:cs="Century Gothic"/>
          <w:bCs w:val="0"/>
          <w:sz w:val="20"/>
          <w:szCs w:val="20"/>
        </w:rPr>
        <w:t>11.05.2020r.</w:t>
      </w:r>
    </w:p>
    <w:p w:rsidR="00FE754E" w:rsidRPr="00A85AF0" w:rsidRDefault="00F01157" w:rsidP="00F01157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b w:val="0"/>
          <w:sz w:val="20"/>
          <w:szCs w:val="20"/>
        </w:rPr>
      </w:pPr>
      <w:r w:rsidRPr="00F01157">
        <w:rPr>
          <w:rFonts w:ascii="Century Gothic" w:hAnsi="Century Gothic" w:cs="Century Gothic"/>
          <w:b w:val="0"/>
          <w:sz w:val="20"/>
          <w:szCs w:val="20"/>
        </w:rPr>
        <w:t>W związku z powyższą modyfikacją zmianie ulegają następujące punkty SIWZ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FE754E" w:rsidRDefault="00FE754E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F01157" w:rsidRPr="00213BD4" w:rsidRDefault="00FE754E" w:rsidP="00F01157">
      <w:pPr>
        <w:pStyle w:val="Tekstpodstawowy22"/>
        <w:numPr>
          <w:ilvl w:val="1"/>
          <w:numId w:val="15"/>
        </w:numPr>
        <w:tabs>
          <w:tab w:val="left" w:pos="720"/>
        </w:tabs>
        <w:spacing w:before="120" w:line="276" w:lineRule="auto"/>
        <w:ind w:left="720" w:hanging="720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="00F01157"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F01157" w:rsidRPr="00213BD4" w:rsidRDefault="00F01157" w:rsidP="00F01157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F01157" w:rsidRPr="00213BD4" w:rsidRDefault="00F01157" w:rsidP="00F01157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01157" w:rsidRPr="00213BD4" w:rsidRDefault="00F01157" w:rsidP="00F01157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F01157" w:rsidRPr="00213BD4" w:rsidRDefault="00F01157" w:rsidP="00F01157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F01157" w:rsidRPr="005978AF" w:rsidRDefault="00F01157" w:rsidP="00F01157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01157" w:rsidRPr="005978AF" w:rsidRDefault="00F01157" w:rsidP="00F01157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01157" w:rsidRPr="005978AF" w:rsidRDefault="00F01157" w:rsidP="00F01157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F01157" w:rsidRPr="005978AF" w:rsidRDefault="00F01157" w:rsidP="00F01157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01157" w:rsidRPr="005978AF" w:rsidRDefault="00F01157" w:rsidP="00F01157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F01157" w:rsidRPr="00AD031C" w:rsidRDefault="00F01157" w:rsidP="00F01157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42</w:t>
      </w:r>
      <w:r w:rsidRPr="004C4C5A">
        <w:rPr>
          <w:rFonts w:ascii="Century Gothic" w:hAnsi="Century Gothic"/>
          <w:b/>
          <w:sz w:val="20"/>
          <w:szCs w:val="22"/>
        </w:rPr>
        <w:t>/20</w:t>
      </w:r>
      <w:r>
        <w:rPr>
          <w:rFonts w:ascii="Century Gothic" w:hAnsi="Century Gothic"/>
          <w:b/>
          <w:sz w:val="20"/>
          <w:szCs w:val="22"/>
        </w:rPr>
        <w:t>20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F01157" w:rsidRPr="005978AF" w:rsidTr="00F173F7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01157" w:rsidRPr="005978AF" w:rsidRDefault="00F01157" w:rsidP="00F173F7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F01157" w:rsidRPr="00FE147E" w:rsidRDefault="00F01157" w:rsidP="00F173F7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Pr="00FE147E">
              <w:rPr>
                <w:rFonts w:ascii="Century Gothic" w:hAnsi="Century Gothic"/>
                <w:b/>
                <w:szCs w:val="28"/>
              </w:rPr>
              <w:t xml:space="preserve">Sukcesywna dostawa środków czystości, artykułów higienicznych </w:t>
            </w:r>
          </w:p>
          <w:p w:rsidR="00F01157" w:rsidRPr="005978AF" w:rsidRDefault="00F01157" w:rsidP="00F173F7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FE147E">
              <w:rPr>
                <w:rFonts w:ascii="Century Gothic" w:hAnsi="Century Gothic"/>
                <w:b/>
                <w:szCs w:val="28"/>
              </w:rPr>
              <w:t>i przemysłowych  na potrzeby UKW w Bydgoszczy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F01157" w:rsidRPr="005978AF" w:rsidRDefault="00F01157" w:rsidP="00F173F7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</w:tc>
      </w:tr>
      <w:tr w:rsidR="00F01157" w:rsidRPr="005978AF" w:rsidTr="00F173F7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01157" w:rsidRPr="005978AF" w:rsidRDefault="00F01157" w:rsidP="00F173F7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F01157" w:rsidRPr="005978AF" w:rsidRDefault="00F01157" w:rsidP="00F01157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FE754E" w:rsidRPr="00F01157" w:rsidRDefault="00F01157" w:rsidP="00F01157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>
        <w:rPr>
          <w:rFonts w:ascii="Century Gothic" w:hAnsi="Century Gothic"/>
          <w:b/>
          <w:i w:val="0"/>
          <w:sz w:val="20"/>
          <w:szCs w:val="22"/>
        </w:rPr>
        <w:t>Nie otwierać przed dniem 11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05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2020</w:t>
      </w:r>
      <w:r w:rsidRPr="005978AF">
        <w:rPr>
          <w:rFonts w:ascii="Century Gothic" w:hAnsi="Century Gothic"/>
          <w:b/>
          <w:i w:val="0"/>
          <w:sz w:val="20"/>
          <w:szCs w:val="22"/>
        </w:rPr>
        <w:t>r., godz. 1</w:t>
      </w:r>
      <w:r>
        <w:rPr>
          <w:rFonts w:ascii="Century Gothic" w:hAnsi="Century Gothic"/>
          <w:b/>
          <w:i w:val="0"/>
          <w:sz w:val="20"/>
          <w:szCs w:val="22"/>
        </w:rPr>
        <w:t>0:3</w:t>
      </w:r>
      <w:r w:rsidRPr="005978AF">
        <w:rPr>
          <w:rFonts w:ascii="Century Gothic" w:hAnsi="Century Gothic"/>
          <w:b/>
          <w:i w:val="0"/>
          <w:sz w:val="20"/>
          <w:szCs w:val="22"/>
        </w:rPr>
        <w:t>0</w:t>
      </w:r>
    </w:p>
    <w:p w:rsidR="00FE754E" w:rsidRPr="00A534FE" w:rsidRDefault="00FE754E" w:rsidP="00FE754E">
      <w:pPr>
        <w:rPr>
          <w:rFonts w:ascii="Century Gothic" w:hAnsi="Century Gothic"/>
          <w:sz w:val="20"/>
          <w:szCs w:val="20"/>
        </w:rPr>
      </w:pPr>
    </w:p>
    <w:p w:rsidR="00FE754E" w:rsidRDefault="00FE754E" w:rsidP="00FE754E">
      <w:pPr>
        <w:jc w:val="right"/>
        <w:rPr>
          <w:rFonts w:ascii="Century Gothic" w:hAnsi="Century Gothic"/>
          <w:sz w:val="20"/>
          <w:szCs w:val="20"/>
        </w:rPr>
      </w:pPr>
    </w:p>
    <w:p w:rsidR="00F01157" w:rsidRPr="005978AF" w:rsidRDefault="00F01157" w:rsidP="00F01157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F01157" w:rsidRPr="005978AF" w:rsidRDefault="00F01157" w:rsidP="00F01157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01157" w:rsidRPr="005978AF" w:rsidRDefault="00F01157" w:rsidP="00F01157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01157" w:rsidRPr="005978AF" w:rsidRDefault="00F01157" w:rsidP="00F01157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F01157" w:rsidRPr="005978AF" w:rsidRDefault="00F01157" w:rsidP="00F01157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F01157" w:rsidRPr="005978AF" w:rsidRDefault="00F01157" w:rsidP="00F01157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F01157" w:rsidRPr="005978AF" w:rsidRDefault="00F01157" w:rsidP="00F01157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05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2020</w:t>
      </w:r>
      <w:r w:rsidRPr="005978AF">
        <w:rPr>
          <w:rFonts w:ascii="Century Gothic" w:hAnsi="Century Gothic"/>
          <w:b/>
          <w:sz w:val="20"/>
          <w:szCs w:val="22"/>
        </w:rPr>
        <w:t>r. do godziny 1</w:t>
      </w:r>
      <w:r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F01157" w:rsidRPr="005978AF" w:rsidRDefault="00F01157" w:rsidP="00F01157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F01157" w:rsidRPr="005978AF" w:rsidRDefault="00F01157" w:rsidP="00F01157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F01157" w:rsidRPr="005978AF" w:rsidRDefault="00F01157" w:rsidP="00F01157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01157" w:rsidRPr="005978AF" w:rsidRDefault="00F01157" w:rsidP="00F01157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01157" w:rsidRPr="005978AF" w:rsidRDefault="00F01157" w:rsidP="00F01157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F01157" w:rsidRPr="005978AF" w:rsidRDefault="00F01157" w:rsidP="00F01157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F01157" w:rsidRPr="005978AF" w:rsidRDefault="00F01157" w:rsidP="00F01157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01157" w:rsidRPr="005978AF" w:rsidRDefault="00F01157" w:rsidP="00F01157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>
        <w:rPr>
          <w:rFonts w:ascii="Century Gothic" w:hAnsi="Century Gothic"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05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2020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0:3</w:t>
      </w:r>
      <w:r w:rsidRPr="005978AF">
        <w:rPr>
          <w:rFonts w:ascii="Century Gothic" w:hAnsi="Century Gothic"/>
          <w:b/>
          <w:sz w:val="20"/>
          <w:szCs w:val="22"/>
        </w:rPr>
        <w:t>0</w:t>
      </w:r>
    </w:p>
    <w:p w:rsidR="00F7626D" w:rsidRDefault="00F7626D"/>
    <w:p w:rsidR="00A534FE" w:rsidRDefault="00A534FE">
      <w:pPr>
        <w:rPr>
          <w:rFonts w:ascii="Century Gothic" w:hAnsi="Century Gothic"/>
          <w:sz w:val="20"/>
          <w:szCs w:val="20"/>
        </w:rPr>
      </w:pPr>
    </w:p>
    <w:p w:rsidR="00D80813" w:rsidRDefault="00D80813">
      <w:pPr>
        <w:rPr>
          <w:rFonts w:ascii="Century Gothic" w:hAnsi="Century Gothic"/>
          <w:sz w:val="20"/>
          <w:szCs w:val="20"/>
        </w:rPr>
      </w:pPr>
    </w:p>
    <w:p w:rsidR="00805A1E" w:rsidRDefault="00805A1E">
      <w:pPr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A534FE" w:rsidRPr="00A534FE" w:rsidRDefault="00013177" w:rsidP="00013177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Start w:id="0" w:name="_GoBack"/>
      <w:bookmarkEnd w:id="0"/>
    </w:p>
    <w:sectPr w:rsidR="00A534FE" w:rsidRPr="00A534FE" w:rsidSect="0001317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05B254C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22386B21"/>
    <w:multiLevelType w:val="multilevel"/>
    <w:tmpl w:val="439AB8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645DB6"/>
    <w:multiLevelType w:val="multilevel"/>
    <w:tmpl w:val="926485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3F206047"/>
    <w:multiLevelType w:val="multilevel"/>
    <w:tmpl w:val="8F5C25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B9F5847"/>
    <w:multiLevelType w:val="multilevel"/>
    <w:tmpl w:val="C8EECC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6351FDA"/>
    <w:multiLevelType w:val="multilevel"/>
    <w:tmpl w:val="59B29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13"/>
  </w:num>
  <w:num w:numId="8">
    <w:abstractNumId w:val="7"/>
  </w:num>
  <w:num w:numId="9">
    <w:abstractNumId w:val="11"/>
  </w:num>
  <w:num w:numId="10">
    <w:abstractNumId w:val="6"/>
  </w:num>
  <w:num w:numId="11">
    <w:abstractNumId w:val="9"/>
  </w:num>
  <w:num w:numId="12">
    <w:abstractNumId w:val="12"/>
  </w:num>
  <w:num w:numId="13">
    <w:abstractNumId w:val="10"/>
  </w:num>
  <w:num w:numId="14">
    <w:abstractNumId w:val="5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3177"/>
    <w:rsid w:val="000520B7"/>
    <w:rsid w:val="0005417A"/>
    <w:rsid w:val="002613F1"/>
    <w:rsid w:val="00284BEC"/>
    <w:rsid w:val="002C45E7"/>
    <w:rsid w:val="002D16EF"/>
    <w:rsid w:val="002F7362"/>
    <w:rsid w:val="0030321C"/>
    <w:rsid w:val="00365643"/>
    <w:rsid w:val="00386923"/>
    <w:rsid w:val="003B1555"/>
    <w:rsid w:val="003D0300"/>
    <w:rsid w:val="00435E89"/>
    <w:rsid w:val="00466B33"/>
    <w:rsid w:val="00481DDE"/>
    <w:rsid w:val="0048647B"/>
    <w:rsid w:val="00493F22"/>
    <w:rsid w:val="004B4844"/>
    <w:rsid w:val="00571867"/>
    <w:rsid w:val="005E1B08"/>
    <w:rsid w:val="00684CEC"/>
    <w:rsid w:val="006D4A4D"/>
    <w:rsid w:val="006D5814"/>
    <w:rsid w:val="0076624B"/>
    <w:rsid w:val="00766AB5"/>
    <w:rsid w:val="00786DF9"/>
    <w:rsid w:val="00805A1E"/>
    <w:rsid w:val="00855F7D"/>
    <w:rsid w:val="00856DEB"/>
    <w:rsid w:val="00893D56"/>
    <w:rsid w:val="008A0274"/>
    <w:rsid w:val="00915AE2"/>
    <w:rsid w:val="0091612A"/>
    <w:rsid w:val="0092508B"/>
    <w:rsid w:val="0096266E"/>
    <w:rsid w:val="009A0AB0"/>
    <w:rsid w:val="009A67A4"/>
    <w:rsid w:val="00A020A0"/>
    <w:rsid w:val="00A534FE"/>
    <w:rsid w:val="00A85AF0"/>
    <w:rsid w:val="00AB6F7C"/>
    <w:rsid w:val="00C6352E"/>
    <w:rsid w:val="00CF3565"/>
    <w:rsid w:val="00D74FD9"/>
    <w:rsid w:val="00D80813"/>
    <w:rsid w:val="00E47C80"/>
    <w:rsid w:val="00EA17DB"/>
    <w:rsid w:val="00EB2E26"/>
    <w:rsid w:val="00F01157"/>
    <w:rsid w:val="00F7626D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customStyle="1" w:styleId="Styl3">
    <w:name w:val="Styl3"/>
    <w:basedOn w:val="Normalny"/>
    <w:rsid w:val="00C6352E"/>
    <w:pPr>
      <w:widowControl/>
      <w:tabs>
        <w:tab w:val="num" w:pos="360"/>
        <w:tab w:val="num" w:pos="720"/>
      </w:tabs>
      <w:spacing w:line="360" w:lineRule="auto"/>
      <w:jc w:val="both"/>
      <w:outlineLvl w:val="2"/>
    </w:pPr>
    <w:rPr>
      <w:rFonts w:cs="Times New Roman"/>
      <w:kern w:val="0"/>
      <w:sz w:val="22"/>
      <w:szCs w:val="20"/>
      <w:lang w:eastAsia="ar-SA" w:bidi="ar-SA"/>
    </w:rPr>
  </w:style>
  <w:style w:type="character" w:customStyle="1" w:styleId="object">
    <w:name w:val="object"/>
    <w:basedOn w:val="Domylnaczcionkaakapitu"/>
    <w:rsid w:val="00C6352E"/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F0115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9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2019-09-24T07:56:00Z</cp:lastPrinted>
  <dcterms:created xsi:type="dcterms:W3CDTF">2020-05-04T09:21:00Z</dcterms:created>
  <dcterms:modified xsi:type="dcterms:W3CDTF">2020-05-04T10:57:00Z</dcterms:modified>
</cp:coreProperties>
</file>