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7352" w:rsidRPr="00BB30E0" w:rsidRDefault="00F97352" w:rsidP="00F97352">
      <w:pPr>
        <w:pStyle w:val="Akapitzlist"/>
        <w:widowControl/>
        <w:numPr>
          <w:ilvl w:val="0"/>
          <w:numId w:val="1"/>
        </w:numPr>
        <w:jc w:val="center"/>
        <w:rPr>
          <w:sz w:val="22"/>
          <w:szCs w:val="22"/>
        </w:rPr>
      </w:pPr>
    </w:p>
    <w:p w:rsidR="00F97352" w:rsidRPr="00BB30E0" w:rsidRDefault="00F97352" w:rsidP="00F97352">
      <w:pPr>
        <w:pStyle w:val="Akapitzlist"/>
        <w:widowControl/>
        <w:numPr>
          <w:ilvl w:val="0"/>
          <w:numId w:val="1"/>
        </w:numPr>
        <w:jc w:val="center"/>
        <w:rPr>
          <w:b/>
          <w:bCs/>
          <w:sz w:val="22"/>
          <w:szCs w:val="22"/>
        </w:rPr>
      </w:pPr>
      <w:r w:rsidRPr="00BB30E0">
        <w:rPr>
          <w:sz w:val="22"/>
          <w:szCs w:val="22"/>
        </w:rPr>
        <w:br/>
      </w:r>
      <w:r>
        <w:rPr>
          <w:noProof/>
          <w:lang w:eastAsia="pl-PL" w:bidi="ar-SA"/>
        </w:rPr>
        <w:drawing>
          <wp:anchor distT="0" distB="0" distL="114935" distR="114935" simplePos="0" relativeHeight="251659264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B30E0">
        <w:rPr>
          <w:b/>
          <w:bCs/>
          <w:sz w:val="22"/>
          <w:szCs w:val="22"/>
        </w:rPr>
        <w:t>UNIWERSYTET KAZIMIERZA WIELKIEGO</w:t>
      </w:r>
    </w:p>
    <w:p w:rsidR="00F97352" w:rsidRPr="00BB30E0" w:rsidRDefault="00F97352" w:rsidP="00F97352">
      <w:pPr>
        <w:pStyle w:val="Akapitzlist"/>
        <w:widowControl/>
        <w:numPr>
          <w:ilvl w:val="0"/>
          <w:numId w:val="1"/>
        </w:num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  <w:sz w:val="22"/>
          <w:szCs w:val="22"/>
        </w:rPr>
      </w:pPr>
      <w:r w:rsidRPr="00BB30E0">
        <w:rPr>
          <w:b/>
          <w:bCs/>
          <w:sz w:val="22"/>
          <w:szCs w:val="22"/>
        </w:rPr>
        <w:t>W BYDGOSZCZY</w:t>
      </w:r>
    </w:p>
    <w:p w:rsidR="00F97352" w:rsidRPr="00BB30E0" w:rsidRDefault="00F97352" w:rsidP="00F97352">
      <w:pPr>
        <w:pStyle w:val="Akapitzlist"/>
        <w:widowControl/>
        <w:numPr>
          <w:ilvl w:val="0"/>
          <w:numId w:val="1"/>
        </w:numPr>
        <w:tabs>
          <w:tab w:val="left" w:pos="1620"/>
          <w:tab w:val="left" w:pos="3960"/>
          <w:tab w:val="left" w:pos="4320"/>
        </w:tabs>
        <w:jc w:val="center"/>
        <w:rPr>
          <w:sz w:val="22"/>
          <w:szCs w:val="22"/>
        </w:rPr>
      </w:pPr>
      <w:r w:rsidRPr="00BB30E0">
        <w:rPr>
          <w:sz w:val="22"/>
          <w:szCs w:val="22"/>
        </w:rPr>
        <w:t>ul. Chodkiewicza 30, 85 – 064 Bydgoszcz, tel. 052 341 91 00 fax. 052 360 82 06</w:t>
      </w:r>
    </w:p>
    <w:p w:rsidR="00F97352" w:rsidRPr="00BB30E0" w:rsidRDefault="00F97352" w:rsidP="00F97352">
      <w:pPr>
        <w:pStyle w:val="Akapitzlist"/>
        <w:widowControl/>
        <w:numPr>
          <w:ilvl w:val="0"/>
          <w:numId w:val="1"/>
        </w:numPr>
        <w:jc w:val="center"/>
        <w:rPr>
          <w:sz w:val="22"/>
          <w:szCs w:val="22"/>
        </w:rPr>
      </w:pPr>
      <w:r w:rsidRPr="00BB30E0">
        <w:rPr>
          <w:sz w:val="22"/>
          <w:szCs w:val="22"/>
        </w:rPr>
        <w:t>NIP 5542647568 REGON 340057695</w:t>
      </w:r>
    </w:p>
    <w:p w:rsidR="00F97352" w:rsidRPr="00F23A5C" w:rsidRDefault="00F97352" w:rsidP="00F97352">
      <w:pPr>
        <w:pStyle w:val="Akapitzlist"/>
        <w:widowControl/>
        <w:numPr>
          <w:ilvl w:val="0"/>
          <w:numId w:val="1"/>
        </w:numPr>
        <w:jc w:val="center"/>
        <w:rPr>
          <w:sz w:val="22"/>
          <w:szCs w:val="22"/>
        </w:rPr>
      </w:pPr>
      <w:r w:rsidRPr="00F23A5C">
        <w:rPr>
          <w:sz w:val="22"/>
          <w:szCs w:val="22"/>
        </w:rPr>
        <w:t>www.ukw.edu.pl</w:t>
      </w:r>
    </w:p>
    <w:p w:rsidR="005B77B3" w:rsidRPr="00F23A5C" w:rsidRDefault="005B77B3" w:rsidP="005B77B3">
      <w:pPr>
        <w:keepNext/>
        <w:widowControl w:val="0"/>
        <w:tabs>
          <w:tab w:val="left" w:pos="0"/>
          <w:tab w:val="num" w:pos="864"/>
        </w:tabs>
        <w:suppressAutoHyphens/>
        <w:overflowPunct/>
        <w:autoSpaceDE/>
        <w:autoSpaceDN/>
        <w:adjustRightInd/>
        <w:spacing w:after="0" w:line="240" w:lineRule="auto"/>
        <w:textAlignment w:val="auto"/>
        <w:outlineLvl w:val="3"/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</w:pPr>
    </w:p>
    <w:p w:rsidR="005B77B3" w:rsidRPr="00F23A5C" w:rsidRDefault="005B77B3" w:rsidP="005B77B3">
      <w:pPr>
        <w:widowControl w:val="0"/>
        <w:tabs>
          <w:tab w:val="left" w:pos="0"/>
        </w:tabs>
        <w:suppressAutoHyphens/>
        <w:overflowPunct/>
        <w:autoSpaceDE/>
        <w:autoSpaceDN/>
        <w:adjustRightInd/>
        <w:spacing w:after="0" w:line="240" w:lineRule="auto"/>
        <w:jc w:val="both"/>
        <w:textAlignment w:val="auto"/>
        <w:rPr>
          <w:rFonts w:ascii="Times New Roman" w:hAnsi="Times New Roman" w:cs="Times New Roman"/>
          <w:b/>
          <w:kern w:val="2"/>
          <w:sz w:val="24"/>
          <w:szCs w:val="24"/>
          <w:lang w:eastAsia="hi-IN" w:bidi="hi-IN"/>
        </w:rPr>
      </w:pPr>
    </w:p>
    <w:p w:rsidR="005B77B3" w:rsidRPr="00F23A5C" w:rsidRDefault="005B77B3" w:rsidP="005B77B3">
      <w:pPr>
        <w:widowControl w:val="0"/>
        <w:tabs>
          <w:tab w:val="left" w:pos="0"/>
        </w:tabs>
        <w:suppressAutoHyphens/>
        <w:overflowPunct/>
        <w:autoSpaceDE/>
        <w:autoSpaceDN/>
        <w:adjustRightInd/>
        <w:spacing w:after="0" w:line="240" w:lineRule="auto"/>
        <w:jc w:val="both"/>
        <w:textAlignment w:val="auto"/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</w:pPr>
      <w:r w:rsidRPr="00F23A5C"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  <w:t>UKW/DZP-28</w:t>
      </w:r>
      <w:r w:rsidR="00F97352" w:rsidRPr="00F23A5C"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  <w:t>1-D-105/2020</w:t>
      </w:r>
    </w:p>
    <w:p w:rsidR="00F97352" w:rsidRPr="00F23A5C" w:rsidRDefault="00F97352" w:rsidP="00F97352">
      <w:pPr>
        <w:widowControl w:val="0"/>
        <w:tabs>
          <w:tab w:val="left" w:pos="0"/>
        </w:tabs>
        <w:suppressAutoHyphens/>
        <w:overflowPunct/>
        <w:autoSpaceDE/>
        <w:autoSpaceDN/>
        <w:adjustRightInd/>
        <w:spacing w:after="0" w:line="240" w:lineRule="auto"/>
        <w:jc w:val="right"/>
        <w:textAlignment w:val="auto"/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</w:pPr>
    </w:p>
    <w:p w:rsidR="00F97352" w:rsidRPr="00F23A5C" w:rsidRDefault="00F97352" w:rsidP="00F97352">
      <w:pPr>
        <w:widowControl w:val="0"/>
        <w:tabs>
          <w:tab w:val="left" w:pos="0"/>
        </w:tabs>
        <w:suppressAutoHyphens/>
        <w:overflowPunct/>
        <w:autoSpaceDE/>
        <w:autoSpaceDN/>
        <w:adjustRightInd/>
        <w:spacing w:after="0" w:line="240" w:lineRule="auto"/>
        <w:jc w:val="right"/>
        <w:textAlignment w:val="auto"/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</w:pPr>
      <w:r w:rsidRPr="00F23A5C"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  <w:t xml:space="preserve">Bydgoszcz </w:t>
      </w:r>
      <w:r w:rsidRPr="00F23A5C"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  <w:t>31.08.2020</w:t>
      </w:r>
      <w:r w:rsidRPr="00F23A5C"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  <w:t xml:space="preserve"> r.</w:t>
      </w:r>
    </w:p>
    <w:p w:rsidR="001D005C" w:rsidRPr="00F23A5C" w:rsidRDefault="001D005C" w:rsidP="005B77B3">
      <w:pPr>
        <w:widowControl w:val="0"/>
        <w:tabs>
          <w:tab w:val="left" w:pos="0"/>
        </w:tabs>
        <w:suppressAutoHyphens/>
        <w:overflowPunct/>
        <w:autoSpaceDE/>
        <w:autoSpaceDN/>
        <w:adjustRightInd/>
        <w:spacing w:after="0" w:line="240" w:lineRule="auto"/>
        <w:jc w:val="right"/>
        <w:textAlignment w:val="auto"/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</w:pPr>
    </w:p>
    <w:p w:rsidR="00F97352" w:rsidRPr="00F23A5C" w:rsidRDefault="00F97352" w:rsidP="005B77B3">
      <w:pPr>
        <w:widowControl w:val="0"/>
        <w:tabs>
          <w:tab w:val="left" w:pos="0"/>
        </w:tabs>
        <w:suppressAutoHyphens/>
        <w:overflowPunct/>
        <w:autoSpaceDE/>
        <w:autoSpaceDN/>
        <w:adjustRightInd/>
        <w:spacing w:after="0" w:line="240" w:lineRule="auto"/>
        <w:jc w:val="right"/>
        <w:textAlignment w:val="auto"/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</w:pPr>
    </w:p>
    <w:p w:rsidR="005B77B3" w:rsidRPr="00F23A5C" w:rsidRDefault="005B77B3" w:rsidP="005B77B3">
      <w:pPr>
        <w:widowControl w:val="0"/>
        <w:tabs>
          <w:tab w:val="left" w:pos="0"/>
        </w:tabs>
        <w:suppressAutoHyphens/>
        <w:overflowPunct/>
        <w:autoSpaceDE/>
        <w:autoSpaceDN/>
        <w:adjustRightInd/>
        <w:spacing w:after="0" w:line="240" w:lineRule="auto"/>
        <w:jc w:val="right"/>
        <w:textAlignment w:val="auto"/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</w:pPr>
      <w:r w:rsidRPr="00F23A5C"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  <w:t>Do wszystkich Wykonawców</w:t>
      </w:r>
    </w:p>
    <w:p w:rsidR="005B77B3" w:rsidRPr="00F23A5C" w:rsidRDefault="005B77B3" w:rsidP="005B77B3">
      <w:pPr>
        <w:widowControl w:val="0"/>
        <w:tabs>
          <w:tab w:val="left" w:pos="0"/>
        </w:tabs>
        <w:suppressAutoHyphens/>
        <w:overflowPunct/>
        <w:autoSpaceDE/>
        <w:autoSpaceDN/>
        <w:adjustRightInd/>
        <w:spacing w:after="0" w:line="240" w:lineRule="auto"/>
        <w:jc w:val="both"/>
        <w:textAlignment w:val="auto"/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</w:pPr>
    </w:p>
    <w:p w:rsidR="005B77B3" w:rsidRPr="00F23A5C" w:rsidRDefault="005B77B3" w:rsidP="005B77B3">
      <w:pPr>
        <w:widowControl w:val="0"/>
        <w:tabs>
          <w:tab w:val="left" w:pos="0"/>
        </w:tabs>
        <w:suppressAutoHyphens/>
        <w:overflowPunct/>
        <w:autoSpaceDE/>
        <w:autoSpaceDN/>
        <w:adjustRightInd/>
        <w:spacing w:after="0" w:line="240" w:lineRule="auto"/>
        <w:jc w:val="center"/>
        <w:textAlignment w:val="auto"/>
        <w:rPr>
          <w:rFonts w:ascii="Times New Roman" w:hAnsi="Times New Roman" w:cs="Times New Roman"/>
          <w:b/>
          <w:kern w:val="2"/>
          <w:sz w:val="24"/>
          <w:szCs w:val="24"/>
          <w:lang w:eastAsia="hi-IN" w:bidi="hi-IN"/>
        </w:rPr>
      </w:pPr>
    </w:p>
    <w:p w:rsidR="00F23A5C" w:rsidRDefault="00F23A5C" w:rsidP="005B77B3">
      <w:pPr>
        <w:widowControl w:val="0"/>
        <w:tabs>
          <w:tab w:val="left" w:pos="0"/>
        </w:tabs>
        <w:suppressAutoHyphens/>
        <w:overflowPunct/>
        <w:autoSpaceDE/>
        <w:autoSpaceDN/>
        <w:adjustRightInd/>
        <w:spacing w:after="0" w:line="240" w:lineRule="auto"/>
        <w:jc w:val="center"/>
        <w:textAlignment w:val="auto"/>
        <w:rPr>
          <w:rFonts w:ascii="Times New Roman" w:hAnsi="Times New Roman" w:cs="Times New Roman"/>
          <w:b/>
          <w:kern w:val="2"/>
          <w:sz w:val="24"/>
          <w:szCs w:val="24"/>
          <w:lang w:eastAsia="hi-IN" w:bidi="hi-IN"/>
        </w:rPr>
      </w:pPr>
    </w:p>
    <w:p w:rsidR="005B77B3" w:rsidRPr="00F23A5C" w:rsidRDefault="005B77B3" w:rsidP="005B77B3">
      <w:pPr>
        <w:widowControl w:val="0"/>
        <w:tabs>
          <w:tab w:val="left" w:pos="0"/>
        </w:tabs>
        <w:suppressAutoHyphens/>
        <w:overflowPunct/>
        <w:autoSpaceDE/>
        <w:autoSpaceDN/>
        <w:adjustRightInd/>
        <w:spacing w:after="0" w:line="240" w:lineRule="auto"/>
        <w:jc w:val="center"/>
        <w:textAlignment w:val="auto"/>
        <w:rPr>
          <w:rFonts w:ascii="Times New Roman" w:hAnsi="Times New Roman" w:cs="Times New Roman"/>
          <w:b/>
          <w:kern w:val="2"/>
          <w:sz w:val="24"/>
          <w:szCs w:val="24"/>
          <w:lang w:eastAsia="hi-IN" w:bidi="hi-IN"/>
        </w:rPr>
      </w:pPr>
      <w:r w:rsidRPr="00F23A5C">
        <w:rPr>
          <w:rFonts w:ascii="Times New Roman" w:hAnsi="Times New Roman" w:cs="Times New Roman"/>
          <w:b/>
          <w:kern w:val="2"/>
          <w:sz w:val="24"/>
          <w:szCs w:val="24"/>
          <w:lang w:eastAsia="hi-IN" w:bidi="hi-IN"/>
        </w:rPr>
        <w:t>Odpowiedź na pytani</w:t>
      </w:r>
      <w:r w:rsidR="00F23A5C">
        <w:rPr>
          <w:rFonts w:ascii="Times New Roman" w:hAnsi="Times New Roman" w:cs="Times New Roman"/>
          <w:b/>
          <w:kern w:val="2"/>
          <w:sz w:val="24"/>
          <w:szCs w:val="24"/>
          <w:lang w:eastAsia="hi-IN" w:bidi="hi-IN"/>
        </w:rPr>
        <w:t>a</w:t>
      </w:r>
      <w:r w:rsidRPr="00F23A5C">
        <w:rPr>
          <w:rFonts w:ascii="Times New Roman" w:hAnsi="Times New Roman" w:cs="Times New Roman"/>
          <w:b/>
          <w:kern w:val="2"/>
          <w:sz w:val="24"/>
          <w:szCs w:val="24"/>
          <w:lang w:eastAsia="hi-IN" w:bidi="hi-IN"/>
        </w:rPr>
        <w:t xml:space="preserve"> Wykonawcy</w:t>
      </w:r>
    </w:p>
    <w:p w:rsidR="005B77B3" w:rsidRPr="00F23A5C" w:rsidRDefault="005B77B3" w:rsidP="005B77B3">
      <w:pPr>
        <w:widowControl w:val="0"/>
        <w:suppressAutoHyphens/>
        <w:overflowPunct/>
        <w:autoSpaceDE/>
        <w:autoSpaceDN/>
        <w:adjustRightInd/>
        <w:spacing w:after="0" w:line="240" w:lineRule="auto"/>
        <w:jc w:val="both"/>
        <w:textAlignment w:val="auto"/>
        <w:rPr>
          <w:rFonts w:ascii="Times New Roman" w:hAnsi="Times New Roman" w:cs="Times New Roman"/>
          <w:b/>
          <w:bCs/>
          <w:kern w:val="2"/>
          <w:sz w:val="24"/>
          <w:szCs w:val="24"/>
          <w:lang w:eastAsia="hi-IN" w:bidi="hi-IN"/>
        </w:rPr>
      </w:pPr>
    </w:p>
    <w:p w:rsidR="005B77B3" w:rsidRPr="00F23A5C" w:rsidRDefault="005B77B3" w:rsidP="005B77B3">
      <w:pPr>
        <w:widowControl w:val="0"/>
        <w:suppressAutoHyphens/>
        <w:overflowPunct/>
        <w:autoSpaceDN/>
        <w:adjustRightInd/>
        <w:spacing w:before="60" w:after="60" w:line="240" w:lineRule="auto"/>
        <w:jc w:val="both"/>
        <w:textAlignment w:val="auto"/>
        <w:rPr>
          <w:rFonts w:ascii="Times New Roman" w:hAnsi="Times New Roman" w:cs="Times New Roman"/>
          <w:i/>
          <w:color w:val="000000"/>
          <w:kern w:val="2"/>
          <w:sz w:val="24"/>
          <w:szCs w:val="24"/>
          <w:lang w:eastAsia="hi-IN" w:bidi="hi-IN"/>
        </w:rPr>
      </w:pPr>
      <w:r w:rsidRPr="00F23A5C">
        <w:rPr>
          <w:rFonts w:ascii="Times New Roman" w:hAnsi="Times New Roman" w:cs="Times New Roman"/>
          <w:i/>
          <w:color w:val="000000"/>
          <w:kern w:val="2"/>
          <w:sz w:val="24"/>
          <w:szCs w:val="24"/>
          <w:lang w:eastAsia="hi-IN" w:bidi="hi-IN"/>
        </w:rPr>
        <w:t xml:space="preserve">Dotyczy: </w:t>
      </w:r>
      <w:r w:rsidR="00F97352" w:rsidRPr="00F23A5C">
        <w:rPr>
          <w:rFonts w:ascii="Times New Roman" w:hAnsi="Times New Roman" w:cs="Times New Roman"/>
          <w:b/>
          <w:bCs/>
          <w:i/>
          <w:sz w:val="24"/>
          <w:szCs w:val="24"/>
        </w:rPr>
        <w:t>Dostawa i montaż mebli laboratoryjnych</w:t>
      </w:r>
      <w:r w:rsidR="00F97352" w:rsidRPr="00F23A5C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</w:t>
      </w:r>
      <w:r w:rsidR="00F97352" w:rsidRPr="00F23A5C">
        <w:rPr>
          <w:rFonts w:ascii="Times New Roman" w:hAnsi="Times New Roman" w:cs="Times New Roman"/>
          <w:b/>
          <w:bCs/>
          <w:i/>
          <w:sz w:val="24"/>
          <w:szCs w:val="24"/>
        </w:rPr>
        <w:t>dla Uniwersytetu Kazimierza Wielkiego</w:t>
      </w:r>
      <w:r w:rsidR="00F23A5C">
        <w:rPr>
          <w:rFonts w:ascii="Times New Roman" w:hAnsi="Times New Roman" w:cs="Times New Roman"/>
          <w:b/>
          <w:bCs/>
          <w:i/>
          <w:sz w:val="24"/>
          <w:szCs w:val="24"/>
        </w:rPr>
        <w:br/>
      </w:r>
      <w:r w:rsidR="00F97352" w:rsidRPr="00F23A5C">
        <w:rPr>
          <w:rFonts w:ascii="Times New Roman" w:hAnsi="Times New Roman" w:cs="Times New Roman"/>
          <w:b/>
          <w:bCs/>
          <w:i/>
          <w:sz w:val="24"/>
          <w:szCs w:val="24"/>
        </w:rPr>
        <w:t>w Bydgoszczy</w:t>
      </w:r>
      <w:r w:rsidRPr="00F23A5C">
        <w:rPr>
          <w:rFonts w:ascii="Times New Roman" w:hAnsi="Times New Roman" w:cs="Times New Roman"/>
          <w:sz w:val="24"/>
          <w:szCs w:val="24"/>
        </w:rPr>
        <w:t xml:space="preserve"> (znak sprawy: UKW/DZP-28</w:t>
      </w:r>
      <w:r w:rsidR="00F97352" w:rsidRPr="00F23A5C">
        <w:rPr>
          <w:rFonts w:ascii="Times New Roman" w:hAnsi="Times New Roman" w:cs="Times New Roman"/>
          <w:sz w:val="24"/>
          <w:szCs w:val="24"/>
        </w:rPr>
        <w:t>1-D-105/2020</w:t>
      </w:r>
      <w:r w:rsidRPr="00F23A5C">
        <w:rPr>
          <w:rFonts w:ascii="Times New Roman" w:hAnsi="Times New Roman" w:cs="Times New Roman"/>
          <w:sz w:val="24"/>
          <w:szCs w:val="24"/>
        </w:rPr>
        <w:t>)</w:t>
      </w:r>
      <w:r w:rsidRPr="00F23A5C">
        <w:rPr>
          <w:rFonts w:ascii="Times New Roman" w:hAnsi="Times New Roman" w:cs="Times New Roman"/>
          <w:bCs/>
          <w:i/>
          <w:sz w:val="24"/>
          <w:szCs w:val="24"/>
          <w:lang w:eastAsia="en-US"/>
        </w:rPr>
        <w:t>.</w:t>
      </w:r>
    </w:p>
    <w:p w:rsidR="005B77B3" w:rsidRPr="00F23A5C" w:rsidRDefault="005B77B3" w:rsidP="005B77B3">
      <w:pPr>
        <w:widowControl w:val="0"/>
        <w:suppressAutoHyphens/>
        <w:overflowPunct/>
        <w:autoSpaceDN/>
        <w:adjustRightInd/>
        <w:spacing w:before="60" w:after="60" w:line="240" w:lineRule="auto"/>
        <w:jc w:val="both"/>
        <w:textAlignment w:val="auto"/>
        <w:rPr>
          <w:rFonts w:ascii="Times New Roman" w:hAnsi="Times New Roman" w:cs="Times New Roman"/>
          <w:color w:val="000000"/>
          <w:kern w:val="2"/>
          <w:sz w:val="24"/>
          <w:szCs w:val="24"/>
          <w:lang w:eastAsia="hi-IN" w:bidi="hi-IN"/>
        </w:rPr>
      </w:pPr>
    </w:p>
    <w:p w:rsidR="005B77B3" w:rsidRPr="00F23A5C" w:rsidRDefault="005B77B3" w:rsidP="005B77B3">
      <w:pPr>
        <w:widowControl w:val="0"/>
        <w:suppressAutoHyphens/>
        <w:overflowPunct/>
        <w:autoSpaceDN/>
        <w:adjustRightInd/>
        <w:spacing w:before="60" w:after="60" w:line="240" w:lineRule="auto"/>
        <w:jc w:val="both"/>
        <w:textAlignment w:val="auto"/>
        <w:rPr>
          <w:rFonts w:ascii="Times New Roman" w:hAnsi="Times New Roman" w:cs="Times New Roman"/>
          <w:color w:val="000000"/>
          <w:kern w:val="2"/>
          <w:sz w:val="24"/>
          <w:szCs w:val="24"/>
          <w:lang w:eastAsia="hi-IN" w:bidi="hi-IN"/>
        </w:rPr>
      </w:pPr>
      <w:r w:rsidRPr="00F23A5C">
        <w:rPr>
          <w:rFonts w:ascii="Times New Roman" w:hAnsi="Times New Roman" w:cs="Times New Roman"/>
          <w:color w:val="000000"/>
          <w:kern w:val="2"/>
          <w:sz w:val="24"/>
          <w:szCs w:val="24"/>
          <w:lang w:eastAsia="hi-IN" w:bidi="hi-IN"/>
        </w:rPr>
        <w:t xml:space="preserve">Uniwersytet Kazimierza Wielkiego w Bydgoszczy uprzejmie informuje, że w postępowaniu pn. </w:t>
      </w:r>
      <w:r w:rsidR="00F97352" w:rsidRPr="00F23A5C">
        <w:rPr>
          <w:rFonts w:ascii="Times New Roman" w:hAnsi="Times New Roman" w:cs="Times New Roman"/>
          <w:bCs/>
          <w:sz w:val="24"/>
          <w:szCs w:val="24"/>
        </w:rPr>
        <w:t>Dostawa i montaż mebli laboratoryjnych</w:t>
      </w:r>
      <w:r w:rsidR="00F97352" w:rsidRPr="00F23A5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97352" w:rsidRPr="00F23A5C">
        <w:rPr>
          <w:rFonts w:ascii="Times New Roman" w:hAnsi="Times New Roman" w:cs="Times New Roman"/>
          <w:bCs/>
          <w:sz w:val="24"/>
          <w:szCs w:val="24"/>
        </w:rPr>
        <w:t xml:space="preserve"> dla Uniwersytetu Kazimierza Wielkiego w Bydgoszczy</w:t>
      </w:r>
      <w:r w:rsidRPr="00F23A5C">
        <w:rPr>
          <w:rFonts w:ascii="Times New Roman" w:hAnsi="Times New Roman" w:cs="Times New Roman"/>
          <w:sz w:val="24"/>
          <w:szCs w:val="24"/>
        </w:rPr>
        <w:t>”</w:t>
      </w:r>
      <w:r w:rsidRPr="00F23A5C">
        <w:rPr>
          <w:rFonts w:ascii="Times New Roman" w:hAnsi="Times New Roman" w:cs="Times New Roman"/>
          <w:bCs/>
          <w:i/>
          <w:sz w:val="24"/>
          <w:szCs w:val="24"/>
          <w:lang w:eastAsia="en-US"/>
        </w:rPr>
        <w:t xml:space="preserve"> </w:t>
      </w:r>
      <w:r w:rsidRPr="00F23A5C">
        <w:rPr>
          <w:rFonts w:ascii="Times New Roman" w:hAnsi="Times New Roman" w:cs="Times New Roman"/>
          <w:color w:val="000000"/>
          <w:kern w:val="2"/>
          <w:sz w:val="24"/>
          <w:szCs w:val="24"/>
          <w:lang w:eastAsia="hi-IN" w:bidi="hi-IN"/>
        </w:rPr>
        <w:t xml:space="preserve">w dniu </w:t>
      </w:r>
      <w:r w:rsidR="00F97352" w:rsidRPr="00F23A5C">
        <w:rPr>
          <w:rFonts w:ascii="Times New Roman" w:hAnsi="Times New Roman" w:cs="Times New Roman"/>
          <w:color w:val="000000"/>
          <w:kern w:val="2"/>
          <w:sz w:val="24"/>
          <w:szCs w:val="24"/>
          <w:lang w:eastAsia="hi-IN" w:bidi="hi-IN"/>
        </w:rPr>
        <w:t xml:space="preserve"> 31.08.2020</w:t>
      </w:r>
      <w:r w:rsidRPr="00F23A5C">
        <w:rPr>
          <w:rFonts w:ascii="Times New Roman" w:hAnsi="Times New Roman" w:cs="Times New Roman"/>
          <w:color w:val="000000"/>
          <w:kern w:val="2"/>
          <w:sz w:val="24"/>
          <w:szCs w:val="24"/>
          <w:lang w:eastAsia="hi-IN" w:bidi="hi-IN"/>
        </w:rPr>
        <w:t xml:space="preserve"> r. wpłynęł</w:t>
      </w:r>
      <w:r w:rsidR="00875219">
        <w:rPr>
          <w:rFonts w:ascii="Times New Roman" w:hAnsi="Times New Roman" w:cs="Times New Roman"/>
          <w:color w:val="000000"/>
          <w:kern w:val="2"/>
          <w:sz w:val="24"/>
          <w:szCs w:val="24"/>
          <w:lang w:eastAsia="hi-IN" w:bidi="hi-IN"/>
        </w:rPr>
        <w:t>y</w:t>
      </w:r>
      <w:r w:rsidRPr="00F23A5C">
        <w:rPr>
          <w:rFonts w:ascii="Times New Roman" w:hAnsi="Times New Roman" w:cs="Times New Roman"/>
          <w:color w:val="000000"/>
          <w:kern w:val="2"/>
          <w:sz w:val="24"/>
          <w:szCs w:val="24"/>
          <w:lang w:eastAsia="hi-IN" w:bidi="hi-IN"/>
        </w:rPr>
        <w:t xml:space="preserve"> zapytania o następującej treści:</w:t>
      </w:r>
    </w:p>
    <w:p w:rsidR="005B77B3" w:rsidRPr="00F23A5C" w:rsidRDefault="005B77B3" w:rsidP="005B77B3">
      <w:pPr>
        <w:spacing w:before="120" w:after="0" w:line="280" w:lineRule="exact"/>
        <w:ind w:left="-567" w:right="28"/>
        <w:jc w:val="both"/>
        <w:rPr>
          <w:rFonts w:ascii="Times New Roman" w:hAnsi="Times New Roman" w:cs="Times New Roman"/>
          <w:sz w:val="24"/>
          <w:szCs w:val="24"/>
        </w:rPr>
      </w:pPr>
    </w:p>
    <w:p w:rsidR="005B77B3" w:rsidRPr="00F23A5C" w:rsidRDefault="005B77B3" w:rsidP="005B77B3">
      <w:pPr>
        <w:spacing w:before="120" w:after="0" w:line="280" w:lineRule="exact"/>
        <w:ind w:right="2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23A5C">
        <w:rPr>
          <w:rFonts w:ascii="Times New Roman" w:hAnsi="Times New Roman" w:cs="Times New Roman"/>
          <w:b/>
          <w:sz w:val="24"/>
          <w:szCs w:val="24"/>
        </w:rPr>
        <w:t>Pytanie 1</w:t>
      </w:r>
    </w:p>
    <w:p w:rsidR="00F97352" w:rsidRPr="00F23A5C" w:rsidRDefault="00F97352" w:rsidP="005B77B3">
      <w:pPr>
        <w:spacing w:before="120" w:after="0" w:line="280" w:lineRule="exact"/>
        <w:ind w:right="2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23A5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1) Czy Zamawiający dopuści przedmiotową szafę na specjalistyczne odczynniki chemiczne w kolorze korpusu – szary, natomiast drzwi (fronty) w kolorze żółtym ostrzegawczym zgodnie z normą.</w:t>
      </w:r>
      <w:r w:rsidRPr="00F23A5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B77B3" w:rsidRPr="00F23A5C" w:rsidRDefault="005B77B3" w:rsidP="005B77B3">
      <w:pPr>
        <w:spacing w:before="120" w:after="0" w:line="280" w:lineRule="exact"/>
        <w:ind w:right="2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23A5C">
        <w:rPr>
          <w:rFonts w:ascii="Times New Roman" w:hAnsi="Times New Roman" w:cs="Times New Roman"/>
          <w:b/>
          <w:sz w:val="24"/>
          <w:szCs w:val="24"/>
        </w:rPr>
        <w:t>Odpowiedź 1</w:t>
      </w:r>
    </w:p>
    <w:p w:rsidR="005B77B3" w:rsidRPr="00F23A5C" w:rsidRDefault="005B77B3" w:rsidP="005B77B3">
      <w:pPr>
        <w:spacing w:before="120" w:after="0" w:line="280" w:lineRule="exact"/>
        <w:ind w:right="2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23A5C">
        <w:rPr>
          <w:rFonts w:ascii="Times New Roman" w:hAnsi="Times New Roman" w:cs="Times New Roman"/>
          <w:sz w:val="24"/>
          <w:szCs w:val="24"/>
        </w:rPr>
        <w:t xml:space="preserve">Zamawiający </w:t>
      </w:r>
      <w:r w:rsidR="00F97352" w:rsidRPr="00F23A5C">
        <w:rPr>
          <w:rFonts w:ascii="Times New Roman" w:hAnsi="Times New Roman" w:cs="Times New Roman"/>
          <w:sz w:val="24"/>
          <w:szCs w:val="24"/>
        </w:rPr>
        <w:t>wyraża zgodę na zaproponowane kolory</w:t>
      </w:r>
      <w:r w:rsidR="00F23A5C" w:rsidRPr="00F23A5C">
        <w:rPr>
          <w:rFonts w:ascii="Times New Roman" w:hAnsi="Times New Roman" w:cs="Times New Roman"/>
          <w:sz w:val="24"/>
          <w:szCs w:val="24"/>
        </w:rPr>
        <w:t xml:space="preserve"> przedmiotu zamówienia</w:t>
      </w:r>
      <w:r w:rsidR="00F97352" w:rsidRPr="00F23A5C">
        <w:rPr>
          <w:rFonts w:ascii="Times New Roman" w:hAnsi="Times New Roman" w:cs="Times New Roman"/>
          <w:sz w:val="24"/>
          <w:szCs w:val="24"/>
        </w:rPr>
        <w:t>.</w:t>
      </w:r>
      <w:r w:rsidRPr="00F23A5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97352" w:rsidRPr="00F23A5C" w:rsidRDefault="00F97352" w:rsidP="005B77B3">
      <w:pPr>
        <w:spacing w:before="120" w:after="0" w:line="280" w:lineRule="exact"/>
        <w:ind w:right="2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B77B3" w:rsidRPr="00F23A5C" w:rsidRDefault="005B77B3" w:rsidP="005B77B3">
      <w:pPr>
        <w:spacing w:before="120" w:after="0" w:line="280" w:lineRule="exact"/>
        <w:ind w:right="2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23A5C">
        <w:rPr>
          <w:rFonts w:ascii="Times New Roman" w:hAnsi="Times New Roman" w:cs="Times New Roman"/>
          <w:b/>
          <w:sz w:val="24"/>
          <w:szCs w:val="24"/>
        </w:rPr>
        <w:t>Pytanie 2</w:t>
      </w:r>
    </w:p>
    <w:p w:rsidR="00F97352" w:rsidRPr="00F23A5C" w:rsidRDefault="00F97352" w:rsidP="005B77B3">
      <w:pPr>
        <w:spacing w:before="120" w:after="0" w:line="276" w:lineRule="auto"/>
        <w:ind w:right="2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23A5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2) Czy Zamawiający dopuści szerokości szafy 730 mm?</w:t>
      </w:r>
      <w:r w:rsidRPr="00F23A5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B77B3" w:rsidRPr="00F23A5C" w:rsidRDefault="005B77B3" w:rsidP="005B77B3">
      <w:pPr>
        <w:spacing w:before="120" w:after="0" w:line="276" w:lineRule="auto"/>
        <w:ind w:right="2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23A5C">
        <w:rPr>
          <w:rFonts w:ascii="Times New Roman" w:hAnsi="Times New Roman" w:cs="Times New Roman"/>
          <w:b/>
          <w:sz w:val="24"/>
          <w:szCs w:val="24"/>
        </w:rPr>
        <w:t>Odpowiedź 2</w:t>
      </w:r>
    </w:p>
    <w:p w:rsidR="001D005C" w:rsidRPr="00F23A5C" w:rsidRDefault="001D005C" w:rsidP="001D005C">
      <w:pPr>
        <w:spacing w:before="120" w:after="0" w:line="280" w:lineRule="exact"/>
        <w:ind w:right="28"/>
        <w:jc w:val="both"/>
        <w:rPr>
          <w:rFonts w:ascii="Times New Roman" w:hAnsi="Times New Roman" w:cs="Times New Roman"/>
          <w:sz w:val="24"/>
          <w:szCs w:val="24"/>
        </w:rPr>
      </w:pPr>
      <w:r w:rsidRPr="00F23A5C">
        <w:rPr>
          <w:rFonts w:ascii="Times New Roman" w:hAnsi="Times New Roman" w:cs="Times New Roman"/>
          <w:sz w:val="24"/>
          <w:szCs w:val="24"/>
        </w:rPr>
        <w:t>Zamawiający wyraża zgodę</w:t>
      </w:r>
      <w:r w:rsidR="00F97352" w:rsidRPr="00F23A5C">
        <w:rPr>
          <w:rFonts w:ascii="Times New Roman" w:hAnsi="Times New Roman" w:cs="Times New Roman"/>
          <w:sz w:val="24"/>
          <w:szCs w:val="24"/>
        </w:rPr>
        <w:t xml:space="preserve"> na zaproponowan</w:t>
      </w:r>
      <w:r w:rsidR="00F23A5C" w:rsidRPr="00F23A5C">
        <w:rPr>
          <w:rFonts w:ascii="Times New Roman" w:hAnsi="Times New Roman" w:cs="Times New Roman"/>
          <w:sz w:val="24"/>
          <w:szCs w:val="24"/>
        </w:rPr>
        <w:t>ą</w:t>
      </w:r>
      <w:r w:rsidR="00F97352" w:rsidRPr="00F23A5C">
        <w:rPr>
          <w:rFonts w:ascii="Times New Roman" w:hAnsi="Times New Roman" w:cs="Times New Roman"/>
          <w:sz w:val="24"/>
          <w:szCs w:val="24"/>
        </w:rPr>
        <w:t xml:space="preserve"> szerokość przedmiotu zamówienia. </w:t>
      </w:r>
    </w:p>
    <w:p w:rsidR="005B77B3" w:rsidRPr="00F23A5C" w:rsidRDefault="005B77B3" w:rsidP="005B77B3">
      <w:pPr>
        <w:spacing w:before="120" w:after="0" w:line="280" w:lineRule="exact"/>
        <w:ind w:right="28"/>
        <w:jc w:val="both"/>
        <w:rPr>
          <w:rFonts w:ascii="Times New Roman" w:hAnsi="Times New Roman" w:cs="Times New Roman"/>
          <w:sz w:val="22"/>
          <w:szCs w:val="22"/>
        </w:rPr>
      </w:pPr>
      <w:r w:rsidRPr="00F23A5C">
        <w:rPr>
          <w:rFonts w:ascii="Times New Roman" w:hAnsi="Times New Roman" w:cs="Times New Roman"/>
          <w:sz w:val="22"/>
          <w:szCs w:val="22"/>
        </w:rPr>
        <w:t xml:space="preserve"> </w:t>
      </w:r>
    </w:p>
    <w:p w:rsidR="006D7212" w:rsidRPr="00F23A5C" w:rsidRDefault="006D7212" w:rsidP="005B77B3">
      <w:pPr>
        <w:spacing w:before="120" w:after="0" w:line="280" w:lineRule="exact"/>
        <w:ind w:right="28"/>
        <w:jc w:val="both"/>
        <w:rPr>
          <w:rFonts w:ascii="Times New Roman" w:hAnsi="Times New Roman" w:cs="Times New Roman"/>
          <w:sz w:val="22"/>
          <w:szCs w:val="22"/>
        </w:rPr>
      </w:pPr>
    </w:p>
    <w:p w:rsidR="006D7212" w:rsidRDefault="006D7212" w:rsidP="005B77B3">
      <w:pPr>
        <w:spacing w:before="120" w:after="0" w:line="280" w:lineRule="exact"/>
        <w:ind w:right="28"/>
        <w:jc w:val="both"/>
        <w:rPr>
          <w:rFonts w:ascii="Times New Roman" w:hAnsi="Times New Roman" w:cs="Times New Roman"/>
          <w:sz w:val="22"/>
          <w:szCs w:val="22"/>
        </w:rPr>
      </w:pPr>
    </w:p>
    <w:p w:rsidR="00CC377E" w:rsidRPr="00F23A5C" w:rsidRDefault="00F23A5C" w:rsidP="00CC377E">
      <w:pPr>
        <w:jc w:val="right"/>
        <w:rPr>
          <w:i/>
        </w:rPr>
      </w:pPr>
      <w:r w:rsidRPr="00F23A5C">
        <w:rPr>
          <w:i/>
        </w:rPr>
        <w:t xml:space="preserve">Z- ca </w:t>
      </w:r>
      <w:r w:rsidR="00CC377E" w:rsidRPr="00F23A5C">
        <w:rPr>
          <w:i/>
        </w:rPr>
        <w:t>Kanclerz UKW</w:t>
      </w:r>
    </w:p>
    <w:p w:rsidR="00CC377E" w:rsidRPr="00F23A5C" w:rsidRDefault="00CC377E" w:rsidP="00CC377E">
      <w:pPr>
        <w:jc w:val="right"/>
        <w:rPr>
          <w:i/>
        </w:rPr>
      </w:pPr>
      <w:r w:rsidRPr="00F23A5C">
        <w:rPr>
          <w:i/>
        </w:rPr>
        <w:t xml:space="preserve">Mgr </w:t>
      </w:r>
      <w:r w:rsidR="00F23A5C" w:rsidRPr="00F23A5C">
        <w:rPr>
          <w:i/>
        </w:rPr>
        <w:t>Mariola Majorkowska</w:t>
      </w:r>
    </w:p>
    <w:p w:rsidR="006D7212" w:rsidRDefault="006D7212" w:rsidP="005B77B3">
      <w:pPr>
        <w:spacing w:before="120" w:after="0" w:line="280" w:lineRule="exact"/>
        <w:ind w:right="28"/>
        <w:jc w:val="both"/>
        <w:rPr>
          <w:rFonts w:ascii="Times New Roman" w:hAnsi="Times New Roman" w:cs="Times New Roman"/>
          <w:sz w:val="22"/>
          <w:szCs w:val="22"/>
        </w:rPr>
      </w:pPr>
    </w:p>
    <w:p w:rsidR="006D7212" w:rsidRDefault="006D7212" w:rsidP="005B77B3">
      <w:pPr>
        <w:spacing w:before="120" w:after="0" w:line="280" w:lineRule="exact"/>
        <w:ind w:right="28"/>
        <w:jc w:val="both"/>
        <w:rPr>
          <w:rFonts w:ascii="Times New Roman" w:hAnsi="Times New Roman" w:cs="Times New Roman"/>
          <w:sz w:val="22"/>
          <w:szCs w:val="22"/>
        </w:rPr>
      </w:pPr>
    </w:p>
    <w:p w:rsidR="006D7212" w:rsidRPr="006D7212" w:rsidRDefault="006D7212" w:rsidP="005B77B3">
      <w:pPr>
        <w:spacing w:before="120" w:after="0" w:line="280" w:lineRule="exact"/>
        <w:ind w:right="28"/>
        <w:jc w:val="both"/>
        <w:rPr>
          <w:rFonts w:ascii="Times New Roman" w:hAnsi="Times New Roman" w:cs="Times New Roman"/>
          <w:sz w:val="22"/>
          <w:szCs w:val="22"/>
        </w:rPr>
      </w:pPr>
      <w:bookmarkStart w:id="0" w:name="_GoBack"/>
      <w:bookmarkEnd w:id="0"/>
    </w:p>
    <w:sectPr w:rsidR="006D7212" w:rsidRPr="006D7212" w:rsidSect="005B77B3">
      <w:footerReference w:type="default" r:id="rId9"/>
      <w:pgSz w:w="11906" w:h="16838"/>
      <w:pgMar w:top="284" w:right="1134" w:bottom="567" w:left="1134" w:header="284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12063" w:rsidRDefault="00312063" w:rsidP="005B77B3">
      <w:pPr>
        <w:spacing w:after="0" w:line="240" w:lineRule="auto"/>
      </w:pPr>
      <w:r>
        <w:separator/>
      </w:r>
    </w:p>
  </w:endnote>
  <w:endnote w:type="continuationSeparator" w:id="0">
    <w:p w:rsidR="00312063" w:rsidRDefault="00312063" w:rsidP="005B77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66037033"/>
      <w:docPartObj>
        <w:docPartGallery w:val="Page Numbers (Bottom of Page)"/>
        <w:docPartUnique/>
      </w:docPartObj>
    </w:sdtPr>
    <w:sdtEndPr/>
    <w:sdtContent>
      <w:p w:rsidR="005B77B3" w:rsidRDefault="005B77B3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40021">
          <w:rPr>
            <w:noProof/>
          </w:rPr>
          <w:t>1</w:t>
        </w:r>
        <w:r>
          <w:fldChar w:fldCharType="end"/>
        </w:r>
      </w:p>
    </w:sdtContent>
  </w:sdt>
  <w:p w:rsidR="005B77B3" w:rsidRDefault="005B77B3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12063" w:rsidRDefault="00312063" w:rsidP="005B77B3">
      <w:pPr>
        <w:spacing w:after="0" w:line="240" w:lineRule="auto"/>
      </w:pPr>
      <w:r>
        <w:separator/>
      </w:r>
    </w:p>
  </w:footnote>
  <w:footnote w:type="continuationSeparator" w:id="0">
    <w:p w:rsidR="00312063" w:rsidRDefault="00312063" w:rsidP="005B77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9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77B3"/>
    <w:rsid w:val="001D005C"/>
    <w:rsid w:val="00235F37"/>
    <w:rsid w:val="00312063"/>
    <w:rsid w:val="003500E5"/>
    <w:rsid w:val="005B77B3"/>
    <w:rsid w:val="005E3BDF"/>
    <w:rsid w:val="00651FA3"/>
    <w:rsid w:val="006D7212"/>
    <w:rsid w:val="008500D6"/>
    <w:rsid w:val="00875219"/>
    <w:rsid w:val="00A83D9E"/>
    <w:rsid w:val="00CC377E"/>
    <w:rsid w:val="00E40021"/>
    <w:rsid w:val="00F23A5C"/>
    <w:rsid w:val="00F97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9CEAD2B-0F54-4DD1-AD43-7F79DA47A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aliases w:val="Styl 1"/>
    <w:qFormat/>
    <w:rsid w:val="00F97352"/>
    <w:pPr>
      <w:overflowPunct w:val="0"/>
      <w:autoSpaceDE w:val="0"/>
      <w:autoSpaceDN w:val="0"/>
      <w:adjustRightInd w:val="0"/>
      <w:spacing w:after="120" w:line="281" w:lineRule="auto"/>
      <w:jc w:val="left"/>
      <w:textAlignment w:val="baseline"/>
    </w:pPr>
    <w:rPr>
      <w:rFonts w:ascii="Arial" w:eastAsia="Times New Roman" w:hAnsi="Arial" w:cs="Arial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B77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B77B3"/>
    <w:rPr>
      <w:rFonts w:ascii="Arial" w:eastAsia="Times New Roman" w:hAnsi="Arial" w:cs="Arial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5B77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B77B3"/>
    <w:rPr>
      <w:rFonts w:ascii="Arial" w:eastAsia="Times New Roman" w:hAnsi="Arial" w:cs="Arial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77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77B3"/>
    <w:rPr>
      <w:rFonts w:ascii="Segoe UI" w:eastAsia="Times New Roman" w:hAnsi="Segoe UI" w:cs="Segoe UI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F97352"/>
    <w:pPr>
      <w:widowControl w:val="0"/>
      <w:suppressAutoHyphens/>
      <w:overflowPunct/>
      <w:autoSpaceDE/>
      <w:autoSpaceDN/>
      <w:adjustRightInd/>
      <w:spacing w:after="0" w:line="240" w:lineRule="auto"/>
      <w:ind w:left="720"/>
      <w:contextualSpacing/>
      <w:textAlignment w:val="auto"/>
    </w:pPr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7C0CB9-BD52-4AF7-BD62-52FB79EA9B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165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2020-08-31T09:43:00Z</cp:lastPrinted>
  <dcterms:created xsi:type="dcterms:W3CDTF">2020-08-31T09:45:00Z</dcterms:created>
  <dcterms:modified xsi:type="dcterms:W3CDTF">2020-08-31T09:45:00Z</dcterms:modified>
</cp:coreProperties>
</file>