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D3536F" w14:textId="77777777" w:rsidR="003344BE" w:rsidRPr="00DE330C" w:rsidRDefault="003344BE" w:rsidP="003344BE">
      <w:pPr>
        <w:jc w:val="center"/>
        <w:rPr>
          <w:rFonts w:ascii="Century Gothic" w:hAnsi="Century Gothic"/>
          <w:sz w:val="20"/>
          <w:szCs w:val="20"/>
        </w:rPr>
      </w:pPr>
    </w:p>
    <w:p w14:paraId="6E34A58F" w14:textId="232719F9" w:rsidR="003344BE" w:rsidRDefault="00F45BFE" w:rsidP="003344BE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F45BFE">
        <w:rPr>
          <w:rFonts w:asciiTheme="minorHAnsi" w:hAnsiTheme="minorHAnsi" w:cstheme="minorHAnsi"/>
          <w:b/>
          <w:bCs/>
          <w:sz w:val="36"/>
          <w:szCs w:val="36"/>
        </w:rPr>
        <w:t xml:space="preserve">Projekt umowy </w:t>
      </w:r>
    </w:p>
    <w:p w14:paraId="2E1C3D46" w14:textId="77777777" w:rsidR="003D11CD" w:rsidRPr="00F45BFE" w:rsidRDefault="003D11CD" w:rsidP="003344BE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4C04FCA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Umowa nr .............................................</w:t>
      </w:r>
    </w:p>
    <w:p w14:paraId="10C1E781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</w:p>
    <w:p w14:paraId="79DB01B9" w14:textId="5985CD1B" w:rsidR="003344BE" w:rsidRPr="006B6A98" w:rsidRDefault="003344BE" w:rsidP="003344BE">
      <w:pPr>
        <w:jc w:val="center"/>
        <w:rPr>
          <w:rFonts w:asciiTheme="minorHAnsi" w:hAnsiTheme="minorHAnsi" w:cstheme="minorHAnsi"/>
          <w:sz w:val="22"/>
          <w:szCs w:val="22"/>
        </w:rPr>
      </w:pPr>
      <w:r w:rsidRPr="006B6A98">
        <w:rPr>
          <w:rFonts w:asciiTheme="minorHAnsi" w:hAnsiTheme="minorHAnsi" w:cstheme="minorHAnsi"/>
          <w:sz w:val="22"/>
          <w:szCs w:val="22"/>
        </w:rPr>
        <w:t>zawarta w d</w:t>
      </w:r>
      <w:r w:rsidR="00811E69">
        <w:rPr>
          <w:rFonts w:asciiTheme="minorHAnsi" w:hAnsiTheme="minorHAnsi" w:cstheme="minorHAnsi"/>
          <w:sz w:val="22"/>
          <w:szCs w:val="22"/>
        </w:rPr>
        <w:t>niu ........................</w:t>
      </w:r>
      <w:r w:rsidRPr="006B6A98">
        <w:rPr>
          <w:rFonts w:asciiTheme="minorHAnsi" w:hAnsiTheme="minorHAnsi" w:cstheme="minorHAnsi"/>
          <w:sz w:val="22"/>
          <w:szCs w:val="22"/>
        </w:rPr>
        <w:t>roku pomiędzy:</w:t>
      </w:r>
    </w:p>
    <w:p w14:paraId="61DE0972" w14:textId="77777777" w:rsidR="003344BE" w:rsidRPr="006B6A98" w:rsidRDefault="003344BE" w:rsidP="003344BE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E1D4258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 </w:t>
      </w:r>
    </w:p>
    <w:p w14:paraId="478B545B" w14:textId="7D1A6D1B" w:rsidR="003344BE" w:rsidRPr="00A051D4" w:rsidRDefault="003344BE" w:rsidP="00811E69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Century Gothic" w:hAnsi="Century Gothic" w:cs="Arial"/>
          <w:sz w:val="20"/>
          <w:szCs w:val="20"/>
        </w:rPr>
        <w:t>1.</w:t>
      </w:r>
      <w:r w:rsidRPr="00A051D4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="00A051D4" w:rsidRPr="00A051D4">
        <w:rPr>
          <w:rFonts w:asciiTheme="minorHAnsi" w:hAnsiTheme="minorHAnsi" w:cstheme="minorHAnsi"/>
          <w:b/>
          <w:sz w:val="22"/>
          <w:szCs w:val="22"/>
        </w:rPr>
        <w:t>ZAMAWIAJĄCYM:</w:t>
      </w:r>
      <w:r w:rsidR="00A051D4">
        <w:rPr>
          <w:rFonts w:asciiTheme="minorHAnsi" w:hAnsiTheme="minorHAnsi" w:cstheme="minorHAnsi"/>
          <w:sz w:val="22"/>
          <w:szCs w:val="22"/>
        </w:rPr>
        <w:t xml:space="preserve"> </w:t>
      </w:r>
      <w:r w:rsidRPr="00A051D4">
        <w:rPr>
          <w:rFonts w:asciiTheme="minorHAnsi" w:hAnsiTheme="minorHAnsi" w:cstheme="minorHAnsi"/>
          <w:sz w:val="22"/>
          <w:szCs w:val="22"/>
        </w:rPr>
        <w:t>Uniwersytetem Kazimierza Wielkiego w Bydgoszczy, adres: 85 – 064 Bydgoszcz, ul. Chodkiewicza 30, NIP 5542647568, REGON 340057</w:t>
      </w:r>
      <w:r w:rsidR="00A051D4">
        <w:rPr>
          <w:rFonts w:asciiTheme="minorHAnsi" w:hAnsiTheme="minorHAnsi" w:cstheme="minorHAnsi"/>
          <w:sz w:val="22"/>
          <w:szCs w:val="22"/>
        </w:rPr>
        <w:t>695</w:t>
      </w:r>
      <w:r w:rsidRPr="00A051D4">
        <w:rPr>
          <w:rFonts w:asciiTheme="minorHAnsi" w:hAnsiTheme="minorHAnsi" w:cstheme="minorHAnsi"/>
          <w:sz w:val="22"/>
          <w:szCs w:val="22"/>
        </w:rPr>
        <w:t>, reprezentowanym przez:</w:t>
      </w:r>
    </w:p>
    <w:p w14:paraId="14F04823" w14:textId="17E7F051" w:rsidR="003344BE" w:rsidRPr="00AE29CA" w:rsidRDefault="003344BE" w:rsidP="00AE29CA">
      <w:pPr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mgr Renatę Malak – Kanclerza UKW</w:t>
      </w:r>
    </w:p>
    <w:p w14:paraId="610C3397" w14:textId="77777777" w:rsidR="003344BE" w:rsidRPr="00A051D4" w:rsidRDefault="003344BE" w:rsidP="006B6A98">
      <w:pPr>
        <w:spacing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przy kontrasygnacie mgr Renaty Stefaniak – Kwestora</w:t>
      </w:r>
    </w:p>
    <w:p w14:paraId="2C240FA2" w14:textId="77777777" w:rsidR="003344BE" w:rsidRPr="00A051D4" w:rsidRDefault="003344BE" w:rsidP="006B6A9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a</w:t>
      </w:r>
    </w:p>
    <w:p w14:paraId="7E788347" w14:textId="4B79C2E0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2</w:t>
      </w:r>
      <w:r w:rsidR="00A051D4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A051D4">
        <w:rPr>
          <w:rFonts w:asciiTheme="minorHAnsi" w:hAnsiTheme="minorHAnsi" w:cstheme="minorHAnsi"/>
          <w:b/>
          <w:sz w:val="22"/>
          <w:szCs w:val="22"/>
        </w:rPr>
        <w:tab/>
        <w:t xml:space="preserve">WYKONAWCĄ: ……………………………………………………………………………………………………………………………… </w:t>
      </w:r>
      <w:r w:rsidRPr="00A051D4">
        <w:rPr>
          <w:rFonts w:asciiTheme="minorHAnsi" w:hAnsiTheme="minorHAnsi" w:cstheme="minorHAnsi"/>
          <w:sz w:val="22"/>
          <w:szCs w:val="22"/>
        </w:rPr>
        <w:t>reprezentowanym przez:</w:t>
      </w:r>
    </w:p>
    <w:p w14:paraId="70513B4B" w14:textId="77777777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775C99DD" w14:textId="0EBF4D25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051D4">
        <w:rPr>
          <w:rFonts w:asciiTheme="minorHAnsi" w:hAnsiTheme="minorHAnsi" w:cstheme="minorHAnsi"/>
          <w:b/>
          <w:sz w:val="22"/>
          <w:szCs w:val="22"/>
        </w:rPr>
        <w:t xml:space="preserve">       ...........................................</w:t>
      </w:r>
      <w:r w:rsidR="00A051D4">
        <w:rPr>
          <w:rFonts w:asciiTheme="minorHAnsi" w:hAnsiTheme="minorHAnsi" w:cstheme="minorHAnsi"/>
          <w:b/>
          <w:sz w:val="22"/>
          <w:szCs w:val="22"/>
        </w:rPr>
        <w:t>......</w:t>
      </w:r>
    </w:p>
    <w:p w14:paraId="3687A999" w14:textId="77777777" w:rsidR="003344BE" w:rsidRPr="007E6E0B" w:rsidRDefault="003344BE" w:rsidP="003344BE">
      <w:pPr>
        <w:rPr>
          <w:rFonts w:ascii="Century Gothic" w:hAnsi="Century Gothic" w:cs="Arial"/>
          <w:sz w:val="20"/>
          <w:szCs w:val="20"/>
        </w:rPr>
      </w:pPr>
    </w:p>
    <w:p w14:paraId="0D82253B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="Arial"/>
          <w:i/>
          <w:sz w:val="22"/>
          <w:szCs w:val="22"/>
        </w:rPr>
      </w:pPr>
      <w:r w:rsidRPr="00AA34C0">
        <w:rPr>
          <w:rFonts w:asciiTheme="minorHAnsi" w:hAnsiTheme="minorHAnsi" w:cs="Arial"/>
          <w:i/>
          <w:sz w:val="22"/>
          <w:szCs w:val="22"/>
        </w:rPr>
        <w:t xml:space="preserve">Niniejsza umowa jest następstwem wyboru przez Zamawiającego oferty </w:t>
      </w:r>
      <w:r w:rsidRPr="00AA34C0">
        <w:rPr>
          <w:rFonts w:asciiTheme="minorHAnsi" w:hAnsiTheme="minorHAnsi" w:cs="Arial"/>
          <w:bCs/>
          <w:i/>
          <w:sz w:val="22"/>
          <w:szCs w:val="22"/>
        </w:rPr>
        <w:t xml:space="preserve">Wykonawcy </w:t>
      </w:r>
      <w:r w:rsidRPr="00AA34C0">
        <w:rPr>
          <w:rFonts w:asciiTheme="minorHAnsi" w:hAnsiTheme="minorHAnsi" w:cs="Arial"/>
          <w:i/>
          <w:sz w:val="22"/>
          <w:szCs w:val="22"/>
        </w:rPr>
        <w:t>w postępowaniu prowadzonym w trybie przetargu nieograniczonego, zgodnie z art. 39 ustawy z dnia 29 stycznia 2004 r.- Prawo zamówień publicznych (tj. Dz. U. z 2019</w:t>
      </w:r>
      <w:r w:rsidR="00AA34C0" w:rsidRPr="00AA34C0">
        <w:rPr>
          <w:rFonts w:asciiTheme="minorHAnsi" w:hAnsiTheme="minorHAnsi" w:cs="Arial"/>
          <w:i/>
          <w:sz w:val="22"/>
          <w:szCs w:val="22"/>
        </w:rPr>
        <w:t xml:space="preserve"> </w:t>
      </w:r>
      <w:r w:rsidRPr="00AA34C0">
        <w:rPr>
          <w:rFonts w:asciiTheme="minorHAnsi" w:hAnsiTheme="minorHAnsi" w:cs="Arial"/>
          <w:i/>
          <w:sz w:val="22"/>
          <w:szCs w:val="22"/>
        </w:rPr>
        <w:t>r. poz. 1843 ze zm.).</w:t>
      </w:r>
    </w:p>
    <w:p w14:paraId="54DB0952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Theme="minorHAnsi" w:hAnsiTheme="minorHAnsi" w:cs="Arial"/>
          <w:i/>
          <w:sz w:val="22"/>
          <w:szCs w:val="22"/>
        </w:rPr>
      </w:pPr>
    </w:p>
    <w:p w14:paraId="7201742A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AA34C0">
        <w:rPr>
          <w:rFonts w:asciiTheme="minorHAnsi" w:hAnsiTheme="minorHAnsi" w:cs="Arial"/>
          <w:b/>
          <w:bCs/>
          <w:sz w:val="22"/>
          <w:szCs w:val="22"/>
        </w:rPr>
        <w:t>§ 1</w:t>
      </w:r>
    </w:p>
    <w:p w14:paraId="3CD2663F" w14:textId="77777777" w:rsidR="003344BE" w:rsidRPr="00AA34C0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AA34C0">
        <w:rPr>
          <w:rFonts w:asciiTheme="minorHAnsi" w:hAnsiTheme="minorHAnsi" w:cs="Arial"/>
          <w:b/>
          <w:bCs/>
          <w:sz w:val="22"/>
          <w:szCs w:val="22"/>
        </w:rPr>
        <w:t>Przedmiot umowy</w:t>
      </w:r>
    </w:p>
    <w:p w14:paraId="6EA94372" w14:textId="77777777" w:rsidR="003344BE" w:rsidRPr="009405D0" w:rsidRDefault="003344BE" w:rsidP="003344BE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69458328" w14:textId="0A56A97A" w:rsidR="00A563DC" w:rsidRPr="00AA34C0" w:rsidRDefault="003344BE" w:rsidP="00A563DC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AA34C0">
        <w:rPr>
          <w:rFonts w:asciiTheme="minorHAnsi" w:hAnsiTheme="minorHAnsi" w:cs="Arial"/>
          <w:sz w:val="22"/>
          <w:szCs w:val="22"/>
        </w:rPr>
        <w:t xml:space="preserve">Przedmiotem 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niniejszej umowy </w:t>
      </w:r>
      <w:r w:rsidRPr="00AA34C0">
        <w:rPr>
          <w:rFonts w:asciiTheme="minorHAnsi" w:hAnsiTheme="minorHAnsi" w:cs="Arial"/>
          <w:sz w:val="22"/>
          <w:szCs w:val="22"/>
        </w:rPr>
        <w:t>jest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 </w:t>
      </w:r>
      <w:r w:rsidR="00F45BFE">
        <w:rPr>
          <w:rFonts w:asciiTheme="minorHAnsi" w:hAnsiTheme="minorHAnsi" w:cs="Arial"/>
          <w:sz w:val="22"/>
          <w:szCs w:val="22"/>
        </w:rPr>
        <w:t xml:space="preserve">usługa ekspercka pełnienia funkcji Członka Rady </w:t>
      </w:r>
      <w:r w:rsidR="00F45BFE" w:rsidRPr="00F45BFE">
        <w:rPr>
          <w:rFonts w:asciiTheme="minorHAnsi" w:hAnsiTheme="minorHAnsi" w:cs="Arial"/>
          <w:sz w:val="22"/>
          <w:szCs w:val="22"/>
        </w:rPr>
        <w:t>I</w:t>
      </w:r>
      <w:r w:rsidR="00F45BFE" w:rsidRPr="00F45BFE">
        <w:rPr>
          <w:rFonts w:ascii="Calibri" w:hAnsi="Calibri"/>
          <w:bCs/>
          <w:color w:val="00000A"/>
          <w:sz w:val="22"/>
          <w:szCs w:val="22"/>
          <w:lang w:eastAsia="pl-PL"/>
        </w:rPr>
        <w:t>nwestycyjnej, dla projektu</w:t>
      </w:r>
      <w:r w:rsidR="00F45BFE">
        <w:rPr>
          <w:rFonts w:asciiTheme="minorHAnsi" w:hAnsiTheme="minorHAnsi" w:cs="Arial"/>
          <w:sz w:val="22"/>
          <w:szCs w:val="22"/>
        </w:rPr>
        <w:t xml:space="preserve"> </w:t>
      </w:r>
      <w:r w:rsidR="00F45BFE">
        <w:rPr>
          <w:rFonts w:ascii="Calibri" w:hAnsi="Calibri"/>
          <w:b/>
          <w:bCs/>
          <w:i/>
          <w:color w:val="00000A"/>
          <w:sz w:val="22"/>
          <w:szCs w:val="22"/>
          <w:lang w:eastAsia="pl-PL"/>
        </w:rPr>
        <w:t xml:space="preserve">„Inkubator Innowacyjności 4.0”, </w:t>
      </w:r>
      <w:r w:rsidR="00F45BFE" w:rsidRPr="00F45BFE">
        <w:rPr>
          <w:rFonts w:ascii="Calibri" w:hAnsi="Calibri"/>
          <w:bCs/>
          <w:color w:val="00000A"/>
          <w:sz w:val="22"/>
          <w:szCs w:val="22"/>
          <w:lang w:eastAsia="pl-PL"/>
        </w:rPr>
        <w:t>na potrzeb</w:t>
      </w:r>
      <w:r w:rsidR="00F45BFE">
        <w:rPr>
          <w:rFonts w:ascii="Calibri" w:hAnsi="Calibri"/>
          <w:bCs/>
          <w:color w:val="00000A"/>
          <w:sz w:val="22"/>
          <w:szCs w:val="22"/>
          <w:lang w:eastAsia="pl-PL"/>
        </w:rPr>
        <w:t>y</w:t>
      </w:r>
      <w:r w:rsidR="00F45BFE" w:rsidRPr="00F45BFE">
        <w:rPr>
          <w:rFonts w:ascii="Calibri" w:hAnsi="Calibri"/>
          <w:bCs/>
          <w:color w:val="00000A"/>
          <w:sz w:val="22"/>
          <w:szCs w:val="22"/>
          <w:lang w:eastAsia="pl-PL"/>
        </w:rPr>
        <w:t xml:space="preserve"> Uniwersytetu Kazimierza Wielkiego w Bydgoszczy</w:t>
      </w:r>
      <w:r w:rsidR="00A563DC">
        <w:rPr>
          <w:rFonts w:ascii="Calibri" w:hAnsi="Calibri"/>
          <w:bCs/>
          <w:color w:val="00000A"/>
          <w:sz w:val="22"/>
          <w:szCs w:val="22"/>
          <w:lang w:eastAsia="pl-PL"/>
        </w:rPr>
        <w:t xml:space="preserve"> </w:t>
      </w:r>
      <w:r w:rsidR="00A563DC" w:rsidRPr="00AA34C0">
        <w:rPr>
          <w:rFonts w:asciiTheme="minorHAnsi" w:hAnsiTheme="minorHAnsi" w:cs="Arial"/>
          <w:sz w:val="22"/>
          <w:szCs w:val="22"/>
        </w:rPr>
        <w:t xml:space="preserve">zgodnie z </w:t>
      </w:r>
      <w:r w:rsidR="00A563DC">
        <w:rPr>
          <w:rFonts w:asciiTheme="minorHAnsi" w:hAnsiTheme="minorHAnsi" w:cs="Arial"/>
          <w:i/>
          <w:sz w:val="22"/>
          <w:szCs w:val="22"/>
        </w:rPr>
        <w:t xml:space="preserve">Ofertą </w:t>
      </w:r>
      <w:r w:rsidR="00A563DC">
        <w:rPr>
          <w:rFonts w:asciiTheme="minorHAnsi" w:hAnsiTheme="minorHAnsi" w:cs="Arial"/>
          <w:sz w:val="22"/>
          <w:szCs w:val="22"/>
        </w:rPr>
        <w:t xml:space="preserve"> Wykonawcy złożoną </w:t>
      </w:r>
      <w:r w:rsidR="00A563DC" w:rsidRPr="00AA34C0">
        <w:rPr>
          <w:rFonts w:asciiTheme="minorHAnsi" w:hAnsiTheme="minorHAnsi" w:cs="Arial"/>
          <w:sz w:val="22"/>
          <w:szCs w:val="22"/>
        </w:rPr>
        <w:t>w p</w:t>
      </w:r>
      <w:r w:rsidR="0041597C">
        <w:rPr>
          <w:rFonts w:asciiTheme="minorHAnsi" w:hAnsiTheme="minorHAnsi" w:cs="Arial"/>
          <w:sz w:val="22"/>
          <w:szCs w:val="22"/>
        </w:rPr>
        <w:t>ostępowaniu nr UKW/DZP-281-D-173</w:t>
      </w:r>
      <w:r w:rsidR="00A563DC" w:rsidRPr="00AA34C0">
        <w:rPr>
          <w:rFonts w:asciiTheme="minorHAnsi" w:hAnsiTheme="minorHAnsi" w:cs="Arial"/>
          <w:sz w:val="22"/>
          <w:szCs w:val="22"/>
        </w:rPr>
        <w:t xml:space="preserve">/2020, stanowiącym załącznik nr 1 oraz opisem przedmiotu zamówienia </w:t>
      </w:r>
      <w:r w:rsidR="00A563DC">
        <w:rPr>
          <w:rFonts w:asciiTheme="minorHAnsi" w:hAnsiTheme="minorHAnsi" w:cs="Arial"/>
          <w:sz w:val="22"/>
          <w:szCs w:val="22"/>
        </w:rPr>
        <w:t>zawartym w SIWZ, jako integralną częścią</w:t>
      </w:r>
      <w:r w:rsidR="00A563DC" w:rsidRPr="00AA34C0">
        <w:rPr>
          <w:rFonts w:asciiTheme="minorHAnsi" w:hAnsiTheme="minorHAnsi" w:cs="Arial"/>
          <w:sz w:val="22"/>
          <w:szCs w:val="22"/>
        </w:rPr>
        <w:t xml:space="preserve"> niniejszej umowy. </w:t>
      </w:r>
    </w:p>
    <w:p w14:paraId="2534FF39" w14:textId="6D46EEDF" w:rsidR="00F45BFE" w:rsidRPr="00F45BFE" w:rsidRDefault="00A563DC" w:rsidP="00F45BFE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 zobowiązuje się wykonać przedmiot umowy z  należytą starannością, zgodnie z opisem</w:t>
      </w:r>
      <w:r w:rsidR="00D92AF4">
        <w:rPr>
          <w:rFonts w:asciiTheme="minorHAnsi" w:hAnsiTheme="minorHAnsi" w:cs="Arial"/>
          <w:sz w:val="22"/>
          <w:szCs w:val="22"/>
        </w:rPr>
        <w:t xml:space="preserve"> </w:t>
      </w:r>
      <w:r w:rsidR="00D92AF4" w:rsidRPr="00536750">
        <w:rPr>
          <w:rFonts w:asciiTheme="minorHAnsi" w:hAnsiTheme="minorHAnsi" w:cs="Arial"/>
          <w:sz w:val="22"/>
          <w:szCs w:val="22"/>
        </w:rPr>
        <w:t>przedmiotu zamówienia</w:t>
      </w:r>
      <w:r w:rsidRPr="00536750">
        <w:rPr>
          <w:rFonts w:asciiTheme="minorHAnsi" w:hAnsiTheme="minorHAnsi" w:cs="Arial"/>
          <w:sz w:val="22"/>
          <w:szCs w:val="22"/>
        </w:rPr>
        <w:t xml:space="preserve">, o którym mowa w </w:t>
      </w:r>
      <w:r w:rsidRPr="00536750">
        <w:rPr>
          <w:rFonts w:asciiTheme="minorHAnsi" w:hAnsiTheme="minorHAnsi" w:cstheme="minorHAnsi"/>
          <w:sz w:val="22"/>
          <w:szCs w:val="22"/>
        </w:rPr>
        <w:t xml:space="preserve">§ </w:t>
      </w:r>
      <w:r>
        <w:rPr>
          <w:rFonts w:asciiTheme="minorHAnsi" w:hAnsiTheme="minorHAnsi" w:cs="Arial"/>
          <w:sz w:val="22"/>
          <w:szCs w:val="22"/>
        </w:rPr>
        <w:t>1 oraz zgodnie z obowiązującymi przepisami i ustaleniami Stron.</w:t>
      </w:r>
    </w:p>
    <w:p w14:paraId="3CC2FEBB" w14:textId="5B69F085" w:rsidR="00F45BFE" w:rsidRDefault="00CA11FF" w:rsidP="008D6550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 oświadcza, że będzie wykonywać przedmiot umowy</w:t>
      </w:r>
      <w:r w:rsidR="008D6550">
        <w:rPr>
          <w:rFonts w:asciiTheme="minorHAnsi" w:hAnsiTheme="minorHAnsi" w:cs="Arial"/>
          <w:sz w:val="22"/>
          <w:szCs w:val="22"/>
        </w:rPr>
        <w:t xml:space="preserve">, zgodnie z postanowieniami niniejszej umowy, kompletnie, z punktu widzenia celu, któremu ma służyć. </w:t>
      </w:r>
    </w:p>
    <w:p w14:paraId="0A3CFBD5" w14:textId="0B3CD7A3" w:rsidR="008D6550" w:rsidRDefault="00D54EF9" w:rsidP="008D6550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Wykonawca oświadcza, iż dysponuje potencjałem technicznym i osobami z odpowiednimi uprawnieniami zdolnymi do prawidłowej realizacji przedmiotu umowy. Wykonawca zobowiązuje się </w:t>
      </w:r>
      <w:r>
        <w:rPr>
          <w:rFonts w:asciiTheme="minorHAnsi" w:hAnsiTheme="minorHAnsi" w:cs="Arial"/>
          <w:sz w:val="22"/>
          <w:szCs w:val="22"/>
        </w:rPr>
        <w:lastRenderedPageBreak/>
        <w:t xml:space="preserve">wykonać przedmiot umowy, przy wykorzystaniu umiejętności  i kwalifikacji posiadanych przez osobę/by wskazane w ofercie Wykonawcy, a także chroniący interesy Zamawiającego w zakresie powierzonych do wykonania czynności. </w:t>
      </w:r>
    </w:p>
    <w:p w14:paraId="38294A14" w14:textId="40FB1DD3" w:rsidR="00D54EF9" w:rsidRPr="0025244D" w:rsidRDefault="00E83EF4" w:rsidP="00E83EF4">
      <w:pPr>
        <w:suppressAutoHyphens w:val="0"/>
        <w:autoSpaceDE w:val="0"/>
        <w:autoSpaceDN w:val="0"/>
        <w:adjustRightInd w:val="0"/>
        <w:spacing w:line="360" w:lineRule="auto"/>
        <w:ind w:left="284"/>
        <w:jc w:val="center"/>
        <w:rPr>
          <w:rFonts w:asciiTheme="minorHAnsi" w:hAnsiTheme="minorHAnsi" w:cs="Arial"/>
          <w:b/>
          <w:sz w:val="22"/>
          <w:szCs w:val="22"/>
        </w:rPr>
      </w:pPr>
      <w:r w:rsidRPr="0025244D">
        <w:rPr>
          <w:rFonts w:asciiTheme="minorHAnsi" w:hAnsiTheme="minorHAnsi" w:cstheme="minorHAnsi"/>
          <w:b/>
          <w:sz w:val="22"/>
          <w:szCs w:val="22"/>
        </w:rPr>
        <w:t>§</w:t>
      </w:r>
      <w:r w:rsidRPr="0025244D">
        <w:rPr>
          <w:rFonts w:asciiTheme="minorHAnsi" w:hAnsiTheme="minorHAnsi" w:cs="Arial"/>
          <w:b/>
          <w:sz w:val="22"/>
          <w:szCs w:val="22"/>
        </w:rPr>
        <w:t xml:space="preserve"> 2</w:t>
      </w:r>
    </w:p>
    <w:p w14:paraId="7CB3F20E" w14:textId="301F4EED" w:rsidR="00E83EF4" w:rsidRDefault="00237969" w:rsidP="00E83EF4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Zamawiający umożliwi Wykonawcy wgląd do dokumentacji, stanowiącej podstawę do wykonania przedmiotu zamówienia.</w:t>
      </w:r>
    </w:p>
    <w:p w14:paraId="3C239FDB" w14:textId="1828D081" w:rsidR="00237969" w:rsidRDefault="00237969" w:rsidP="00E83EF4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Dokumenty, o których mowa w ust. 1 jak i wykonywany przez Wykonawcę przedmiot umowy mają charakter poufny.</w:t>
      </w:r>
    </w:p>
    <w:p w14:paraId="17160C16" w14:textId="32327C9B" w:rsidR="00237969" w:rsidRDefault="00237969" w:rsidP="003665DF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 zobowiązuje się do bezwzględnego zachowania poufności informacji uzyskanych w związku z wykonywaniem przedmiotu umowy, a także po jego zakończeniu. Obowiązek ten, nie dotyczy informacji opublikowanych przez Zamawiającego, w związku z nałożonym na Zamawiającego ustawowym obowiązkiem publikacji, lub k</w:t>
      </w:r>
      <w:r w:rsidR="003665DF">
        <w:rPr>
          <w:rFonts w:asciiTheme="minorHAnsi" w:hAnsiTheme="minorHAnsi" w:cs="Arial"/>
          <w:sz w:val="22"/>
          <w:szCs w:val="22"/>
        </w:rPr>
        <w:t xml:space="preserve">tóre stanowią informację jawną i </w:t>
      </w:r>
      <w:r>
        <w:rPr>
          <w:rFonts w:asciiTheme="minorHAnsi" w:hAnsiTheme="minorHAnsi" w:cs="Arial"/>
          <w:sz w:val="22"/>
          <w:szCs w:val="22"/>
        </w:rPr>
        <w:t>publiczną.</w:t>
      </w:r>
    </w:p>
    <w:p w14:paraId="6556F408" w14:textId="32AAA96F" w:rsidR="00F45BFE" w:rsidRDefault="00010833" w:rsidP="00C71A52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Wykonawca, przy realizacji umowy zobowiązuje się być bezstronny i obiektywny.</w:t>
      </w:r>
    </w:p>
    <w:p w14:paraId="5832CBF5" w14:textId="77777777" w:rsidR="00C71A52" w:rsidRPr="00C71A52" w:rsidRDefault="00C71A52" w:rsidP="00C71A52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720"/>
        <w:jc w:val="both"/>
        <w:rPr>
          <w:rFonts w:asciiTheme="minorHAnsi" w:hAnsiTheme="minorHAnsi" w:cs="Arial"/>
          <w:sz w:val="22"/>
          <w:szCs w:val="22"/>
        </w:rPr>
      </w:pPr>
    </w:p>
    <w:p w14:paraId="0BB3714D" w14:textId="496F569F" w:rsidR="003344BE" w:rsidRDefault="0025244D" w:rsidP="00F45BFE">
      <w:pPr>
        <w:suppressAutoHyphens w:val="0"/>
        <w:autoSpaceDE w:val="0"/>
        <w:autoSpaceDN w:val="0"/>
        <w:adjustRightInd w:val="0"/>
        <w:spacing w:line="360" w:lineRule="auto"/>
        <w:ind w:left="284"/>
        <w:jc w:val="center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§ 3</w:t>
      </w:r>
    </w:p>
    <w:p w14:paraId="4F5ADF3D" w14:textId="5FA513D7" w:rsidR="00451564" w:rsidRPr="0041597C" w:rsidRDefault="00451564" w:rsidP="00A665BD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1004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41597C">
        <w:rPr>
          <w:rFonts w:asciiTheme="minorHAnsi" w:hAnsiTheme="minorHAnsi" w:cs="Arial"/>
          <w:b/>
          <w:bCs/>
          <w:sz w:val="22"/>
          <w:szCs w:val="22"/>
        </w:rPr>
        <w:t>Zobowiązania Eksperta – Członka Rady Inwestycyjnej</w:t>
      </w:r>
    </w:p>
    <w:p w14:paraId="5713A9E6" w14:textId="27D40F5D" w:rsidR="00452FE5" w:rsidRPr="00A665BD" w:rsidRDefault="00452FE5" w:rsidP="00A665BD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A665BD">
        <w:rPr>
          <w:rFonts w:asciiTheme="minorHAnsi" w:hAnsiTheme="minorHAnsi" w:cs="Arial"/>
          <w:bCs/>
          <w:sz w:val="22"/>
          <w:szCs w:val="22"/>
        </w:rPr>
        <w:t xml:space="preserve">Zadaniem </w:t>
      </w:r>
      <w:r w:rsidRPr="00A665BD">
        <w:rPr>
          <w:rFonts w:ascii="Calibri" w:hAnsi="Calibri" w:cs="Calibri"/>
          <w:color w:val="000000"/>
          <w:sz w:val="22"/>
          <w:szCs w:val="22"/>
          <w:lang w:eastAsia="pl-PL"/>
        </w:rPr>
        <w:t>Eksperta</w:t>
      </w:r>
      <w:r w:rsidRPr="00A665BD">
        <w:rPr>
          <w:rFonts w:ascii="Calibri" w:hAnsi="Calibri" w:cs="Calibri"/>
          <w:b/>
          <w:color w:val="000000"/>
          <w:lang w:eastAsia="pl-PL"/>
        </w:rPr>
        <w:t xml:space="preserve"> </w:t>
      </w:r>
      <w:r w:rsidR="00C71A52" w:rsidRPr="00A665BD">
        <w:rPr>
          <w:rFonts w:ascii="Calibri" w:hAnsi="Calibri" w:cs="Calibri"/>
          <w:color w:val="000000"/>
          <w:lang w:eastAsia="pl-PL"/>
        </w:rPr>
        <w:t>członka Rady Inwestycyjnej</w:t>
      </w:r>
      <w:r w:rsidRPr="00A665BD">
        <w:rPr>
          <w:rFonts w:ascii="Calibri" w:hAnsi="Calibri" w:cs="Calibri"/>
          <w:color w:val="000000"/>
          <w:lang w:eastAsia="pl-PL"/>
        </w:rPr>
        <w:t xml:space="preserve"> ds. prawnych</w:t>
      </w:r>
      <w:r w:rsidR="00C71A52" w:rsidRPr="00A665BD">
        <w:rPr>
          <w:rFonts w:ascii="Calibri" w:hAnsi="Calibri" w:cs="Calibri"/>
          <w:color w:val="000000"/>
          <w:lang w:eastAsia="pl-PL"/>
        </w:rPr>
        <w:t>, będzie</w:t>
      </w:r>
      <w:r w:rsidR="00D92AF4" w:rsidRPr="00A665BD">
        <w:rPr>
          <w:rFonts w:ascii="Calibri" w:hAnsi="Calibri" w:cs="Calibri"/>
          <w:color w:val="000000"/>
          <w:lang w:eastAsia="pl-PL"/>
        </w:rPr>
        <w:t xml:space="preserve"> </w:t>
      </w:r>
      <w:r w:rsidR="00D92AF4" w:rsidRPr="00A665BD">
        <w:rPr>
          <w:rFonts w:ascii="Calibri" w:hAnsi="Calibri" w:cs="Calibri"/>
          <w:lang w:eastAsia="pl-PL"/>
        </w:rPr>
        <w:t>w szczególności</w:t>
      </w:r>
      <w:r w:rsidR="00C71A52" w:rsidRPr="00A665BD">
        <w:rPr>
          <w:rFonts w:ascii="Calibri" w:hAnsi="Calibri" w:cs="Calibri"/>
          <w:lang w:eastAsia="pl-PL"/>
        </w:rPr>
        <w:t>:</w:t>
      </w:r>
    </w:p>
    <w:p w14:paraId="7D10B522" w14:textId="70C87782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realizacja prac związanych z zarządzaniem portfelem technologii,</w:t>
      </w:r>
    </w:p>
    <w:p w14:paraId="0501CE78" w14:textId="2A3F1C9F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merytoryczne wsparcie zespołów naukowych realizujących gr</w:t>
      </w:r>
      <w:r w:rsidR="00D92AF4" w:rsidRPr="00536750">
        <w:rPr>
          <w:rFonts w:ascii="Calibri" w:hAnsi="Calibri" w:cs="Calibri"/>
          <w:lang w:eastAsia="pl-PL"/>
        </w:rPr>
        <w:t xml:space="preserve">anty przedwdrożeniowe pod względem </w:t>
      </w:r>
      <w:r w:rsidRPr="00536750">
        <w:rPr>
          <w:rFonts w:ascii="Calibri" w:hAnsi="Calibri" w:cs="Calibri"/>
          <w:lang w:eastAsia="pl-PL"/>
        </w:rPr>
        <w:t>prawnym</w:t>
      </w:r>
      <w:r w:rsidR="00D92AF4" w:rsidRPr="00536750">
        <w:rPr>
          <w:rFonts w:ascii="Calibri" w:hAnsi="Calibri" w:cs="Calibri"/>
          <w:lang w:eastAsia="pl-PL"/>
        </w:rPr>
        <w:t>,</w:t>
      </w:r>
    </w:p>
    <w:p w14:paraId="315A8179" w14:textId="42B5F288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udział w posiedzeniach Rady Inwestycyjnej,</w:t>
      </w:r>
    </w:p>
    <w:p w14:paraId="7825DB6A" w14:textId="6B881531" w:rsidR="00452FE5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color w:val="000000"/>
          <w:lang w:eastAsia="pl-PL"/>
        </w:rPr>
      </w:pPr>
      <w:r w:rsidRPr="00452FE5">
        <w:rPr>
          <w:rFonts w:ascii="Calibri" w:hAnsi="Calibri" w:cs="Calibri"/>
          <w:color w:val="000000"/>
          <w:lang w:eastAsia="pl-PL"/>
        </w:rPr>
        <w:t>doradztwo w zakresie prawidłowego przebiegu działań przewidzianych w przedmiotowym Projekcie,</w:t>
      </w:r>
    </w:p>
    <w:p w14:paraId="5F5F7741" w14:textId="1E3BC626" w:rsidR="00452FE5" w:rsidRPr="00536750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452FE5">
        <w:rPr>
          <w:rFonts w:ascii="Calibri" w:hAnsi="Calibri" w:cs="Calibri"/>
          <w:color w:val="000000"/>
          <w:lang w:eastAsia="pl-PL"/>
        </w:rPr>
        <w:t>ocena merytoryczna</w:t>
      </w:r>
      <w:r w:rsidR="00D92AF4">
        <w:rPr>
          <w:rFonts w:ascii="Calibri" w:hAnsi="Calibri" w:cs="Calibri"/>
          <w:color w:val="000000"/>
          <w:lang w:eastAsia="pl-PL"/>
        </w:rPr>
        <w:t xml:space="preserve"> </w:t>
      </w:r>
      <w:r w:rsidR="00D92AF4" w:rsidRPr="00536750">
        <w:rPr>
          <w:rFonts w:ascii="Calibri" w:hAnsi="Calibri" w:cs="Calibri"/>
          <w:lang w:eastAsia="pl-PL"/>
        </w:rPr>
        <w:t xml:space="preserve">i formalno-prawna </w:t>
      </w:r>
      <w:r w:rsidRPr="00536750">
        <w:rPr>
          <w:rFonts w:ascii="Calibri" w:hAnsi="Calibri" w:cs="Calibri"/>
          <w:lang w:eastAsia="pl-PL"/>
        </w:rPr>
        <w:t>wniosków na granty przedwdrożeniowe oraz efektów grantów przedwdrożeniowych po ich zakończeniu,</w:t>
      </w:r>
    </w:p>
    <w:p w14:paraId="6C6EDB4B" w14:textId="26252853" w:rsidR="00452FE5" w:rsidRPr="00536750" w:rsidRDefault="00452FE5" w:rsidP="00D92AF4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analiza i weryfikacja dokumentacji technologicznej dla poszczególnych grantów przedwdrożeniowych,</w:t>
      </w:r>
      <w:r w:rsidR="00D92AF4" w:rsidRPr="00536750">
        <w:rPr>
          <w:rFonts w:ascii="Calibri" w:hAnsi="Calibri" w:cs="Calibri"/>
          <w:lang w:eastAsia="pl-PL"/>
        </w:rPr>
        <w:t xml:space="preserve"> pod względem prawnym,</w:t>
      </w:r>
    </w:p>
    <w:p w14:paraId="73DFAE8D" w14:textId="39C5C3CE" w:rsidR="00452FE5" w:rsidRDefault="00452FE5" w:rsidP="00452FE5">
      <w:pPr>
        <w:pStyle w:val="Akapitzlist"/>
        <w:numPr>
          <w:ilvl w:val="2"/>
          <w:numId w:val="25"/>
        </w:numPr>
        <w:spacing w:line="360" w:lineRule="auto"/>
        <w:jc w:val="both"/>
        <w:rPr>
          <w:rFonts w:ascii="Calibri" w:hAnsi="Calibri" w:cs="Calibri"/>
          <w:lang w:eastAsia="pl-PL"/>
        </w:rPr>
      </w:pPr>
      <w:r w:rsidRPr="00536750">
        <w:rPr>
          <w:rFonts w:ascii="Calibri" w:hAnsi="Calibri" w:cs="Calibri"/>
          <w:lang w:eastAsia="pl-PL"/>
        </w:rPr>
        <w:t>weryfikacja opinii o innowacyjności oraz analiz wymogów prawnych/stanu prawnego.</w:t>
      </w:r>
    </w:p>
    <w:p w14:paraId="72F57A18" w14:textId="0B99500E" w:rsidR="0041597C" w:rsidRDefault="0041597C" w:rsidP="0041597C">
      <w:pPr>
        <w:spacing w:line="360" w:lineRule="auto"/>
        <w:jc w:val="both"/>
        <w:rPr>
          <w:rFonts w:ascii="Calibri" w:hAnsi="Calibri" w:cs="Calibri"/>
          <w:lang w:eastAsia="pl-PL"/>
        </w:rPr>
      </w:pPr>
    </w:p>
    <w:p w14:paraId="13A0DB84" w14:textId="77777777" w:rsidR="00A665BD" w:rsidRPr="0041597C" w:rsidRDefault="00A665BD" w:rsidP="0041597C">
      <w:pPr>
        <w:spacing w:line="360" w:lineRule="auto"/>
        <w:jc w:val="both"/>
        <w:rPr>
          <w:rFonts w:ascii="Calibri" w:hAnsi="Calibri" w:cs="Calibri"/>
          <w:lang w:eastAsia="pl-PL"/>
        </w:rPr>
      </w:pPr>
    </w:p>
    <w:p w14:paraId="3755C80A" w14:textId="029EB9B7" w:rsidR="00C71A52" w:rsidRPr="00C71A52" w:rsidRDefault="00C71A52" w:rsidP="00C71A5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lastRenderedPageBreak/>
        <w:t>§ 4</w:t>
      </w:r>
    </w:p>
    <w:p w14:paraId="7E0E53D0" w14:textId="77E984D6" w:rsidR="003344BE" w:rsidRPr="009C0B74" w:rsidRDefault="003344BE" w:rsidP="009C0B74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C0B74">
        <w:rPr>
          <w:rFonts w:asciiTheme="minorHAnsi" w:hAnsiTheme="minorHAnsi" w:cs="Arial"/>
          <w:b/>
          <w:bCs/>
          <w:sz w:val="22"/>
          <w:szCs w:val="22"/>
        </w:rPr>
        <w:t>Termin wykonania przed</w:t>
      </w:r>
      <w:r w:rsidR="0025244D">
        <w:rPr>
          <w:rFonts w:asciiTheme="minorHAnsi" w:hAnsiTheme="minorHAnsi" w:cs="Arial"/>
          <w:b/>
          <w:bCs/>
          <w:sz w:val="22"/>
          <w:szCs w:val="22"/>
        </w:rPr>
        <w:t xml:space="preserve">miotu umowy </w:t>
      </w:r>
    </w:p>
    <w:p w14:paraId="06B23F4A" w14:textId="73E0A186" w:rsidR="003344BE" w:rsidRPr="0025244D" w:rsidRDefault="0025244D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Realizacja</w:t>
      </w:r>
      <w:r w:rsidR="003344BE" w:rsidRPr="009C0B74">
        <w:rPr>
          <w:rFonts w:asciiTheme="minorHAnsi" w:hAnsiTheme="minorHAnsi" w:cs="Arial"/>
          <w:sz w:val="22"/>
          <w:szCs w:val="22"/>
        </w:rPr>
        <w:t xml:space="preserve"> </w:t>
      </w:r>
      <w:r w:rsidR="00C15EBE">
        <w:rPr>
          <w:rFonts w:asciiTheme="minorHAnsi" w:hAnsiTheme="minorHAnsi" w:cs="Arial"/>
          <w:sz w:val="22"/>
          <w:szCs w:val="22"/>
        </w:rPr>
        <w:t xml:space="preserve">przedmiotu </w:t>
      </w:r>
      <w:r w:rsidR="009C0B74">
        <w:rPr>
          <w:rFonts w:asciiTheme="minorHAnsi" w:hAnsiTheme="minorHAnsi" w:cs="Arial"/>
          <w:sz w:val="22"/>
          <w:szCs w:val="22"/>
        </w:rPr>
        <w:t>umowy</w:t>
      </w:r>
      <w:r w:rsidR="003344BE" w:rsidRPr="009C0B74">
        <w:rPr>
          <w:rFonts w:asciiTheme="minorHAnsi" w:hAnsiTheme="minorHAnsi" w:cs="Arial"/>
          <w:sz w:val="22"/>
          <w:szCs w:val="22"/>
        </w:rPr>
        <w:t xml:space="preserve"> nastąpi </w:t>
      </w:r>
      <w:r w:rsidR="003344BE" w:rsidRPr="00C15EBE">
        <w:rPr>
          <w:rFonts w:asciiTheme="minorHAnsi" w:hAnsiTheme="minorHAnsi" w:cs="Arial"/>
          <w:sz w:val="22"/>
          <w:szCs w:val="22"/>
        </w:rPr>
        <w:t>w termi</w:t>
      </w:r>
      <w:r w:rsidRPr="00C15EBE">
        <w:rPr>
          <w:rFonts w:asciiTheme="minorHAnsi" w:hAnsiTheme="minorHAnsi" w:cs="Arial"/>
          <w:sz w:val="22"/>
          <w:szCs w:val="22"/>
        </w:rPr>
        <w:t>nie</w:t>
      </w:r>
      <w:r>
        <w:rPr>
          <w:rFonts w:asciiTheme="minorHAnsi" w:hAnsiTheme="minorHAnsi" w:cs="Arial"/>
          <w:b/>
          <w:sz w:val="22"/>
          <w:szCs w:val="22"/>
        </w:rPr>
        <w:t xml:space="preserve"> od dnia 0</w:t>
      </w:r>
      <w:r w:rsidR="00B575B6">
        <w:rPr>
          <w:rFonts w:asciiTheme="minorHAnsi" w:hAnsiTheme="minorHAnsi" w:cs="Arial"/>
          <w:b/>
          <w:sz w:val="22"/>
          <w:szCs w:val="22"/>
        </w:rPr>
        <w:t>1.01</w:t>
      </w:r>
      <w:r w:rsidR="003D11CD">
        <w:rPr>
          <w:rFonts w:asciiTheme="minorHAnsi" w:hAnsiTheme="minorHAnsi" w:cs="Arial"/>
          <w:b/>
          <w:sz w:val="22"/>
          <w:szCs w:val="22"/>
        </w:rPr>
        <w:t>.2021 r. do dnia 31.12.2022</w:t>
      </w:r>
      <w:r>
        <w:rPr>
          <w:rFonts w:asciiTheme="minorHAnsi" w:hAnsiTheme="minorHAnsi" w:cs="Arial"/>
          <w:b/>
          <w:sz w:val="22"/>
          <w:szCs w:val="22"/>
        </w:rPr>
        <w:t xml:space="preserve"> r.</w:t>
      </w:r>
    </w:p>
    <w:p w14:paraId="7F329C92" w14:textId="2183521F" w:rsidR="003344BE" w:rsidRPr="00C15EBE" w:rsidRDefault="0025244D" w:rsidP="00C15EBE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25244D">
        <w:rPr>
          <w:rFonts w:ascii="Calibri" w:hAnsi="Calibri" w:cs="Calibri"/>
          <w:color w:val="000000"/>
          <w:sz w:val="22"/>
          <w:szCs w:val="22"/>
          <w:lang w:eastAsia="pl-PL"/>
        </w:rPr>
        <w:t xml:space="preserve">Czas pracy dla wszystkich ekspertów </w:t>
      </w:r>
      <w:r w:rsidR="00C15EBE">
        <w:rPr>
          <w:rFonts w:ascii="Calibri" w:hAnsi="Calibri" w:cs="Calibri"/>
          <w:color w:val="000000"/>
          <w:sz w:val="22"/>
          <w:szCs w:val="22"/>
          <w:lang w:eastAsia="pl-PL"/>
        </w:rPr>
        <w:t xml:space="preserve">będzie </w:t>
      </w:r>
      <w:r w:rsidRPr="0025244D">
        <w:rPr>
          <w:rFonts w:ascii="Calibri" w:hAnsi="Calibri" w:cs="Calibri"/>
          <w:color w:val="000000"/>
          <w:sz w:val="22"/>
          <w:szCs w:val="22"/>
          <w:lang w:eastAsia="pl-PL"/>
        </w:rPr>
        <w:t>wynosi</w:t>
      </w:r>
      <w:r w:rsidR="00C15EBE">
        <w:rPr>
          <w:rFonts w:ascii="Calibri" w:hAnsi="Calibri" w:cs="Calibri"/>
          <w:color w:val="000000"/>
          <w:sz w:val="22"/>
          <w:szCs w:val="22"/>
          <w:lang w:eastAsia="pl-PL"/>
        </w:rPr>
        <w:t>ł: 16 roboczogodzin/miesięcznie.</w:t>
      </w:r>
    </w:p>
    <w:p w14:paraId="39AD00FE" w14:textId="77777777" w:rsidR="003344BE" w:rsidRPr="009405D0" w:rsidRDefault="003344BE" w:rsidP="003344BE">
      <w:pPr>
        <w:autoSpaceDE w:val="0"/>
        <w:autoSpaceDN w:val="0"/>
        <w:adjustRightInd w:val="0"/>
        <w:ind w:left="720"/>
        <w:jc w:val="both"/>
        <w:rPr>
          <w:rFonts w:ascii="Century Gothic" w:hAnsi="Century Gothic" w:cs="Arial"/>
          <w:sz w:val="20"/>
          <w:szCs w:val="20"/>
        </w:rPr>
      </w:pPr>
    </w:p>
    <w:p w14:paraId="3DBECE3D" w14:textId="3A4692D9" w:rsidR="003344BE" w:rsidRPr="00901FD6" w:rsidRDefault="00C71A52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§ 5</w:t>
      </w:r>
    </w:p>
    <w:p w14:paraId="5BFAD01A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</w:t>
      </w:r>
    </w:p>
    <w:p w14:paraId="4C316DD6" w14:textId="49F412FB" w:rsidR="00061455" w:rsidRPr="00A665BD" w:rsidRDefault="003344BE" w:rsidP="00A665BD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Za wykonanie przedmiotu umowy</w:t>
      </w:r>
      <w:r w:rsidR="00A665BD">
        <w:rPr>
          <w:rFonts w:asciiTheme="minorHAnsi" w:hAnsiTheme="minorHAnsi" w:cs="Arial"/>
          <w:sz w:val="22"/>
          <w:szCs w:val="22"/>
        </w:rPr>
        <w:t xml:space="preserve"> Wykonawca</w:t>
      </w:r>
      <w:r w:rsidR="0041597C">
        <w:rPr>
          <w:rFonts w:asciiTheme="minorHAnsi" w:hAnsiTheme="minorHAnsi" w:cs="Arial"/>
          <w:b/>
          <w:sz w:val="22"/>
          <w:szCs w:val="22"/>
        </w:rPr>
        <w:t xml:space="preserve"> </w:t>
      </w:r>
      <w:r w:rsidR="00C15EBE" w:rsidRPr="00C15EBE">
        <w:rPr>
          <w:rFonts w:asciiTheme="minorHAnsi" w:hAnsiTheme="minorHAnsi" w:cs="Arial"/>
          <w:b/>
          <w:sz w:val="22"/>
          <w:szCs w:val="22"/>
        </w:rPr>
        <w:t xml:space="preserve"> </w:t>
      </w:r>
      <w:r w:rsidR="00C15EBE" w:rsidRPr="00A665BD">
        <w:rPr>
          <w:rFonts w:ascii="Calibri" w:hAnsi="Calibri" w:cs="Calibri"/>
          <w:b/>
          <w:color w:val="000000"/>
          <w:sz w:val="22"/>
          <w:szCs w:val="22"/>
          <w:lang w:eastAsia="pl-PL"/>
        </w:rPr>
        <w:t xml:space="preserve">Ekspert - </w:t>
      </w:r>
      <w:r w:rsidR="00C71A52" w:rsidRPr="00A665BD">
        <w:rPr>
          <w:rFonts w:ascii="Calibri" w:hAnsi="Calibri" w:cs="Calibri"/>
          <w:b/>
          <w:color w:val="000000"/>
          <w:sz w:val="22"/>
          <w:szCs w:val="22"/>
          <w:u w:val="single"/>
          <w:lang w:eastAsia="pl-PL"/>
        </w:rPr>
        <w:t>członek Rady Inwestycyjnej</w:t>
      </w:r>
      <w:r w:rsidR="00C15EBE" w:rsidRPr="00A665BD">
        <w:rPr>
          <w:rFonts w:ascii="Calibri" w:hAnsi="Calibri" w:cs="Calibri"/>
          <w:b/>
          <w:color w:val="000000"/>
          <w:sz w:val="22"/>
          <w:szCs w:val="22"/>
          <w:u w:val="single"/>
          <w:lang w:eastAsia="pl-PL"/>
        </w:rPr>
        <w:t xml:space="preserve"> ds. prawnych</w:t>
      </w:r>
      <w:r w:rsidR="00A665BD" w:rsidRPr="00A665BD">
        <w:rPr>
          <w:rFonts w:asciiTheme="minorHAnsi" w:hAnsiTheme="minorHAnsi" w:cs="Arial"/>
          <w:sz w:val="22"/>
          <w:szCs w:val="22"/>
        </w:rPr>
        <w:t xml:space="preserve"> </w:t>
      </w:r>
      <w:r w:rsidR="00A665BD" w:rsidRPr="00901FD6">
        <w:rPr>
          <w:rFonts w:asciiTheme="minorHAnsi" w:hAnsiTheme="minorHAnsi" w:cs="Arial"/>
          <w:sz w:val="22"/>
          <w:szCs w:val="22"/>
        </w:rPr>
        <w:t>otrzyma wynagrodzenie w wysoko</w:t>
      </w:r>
      <w:r w:rsidR="00A665BD" w:rsidRPr="00901FD6">
        <w:rPr>
          <w:rFonts w:asciiTheme="minorHAnsi" w:eastAsia="TimesNewRoman" w:hAnsiTheme="minorHAnsi" w:cs="Arial"/>
          <w:sz w:val="22"/>
          <w:szCs w:val="22"/>
        </w:rPr>
        <w:t>ś</w:t>
      </w:r>
      <w:r w:rsidR="00A665BD" w:rsidRPr="00901FD6">
        <w:rPr>
          <w:rFonts w:asciiTheme="minorHAnsi" w:hAnsiTheme="minorHAnsi" w:cs="Arial"/>
          <w:sz w:val="22"/>
          <w:szCs w:val="22"/>
        </w:rPr>
        <w:t>ci:</w:t>
      </w:r>
    </w:p>
    <w:p w14:paraId="1F4F9930" w14:textId="77777777" w:rsidR="00061455" w:rsidRPr="00901FD6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Wartość netto: .................................... PLN</w:t>
      </w:r>
    </w:p>
    <w:p w14:paraId="4BB4963C" w14:textId="77777777" w:rsidR="00061455" w:rsidRPr="00901FD6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podatek od towarów i usług ( VAT ) ............% w wysokości: .............................. PLN</w:t>
      </w:r>
    </w:p>
    <w:p w14:paraId="69F466CB" w14:textId="77777777" w:rsidR="00061455" w:rsidRPr="00901FD6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 brutto: ................................... PLN</w:t>
      </w:r>
    </w:p>
    <w:p w14:paraId="60186245" w14:textId="253A6C3A" w:rsidR="00061455" w:rsidRDefault="00061455" w:rsidP="00C15EBE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(słownie: .......................................................</w:t>
      </w:r>
      <w:r w:rsidR="00A665BD">
        <w:rPr>
          <w:rFonts w:asciiTheme="minorHAnsi" w:hAnsiTheme="minorHAnsi" w:cs="Arial"/>
          <w:sz w:val="22"/>
          <w:szCs w:val="22"/>
        </w:rPr>
        <w:t>........................................................................................</w:t>
      </w:r>
      <w:bookmarkStart w:id="0" w:name="_GoBack"/>
      <w:bookmarkEnd w:id="0"/>
      <w:r w:rsidRPr="00901FD6">
        <w:rPr>
          <w:rFonts w:asciiTheme="minorHAnsi" w:hAnsiTheme="minorHAnsi" w:cs="Arial"/>
          <w:sz w:val="22"/>
          <w:szCs w:val="22"/>
        </w:rPr>
        <w:t>. )</w:t>
      </w:r>
    </w:p>
    <w:p w14:paraId="29429810" w14:textId="77777777" w:rsidR="0041597C" w:rsidRDefault="0041597C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sz w:val="22"/>
          <w:szCs w:val="22"/>
        </w:rPr>
      </w:pPr>
    </w:p>
    <w:p w14:paraId="67D557BB" w14:textId="7FCE5292" w:rsidR="003344BE" w:rsidRPr="00361171" w:rsidRDefault="00C71A52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§ 6</w:t>
      </w:r>
    </w:p>
    <w:p w14:paraId="7E938170" w14:textId="185F5A35" w:rsidR="003344BE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Warunki płatności</w:t>
      </w:r>
    </w:p>
    <w:p w14:paraId="1D14730E" w14:textId="77777777" w:rsidR="00CF3F00" w:rsidRPr="00361171" w:rsidRDefault="00CF3F00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</w:p>
    <w:p w14:paraId="65EEA6EC" w14:textId="336CA2F8" w:rsidR="00C15EBE" w:rsidRPr="00C15EBE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C15EBE">
        <w:rPr>
          <w:rFonts w:asciiTheme="minorHAnsi" w:hAnsiTheme="minorHAnsi" w:cstheme="minorHAnsi"/>
          <w:bCs/>
          <w:sz w:val="22"/>
          <w:szCs w:val="22"/>
        </w:rPr>
        <w:t>Podstawą zapłaty wynagr</w:t>
      </w:r>
      <w:r>
        <w:rPr>
          <w:rFonts w:asciiTheme="minorHAnsi" w:hAnsiTheme="minorHAnsi" w:cstheme="minorHAnsi"/>
          <w:bCs/>
          <w:sz w:val="22"/>
          <w:szCs w:val="22"/>
        </w:rPr>
        <w:t>odzenia, o którym mowa w §</w:t>
      </w:r>
      <w:r w:rsidR="00C71A52">
        <w:rPr>
          <w:rFonts w:asciiTheme="minorHAnsi" w:hAnsiTheme="minorHAnsi" w:cstheme="minorHAnsi"/>
          <w:bCs/>
          <w:sz w:val="22"/>
          <w:szCs w:val="22"/>
        </w:rPr>
        <w:t xml:space="preserve"> 5 </w:t>
      </w:r>
      <w:r w:rsidRPr="00C15EBE">
        <w:rPr>
          <w:rFonts w:asciiTheme="minorHAnsi" w:hAnsiTheme="minorHAnsi" w:cstheme="minorHAnsi"/>
          <w:bCs/>
          <w:sz w:val="22"/>
          <w:szCs w:val="22"/>
        </w:rPr>
        <w:t>będą faktury częściowe/noty obciążeniowe wystawiane przez Wykonawcę.</w:t>
      </w:r>
    </w:p>
    <w:p w14:paraId="0F869E61" w14:textId="332717F9" w:rsidR="00C15EBE" w:rsidRPr="00C15EBE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C15EBE">
        <w:rPr>
          <w:rFonts w:asciiTheme="minorHAnsi" w:hAnsiTheme="minorHAnsi" w:cstheme="minorHAnsi"/>
          <w:sz w:val="22"/>
          <w:szCs w:val="22"/>
        </w:rPr>
        <w:t>Wynagrodzenie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dla Eksperta</w:t>
      </w:r>
      <w:r>
        <w:rPr>
          <w:rFonts w:asciiTheme="minorHAnsi" w:hAnsiTheme="minorHAnsi" w:cstheme="minorHAnsi"/>
          <w:sz w:val="22"/>
          <w:szCs w:val="22"/>
        </w:rPr>
        <w:t xml:space="preserve"> – członka Rady Inwestycyjnej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płatne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będzie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po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zakończeniu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każdego miesiąca wsparcia </w:t>
      </w:r>
      <w:r w:rsidRPr="00C15EBE">
        <w:rPr>
          <w:rFonts w:asciiTheme="minorHAnsi" w:hAnsiTheme="minorHAnsi" w:cstheme="minorHAnsi"/>
          <w:sz w:val="22"/>
          <w:szCs w:val="22"/>
        </w:rPr>
        <w:t>na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C15EBE">
        <w:rPr>
          <w:rFonts w:asciiTheme="minorHAnsi" w:hAnsiTheme="minorHAnsi" w:cstheme="minorHAnsi"/>
          <w:sz w:val="22"/>
          <w:szCs w:val="22"/>
        </w:rPr>
        <w:t>podstawie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faktury częściowej/noty obciążeniowej wystawionej przez Wykonawcę oraz dostarczeniu przez Eksperta</w:t>
      </w:r>
      <w:r>
        <w:rPr>
          <w:rFonts w:asciiTheme="minorHAnsi" w:eastAsia="Arial" w:hAnsiTheme="minorHAnsi" w:cstheme="minorHAnsi"/>
          <w:sz w:val="22"/>
          <w:szCs w:val="22"/>
        </w:rPr>
        <w:t xml:space="preserve"> – Członka Rady Inwestycyjnej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wypełnionej miesięcznej </w:t>
      </w:r>
      <w:r w:rsidRPr="00536750">
        <w:rPr>
          <w:rFonts w:asciiTheme="minorHAnsi" w:eastAsia="Arial" w:hAnsiTheme="minorHAnsi" w:cstheme="minorHAnsi"/>
          <w:sz w:val="22"/>
          <w:szCs w:val="22"/>
        </w:rPr>
        <w:t xml:space="preserve">karty </w:t>
      </w:r>
      <w:r w:rsidR="00A91DEE" w:rsidRPr="00536750">
        <w:rPr>
          <w:rFonts w:asciiTheme="minorHAnsi" w:eastAsia="Arial" w:hAnsiTheme="minorHAnsi" w:cstheme="minorHAnsi"/>
          <w:sz w:val="22"/>
          <w:szCs w:val="22"/>
        </w:rPr>
        <w:t>pracy,</w:t>
      </w:r>
      <w:r w:rsidRPr="00536750">
        <w:rPr>
          <w:rFonts w:asciiTheme="minorHAnsi" w:eastAsia="Arial" w:hAnsiTheme="minorHAnsi" w:cstheme="minorHAnsi"/>
          <w:sz w:val="22"/>
          <w:szCs w:val="22"/>
        </w:rPr>
        <w:t xml:space="preserve"> przelewem</w:t>
      </w:r>
      <w:r w:rsidRPr="00C15EBE">
        <w:rPr>
          <w:rFonts w:asciiTheme="minorHAnsi" w:eastAsia="Arial" w:hAnsiTheme="minorHAnsi" w:cstheme="minorHAnsi"/>
          <w:sz w:val="22"/>
          <w:szCs w:val="22"/>
        </w:rPr>
        <w:t xml:space="preserve"> bankowym w terminie  14 dni.</w:t>
      </w:r>
    </w:p>
    <w:p w14:paraId="3A769F45" w14:textId="0203CE06" w:rsidR="00C15EBE" w:rsidRPr="00536750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C15EBE">
        <w:rPr>
          <w:rFonts w:asciiTheme="minorHAnsi" w:hAnsiTheme="minorHAnsi" w:cstheme="minorHAnsi"/>
          <w:sz w:val="22"/>
          <w:szCs w:val="22"/>
        </w:rPr>
        <w:t>Czas poświęcony na wykonywanie czynności technicznych (np. wypełnianie karty pracy) oraz organizacyjnych (np. przejazd na uczelnię) nie będzie wliczany d</w:t>
      </w:r>
      <w:r w:rsidR="00A91DEE">
        <w:rPr>
          <w:rFonts w:asciiTheme="minorHAnsi" w:hAnsiTheme="minorHAnsi" w:cstheme="minorHAnsi"/>
          <w:sz w:val="22"/>
          <w:szCs w:val="22"/>
        </w:rPr>
        <w:t xml:space="preserve">o  godzin </w:t>
      </w:r>
      <w:r w:rsidR="00A91DEE" w:rsidRPr="00536750">
        <w:rPr>
          <w:rFonts w:asciiTheme="minorHAnsi" w:hAnsiTheme="minorHAnsi" w:cstheme="minorHAnsi"/>
          <w:sz w:val="22"/>
          <w:szCs w:val="22"/>
        </w:rPr>
        <w:t xml:space="preserve">zrealizowanych zadań przez Eksperta. </w:t>
      </w:r>
      <w:r w:rsidRPr="0053675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6AF80D8" w14:textId="524A2895" w:rsidR="00C15EBE" w:rsidRPr="00536750" w:rsidRDefault="00C15EBE" w:rsidP="00C15EBE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536750">
        <w:rPr>
          <w:rFonts w:asciiTheme="minorHAnsi" w:hAnsiTheme="minorHAnsi" w:cstheme="minorHAnsi"/>
          <w:bCs/>
          <w:sz w:val="22"/>
          <w:szCs w:val="22"/>
        </w:rPr>
        <w:t xml:space="preserve">Wynagrodzenie obejmuje wszystkie koszty poniesione przez Wykonawcę związane z realizacją przedmiotu umowy w </w:t>
      </w:r>
      <w:r w:rsidR="00A91DEE" w:rsidRPr="00536750">
        <w:rPr>
          <w:rFonts w:asciiTheme="minorHAnsi" w:hAnsiTheme="minorHAnsi" w:cstheme="minorHAnsi"/>
          <w:bCs/>
          <w:sz w:val="22"/>
          <w:szCs w:val="22"/>
        </w:rPr>
        <w:t xml:space="preserve">tym w </w:t>
      </w:r>
      <w:r w:rsidRPr="00536750">
        <w:rPr>
          <w:rFonts w:asciiTheme="minorHAnsi" w:hAnsiTheme="minorHAnsi" w:cstheme="minorHAnsi"/>
          <w:bCs/>
          <w:sz w:val="22"/>
          <w:szCs w:val="22"/>
        </w:rPr>
        <w:t>sz</w:t>
      </w:r>
      <w:r w:rsidR="00570AF8" w:rsidRPr="00536750">
        <w:rPr>
          <w:rFonts w:asciiTheme="minorHAnsi" w:hAnsiTheme="minorHAnsi" w:cstheme="minorHAnsi"/>
          <w:bCs/>
          <w:sz w:val="22"/>
          <w:szCs w:val="22"/>
        </w:rPr>
        <w:t>czególności:</w:t>
      </w:r>
      <w:r w:rsidRPr="00536750">
        <w:rPr>
          <w:rFonts w:asciiTheme="minorHAnsi" w:hAnsiTheme="minorHAnsi" w:cstheme="minorHAnsi"/>
          <w:bCs/>
          <w:sz w:val="22"/>
          <w:szCs w:val="22"/>
        </w:rPr>
        <w:t xml:space="preserve"> koszty dojazdu, wyżywienia itp.</w:t>
      </w:r>
    </w:p>
    <w:p w14:paraId="40FCDAE6" w14:textId="699F7446" w:rsidR="003344BE" w:rsidRPr="00536750" w:rsidRDefault="00C71A52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536750">
        <w:rPr>
          <w:rFonts w:asciiTheme="minorHAnsi" w:hAnsiTheme="minorHAnsi" w:cs="Arial"/>
          <w:b/>
          <w:bCs/>
          <w:sz w:val="22"/>
          <w:szCs w:val="22"/>
        </w:rPr>
        <w:t>§ 7</w:t>
      </w:r>
    </w:p>
    <w:p w14:paraId="10B34223" w14:textId="77777777" w:rsidR="003344BE" w:rsidRPr="00536750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536750">
        <w:rPr>
          <w:rFonts w:asciiTheme="minorHAnsi" w:hAnsiTheme="minorHAnsi" w:cs="Arial"/>
          <w:b/>
          <w:bCs/>
          <w:sz w:val="22"/>
          <w:szCs w:val="22"/>
        </w:rPr>
        <w:t>Odstąpienie od umowy</w:t>
      </w:r>
    </w:p>
    <w:p w14:paraId="47FCED64" w14:textId="721F42DE" w:rsidR="003344BE" w:rsidRPr="00536750" w:rsidRDefault="003344BE" w:rsidP="00361171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  <w:lang w:eastAsia="pl-PL"/>
        </w:rPr>
      </w:pPr>
      <w:r w:rsidRPr="00536750">
        <w:rPr>
          <w:rFonts w:asciiTheme="minorHAnsi" w:hAnsiTheme="minorHAnsi" w:cs="Arial"/>
          <w:sz w:val="22"/>
          <w:szCs w:val="22"/>
          <w:lang w:eastAsia="pl-PL"/>
        </w:rPr>
        <w:t>1.Zamawiający może od umowy odstąpić w</w:t>
      </w:r>
      <w:r w:rsidR="00A91DEE" w:rsidRPr="00536750">
        <w:rPr>
          <w:rFonts w:asciiTheme="minorHAnsi" w:hAnsiTheme="minorHAnsi" w:cs="Arial"/>
          <w:sz w:val="22"/>
          <w:szCs w:val="22"/>
          <w:lang w:eastAsia="pl-PL"/>
        </w:rPr>
        <w:t xml:space="preserve"> całości lub w części niezrealizowanej w </w:t>
      </w:r>
      <w:r w:rsidRPr="00536750">
        <w:rPr>
          <w:rFonts w:asciiTheme="minorHAnsi" w:hAnsiTheme="minorHAnsi" w:cs="Arial"/>
          <w:sz w:val="22"/>
          <w:szCs w:val="22"/>
          <w:lang w:eastAsia="pl-PL"/>
        </w:rPr>
        <w:t xml:space="preserve"> przypadku:</w:t>
      </w:r>
    </w:p>
    <w:p w14:paraId="4D2BE367" w14:textId="6480865B" w:rsidR="003344BE" w:rsidRPr="00536750" w:rsidRDefault="003344BE" w:rsidP="00C71A52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536750">
        <w:rPr>
          <w:rFonts w:asciiTheme="minorHAnsi" w:hAnsiTheme="minorHAnsi" w:cs="Arial"/>
          <w:sz w:val="22"/>
          <w:szCs w:val="22"/>
        </w:rPr>
        <w:t>wystąpienia istotnej zmiany okoliczności powodującej, że wykonanie umowy nie leży w interesie publicznym, czego nie można było przewidzieć w chwili zawarcia umowy,</w:t>
      </w:r>
    </w:p>
    <w:p w14:paraId="27BFCA99" w14:textId="5A0242B1" w:rsidR="003344BE" w:rsidRPr="00536750" w:rsidRDefault="003344BE" w:rsidP="00361171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536750">
        <w:rPr>
          <w:rFonts w:asciiTheme="minorHAnsi" w:hAnsiTheme="minorHAnsi" w:cs="Arial"/>
          <w:sz w:val="22"/>
          <w:szCs w:val="22"/>
        </w:rPr>
        <w:t xml:space="preserve">nie przystąpienia Wykonawcy do realizacji przedmiotu umowy </w:t>
      </w:r>
      <w:r w:rsidR="00C71A52" w:rsidRPr="00536750">
        <w:rPr>
          <w:rFonts w:asciiTheme="minorHAnsi" w:hAnsiTheme="minorHAnsi" w:cs="Arial"/>
          <w:sz w:val="22"/>
          <w:szCs w:val="22"/>
        </w:rPr>
        <w:t xml:space="preserve">w terminie do 7 </w:t>
      </w:r>
      <w:r w:rsidR="00A575F6" w:rsidRPr="00536750">
        <w:rPr>
          <w:rFonts w:asciiTheme="minorHAnsi" w:hAnsiTheme="minorHAnsi" w:cs="Arial"/>
          <w:sz w:val="22"/>
          <w:szCs w:val="22"/>
        </w:rPr>
        <w:t xml:space="preserve">dni od daty zawarcia umowy, </w:t>
      </w:r>
      <w:r w:rsidRPr="00536750">
        <w:rPr>
          <w:rFonts w:asciiTheme="minorHAnsi" w:hAnsiTheme="minorHAnsi"/>
          <w:sz w:val="22"/>
          <w:szCs w:val="22"/>
        </w:rPr>
        <w:t xml:space="preserve"> </w:t>
      </w:r>
    </w:p>
    <w:p w14:paraId="34552FDE" w14:textId="31DDE050" w:rsidR="00A91DEE" w:rsidRPr="00536750" w:rsidRDefault="00A91DEE" w:rsidP="00361171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536750">
        <w:rPr>
          <w:rFonts w:asciiTheme="minorHAnsi" w:hAnsiTheme="minorHAnsi"/>
          <w:sz w:val="22"/>
          <w:szCs w:val="22"/>
        </w:rPr>
        <w:lastRenderedPageBreak/>
        <w:t xml:space="preserve">zaprzestania przez Wykonawcę realizacji przedmiotu umowy, jeżeli przerwa wykonywaniu zadań trwa dłużej  niż  …….dni, </w:t>
      </w:r>
    </w:p>
    <w:p w14:paraId="6BDD7A55" w14:textId="23C568AE" w:rsidR="00570AF8" w:rsidRPr="00C71A52" w:rsidRDefault="003344BE" w:rsidP="00361171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C71A52">
        <w:rPr>
          <w:rFonts w:asciiTheme="minorHAnsi" w:hAnsiTheme="minorHAnsi" w:cs="Arial"/>
          <w:sz w:val="22"/>
          <w:szCs w:val="22"/>
          <w:lang w:eastAsia="pl-PL"/>
        </w:rPr>
        <w:t xml:space="preserve"> jeżeli opóźnienie w wykonaniu przedmiotu umowy przekracza 15 dni kalendarzowych, w stosun</w:t>
      </w:r>
      <w:r w:rsidR="00C71A52">
        <w:rPr>
          <w:rFonts w:asciiTheme="minorHAnsi" w:hAnsiTheme="minorHAnsi" w:cs="Arial"/>
          <w:sz w:val="22"/>
          <w:szCs w:val="22"/>
          <w:lang w:eastAsia="pl-PL"/>
        </w:rPr>
        <w:t>ku do terminu określonego w § 4</w:t>
      </w:r>
      <w:r w:rsidR="00570AF8" w:rsidRPr="00C71A52">
        <w:rPr>
          <w:rFonts w:asciiTheme="minorHAnsi" w:hAnsiTheme="minorHAnsi" w:cs="Arial"/>
          <w:sz w:val="22"/>
          <w:szCs w:val="22"/>
          <w:lang w:eastAsia="pl-PL"/>
        </w:rPr>
        <w:t>.</w:t>
      </w:r>
    </w:p>
    <w:p w14:paraId="40A8C8DF" w14:textId="7B0E0918" w:rsidR="003344BE" w:rsidRPr="00C71A52" w:rsidRDefault="003344BE" w:rsidP="00C71A52">
      <w:pPr>
        <w:pStyle w:val="Akapitzlist"/>
        <w:numPr>
          <w:ilvl w:val="0"/>
          <w:numId w:val="28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C71A52">
        <w:rPr>
          <w:rFonts w:asciiTheme="minorHAnsi" w:hAnsiTheme="minorHAnsi"/>
          <w:sz w:val="22"/>
          <w:szCs w:val="22"/>
        </w:rPr>
        <w:t xml:space="preserve">w innych przypadkach określonych w przepisach Kodeksu cywilnego. </w:t>
      </w:r>
    </w:p>
    <w:p w14:paraId="262EEB81" w14:textId="4ED4D291" w:rsidR="003344BE" w:rsidRPr="00C71A52" w:rsidRDefault="003344BE" w:rsidP="00C71A52">
      <w:pPr>
        <w:pStyle w:val="Akapitzlist"/>
        <w:numPr>
          <w:ilvl w:val="0"/>
          <w:numId w:val="29"/>
        </w:numPr>
        <w:spacing w:line="360" w:lineRule="auto"/>
        <w:jc w:val="both"/>
        <w:rPr>
          <w:rFonts w:asciiTheme="minorHAnsi" w:eastAsia="Calibri" w:hAnsiTheme="minorHAnsi" w:cs="Century Gothic"/>
          <w:sz w:val="22"/>
          <w:szCs w:val="22"/>
          <w:lang w:eastAsia="en-US"/>
        </w:rPr>
      </w:pPr>
      <w:r w:rsidRPr="00C71A52">
        <w:rPr>
          <w:rFonts w:asciiTheme="minorHAnsi" w:eastAsia="Calibri" w:hAnsiTheme="minorHAnsi" w:cs="Century Gothic"/>
          <w:sz w:val="22"/>
          <w:szCs w:val="22"/>
          <w:lang w:eastAsia="en-US"/>
        </w:rPr>
        <w:t>Odstąpienie od umowy powinno nastąpić w formie pisemnej pod rygorem nieważności takiego oświadczenia w terminie 30 dni od powzięcia wiadomości o</w:t>
      </w:r>
      <w:r w:rsidR="00570AF8" w:rsidRPr="00C71A52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 okolicznościach wskazanych w §</w:t>
      </w:r>
      <w:r w:rsidR="00C71A52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 7</w:t>
      </w:r>
      <w:r w:rsidRPr="00C71A52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 ust.1. </w:t>
      </w:r>
    </w:p>
    <w:p w14:paraId="710D7B31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8</w:t>
      </w:r>
    </w:p>
    <w:p w14:paraId="2D3C0402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Kary umowne</w:t>
      </w:r>
    </w:p>
    <w:p w14:paraId="72728848" w14:textId="6EE2FA76" w:rsidR="003344BE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zapłaci Zamawiaj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cemu karę umowną:</w:t>
      </w:r>
    </w:p>
    <w:p w14:paraId="76622D28" w14:textId="196F973E" w:rsidR="00C71A52" w:rsidRPr="00C71A52" w:rsidRDefault="00C71A52" w:rsidP="00C71A52">
      <w:pPr>
        <w:pStyle w:val="Akapitzlist"/>
        <w:widowControl w:val="0"/>
        <w:numPr>
          <w:ilvl w:val="0"/>
          <w:numId w:val="31"/>
        </w:numPr>
        <w:tabs>
          <w:tab w:val="left" w:pos="567"/>
        </w:tabs>
        <w:spacing w:after="1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71A52">
        <w:rPr>
          <w:rFonts w:asciiTheme="minorHAnsi" w:hAnsiTheme="minorHAnsi" w:cstheme="minorHAnsi"/>
          <w:bCs/>
          <w:sz w:val="22"/>
          <w:szCs w:val="22"/>
        </w:rPr>
        <w:t>w wysokości 5% wynagrodzenia brutto za daną część przedmiotu zamówienia, za każdy rozpoczęty dzień opóźnien</w:t>
      </w:r>
      <w:r>
        <w:rPr>
          <w:rFonts w:asciiTheme="minorHAnsi" w:hAnsiTheme="minorHAnsi" w:cstheme="minorHAnsi"/>
          <w:bCs/>
          <w:sz w:val="22"/>
          <w:szCs w:val="22"/>
        </w:rPr>
        <w:t>ia w wykonaniu przedmiotu umowy</w:t>
      </w:r>
      <w:r w:rsidRPr="00C71A52">
        <w:rPr>
          <w:rFonts w:asciiTheme="minorHAnsi" w:hAnsiTheme="minorHAnsi" w:cstheme="minorHAnsi"/>
          <w:bCs/>
          <w:sz w:val="22"/>
          <w:szCs w:val="22"/>
        </w:rPr>
        <w:t>,</w:t>
      </w:r>
    </w:p>
    <w:p w14:paraId="2F6B44DA" w14:textId="199FD5DB" w:rsidR="00C71A52" w:rsidRPr="00C71A52" w:rsidRDefault="00C71A52" w:rsidP="00C71A52">
      <w:pPr>
        <w:pStyle w:val="Akapitzlist"/>
        <w:widowControl w:val="0"/>
        <w:numPr>
          <w:ilvl w:val="0"/>
          <w:numId w:val="31"/>
        </w:numPr>
        <w:tabs>
          <w:tab w:val="left" w:pos="567"/>
        </w:tabs>
        <w:spacing w:after="1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71A52">
        <w:rPr>
          <w:rFonts w:asciiTheme="minorHAnsi" w:hAnsiTheme="minorHAnsi" w:cstheme="minorHAnsi"/>
          <w:bCs/>
          <w:sz w:val="22"/>
          <w:szCs w:val="22"/>
        </w:rPr>
        <w:t xml:space="preserve">w wysokości 5% wynagrodzenia brutto za daną część przedmiotu zamówienia, za każdy przypadek przeprowadzenia </w:t>
      </w:r>
      <w:r>
        <w:rPr>
          <w:rFonts w:asciiTheme="minorHAnsi" w:hAnsiTheme="minorHAnsi" w:cstheme="minorHAnsi"/>
          <w:bCs/>
          <w:sz w:val="22"/>
          <w:szCs w:val="22"/>
        </w:rPr>
        <w:t>zadań</w:t>
      </w:r>
      <w:r w:rsidRPr="00C71A52">
        <w:rPr>
          <w:rFonts w:asciiTheme="minorHAnsi" w:hAnsiTheme="minorHAnsi" w:cstheme="minorHAnsi"/>
          <w:bCs/>
          <w:sz w:val="22"/>
          <w:szCs w:val="22"/>
        </w:rPr>
        <w:t xml:space="preserve"> niezgodnie z opisem przedmiotu zamówienia. </w:t>
      </w:r>
    </w:p>
    <w:p w14:paraId="77E7101D" w14:textId="3CE79978" w:rsidR="00C71A52" w:rsidRPr="00536750" w:rsidRDefault="00C71A52" w:rsidP="00E83F01">
      <w:pPr>
        <w:pStyle w:val="Akapitzlist"/>
        <w:widowControl w:val="0"/>
        <w:numPr>
          <w:ilvl w:val="0"/>
          <w:numId w:val="31"/>
        </w:numPr>
        <w:tabs>
          <w:tab w:val="left" w:pos="567"/>
        </w:tabs>
        <w:spacing w:after="120"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71A52">
        <w:rPr>
          <w:rFonts w:asciiTheme="minorHAnsi" w:hAnsiTheme="minorHAnsi" w:cstheme="minorHAnsi"/>
          <w:bCs/>
          <w:sz w:val="22"/>
          <w:szCs w:val="22"/>
        </w:rPr>
        <w:t>w wysokości 10% wynagrodzenia całkowitego brutto za daną część zamówienia określonego w §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71A52">
        <w:rPr>
          <w:rFonts w:asciiTheme="minorHAnsi" w:hAnsiTheme="minorHAnsi" w:cstheme="minorHAnsi"/>
          <w:bCs/>
          <w:sz w:val="22"/>
          <w:szCs w:val="22"/>
        </w:rPr>
        <w:t>5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71A52">
        <w:rPr>
          <w:rFonts w:asciiTheme="minorHAnsi" w:hAnsiTheme="minorHAnsi" w:cstheme="minorHAnsi"/>
          <w:bCs/>
          <w:sz w:val="22"/>
          <w:szCs w:val="22"/>
        </w:rPr>
        <w:t>w przypadku odstąpienia od u</w:t>
      </w:r>
      <w:r>
        <w:rPr>
          <w:rFonts w:asciiTheme="minorHAnsi" w:hAnsiTheme="minorHAnsi" w:cstheme="minorHAnsi"/>
          <w:bCs/>
          <w:sz w:val="22"/>
          <w:szCs w:val="22"/>
        </w:rPr>
        <w:t>mowy</w:t>
      </w:r>
      <w:r w:rsidR="00A91DE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A91DEE" w:rsidRPr="00536750">
        <w:rPr>
          <w:rFonts w:asciiTheme="minorHAnsi" w:hAnsiTheme="minorHAnsi" w:cstheme="minorHAnsi"/>
          <w:bCs/>
          <w:sz w:val="22"/>
          <w:szCs w:val="22"/>
        </w:rPr>
        <w:t xml:space="preserve">z przyczyn leżących po stronie Wykonawcy, w szczególności  wskazanych </w:t>
      </w:r>
      <w:r w:rsidRPr="00536750">
        <w:rPr>
          <w:rFonts w:asciiTheme="minorHAnsi" w:hAnsiTheme="minorHAnsi" w:cstheme="minorHAnsi"/>
          <w:bCs/>
          <w:sz w:val="22"/>
          <w:szCs w:val="22"/>
        </w:rPr>
        <w:t xml:space="preserve"> w § 7</w:t>
      </w:r>
      <w:r w:rsidR="00A91DEE" w:rsidRPr="00536750">
        <w:rPr>
          <w:rFonts w:asciiTheme="minorHAnsi" w:hAnsiTheme="minorHAnsi" w:cstheme="minorHAnsi"/>
          <w:bCs/>
          <w:sz w:val="22"/>
          <w:szCs w:val="22"/>
        </w:rPr>
        <w:t xml:space="preserve"> ust.1 pkt 2-5. </w:t>
      </w:r>
    </w:p>
    <w:p w14:paraId="69F463D2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Zamawiający zastrzega prawo do żądania od Wykonawcy – na zasadach ogólnych - odszkodowania uzupełniaj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 xml:space="preserve">cego, jeżeli kary o których mowa w ust. 1 nie wyrównają wyrządzonej mu szkody. </w:t>
      </w:r>
    </w:p>
    <w:p w14:paraId="5FA6647A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wyra</w:t>
      </w:r>
      <w:r w:rsidRPr="00361171">
        <w:rPr>
          <w:rFonts w:asciiTheme="minorHAnsi" w:eastAsia="TimesNewRoman" w:hAnsiTheme="minorHAnsi" w:cs="Arial"/>
          <w:sz w:val="22"/>
          <w:szCs w:val="22"/>
        </w:rPr>
        <w:t>ż</w:t>
      </w:r>
      <w:r w:rsidRPr="00361171">
        <w:rPr>
          <w:rFonts w:asciiTheme="minorHAnsi" w:hAnsiTheme="minorHAnsi" w:cs="Arial"/>
          <w:sz w:val="22"/>
          <w:szCs w:val="22"/>
        </w:rPr>
        <w:t>a zgod</w:t>
      </w:r>
      <w:r w:rsidRPr="00361171">
        <w:rPr>
          <w:rFonts w:asciiTheme="minorHAnsi" w:eastAsia="TimesNewRoman" w:hAnsiTheme="minorHAnsi" w:cs="Arial"/>
          <w:sz w:val="22"/>
          <w:szCs w:val="22"/>
        </w:rPr>
        <w:t xml:space="preserve">ę </w:t>
      </w:r>
      <w:r w:rsidRPr="00361171">
        <w:rPr>
          <w:rFonts w:asciiTheme="minorHAnsi" w:hAnsiTheme="minorHAnsi" w:cs="Arial"/>
          <w:sz w:val="22"/>
          <w:szCs w:val="22"/>
        </w:rPr>
        <w:t>na potr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cenie kar umownych z przysługuj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cego mu wynagrodzenia.</w:t>
      </w:r>
    </w:p>
    <w:p w14:paraId="0D697976" w14:textId="77777777" w:rsidR="003344BE" w:rsidRDefault="003344BE" w:rsidP="003344BE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22654EE1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9</w:t>
      </w:r>
    </w:p>
    <w:p w14:paraId="238FCB42" w14:textId="77777777" w:rsidR="003344BE" w:rsidRPr="00361171" w:rsidRDefault="003344BE" w:rsidP="00E83F0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Zmiany umowy</w:t>
      </w:r>
    </w:p>
    <w:p w14:paraId="573D4968" w14:textId="2F37295A" w:rsidR="003344BE" w:rsidRPr="006B6A98" w:rsidRDefault="003344BE" w:rsidP="006B6A98">
      <w:p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TimesNewRomanPSMT"/>
          <w:sz w:val="22"/>
          <w:szCs w:val="22"/>
        </w:rPr>
      </w:pPr>
      <w:r w:rsidRPr="00361171">
        <w:rPr>
          <w:rFonts w:asciiTheme="minorHAnsi" w:hAnsiTheme="minorHAnsi" w:cs="TimesNewRomanPSMT"/>
          <w:sz w:val="22"/>
          <w:szCs w:val="22"/>
        </w:rPr>
        <w:t>1.</w:t>
      </w:r>
      <w:r w:rsidRPr="00361171">
        <w:rPr>
          <w:rFonts w:asciiTheme="minorHAnsi" w:hAnsiTheme="minorHAnsi" w:cs="TimesNewRomanPSMT"/>
          <w:sz w:val="22"/>
          <w:szCs w:val="22"/>
        </w:rPr>
        <w:tab/>
        <w:t xml:space="preserve">Zamawiający, zgodnie z art. 144 Ustawy </w:t>
      </w:r>
      <w:proofErr w:type="spellStart"/>
      <w:r w:rsidRPr="00361171">
        <w:rPr>
          <w:rFonts w:asciiTheme="minorHAnsi" w:hAnsiTheme="minorHAnsi" w:cs="TimesNewRomanPSMT"/>
          <w:sz w:val="22"/>
          <w:szCs w:val="22"/>
        </w:rPr>
        <w:t>Pzp</w:t>
      </w:r>
      <w:proofErr w:type="spellEnd"/>
      <w:r w:rsidRPr="00361171">
        <w:rPr>
          <w:rFonts w:asciiTheme="minorHAnsi" w:hAnsiTheme="minorHAnsi" w:cs="TimesNewRomanPSMT"/>
          <w:sz w:val="22"/>
          <w:szCs w:val="22"/>
        </w:rPr>
        <w:t>, przewiduje możliwość istotnej zmiany zawartej umowy w stosunku do treści oferty, na podstawie, której dokonano wyboru oferty w następujących okolicznościach:</w:t>
      </w:r>
    </w:p>
    <w:p w14:paraId="0B3F3E64" w14:textId="01726091" w:rsidR="003344BE" w:rsidRPr="00E83F01" w:rsidRDefault="003344BE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Century Gothic"/>
          <w:sz w:val="22"/>
          <w:szCs w:val="22"/>
        </w:rPr>
        <w:t>zmiany obowi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zuj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cych przepisów, je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ż</w:t>
      </w:r>
      <w:r w:rsidRPr="00361171">
        <w:rPr>
          <w:rFonts w:asciiTheme="minorHAnsi" w:hAnsiTheme="minorHAnsi" w:cs="Century Gothic"/>
          <w:sz w:val="22"/>
          <w:szCs w:val="22"/>
        </w:rPr>
        <w:t>eli konieczne b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ę</w:t>
      </w:r>
      <w:r w:rsidRPr="00361171">
        <w:rPr>
          <w:rFonts w:asciiTheme="minorHAnsi" w:hAnsiTheme="minorHAnsi" w:cs="Century Gothic"/>
          <w:sz w:val="22"/>
          <w:szCs w:val="22"/>
        </w:rPr>
        <w:t>dzie dostosowanie tre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ś</w:t>
      </w:r>
      <w:r w:rsidRPr="00361171">
        <w:rPr>
          <w:rFonts w:asciiTheme="minorHAnsi" w:hAnsiTheme="minorHAnsi" w:cs="Century Gothic"/>
          <w:sz w:val="22"/>
          <w:szCs w:val="22"/>
        </w:rPr>
        <w:t>ci umowy do aktualnego stanu prawnego,</w:t>
      </w:r>
    </w:p>
    <w:p w14:paraId="1BEF3DF8" w14:textId="47F1C741" w:rsidR="00E83F01" w:rsidRPr="00536750" w:rsidRDefault="006D57C2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536750">
        <w:rPr>
          <w:rFonts w:asciiTheme="minorHAnsi" w:hAnsiTheme="minorHAnsi" w:cs="Century Gothic"/>
          <w:sz w:val="22"/>
          <w:szCs w:val="22"/>
        </w:rPr>
        <w:t>zmiany wynikają</w:t>
      </w:r>
      <w:r w:rsidR="00E83F01" w:rsidRPr="00536750">
        <w:rPr>
          <w:rFonts w:asciiTheme="minorHAnsi" w:hAnsiTheme="minorHAnsi" w:cs="Century Gothic"/>
          <w:sz w:val="22"/>
          <w:szCs w:val="22"/>
        </w:rPr>
        <w:t xml:space="preserve"> z niemożliwych do przewidzenia okoliczności</w:t>
      </w:r>
      <w:r w:rsidRPr="00536750">
        <w:rPr>
          <w:rFonts w:asciiTheme="minorHAnsi" w:hAnsiTheme="minorHAnsi" w:cs="Century Gothic"/>
          <w:sz w:val="22"/>
          <w:szCs w:val="22"/>
        </w:rPr>
        <w:t xml:space="preserve"> o charakterze </w:t>
      </w:r>
      <w:r w:rsidR="00E83F01" w:rsidRPr="00536750">
        <w:rPr>
          <w:rFonts w:asciiTheme="minorHAnsi" w:hAnsiTheme="minorHAnsi" w:cs="Century Gothic"/>
          <w:sz w:val="22"/>
          <w:szCs w:val="22"/>
        </w:rPr>
        <w:t xml:space="preserve"> siły wyższej, której Z</w:t>
      </w:r>
      <w:r w:rsidRPr="00536750">
        <w:rPr>
          <w:rFonts w:asciiTheme="minorHAnsi" w:hAnsiTheme="minorHAnsi" w:cs="Century Gothic"/>
          <w:sz w:val="22"/>
          <w:szCs w:val="22"/>
        </w:rPr>
        <w:t xml:space="preserve">amawiający nie mógł przewidzieć pomimo zachowania należytej staranności, </w:t>
      </w:r>
    </w:p>
    <w:p w14:paraId="1FCD2137" w14:textId="028CDDB7" w:rsidR="00E83F01" w:rsidRPr="009E46DF" w:rsidRDefault="00E83F01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536750">
        <w:rPr>
          <w:rFonts w:asciiTheme="minorHAnsi" w:hAnsiTheme="minorHAnsi" w:cstheme="minorHAnsi"/>
          <w:sz w:val="22"/>
          <w:szCs w:val="22"/>
        </w:rPr>
        <w:t xml:space="preserve">zmiany eksperta </w:t>
      </w:r>
      <w:r w:rsidR="009E46DF" w:rsidRPr="00536750">
        <w:rPr>
          <w:rFonts w:asciiTheme="minorHAnsi" w:hAnsiTheme="minorHAnsi" w:cstheme="minorHAnsi"/>
          <w:sz w:val="22"/>
          <w:szCs w:val="22"/>
        </w:rPr>
        <w:t xml:space="preserve">– Członka Rady Inwestycyjnej </w:t>
      </w:r>
      <w:r w:rsidRPr="00536750">
        <w:rPr>
          <w:rFonts w:asciiTheme="minorHAnsi" w:hAnsiTheme="minorHAnsi" w:cstheme="minorHAnsi"/>
          <w:sz w:val="22"/>
          <w:szCs w:val="22"/>
        </w:rPr>
        <w:t xml:space="preserve">wskazanego </w:t>
      </w:r>
      <w:r w:rsidR="006D57C2" w:rsidRPr="00536750">
        <w:rPr>
          <w:rFonts w:asciiTheme="minorHAnsi" w:hAnsiTheme="minorHAnsi" w:cstheme="minorHAnsi"/>
          <w:bCs/>
          <w:sz w:val="22"/>
          <w:szCs w:val="22"/>
        </w:rPr>
        <w:t xml:space="preserve">w załączonej przez Wykonawcę </w:t>
      </w:r>
      <w:r w:rsidR="009E46DF" w:rsidRPr="00536750">
        <w:rPr>
          <w:rFonts w:asciiTheme="minorHAnsi" w:hAnsiTheme="minorHAnsi" w:cstheme="minorHAnsi"/>
          <w:bCs/>
          <w:sz w:val="22"/>
          <w:szCs w:val="22"/>
        </w:rPr>
        <w:t xml:space="preserve"> ofercie, </w:t>
      </w:r>
      <w:r w:rsidRPr="00536750">
        <w:rPr>
          <w:rFonts w:asciiTheme="minorHAnsi" w:hAnsiTheme="minorHAnsi" w:cstheme="minorHAnsi"/>
          <w:bCs/>
          <w:sz w:val="22"/>
          <w:szCs w:val="22"/>
        </w:rPr>
        <w:t xml:space="preserve">pod warunkiem, że będzie to osoba o doświadczeniu i kwalifikacjach spełniających </w:t>
      </w:r>
      <w:r w:rsidRPr="009E46DF">
        <w:rPr>
          <w:rFonts w:asciiTheme="minorHAnsi" w:hAnsiTheme="minorHAnsi" w:cstheme="minorHAnsi"/>
          <w:bCs/>
          <w:sz w:val="22"/>
          <w:szCs w:val="22"/>
        </w:rPr>
        <w:t>wymagania Zamawiającego zawartych w specyfikacji istotnych warunków zamówienia</w:t>
      </w:r>
      <w:r w:rsidRPr="009E46DF">
        <w:rPr>
          <w:rFonts w:asciiTheme="minorHAnsi" w:hAnsiTheme="minorHAnsi" w:cstheme="minorHAnsi"/>
          <w:sz w:val="22"/>
          <w:szCs w:val="22"/>
        </w:rPr>
        <w:t xml:space="preserve"> - w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lastRenderedPageBreak/>
        <w:t>takim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przypadku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Wykonawca zobowiązany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jest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do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zmiany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Eksperta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zgodnie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żądaniem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Zamawiającego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oraz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we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wskazanym</w:t>
      </w:r>
      <w:r w:rsidRPr="009E46DF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9E46DF">
        <w:rPr>
          <w:rFonts w:asciiTheme="minorHAnsi" w:hAnsiTheme="minorHAnsi" w:cstheme="minorHAnsi"/>
          <w:sz w:val="22"/>
          <w:szCs w:val="22"/>
        </w:rPr>
        <w:t>terminie</w:t>
      </w:r>
      <w:r w:rsidRPr="009E46DF">
        <w:rPr>
          <w:bCs/>
        </w:rPr>
        <w:t>;</w:t>
      </w:r>
    </w:p>
    <w:p w14:paraId="51C9F066" w14:textId="4923A8A7" w:rsidR="009E46DF" w:rsidRPr="00536750" w:rsidRDefault="009E46DF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9E46DF">
        <w:rPr>
          <w:rFonts w:asciiTheme="minorHAnsi" w:hAnsiTheme="minorHAnsi" w:cstheme="minorHAnsi"/>
          <w:bCs/>
          <w:sz w:val="22"/>
          <w:szCs w:val="22"/>
        </w:rPr>
        <w:t xml:space="preserve">zmiany </w:t>
      </w:r>
      <w:r w:rsidRPr="009E46DF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wysokości minimalnego wynagrodzenia za pracę albo wysokości minimalnej stawki godzinowej, ustalonych na podstawie przepis</w:t>
      </w:r>
      <w: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ów ustawy z dnia 9 listopada 2018</w:t>
      </w:r>
      <w:r w:rsidRPr="009E46DF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r. o minimalnym wynagrodzeniu za pracę,</w:t>
      </w:r>
      <w:r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jeżeli zmiana ta miała</w:t>
      </w:r>
      <w:r w:rsidRPr="009E46DF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wpływ na kos</w:t>
      </w:r>
      <w:r w:rsidR="006D57C2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zty wykonania zamówienia </w:t>
      </w:r>
      <w:r w:rsidR="006D57C2" w:rsidRPr="00536750">
        <w:rPr>
          <w:rFonts w:asciiTheme="minorHAnsi" w:hAnsiTheme="minorHAnsi" w:cstheme="minorHAnsi"/>
          <w:sz w:val="22"/>
          <w:szCs w:val="22"/>
          <w:shd w:val="clear" w:color="auto" w:fill="FFFFFF"/>
        </w:rPr>
        <w:t>przez W</w:t>
      </w:r>
      <w:r w:rsidRPr="00536750">
        <w:rPr>
          <w:rFonts w:asciiTheme="minorHAnsi" w:hAnsiTheme="minorHAnsi" w:cstheme="minorHAnsi"/>
          <w:sz w:val="22"/>
          <w:szCs w:val="22"/>
          <w:shd w:val="clear" w:color="auto" w:fill="FFFFFF"/>
        </w:rPr>
        <w:t>ykonawcę.</w:t>
      </w:r>
    </w:p>
    <w:p w14:paraId="1AF9DFCA" w14:textId="26161C41" w:rsidR="009E46DF" w:rsidRPr="005017FA" w:rsidRDefault="005017FA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zmiany</w:t>
      </w:r>
      <w:r w:rsidR="009E46DF" w:rsidRPr="005017F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zasad podlegania ubezpieczeniom społecznym lub ubezpieczeniu zdrowotnemu lub wysokości stawki składki na ubezpieczenia społeczne lub zdrowotne, jeżeli zmiana ta miała wpływ na koszty wykonania zamówienia przez wykonawcę.</w:t>
      </w:r>
    </w:p>
    <w:p w14:paraId="0FFA7A32" w14:textId="6DB94ED3" w:rsidR="005017FA" w:rsidRPr="005017FA" w:rsidRDefault="005017FA" w:rsidP="005017FA">
      <w:pPr>
        <w:pStyle w:val="Akapitzlist"/>
        <w:numPr>
          <w:ilvl w:val="0"/>
          <w:numId w:val="10"/>
        </w:numPr>
        <w:shd w:val="clear" w:color="auto" w:fill="FFFFFF"/>
        <w:suppressAutoHyphens w:val="0"/>
        <w:spacing w:line="360" w:lineRule="auto"/>
        <w:jc w:val="both"/>
        <w:rPr>
          <w:rFonts w:asciiTheme="minorHAnsi" w:hAnsiTheme="minorHAnsi"/>
          <w:sz w:val="22"/>
          <w:szCs w:val="22"/>
          <w:lang w:eastAsia="pl-PL"/>
        </w:rPr>
      </w:pPr>
      <w:r>
        <w:rPr>
          <w:rFonts w:asciiTheme="minorHAnsi" w:hAnsiTheme="minorHAnsi"/>
          <w:sz w:val="22"/>
          <w:szCs w:val="22"/>
          <w:lang w:eastAsia="pl-PL"/>
        </w:rPr>
        <w:t xml:space="preserve">zmiany </w:t>
      </w:r>
      <w:r w:rsidRPr="005017FA">
        <w:rPr>
          <w:rFonts w:asciiTheme="minorHAnsi" w:hAnsiTheme="minorHAnsi"/>
          <w:sz w:val="22"/>
          <w:szCs w:val="22"/>
          <w:lang w:eastAsia="pl-PL"/>
        </w:rPr>
        <w:t>zasad gromadzenia i wysokości wpłat do pracowniczych planów kapitałowych, o których mowa w ustawie z dnia 4 października 2018 r. o pracowniczych planach kapitałowych</w:t>
      </w:r>
    </w:p>
    <w:p w14:paraId="76712629" w14:textId="6444486B" w:rsidR="005017FA" w:rsidRPr="005017FA" w:rsidRDefault="005017FA" w:rsidP="005017FA">
      <w:pPr>
        <w:pStyle w:val="Akapitzlist"/>
        <w:shd w:val="clear" w:color="auto" w:fill="FFFFFF"/>
        <w:suppressAutoHyphens w:val="0"/>
        <w:spacing w:line="360" w:lineRule="auto"/>
        <w:ind w:left="1290"/>
        <w:jc w:val="both"/>
        <w:rPr>
          <w:rFonts w:asciiTheme="minorHAnsi" w:hAnsiTheme="minorHAnsi"/>
          <w:sz w:val="22"/>
          <w:szCs w:val="22"/>
          <w:lang w:eastAsia="pl-PL"/>
        </w:rPr>
      </w:pPr>
      <w:bookmarkStart w:id="1" w:name="mip50686824"/>
      <w:bookmarkEnd w:id="1"/>
      <w:r w:rsidRPr="005017FA">
        <w:rPr>
          <w:rFonts w:asciiTheme="minorHAnsi" w:hAnsiTheme="minorHAnsi"/>
          <w:sz w:val="22"/>
          <w:szCs w:val="22"/>
          <w:lang w:eastAsia="pl-PL"/>
        </w:rPr>
        <w:t>- jeżeli zmiany te będą miały wpływ na koszty wykonania zamówienia przez wykonawcę.</w:t>
      </w:r>
    </w:p>
    <w:p w14:paraId="1B7FF2BB" w14:textId="26C67FCE" w:rsidR="00E83F01" w:rsidRPr="005017FA" w:rsidRDefault="009E46DF" w:rsidP="009E46D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017FA">
        <w:rPr>
          <w:rFonts w:asciiTheme="minorHAnsi" w:hAnsiTheme="minorHAnsi" w:cstheme="minorHAnsi"/>
          <w:sz w:val="22"/>
          <w:szCs w:val="22"/>
        </w:rPr>
        <w:t>zmiany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danych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identyfikacyjnych Stron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-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zmiana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nazw,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siedzib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stron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umowy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i</w:t>
      </w:r>
      <w:r w:rsidR="00E83F01" w:rsidRPr="005017FA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83F01" w:rsidRPr="005017FA">
        <w:rPr>
          <w:rFonts w:asciiTheme="minorHAnsi" w:hAnsiTheme="minorHAnsi" w:cstheme="minorHAnsi"/>
          <w:sz w:val="22"/>
          <w:szCs w:val="22"/>
        </w:rPr>
        <w:t>innych danych;</w:t>
      </w:r>
    </w:p>
    <w:p w14:paraId="168FA8CF" w14:textId="10ADEA6F" w:rsidR="00E83F01" w:rsidRDefault="00E83F01" w:rsidP="00E83F01">
      <w:pPr>
        <w:widowControl w:val="0"/>
        <w:numPr>
          <w:ilvl w:val="0"/>
          <w:numId w:val="10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632F06">
        <w:rPr>
          <w:rFonts w:asciiTheme="minorHAnsi" w:hAnsiTheme="minorHAnsi" w:cstheme="minorHAnsi"/>
          <w:sz w:val="22"/>
          <w:szCs w:val="22"/>
        </w:rPr>
        <w:t>innych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okoliczności,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które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nie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były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znane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w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chwili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zawarcia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umowy,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a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wprowadzone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zmiany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do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umowy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są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korzystne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dla</w:t>
      </w:r>
      <w:r w:rsidRPr="00632F06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32F06">
        <w:rPr>
          <w:rFonts w:asciiTheme="minorHAnsi" w:hAnsiTheme="minorHAnsi" w:cstheme="minorHAnsi"/>
          <w:sz w:val="22"/>
          <w:szCs w:val="22"/>
        </w:rPr>
        <w:t>Zamawiającego;</w:t>
      </w:r>
    </w:p>
    <w:p w14:paraId="560F839D" w14:textId="536A0C67" w:rsidR="003344BE" w:rsidRPr="00632F06" w:rsidRDefault="003344BE" w:rsidP="00632F06">
      <w:pPr>
        <w:widowControl w:val="0"/>
        <w:numPr>
          <w:ilvl w:val="0"/>
          <w:numId w:val="10"/>
        </w:num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632F06">
        <w:rPr>
          <w:rFonts w:asciiTheme="minorHAnsi" w:hAnsiTheme="minorHAnsi" w:cs="Calibri"/>
          <w:sz w:val="22"/>
          <w:szCs w:val="22"/>
        </w:rPr>
        <w:t>zmiany na zasadach okre</w:t>
      </w:r>
      <w:r w:rsidR="00632F06">
        <w:rPr>
          <w:rFonts w:asciiTheme="minorHAnsi" w:hAnsiTheme="minorHAnsi" w:cs="Calibri"/>
          <w:sz w:val="22"/>
          <w:szCs w:val="22"/>
        </w:rPr>
        <w:t xml:space="preserve">ślonych w art. 144 ust.1 pkt </w:t>
      </w:r>
      <w:r w:rsidRPr="00632F06">
        <w:rPr>
          <w:rFonts w:asciiTheme="minorHAnsi" w:hAnsiTheme="minorHAnsi" w:cs="Calibri"/>
          <w:sz w:val="22"/>
          <w:szCs w:val="22"/>
        </w:rPr>
        <w:t>4) i 6).</w:t>
      </w:r>
    </w:p>
    <w:p w14:paraId="2C38F8ED" w14:textId="77777777" w:rsidR="003344BE" w:rsidRPr="00361171" w:rsidRDefault="00804B10" w:rsidP="00361171">
      <w:pPr>
        <w:pStyle w:val="Akapitzlist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2.   Zmiana </w:t>
      </w:r>
      <w:r w:rsidR="003344BE" w:rsidRPr="00361171">
        <w:rPr>
          <w:rFonts w:asciiTheme="minorHAnsi" w:hAnsiTheme="minorHAnsi" w:cs="Arial"/>
          <w:sz w:val="22"/>
          <w:szCs w:val="22"/>
        </w:rPr>
        <w:t>umowy dla swej ważności wymaga zachowania formy pisemnej  w postaci aneksu podpisanego  przez obie Strony.</w:t>
      </w:r>
    </w:p>
    <w:p w14:paraId="20B25C3D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10</w:t>
      </w:r>
    </w:p>
    <w:p w14:paraId="75895637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Postanowienia końcowe</w:t>
      </w:r>
    </w:p>
    <w:p w14:paraId="30BD75D1" w14:textId="77777777" w:rsidR="003344BE" w:rsidRPr="00FF24F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 sprawach nieuregulowanych Umową mają zastosowanie powszechnie obowiązujące przepisy, w szczególn</w:t>
      </w:r>
      <w:r w:rsidR="00804B10">
        <w:rPr>
          <w:rFonts w:asciiTheme="minorHAnsi" w:hAnsiTheme="minorHAnsi" w:cs="Arial"/>
          <w:sz w:val="22"/>
          <w:szCs w:val="22"/>
        </w:rPr>
        <w:t xml:space="preserve">ości przepisy kodeksu cywilnego </w:t>
      </w:r>
      <w:r w:rsidR="00804B10" w:rsidRPr="00FF24F1">
        <w:rPr>
          <w:rFonts w:asciiTheme="minorHAnsi" w:hAnsiTheme="minorHAnsi" w:cs="Arial"/>
          <w:sz w:val="22"/>
          <w:szCs w:val="22"/>
        </w:rPr>
        <w:t>oraz ustawy z dnia 29 stycznia 2004r. Prawo zamówień publicznych.</w:t>
      </w:r>
    </w:p>
    <w:p w14:paraId="6F5D93E3" w14:textId="77777777" w:rsidR="003344BE" w:rsidRPr="0036117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Wszelkie spory wynikłe z tej umowy będą w pierwszej instancji rozstrzygały sądy powszechne właściwe ze względu na siedzibę Zamawiającego.</w:t>
      </w:r>
    </w:p>
    <w:p w14:paraId="73FF57CF" w14:textId="77777777" w:rsidR="003344BE" w:rsidRPr="0036117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Umowę sporządzono w trzech jednobrzmiących egzemplarzach, jeden dla Wykonawcy, dwa dla Zamawiającego.</w:t>
      </w:r>
    </w:p>
    <w:p w14:paraId="25D89337" w14:textId="77777777" w:rsidR="00361171" w:rsidRPr="00361171" w:rsidRDefault="00361171" w:rsidP="00361171">
      <w:pPr>
        <w:autoSpaceDE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  <w:lang w:eastAsia="en-US"/>
        </w:rPr>
      </w:pPr>
    </w:p>
    <w:p w14:paraId="009477EE" w14:textId="77777777" w:rsidR="003344BE" w:rsidRPr="00361171" w:rsidRDefault="003344BE" w:rsidP="00361171">
      <w:pPr>
        <w:autoSpaceDE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  <w:lang w:eastAsia="en-US"/>
        </w:rPr>
      </w:pPr>
    </w:p>
    <w:p w14:paraId="5AC99BDC" w14:textId="77777777" w:rsidR="003344BE" w:rsidRPr="00361171" w:rsidRDefault="003344BE" w:rsidP="00361171">
      <w:pPr>
        <w:tabs>
          <w:tab w:val="left" w:pos="1320"/>
          <w:tab w:val="left" w:pos="6360"/>
        </w:tabs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361171">
        <w:rPr>
          <w:rFonts w:asciiTheme="minorHAnsi" w:hAnsiTheme="minorHAnsi" w:cs="Arial"/>
          <w:b/>
          <w:sz w:val="22"/>
          <w:szCs w:val="22"/>
        </w:rPr>
        <w:tab/>
        <w:t>Zamawiający</w:t>
      </w:r>
      <w:r w:rsidRPr="00361171">
        <w:rPr>
          <w:rFonts w:asciiTheme="minorHAnsi" w:hAnsiTheme="minorHAnsi" w:cs="Arial"/>
          <w:b/>
          <w:sz w:val="22"/>
          <w:szCs w:val="22"/>
        </w:rPr>
        <w:tab/>
        <w:t>Wykonawca</w:t>
      </w:r>
    </w:p>
    <w:p w14:paraId="036D1BD2" w14:textId="77777777" w:rsidR="003344BE" w:rsidRPr="00361171" w:rsidRDefault="003344BE" w:rsidP="0036117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0BD0FE84" w14:textId="77777777" w:rsidR="003344BE" w:rsidRPr="00361171" w:rsidRDefault="003344BE" w:rsidP="0036117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6BC0BC68" w14:textId="77777777" w:rsidR="003344BE" w:rsidRDefault="003344BE" w:rsidP="003344BE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14:paraId="5C08D34C" w14:textId="77777777" w:rsidR="003344BE" w:rsidRDefault="003344BE" w:rsidP="003344BE"/>
    <w:p w14:paraId="599EEBA4" w14:textId="77777777" w:rsidR="003344BE" w:rsidRDefault="003344BE" w:rsidP="003344BE"/>
    <w:p w14:paraId="578AA557" w14:textId="410A4462" w:rsidR="003344BE" w:rsidRDefault="003344BE" w:rsidP="00536750">
      <w:pPr>
        <w:rPr>
          <w:rFonts w:ascii="Century Gothic" w:hAnsi="Century Gothic"/>
          <w:b/>
          <w:sz w:val="20"/>
          <w:szCs w:val="22"/>
        </w:rPr>
      </w:pPr>
    </w:p>
    <w:p w14:paraId="7CF5E1F7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7FEAC3B4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C62BDB5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384653B" w14:textId="43FA2F92" w:rsidR="003344BE" w:rsidRDefault="003344BE" w:rsidP="003D11CD">
      <w:pPr>
        <w:rPr>
          <w:rFonts w:ascii="Century Gothic" w:hAnsi="Century Gothic"/>
          <w:b/>
          <w:sz w:val="20"/>
          <w:szCs w:val="22"/>
        </w:rPr>
      </w:pPr>
    </w:p>
    <w:p w14:paraId="692C7C0C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A9FBC9C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sectPr w:rsidR="003344BE" w:rsidSect="009558BA">
      <w:headerReference w:type="default" r:id="rId8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183456" w14:textId="77777777" w:rsidR="00AF2468" w:rsidRDefault="00AF2468" w:rsidP="00AD7B2F">
      <w:r>
        <w:separator/>
      </w:r>
    </w:p>
  </w:endnote>
  <w:endnote w:type="continuationSeparator" w:id="0">
    <w:p w14:paraId="3236955A" w14:textId="77777777" w:rsidR="00AF2468" w:rsidRDefault="00AF2468" w:rsidP="00AD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6F77C5" w14:textId="77777777" w:rsidR="00AF2468" w:rsidRDefault="00AF2468" w:rsidP="00AD7B2F">
      <w:r>
        <w:separator/>
      </w:r>
    </w:p>
  </w:footnote>
  <w:footnote w:type="continuationSeparator" w:id="0">
    <w:p w14:paraId="1202A20C" w14:textId="77777777" w:rsidR="00AF2468" w:rsidRDefault="00AF2468" w:rsidP="00AD7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96F0E3" w14:textId="1CB9913A" w:rsidR="00AD7B2F" w:rsidRDefault="003D11CD">
    <w:pPr>
      <w:pStyle w:val="Nagwek"/>
    </w:pPr>
    <w:r w:rsidRPr="007371D7">
      <w:rPr>
        <w:noProof/>
        <w:lang w:eastAsia="pl-PL"/>
      </w:rPr>
      <w:drawing>
        <wp:inline distT="0" distB="0" distL="0" distR="0" wp14:anchorId="2BD1F762" wp14:editId="2A4463E8">
          <wp:extent cx="5327650" cy="654050"/>
          <wp:effectExtent l="0" t="0" r="6350" b="0"/>
          <wp:docPr id="2" name="Obraz 2" descr="FE_POIR_poziom_pl-1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 descr="FE_POIR_poziom_pl-1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2765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D763D"/>
    <w:multiLevelType w:val="hybridMultilevel"/>
    <w:tmpl w:val="88C46922"/>
    <w:lvl w:ilvl="0" w:tplc="A53439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D26C5"/>
    <w:multiLevelType w:val="hybridMultilevel"/>
    <w:tmpl w:val="31A607F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589511D"/>
    <w:multiLevelType w:val="hybridMultilevel"/>
    <w:tmpl w:val="151049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97A9B"/>
    <w:multiLevelType w:val="hybridMultilevel"/>
    <w:tmpl w:val="C4988A6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49E6B4F"/>
    <w:multiLevelType w:val="hybridMultilevel"/>
    <w:tmpl w:val="9608592C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627FDE"/>
    <w:multiLevelType w:val="hybridMultilevel"/>
    <w:tmpl w:val="F0B61FE4"/>
    <w:lvl w:ilvl="0" w:tplc="9254222A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F433D8D"/>
    <w:multiLevelType w:val="hybridMultilevel"/>
    <w:tmpl w:val="F2962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9DB4A88C"/>
    <w:lvl w:ilvl="0" w:tplc="A8A0AD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4F18092F"/>
    <w:multiLevelType w:val="hybridMultilevel"/>
    <w:tmpl w:val="1ABADB88"/>
    <w:lvl w:ilvl="0" w:tplc="83CCB9C4">
      <w:start w:val="1"/>
      <w:numFmt w:val="decimal"/>
      <w:lvlText w:val="%1."/>
      <w:lvlJc w:val="left"/>
      <w:pPr>
        <w:ind w:left="1004" w:hanging="360"/>
      </w:pPr>
      <w:rPr>
        <w:rFonts w:asciiTheme="minorHAnsi" w:eastAsia="Times New Roman" w:hAnsiTheme="minorHAnsi" w:cs="Arial"/>
        <w:b w:val="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2544170C">
      <w:start w:val="1"/>
      <w:numFmt w:val="decimal"/>
      <w:lvlText w:val="%3)"/>
      <w:lvlJc w:val="right"/>
      <w:pPr>
        <w:ind w:left="2444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3AA7140"/>
    <w:multiLevelType w:val="hybridMultilevel"/>
    <w:tmpl w:val="760AFADE"/>
    <w:lvl w:ilvl="0" w:tplc="C3482420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C816C8"/>
    <w:multiLevelType w:val="hybridMultilevel"/>
    <w:tmpl w:val="F1CA9AD8"/>
    <w:lvl w:ilvl="0" w:tplc="5AE0DEFC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541739"/>
    <w:multiLevelType w:val="hybridMultilevel"/>
    <w:tmpl w:val="C90081E0"/>
    <w:lvl w:ilvl="0" w:tplc="304C2CB2">
      <w:start w:val="1"/>
      <w:numFmt w:val="decimal"/>
      <w:lvlText w:val="%1)"/>
      <w:lvlJc w:val="left"/>
      <w:pPr>
        <w:ind w:left="1290" w:hanging="360"/>
      </w:pPr>
      <w:rPr>
        <w:rFonts w:asciiTheme="minorHAnsi" w:eastAsia="Times New Roman" w:hAnsiTheme="minorHAnsi" w:cstheme="minorHAnsi" w:hint="default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20" w15:restartNumberingAfterBreak="0">
    <w:nsid w:val="588A015F"/>
    <w:multiLevelType w:val="hybridMultilevel"/>
    <w:tmpl w:val="32AC4416"/>
    <w:lvl w:ilvl="0" w:tplc="20E68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CA572FC"/>
    <w:multiLevelType w:val="hybridMultilevel"/>
    <w:tmpl w:val="D70437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FD23BF0"/>
    <w:multiLevelType w:val="multilevel"/>
    <w:tmpl w:val="6DAA8B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69B45BA3"/>
    <w:multiLevelType w:val="hybridMultilevel"/>
    <w:tmpl w:val="9836D23C"/>
    <w:lvl w:ilvl="0" w:tplc="EB465A3E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B7094"/>
    <w:multiLevelType w:val="hybridMultilevel"/>
    <w:tmpl w:val="A8E84034"/>
    <w:lvl w:ilvl="0" w:tplc="FF6677A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34ACB4C">
      <w:start w:val="1"/>
      <w:numFmt w:val="lowerLetter"/>
      <w:lvlText w:val="%3)"/>
      <w:lvlJc w:val="left"/>
      <w:pPr>
        <w:ind w:left="2340" w:hanging="360"/>
      </w:pPr>
      <w:rPr>
        <w:rFonts w:cs="Courier New" w:hint="default"/>
        <w:strike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7954D2"/>
    <w:multiLevelType w:val="hybridMultilevel"/>
    <w:tmpl w:val="83165218"/>
    <w:lvl w:ilvl="0" w:tplc="EA9C0506">
      <w:start w:val="1"/>
      <w:numFmt w:val="decimal"/>
      <w:lvlText w:val="%1)"/>
      <w:lvlJc w:val="left"/>
      <w:pPr>
        <w:ind w:left="1288" w:hanging="360"/>
      </w:pPr>
      <w:rPr>
        <w:rFonts w:asciiTheme="minorHAnsi" w:hAnsiTheme="minorHAnsi" w:cstheme="minorHAnsi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7" w15:restartNumberingAfterBreak="0">
    <w:nsid w:val="75CD152F"/>
    <w:multiLevelType w:val="multilevel"/>
    <w:tmpl w:val="B922F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8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6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28"/>
  </w:num>
  <w:num w:numId="16">
    <w:abstractNumId w:val="23"/>
  </w:num>
  <w:num w:numId="17">
    <w:abstractNumId w:val="0"/>
  </w:num>
  <w:num w:numId="18">
    <w:abstractNumId w:val="8"/>
  </w:num>
  <w:num w:numId="19">
    <w:abstractNumId w:val="7"/>
  </w:num>
  <w:num w:numId="20">
    <w:abstractNumId w:val="6"/>
  </w:num>
  <w:num w:numId="21">
    <w:abstractNumId w:val="27"/>
  </w:num>
  <w:num w:numId="22">
    <w:abstractNumId w:val="25"/>
  </w:num>
  <w:num w:numId="23">
    <w:abstractNumId w:val="17"/>
  </w:num>
  <w:num w:numId="24">
    <w:abstractNumId w:val="22"/>
  </w:num>
  <w:num w:numId="25">
    <w:abstractNumId w:val="14"/>
  </w:num>
  <w:num w:numId="26">
    <w:abstractNumId w:val="9"/>
  </w:num>
  <w:num w:numId="27">
    <w:abstractNumId w:val="24"/>
  </w:num>
  <w:num w:numId="28">
    <w:abstractNumId w:val="18"/>
  </w:num>
  <w:num w:numId="29">
    <w:abstractNumId w:val="3"/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</w:num>
  <w:num w:numId="32">
    <w:abstractNumId w:val="11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4BE"/>
    <w:rsid w:val="00010833"/>
    <w:rsid w:val="0002267B"/>
    <w:rsid w:val="00061455"/>
    <w:rsid w:val="000B67A9"/>
    <w:rsid w:val="00114920"/>
    <w:rsid w:val="001548FB"/>
    <w:rsid w:val="002219B9"/>
    <w:rsid w:val="00237969"/>
    <w:rsid w:val="0025244D"/>
    <w:rsid w:val="002D040A"/>
    <w:rsid w:val="003250B7"/>
    <w:rsid w:val="003344BE"/>
    <w:rsid w:val="00361171"/>
    <w:rsid w:val="003665DF"/>
    <w:rsid w:val="0037371B"/>
    <w:rsid w:val="003A0724"/>
    <w:rsid w:val="003D11CD"/>
    <w:rsid w:val="0041597C"/>
    <w:rsid w:val="00451564"/>
    <w:rsid w:val="00452FE5"/>
    <w:rsid w:val="004715D0"/>
    <w:rsid w:val="005017FA"/>
    <w:rsid w:val="00536750"/>
    <w:rsid w:val="00567A2B"/>
    <w:rsid w:val="00570AF8"/>
    <w:rsid w:val="005F3903"/>
    <w:rsid w:val="00632F06"/>
    <w:rsid w:val="00637E37"/>
    <w:rsid w:val="006976F5"/>
    <w:rsid w:val="006A1D30"/>
    <w:rsid w:val="006B6A98"/>
    <w:rsid w:val="006D0EAC"/>
    <w:rsid w:val="006D57C2"/>
    <w:rsid w:val="00804B10"/>
    <w:rsid w:val="00811E69"/>
    <w:rsid w:val="00864F21"/>
    <w:rsid w:val="008D6550"/>
    <w:rsid w:val="008F0D6F"/>
    <w:rsid w:val="00901FD6"/>
    <w:rsid w:val="0093411E"/>
    <w:rsid w:val="00984FC0"/>
    <w:rsid w:val="009940F9"/>
    <w:rsid w:val="009C0B74"/>
    <w:rsid w:val="009D47C2"/>
    <w:rsid w:val="009E46DF"/>
    <w:rsid w:val="00A051D4"/>
    <w:rsid w:val="00A35A73"/>
    <w:rsid w:val="00A45E1D"/>
    <w:rsid w:val="00A563DC"/>
    <w:rsid w:val="00A575F6"/>
    <w:rsid w:val="00A6167A"/>
    <w:rsid w:val="00A665BD"/>
    <w:rsid w:val="00A91DEE"/>
    <w:rsid w:val="00AA1C2D"/>
    <w:rsid w:val="00AA34C0"/>
    <w:rsid w:val="00AD7B2F"/>
    <w:rsid w:val="00AE29CA"/>
    <w:rsid w:val="00AF2468"/>
    <w:rsid w:val="00B575B6"/>
    <w:rsid w:val="00C15EBE"/>
    <w:rsid w:val="00C71A52"/>
    <w:rsid w:val="00CA11FF"/>
    <w:rsid w:val="00CE638F"/>
    <w:rsid w:val="00CF3F00"/>
    <w:rsid w:val="00D54EF9"/>
    <w:rsid w:val="00D92AF4"/>
    <w:rsid w:val="00DA6E17"/>
    <w:rsid w:val="00E54EE2"/>
    <w:rsid w:val="00E83EF4"/>
    <w:rsid w:val="00E83F01"/>
    <w:rsid w:val="00F36618"/>
    <w:rsid w:val="00F45BFE"/>
    <w:rsid w:val="00FB0525"/>
    <w:rsid w:val="00FF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E03A"/>
  <w15:docId w15:val="{E118C182-2804-4CC4-A7C0-6FC7F786A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44B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3344BE"/>
    <w:rPr>
      <w:rFonts w:cs="Times New Roman"/>
      <w:color w:val="0000FF"/>
      <w:u w:val="single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3344BE"/>
    <w:pPr>
      <w:ind w:left="708"/>
    </w:pPr>
  </w:style>
  <w:style w:type="character" w:styleId="Odwoaniedokomentarza">
    <w:name w:val="annotation reference"/>
    <w:uiPriority w:val="99"/>
    <w:rsid w:val="003344BE"/>
    <w:rPr>
      <w:rFonts w:cs="Times New Roman"/>
      <w:sz w:val="16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3344B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D7B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7B2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D7B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7B2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6E1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6E17"/>
    <w:rPr>
      <w:rFonts w:ascii="Tahoma" w:eastAsia="Times New Roman" w:hAnsi="Tahoma" w:cs="Tahoma"/>
      <w:sz w:val="16"/>
      <w:szCs w:val="16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661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6618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66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6618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">
    <w:name w:val="Znak Znak5"/>
    <w:basedOn w:val="Normalny"/>
    <w:rsid w:val="00F45BFE"/>
    <w:pPr>
      <w:suppressAutoHyphens w:val="0"/>
    </w:pPr>
    <w:rPr>
      <w:rFonts w:ascii="Arial" w:eastAsia="Calibri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8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7905E-C3D4-4C8C-8245-F89149C77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1336</Words>
  <Characters>8022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</cp:lastModifiedBy>
  <cp:revision>3</cp:revision>
  <cp:lastPrinted>2020-09-09T09:31:00Z</cp:lastPrinted>
  <dcterms:created xsi:type="dcterms:W3CDTF">2020-12-10T19:17:00Z</dcterms:created>
  <dcterms:modified xsi:type="dcterms:W3CDTF">2020-12-10T19:19:00Z</dcterms:modified>
</cp:coreProperties>
</file>