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80967" w14:textId="77777777" w:rsidR="001F5CE5" w:rsidRPr="00B0097B" w:rsidRDefault="001F5CE5" w:rsidP="001F5CE5">
      <w:pPr>
        <w:spacing w:after="0" w:line="240" w:lineRule="auto"/>
        <w:jc w:val="center"/>
        <w:rPr>
          <w:rFonts w:ascii="Times New Roman" w:hAnsi="Times New Roman" w:cs="Times New Roman"/>
          <w:b/>
          <w:sz w:val="28"/>
          <w:szCs w:val="28"/>
          <w:lang w:val="en-US"/>
        </w:rPr>
      </w:pPr>
      <w:r w:rsidRPr="00B0097B">
        <w:rPr>
          <w:rFonts w:ascii="Times New Roman" w:hAnsi="Times New Roman" w:cs="Times New Roman"/>
          <w:b/>
          <w:sz w:val="28"/>
          <w:szCs w:val="28"/>
          <w:lang w:val="en-US"/>
        </w:rPr>
        <w:t>Dean of</w:t>
      </w:r>
    </w:p>
    <w:p w14:paraId="6EFDA9C1" w14:textId="77777777" w:rsidR="001F5CE5" w:rsidRPr="00B0097B" w:rsidRDefault="001F5CE5" w:rsidP="001F5CE5">
      <w:pPr>
        <w:spacing w:after="0" w:line="240" w:lineRule="auto"/>
        <w:jc w:val="center"/>
        <w:rPr>
          <w:rFonts w:ascii="Times New Roman" w:hAnsi="Times New Roman" w:cs="Times New Roman"/>
          <w:b/>
          <w:sz w:val="28"/>
          <w:szCs w:val="28"/>
          <w:lang w:val="en-US"/>
        </w:rPr>
      </w:pPr>
      <w:r w:rsidRPr="00B0097B">
        <w:rPr>
          <w:rFonts w:ascii="Times New Roman" w:hAnsi="Times New Roman" w:cs="Times New Roman"/>
          <w:b/>
          <w:sz w:val="28"/>
          <w:szCs w:val="28"/>
          <w:lang w:val="en-US"/>
        </w:rPr>
        <w:t xml:space="preserve">Faculty of Psychology of the Kazimierz </w:t>
      </w:r>
      <w:proofErr w:type="spellStart"/>
      <w:r w:rsidRPr="00B0097B">
        <w:rPr>
          <w:rFonts w:ascii="Times New Roman" w:hAnsi="Times New Roman" w:cs="Times New Roman"/>
          <w:b/>
          <w:sz w:val="28"/>
          <w:szCs w:val="28"/>
          <w:lang w:val="en-US"/>
        </w:rPr>
        <w:t>Wielki</w:t>
      </w:r>
      <w:proofErr w:type="spellEnd"/>
      <w:r w:rsidRPr="00B0097B">
        <w:rPr>
          <w:rFonts w:ascii="Times New Roman" w:hAnsi="Times New Roman" w:cs="Times New Roman"/>
          <w:b/>
          <w:sz w:val="28"/>
          <w:szCs w:val="28"/>
          <w:lang w:val="en-US"/>
        </w:rPr>
        <w:t xml:space="preserve"> University</w:t>
      </w:r>
    </w:p>
    <w:p w14:paraId="14663C30" w14:textId="77777777" w:rsidR="00056BF9" w:rsidRPr="00B0097B" w:rsidRDefault="001F5CE5" w:rsidP="00056BF9">
      <w:pPr>
        <w:spacing w:after="0" w:line="240" w:lineRule="auto"/>
        <w:jc w:val="center"/>
        <w:rPr>
          <w:rFonts w:ascii="Times New Roman" w:hAnsi="Times New Roman" w:cs="Times New Roman"/>
          <w:b/>
          <w:sz w:val="28"/>
          <w:szCs w:val="28"/>
          <w:lang w:val="en-US"/>
        </w:rPr>
      </w:pPr>
      <w:r w:rsidRPr="00B0097B">
        <w:rPr>
          <w:rFonts w:ascii="Times New Roman" w:hAnsi="Times New Roman" w:cs="Times New Roman"/>
          <w:b/>
          <w:sz w:val="28"/>
          <w:szCs w:val="28"/>
          <w:lang w:val="en-US"/>
        </w:rPr>
        <w:t>announces a contest</w:t>
      </w:r>
      <w:r w:rsidR="00056BF9" w:rsidRPr="00B0097B">
        <w:rPr>
          <w:rFonts w:ascii="Times New Roman" w:hAnsi="Times New Roman" w:cs="Times New Roman"/>
          <w:b/>
          <w:sz w:val="28"/>
          <w:szCs w:val="28"/>
          <w:lang w:val="en-US"/>
        </w:rPr>
        <w:t xml:space="preserve"> </w:t>
      </w:r>
      <w:r w:rsidRPr="00B0097B">
        <w:rPr>
          <w:rFonts w:ascii="Times New Roman" w:hAnsi="Times New Roman" w:cs="Times New Roman"/>
          <w:b/>
          <w:sz w:val="28"/>
          <w:szCs w:val="28"/>
          <w:lang w:val="en-US"/>
        </w:rPr>
        <w:t xml:space="preserve">for the position </w:t>
      </w:r>
    </w:p>
    <w:p w14:paraId="311FC6A5" w14:textId="77777777" w:rsidR="001F5CE5" w:rsidRPr="00B0097B" w:rsidRDefault="001F5CE5" w:rsidP="00056BF9">
      <w:pPr>
        <w:spacing w:after="0" w:line="240" w:lineRule="auto"/>
        <w:jc w:val="center"/>
        <w:rPr>
          <w:rFonts w:ascii="Times New Roman" w:hAnsi="Times New Roman" w:cs="Times New Roman"/>
          <w:b/>
          <w:sz w:val="28"/>
          <w:szCs w:val="28"/>
          <w:lang w:val="en-US"/>
        </w:rPr>
      </w:pPr>
      <w:r w:rsidRPr="00B0097B">
        <w:rPr>
          <w:rFonts w:ascii="Times New Roman" w:hAnsi="Times New Roman" w:cs="Times New Roman"/>
          <w:sz w:val="28"/>
          <w:szCs w:val="28"/>
          <w:lang w:val="en-US"/>
        </w:rPr>
        <w:t>PRO</w:t>
      </w:r>
      <w:r w:rsidR="00A55CF8" w:rsidRPr="00B0097B">
        <w:rPr>
          <w:rFonts w:ascii="Times New Roman" w:hAnsi="Times New Roman" w:cs="Times New Roman"/>
          <w:sz w:val="28"/>
          <w:szCs w:val="28"/>
          <w:lang w:val="en-US"/>
        </w:rPr>
        <w:t>FESSOR FOR RESEARCH</w:t>
      </w:r>
    </w:p>
    <w:p w14:paraId="2B146D2D" w14:textId="77777777" w:rsidR="001F5CE5" w:rsidRDefault="001F5CE5" w:rsidP="001F5CE5">
      <w:pPr>
        <w:spacing w:after="0" w:line="240" w:lineRule="auto"/>
        <w:rPr>
          <w:rFonts w:ascii="Times New Roman" w:hAnsi="Times New Roman" w:cs="Times New Roman"/>
          <w:sz w:val="24"/>
          <w:szCs w:val="24"/>
          <w:lang w:val="en-US"/>
        </w:rPr>
      </w:pPr>
    </w:p>
    <w:p w14:paraId="49AD2AE4" w14:textId="77777777" w:rsidR="00B9464E" w:rsidRDefault="001F5CE5" w:rsidP="00B0097B">
      <w:pPr>
        <w:spacing w:after="0" w:line="276"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INSTITUTION: Kazimierz </w:t>
      </w:r>
      <w:proofErr w:type="spellStart"/>
      <w:r w:rsidRPr="001F5CE5">
        <w:rPr>
          <w:rFonts w:ascii="Times New Roman" w:hAnsi="Times New Roman" w:cs="Times New Roman"/>
          <w:sz w:val="24"/>
          <w:szCs w:val="24"/>
          <w:lang w:val="en-US"/>
        </w:rPr>
        <w:t>Wielki</w:t>
      </w:r>
      <w:proofErr w:type="spellEnd"/>
      <w:r w:rsidRPr="001F5CE5">
        <w:rPr>
          <w:rFonts w:ascii="Times New Roman" w:hAnsi="Times New Roman" w:cs="Times New Roman"/>
          <w:sz w:val="24"/>
          <w:szCs w:val="24"/>
          <w:lang w:val="en-US"/>
        </w:rPr>
        <w:t xml:space="preserve"> University in Bydgoszcz</w:t>
      </w:r>
      <w:r w:rsidR="00305ADE">
        <w:rPr>
          <w:rFonts w:ascii="Times New Roman" w:hAnsi="Times New Roman" w:cs="Times New Roman"/>
          <w:sz w:val="24"/>
          <w:szCs w:val="24"/>
          <w:lang w:val="en-US"/>
        </w:rPr>
        <w:t xml:space="preserve">, Poland </w:t>
      </w:r>
      <w:r w:rsidRPr="001F5CE5">
        <w:rPr>
          <w:rFonts w:ascii="Times New Roman" w:hAnsi="Times New Roman" w:cs="Times New Roman"/>
          <w:sz w:val="24"/>
          <w:szCs w:val="24"/>
          <w:lang w:val="en-US"/>
        </w:rPr>
        <w:t xml:space="preserve"> </w:t>
      </w:r>
    </w:p>
    <w:p w14:paraId="13535AFA" w14:textId="77777777" w:rsidR="001F5CE5" w:rsidRDefault="001F5CE5" w:rsidP="00B0097B">
      <w:pPr>
        <w:spacing w:after="0" w:line="276"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CITY: Bydgoszcz </w:t>
      </w:r>
    </w:p>
    <w:p w14:paraId="7FD5DCBE" w14:textId="016AEB9C" w:rsidR="001F5CE5" w:rsidRDefault="001F5CE5" w:rsidP="00B0097B">
      <w:pPr>
        <w:spacing w:after="0" w:line="276"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POSITION: </w:t>
      </w:r>
      <w:r w:rsidR="00900A78">
        <w:rPr>
          <w:rFonts w:ascii="Times New Roman" w:hAnsi="Times New Roman" w:cs="Times New Roman"/>
          <w:sz w:val="24"/>
          <w:szCs w:val="24"/>
          <w:lang w:val="en-US"/>
        </w:rPr>
        <w:t xml:space="preserve">research </w:t>
      </w:r>
      <w:proofErr w:type="spellStart"/>
      <w:r w:rsidR="00900A78">
        <w:rPr>
          <w:rFonts w:ascii="Times New Roman" w:hAnsi="Times New Roman" w:cs="Times New Roman"/>
          <w:sz w:val="24"/>
          <w:szCs w:val="24"/>
          <w:lang w:val="en-US"/>
        </w:rPr>
        <w:t>proffesor</w:t>
      </w:r>
      <w:proofErr w:type="spellEnd"/>
      <w:r w:rsidRPr="001F5CE5">
        <w:rPr>
          <w:rFonts w:ascii="Times New Roman" w:hAnsi="Times New Roman" w:cs="Times New Roman"/>
          <w:sz w:val="24"/>
          <w:szCs w:val="24"/>
          <w:lang w:val="en-US"/>
        </w:rPr>
        <w:t xml:space="preserve"> </w:t>
      </w:r>
    </w:p>
    <w:p w14:paraId="4A826081" w14:textId="77777777" w:rsidR="00EE30A9" w:rsidRDefault="00EE30A9" w:rsidP="00B0097B">
      <w:pPr>
        <w:spacing w:after="0" w:line="276" w:lineRule="auto"/>
        <w:rPr>
          <w:rFonts w:ascii="Times New Roman" w:hAnsi="Times New Roman" w:cs="Times New Roman"/>
          <w:sz w:val="24"/>
          <w:szCs w:val="24"/>
          <w:lang w:val="en-US"/>
        </w:rPr>
      </w:pPr>
      <w:r>
        <w:rPr>
          <w:rFonts w:ascii="Times New Roman" w:hAnsi="Times New Roman" w:cs="Times New Roman"/>
          <w:sz w:val="24"/>
          <w:szCs w:val="24"/>
          <w:lang w:val="en-US"/>
        </w:rPr>
        <w:t>DISCIPLINE: psychology</w:t>
      </w:r>
      <w:r w:rsidR="001F5CE5" w:rsidRPr="001F5CE5">
        <w:rPr>
          <w:rFonts w:ascii="Times New Roman" w:hAnsi="Times New Roman" w:cs="Times New Roman"/>
          <w:sz w:val="24"/>
          <w:szCs w:val="24"/>
          <w:lang w:val="en-US"/>
        </w:rPr>
        <w:t xml:space="preserve"> </w:t>
      </w:r>
    </w:p>
    <w:p w14:paraId="06BD1BE5" w14:textId="77777777" w:rsidR="001F5CE5" w:rsidRDefault="00305ADE" w:rsidP="00B0097B">
      <w:pPr>
        <w:spacing w:after="0"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FIELD: applied psychology </w:t>
      </w:r>
      <w:r w:rsidR="001F5CE5" w:rsidRPr="001F5CE5">
        <w:rPr>
          <w:rFonts w:ascii="Times New Roman" w:hAnsi="Times New Roman" w:cs="Times New Roman"/>
          <w:sz w:val="24"/>
          <w:szCs w:val="24"/>
          <w:lang w:val="en-US"/>
        </w:rPr>
        <w:t xml:space="preserve"> </w:t>
      </w:r>
    </w:p>
    <w:p w14:paraId="73F062D9" w14:textId="77777777" w:rsidR="00900A78" w:rsidRDefault="00EE30A9" w:rsidP="00B0097B">
      <w:pPr>
        <w:spacing w:after="0" w:line="276" w:lineRule="auto"/>
        <w:rPr>
          <w:rFonts w:ascii="Times New Roman" w:hAnsi="Times New Roman" w:cs="Times New Roman"/>
          <w:sz w:val="24"/>
          <w:szCs w:val="24"/>
        </w:rPr>
      </w:pPr>
      <w:r>
        <w:rPr>
          <w:rFonts w:ascii="Times New Roman" w:hAnsi="Times New Roman" w:cs="Times New Roman"/>
          <w:sz w:val="24"/>
          <w:szCs w:val="24"/>
          <w:lang w:val="en-US"/>
        </w:rPr>
        <w:t xml:space="preserve">POSTED: </w:t>
      </w:r>
      <w:r w:rsidR="00900A78" w:rsidRPr="00900A78">
        <w:rPr>
          <w:rFonts w:ascii="Times New Roman" w:hAnsi="Times New Roman" w:cs="Times New Roman"/>
          <w:sz w:val="24"/>
          <w:szCs w:val="24"/>
        </w:rPr>
        <w:t>27.03.2025</w:t>
      </w:r>
    </w:p>
    <w:p w14:paraId="00D4C8F6" w14:textId="56849A42" w:rsidR="001F5CE5" w:rsidRDefault="00EE30A9" w:rsidP="00B0097B">
      <w:pPr>
        <w:spacing w:after="0"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EXPIRES: </w:t>
      </w:r>
      <w:r w:rsidR="00B0097B">
        <w:rPr>
          <w:rFonts w:ascii="Times New Roman" w:hAnsi="Times New Roman" w:cs="Times New Roman"/>
          <w:sz w:val="24"/>
          <w:szCs w:val="24"/>
        </w:rPr>
        <w:t>09.05</w:t>
      </w:r>
      <w:r w:rsidR="00900A78" w:rsidRPr="00900A78">
        <w:rPr>
          <w:rFonts w:ascii="Times New Roman" w:hAnsi="Times New Roman" w:cs="Times New Roman"/>
          <w:sz w:val="24"/>
          <w:szCs w:val="24"/>
        </w:rPr>
        <w:t>.2025</w:t>
      </w:r>
      <w:r w:rsidR="001F5CE5" w:rsidRPr="001F5CE5">
        <w:rPr>
          <w:rFonts w:ascii="Times New Roman" w:hAnsi="Times New Roman" w:cs="Times New Roman"/>
          <w:sz w:val="24"/>
          <w:szCs w:val="24"/>
          <w:lang w:val="en-US"/>
        </w:rPr>
        <w:t xml:space="preserve">- deadline </w:t>
      </w:r>
    </w:p>
    <w:p w14:paraId="50ABCC98" w14:textId="77777777" w:rsidR="003E773A" w:rsidRPr="001F5CE5" w:rsidRDefault="001F5CE5" w:rsidP="00B0097B">
      <w:pPr>
        <w:spacing w:after="0" w:line="276"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WEBSITE: </w:t>
      </w:r>
      <w:hyperlink r:id="rId5" w:history="1">
        <w:r w:rsidRPr="001F5CE5">
          <w:rPr>
            <w:rStyle w:val="Hipercze"/>
            <w:rFonts w:ascii="Times New Roman" w:hAnsi="Times New Roman" w:cs="Times New Roman"/>
            <w:sz w:val="24"/>
            <w:szCs w:val="24"/>
            <w:lang w:val="en-US"/>
          </w:rPr>
          <w:t>https://www.ukw.edu.pl/strona/konkur</w:t>
        </w:r>
      </w:hyperlink>
      <w:r>
        <w:rPr>
          <w:rFonts w:ascii="Times New Roman" w:hAnsi="Times New Roman" w:cs="Times New Roman"/>
          <w:sz w:val="24"/>
          <w:szCs w:val="24"/>
          <w:lang w:val="en-US"/>
        </w:rPr>
        <w:t>sy</w:t>
      </w:r>
    </w:p>
    <w:p w14:paraId="69D4CCCA" w14:textId="77777777" w:rsidR="001F5CE5" w:rsidRDefault="001F5CE5" w:rsidP="001F5CE5">
      <w:pPr>
        <w:spacing w:after="0" w:line="240" w:lineRule="auto"/>
        <w:rPr>
          <w:rFonts w:ascii="Times New Roman" w:hAnsi="Times New Roman" w:cs="Times New Roman"/>
          <w:sz w:val="24"/>
          <w:szCs w:val="24"/>
          <w:lang w:val="en-US"/>
        </w:rPr>
      </w:pPr>
    </w:p>
    <w:p w14:paraId="5A9E6613" w14:textId="77777777" w:rsidR="00900A78" w:rsidRPr="00900A78" w:rsidRDefault="001F5CE5" w:rsidP="00900A78">
      <w:pPr>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KEY WORDS: </w:t>
      </w:r>
      <w:r w:rsidR="005809C8" w:rsidRPr="005809C8">
        <w:rPr>
          <w:rFonts w:ascii="Times New Roman" w:hAnsi="Times New Roman" w:cs="Times New Roman"/>
          <w:sz w:val="24"/>
          <w:szCs w:val="24"/>
          <w:lang w:val="en-US"/>
        </w:rPr>
        <w:t>applied behavioral, heal</w:t>
      </w:r>
      <w:r w:rsidR="0089373A">
        <w:rPr>
          <w:rFonts w:ascii="Times New Roman" w:hAnsi="Times New Roman" w:cs="Times New Roman"/>
          <w:sz w:val="24"/>
          <w:szCs w:val="24"/>
          <w:lang w:val="en-US"/>
        </w:rPr>
        <w:t>th, and human development</w:t>
      </w:r>
      <w:r w:rsidR="005809C8" w:rsidRPr="005809C8">
        <w:rPr>
          <w:rFonts w:ascii="Times New Roman" w:hAnsi="Times New Roman" w:cs="Times New Roman"/>
          <w:sz w:val="24"/>
          <w:szCs w:val="24"/>
          <w:lang w:val="en-US"/>
        </w:rPr>
        <w:t xml:space="preserve">; clinical, laboratory, and experimental developmental research (R&amp;D); </w:t>
      </w:r>
      <w:r w:rsidR="00900A78" w:rsidRPr="00900A78">
        <w:rPr>
          <w:rFonts w:ascii="Times New Roman" w:hAnsi="Times New Roman" w:cs="Times New Roman"/>
          <w:sz w:val="24"/>
          <w:szCs w:val="24"/>
          <w:lang w:val="en"/>
        </w:rPr>
        <w:t>the use of modern technologies (IT) in psychological research and practice</w:t>
      </w:r>
    </w:p>
    <w:p w14:paraId="4C64EDB1" w14:textId="09BEBC19" w:rsidR="001F5CE5" w:rsidRPr="001F5CE5" w:rsidRDefault="001F5CE5" w:rsidP="001F5CE5">
      <w:pPr>
        <w:spacing w:after="0" w:line="240" w:lineRule="auto"/>
        <w:rPr>
          <w:rFonts w:ascii="Times New Roman" w:hAnsi="Times New Roman" w:cs="Times New Roman"/>
          <w:sz w:val="24"/>
          <w:szCs w:val="24"/>
          <w:lang w:val="en-US"/>
        </w:rPr>
      </w:pPr>
    </w:p>
    <w:p w14:paraId="56FF6F79" w14:textId="77777777" w:rsidR="006B7D22" w:rsidRDefault="006B7D22" w:rsidP="001F5CE5">
      <w:pPr>
        <w:spacing w:after="0" w:line="240" w:lineRule="auto"/>
        <w:rPr>
          <w:rFonts w:ascii="Times New Roman" w:hAnsi="Times New Roman" w:cs="Times New Roman"/>
          <w:sz w:val="24"/>
          <w:szCs w:val="24"/>
          <w:lang w:val="en-US"/>
        </w:rPr>
      </w:pPr>
      <w:r w:rsidRPr="008E2745">
        <w:rPr>
          <w:rFonts w:ascii="Times New Roman" w:hAnsi="Times New Roman" w:cs="Times New Roman"/>
          <w:b/>
          <w:sz w:val="24"/>
          <w:szCs w:val="24"/>
          <w:lang w:val="en-US"/>
        </w:rPr>
        <w:t>I. Requirements for candidates</w:t>
      </w:r>
      <w:r w:rsidRPr="006B7D22">
        <w:rPr>
          <w:rFonts w:ascii="Times New Roman" w:hAnsi="Times New Roman" w:cs="Times New Roman"/>
          <w:sz w:val="24"/>
          <w:szCs w:val="24"/>
          <w:lang w:val="en-US"/>
        </w:rPr>
        <w:t>:</w:t>
      </w:r>
    </w:p>
    <w:p w14:paraId="20645C6F" w14:textId="77777777" w:rsidR="005809C8" w:rsidRDefault="005809C8" w:rsidP="001F5CE5">
      <w:pPr>
        <w:spacing w:after="0" w:line="240" w:lineRule="auto"/>
        <w:rPr>
          <w:rFonts w:ascii="Times New Roman" w:hAnsi="Times New Roman" w:cs="Times New Roman"/>
          <w:sz w:val="24"/>
          <w:szCs w:val="24"/>
          <w:lang w:val="en-US"/>
        </w:rPr>
      </w:pPr>
    </w:p>
    <w:p w14:paraId="453AE23E" w14:textId="77777777" w:rsidR="002562C8" w:rsidRPr="00900A78" w:rsidRDefault="002562C8" w:rsidP="00B0097B">
      <w:pPr>
        <w:spacing w:after="0" w:line="240" w:lineRule="auto"/>
        <w:jc w:val="both"/>
        <w:rPr>
          <w:rFonts w:ascii="Times New Roman" w:hAnsi="Times New Roman" w:cs="Times New Roman"/>
          <w:sz w:val="24"/>
          <w:szCs w:val="24"/>
          <w:lang w:val="en-US"/>
        </w:rPr>
      </w:pPr>
      <w:r w:rsidRPr="002562C8">
        <w:rPr>
          <w:rFonts w:ascii="Times New Roman" w:hAnsi="Times New Roman" w:cs="Times New Roman"/>
          <w:sz w:val="24"/>
          <w:szCs w:val="24"/>
          <w:lang w:val="en-US"/>
        </w:rPr>
        <w:t xml:space="preserve">Candidates applying for employment as a university professor in the research group should meet the conditions specified in the Act of 20 July 2018 - Law on Higher Education and Science (Journal of Laws 2018, item 1668, art. 113 and 116, chapter 2, point 2) </w:t>
      </w:r>
      <w:r w:rsidRPr="00900A78">
        <w:rPr>
          <w:rFonts w:ascii="Times New Roman" w:hAnsi="Times New Roman" w:cs="Times New Roman"/>
          <w:sz w:val="24"/>
          <w:szCs w:val="24"/>
          <w:lang w:val="en-US"/>
        </w:rPr>
        <w:t xml:space="preserve">and the Statute of Kazimierz </w:t>
      </w:r>
      <w:proofErr w:type="spellStart"/>
      <w:r w:rsidRPr="00900A78">
        <w:rPr>
          <w:rFonts w:ascii="Times New Roman" w:hAnsi="Times New Roman" w:cs="Times New Roman"/>
          <w:sz w:val="24"/>
          <w:szCs w:val="24"/>
          <w:lang w:val="en-US"/>
        </w:rPr>
        <w:t>Wielki</w:t>
      </w:r>
      <w:proofErr w:type="spellEnd"/>
      <w:r w:rsidRPr="00900A78">
        <w:rPr>
          <w:rFonts w:ascii="Times New Roman" w:hAnsi="Times New Roman" w:cs="Times New Roman"/>
          <w:sz w:val="24"/>
          <w:szCs w:val="24"/>
          <w:lang w:val="en-US"/>
        </w:rPr>
        <w:t xml:space="preserve"> University in Bydgoszcz (Resolution No. 87/2018/2019 of the Senate of Kazimierz </w:t>
      </w:r>
      <w:proofErr w:type="spellStart"/>
      <w:r w:rsidRPr="00900A78">
        <w:rPr>
          <w:rFonts w:ascii="Times New Roman" w:hAnsi="Times New Roman" w:cs="Times New Roman"/>
          <w:sz w:val="24"/>
          <w:szCs w:val="24"/>
          <w:lang w:val="en-US"/>
        </w:rPr>
        <w:t>Wielki</w:t>
      </w:r>
      <w:proofErr w:type="spellEnd"/>
      <w:r w:rsidRPr="00900A78">
        <w:rPr>
          <w:rFonts w:ascii="Times New Roman" w:hAnsi="Times New Roman" w:cs="Times New Roman"/>
          <w:sz w:val="24"/>
          <w:szCs w:val="24"/>
          <w:lang w:val="en-US"/>
        </w:rPr>
        <w:t xml:space="preserve"> University of 25 April 2019, art. 104, points 1 and 2), meeting the following competition criteria:</w:t>
      </w:r>
    </w:p>
    <w:p w14:paraId="7F064F25" w14:textId="77777777" w:rsidR="002562C8" w:rsidRPr="002562C8" w:rsidRDefault="002562C8" w:rsidP="00B0097B">
      <w:pPr>
        <w:spacing w:after="0" w:line="240" w:lineRule="auto"/>
        <w:jc w:val="both"/>
        <w:rPr>
          <w:rFonts w:ascii="Times New Roman" w:hAnsi="Times New Roman" w:cs="Times New Roman"/>
          <w:sz w:val="24"/>
          <w:szCs w:val="24"/>
          <w:lang w:val="en-US"/>
        </w:rPr>
      </w:pPr>
    </w:p>
    <w:p w14:paraId="30172A7D" w14:textId="77777777" w:rsidR="002562C8" w:rsidRPr="002562C8" w:rsidRDefault="002562C8" w:rsidP="002562C8">
      <w:pPr>
        <w:spacing w:after="0" w:line="240" w:lineRule="auto"/>
        <w:rPr>
          <w:rFonts w:ascii="Times New Roman" w:hAnsi="Times New Roman" w:cs="Times New Roman"/>
          <w:sz w:val="24"/>
          <w:szCs w:val="24"/>
          <w:lang w:val="en-US"/>
        </w:rPr>
      </w:pPr>
      <w:r w:rsidRPr="002562C8">
        <w:rPr>
          <w:rFonts w:ascii="Times New Roman" w:hAnsi="Times New Roman" w:cs="Times New Roman"/>
          <w:sz w:val="24"/>
          <w:szCs w:val="24"/>
          <w:lang w:val="en-US"/>
        </w:rPr>
        <w:t>(1) The person entering the competition has at least a doctoral degree in the discipline of psychology;</w:t>
      </w:r>
    </w:p>
    <w:p w14:paraId="03C5D48E" w14:textId="77777777" w:rsidR="002562C8" w:rsidRPr="002562C8" w:rsidRDefault="002562C8" w:rsidP="002562C8">
      <w:pPr>
        <w:spacing w:after="0" w:line="240" w:lineRule="auto"/>
        <w:rPr>
          <w:rFonts w:ascii="Times New Roman" w:hAnsi="Times New Roman" w:cs="Times New Roman"/>
          <w:sz w:val="24"/>
          <w:szCs w:val="24"/>
          <w:lang w:val="en-US"/>
        </w:rPr>
      </w:pPr>
      <w:r w:rsidRPr="002562C8">
        <w:rPr>
          <w:rFonts w:ascii="Times New Roman" w:hAnsi="Times New Roman" w:cs="Times New Roman"/>
          <w:sz w:val="24"/>
          <w:szCs w:val="24"/>
          <w:lang w:val="en-US"/>
        </w:rPr>
        <w:t>(2) Has outstanding scientific achievements, significant activity in the organizational sphere and acquisition of significant research projects financed from external sources;</w:t>
      </w:r>
    </w:p>
    <w:p w14:paraId="57780894" w14:textId="77777777" w:rsidR="002562C8" w:rsidRPr="002562C8" w:rsidRDefault="002562C8" w:rsidP="002562C8">
      <w:pPr>
        <w:spacing w:after="0" w:line="240" w:lineRule="auto"/>
        <w:rPr>
          <w:rFonts w:ascii="Times New Roman" w:hAnsi="Times New Roman" w:cs="Times New Roman"/>
          <w:sz w:val="24"/>
          <w:szCs w:val="24"/>
          <w:lang w:val="en-US"/>
        </w:rPr>
      </w:pPr>
      <w:r w:rsidRPr="002562C8">
        <w:rPr>
          <w:rFonts w:ascii="Times New Roman" w:hAnsi="Times New Roman" w:cs="Times New Roman"/>
          <w:sz w:val="24"/>
          <w:szCs w:val="24"/>
          <w:lang w:val="en-US"/>
        </w:rPr>
        <w:t>(3) Has scientific achievements in the field of applied behavioral psychology, health and human development;</w:t>
      </w:r>
    </w:p>
    <w:p w14:paraId="32EDEA10" w14:textId="77777777" w:rsidR="002562C8" w:rsidRPr="002562C8" w:rsidRDefault="002562C8" w:rsidP="002562C8">
      <w:pPr>
        <w:spacing w:after="0" w:line="240" w:lineRule="auto"/>
        <w:rPr>
          <w:rFonts w:ascii="Times New Roman" w:hAnsi="Times New Roman" w:cs="Times New Roman"/>
          <w:sz w:val="24"/>
          <w:szCs w:val="24"/>
          <w:lang w:val="en-US"/>
        </w:rPr>
      </w:pPr>
      <w:r w:rsidRPr="002562C8">
        <w:rPr>
          <w:rFonts w:ascii="Times New Roman" w:hAnsi="Times New Roman" w:cs="Times New Roman"/>
          <w:sz w:val="24"/>
          <w:szCs w:val="24"/>
          <w:lang w:val="en-US"/>
        </w:rPr>
        <w:t>(4) Additional advantages will be documented experience:</w:t>
      </w:r>
    </w:p>
    <w:p w14:paraId="6C39288C" w14:textId="77777777" w:rsidR="002562C8" w:rsidRDefault="002562C8" w:rsidP="002562C8">
      <w:pPr>
        <w:spacing w:after="0" w:line="240" w:lineRule="auto"/>
        <w:ind w:left="708"/>
        <w:rPr>
          <w:rFonts w:ascii="Times New Roman" w:hAnsi="Times New Roman" w:cs="Times New Roman"/>
          <w:sz w:val="24"/>
          <w:szCs w:val="24"/>
          <w:lang w:val="en-US"/>
        </w:rPr>
      </w:pPr>
      <w:r w:rsidRPr="002562C8">
        <w:rPr>
          <w:rFonts w:ascii="Times New Roman" w:hAnsi="Times New Roman" w:cs="Times New Roman"/>
          <w:sz w:val="24"/>
          <w:szCs w:val="24"/>
          <w:lang w:val="en-US"/>
        </w:rPr>
        <w:t xml:space="preserve">(a) in obtaining research grants in domestic and foreign competitions; </w:t>
      </w:r>
    </w:p>
    <w:p w14:paraId="67D580A9" w14:textId="77777777" w:rsidR="002562C8" w:rsidRPr="002562C8" w:rsidRDefault="002562C8" w:rsidP="002562C8">
      <w:pPr>
        <w:spacing w:after="0" w:line="240" w:lineRule="auto"/>
        <w:ind w:left="708"/>
        <w:rPr>
          <w:rFonts w:ascii="Times New Roman" w:hAnsi="Times New Roman" w:cs="Times New Roman"/>
          <w:sz w:val="24"/>
          <w:szCs w:val="24"/>
          <w:lang w:val="en-US"/>
        </w:rPr>
      </w:pPr>
      <w:r w:rsidRPr="002562C8">
        <w:rPr>
          <w:rFonts w:ascii="Times New Roman" w:hAnsi="Times New Roman" w:cs="Times New Roman"/>
          <w:sz w:val="24"/>
          <w:szCs w:val="24"/>
          <w:lang w:val="en-US"/>
        </w:rPr>
        <w:t>(b) in managing the implementation of research projects;</w:t>
      </w:r>
    </w:p>
    <w:p w14:paraId="04B5D2B4" w14:textId="77777777" w:rsidR="002562C8" w:rsidRPr="002562C8" w:rsidRDefault="002562C8" w:rsidP="002562C8">
      <w:pPr>
        <w:spacing w:after="0" w:line="240" w:lineRule="auto"/>
        <w:ind w:left="708"/>
        <w:rPr>
          <w:rFonts w:ascii="Times New Roman" w:hAnsi="Times New Roman" w:cs="Times New Roman"/>
          <w:sz w:val="24"/>
          <w:szCs w:val="24"/>
          <w:lang w:val="en-US"/>
        </w:rPr>
      </w:pPr>
      <w:r w:rsidRPr="002562C8">
        <w:rPr>
          <w:rFonts w:ascii="Times New Roman" w:hAnsi="Times New Roman" w:cs="Times New Roman"/>
          <w:sz w:val="24"/>
          <w:szCs w:val="24"/>
          <w:lang w:val="en-US"/>
        </w:rPr>
        <w:t>(c) in research and development (R&amp;D) work on the implementation and commercialization of research results;</w:t>
      </w:r>
    </w:p>
    <w:p w14:paraId="4E60E7CE" w14:textId="72C00D7E" w:rsidR="002562C8" w:rsidRPr="002562C8" w:rsidRDefault="002562C8" w:rsidP="002562C8">
      <w:pPr>
        <w:spacing w:after="0" w:line="240" w:lineRule="auto"/>
        <w:ind w:left="708"/>
        <w:rPr>
          <w:rFonts w:ascii="Times New Roman" w:hAnsi="Times New Roman" w:cs="Times New Roman"/>
          <w:sz w:val="24"/>
          <w:szCs w:val="24"/>
          <w:lang w:val="en-US"/>
        </w:rPr>
      </w:pPr>
      <w:r w:rsidRPr="002562C8">
        <w:rPr>
          <w:rFonts w:ascii="Times New Roman" w:hAnsi="Times New Roman" w:cs="Times New Roman"/>
          <w:sz w:val="24"/>
          <w:szCs w:val="24"/>
          <w:lang w:val="en-US"/>
        </w:rPr>
        <w:t>(d) in the use of IT in scientific research and/or in psychological practice using equipment from the laboratories of the Faculty of Psychology (e.g. in EEG measurements, transcranial stimulation</w:t>
      </w:r>
      <w:r w:rsidR="00900A78">
        <w:rPr>
          <w:rFonts w:ascii="Times New Roman" w:hAnsi="Times New Roman" w:cs="Times New Roman"/>
          <w:sz w:val="24"/>
          <w:szCs w:val="24"/>
          <w:lang w:val="en-US"/>
        </w:rPr>
        <w:t>,</w:t>
      </w:r>
      <w:r w:rsidRPr="002562C8">
        <w:rPr>
          <w:rFonts w:ascii="Times New Roman" w:hAnsi="Times New Roman" w:cs="Times New Roman"/>
          <w:sz w:val="24"/>
          <w:szCs w:val="24"/>
          <w:lang w:val="en-US"/>
        </w:rPr>
        <w:t xml:space="preserve"> etc., </w:t>
      </w:r>
    </w:p>
    <w:p w14:paraId="76A9AE50" w14:textId="77777777" w:rsidR="002562C8" w:rsidRDefault="002562C8" w:rsidP="002562C8">
      <w:pPr>
        <w:spacing w:after="0" w:line="240" w:lineRule="auto"/>
        <w:ind w:left="708"/>
        <w:rPr>
          <w:rFonts w:ascii="Times New Roman" w:hAnsi="Times New Roman" w:cs="Times New Roman"/>
          <w:sz w:val="24"/>
          <w:szCs w:val="24"/>
          <w:lang w:val="en-US"/>
        </w:rPr>
      </w:pPr>
      <w:r w:rsidRPr="002562C8">
        <w:rPr>
          <w:rFonts w:ascii="Times New Roman" w:hAnsi="Times New Roman" w:cs="Times New Roman"/>
          <w:sz w:val="24"/>
          <w:szCs w:val="24"/>
          <w:lang w:val="en-US"/>
        </w:rPr>
        <w:t>(e) candidate's declaration of submitting, together with employment, a draft application for a high-volume grant and its affiliation with UKW</w:t>
      </w:r>
    </w:p>
    <w:p w14:paraId="66912327" w14:textId="77777777" w:rsidR="002562C8" w:rsidRDefault="002562C8" w:rsidP="001F5CE5">
      <w:pPr>
        <w:spacing w:after="0" w:line="240" w:lineRule="auto"/>
        <w:rPr>
          <w:rFonts w:ascii="Times New Roman" w:hAnsi="Times New Roman" w:cs="Times New Roman"/>
          <w:sz w:val="24"/>
          <w:szCs w:val="24"/>
          <w:lang w:val="en-US"/>
        </w:rPr>
      </w:pPr>
    </w:p>
    <w:p w14:paraId="41C42A13" w14:textId="77777777" w:rsidR="002562C8" w:rsidRDefault="002562C8" w:rsidP="001F5CE5">
      <w:pPr>
        <w:spacing w:after="0" w:line="240" w:lineRule="auto"/>
        <w:rPr>
          <w:rFonts w:ascii="Times New Roman" w:hAnsi="Times New Roman" w:cs="Times New Roman"/>
          <w:sz w:val="24"/>
          <w:szCs w:val="24"/>
          <w:lang w:val="en-US"/>
        </w:rPr>
      </w:pPr>
    </w:p>
    <w:p w14:paraId="1D8EE8AE" w14:textId="77777777" w:rsidR="001626A4" w:rsidRDefault="001F5CE5" w:rsidP="001F5CE5">
      <w:pPr>
        <w:spacing w:after="0" w:line="240" w:lineRule="auto"/>
        <w:rPr>
          <w:rFonts w:ascii="Times New Roman" w:hAnsi="Times New Roman" w:cs="Times New Roman"/>
          <w:sz w:val="24"/>
          <w:szCs w:val="24"/>
          <w:lang w:val="en-US"/>
        </w:rPr>
      </w:pPr>
      <w:r w:rsidRPr="008E2745">
        <w:rPr>
          <w:rFonts w:ascii="Times New Roman" w:hAnsi="Times New Roman" w:cs="Times New Roman"/>
          <w:b/>
          <w:sz w:val="24"/>
          <w:szCs w:val="24"/>
          <w:lang w:val="en-US"/>
        </w:rPr>
        <w:t>II. Required documents</w:t>
      </w:r>
      <w:r w:rsidRPr="001F5CE5">
        <w:rPr>
          <w:rFonts w:ascii="Times New Roman" w:hAnsi="Times New Roman" w:cs="Times New Roman"/>
          <w:sz w:val="24"/>
          <w:szCs w:val="24"/>
          <w:lang w:val="en-US"/>
        </w:rPr>
        <w:t xml:space="preserve">: </w:t>
      </w:r>
    </w:p>
    <w:p w14:paraId="0E812385" w14:textId="77777777" w:rsidR="00EE30A9" w:rsidRDefault="001F5CE5" w:rsidP="001F5CE5">
      <w:pPr>
        <w:spacing w:after="0" w:line="240"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Candidates for professor for research and teaching should submit the following documents: </w:t>
      </w:r>
    </w:p>
    <w:p w14:paraId="0B3C63A9" w14:textId="77777777" w:rsidR="007E6CC8" w:rsidRPr="007E6CC8" w:rsidRDefault="001F5CE5" w:rsidP="007E6CC8">
      <w:pPr>
        <w:pStyle w:val="Akapitzlist"/>
        <w:numPr>
          <w:ilvl w:val="0"/>
          <w:numId w:val="2"/>
        </w:numPr>
        <w:spacing w:after="0" w:line="240" w:lineRule="auto"/>
        <w:rPr>
          <w:rFonts w:ascii="Times New Roman" w:hAnsi="Times New Roman" w:cs="Times New Roman"/>
          <w:sz w:val="24"/>
          <w:szCs w:val="24"/>
          <w:lang w:val="en-US"/>
        </w:rPr>
      </w:pPr>
      <w:r w:rsidRPr="007E6CC8">
        <w:rPr>
          <w:rFonts w:ascii="Times New Roman" w:hAnsi="Times New Roman" w:cs="Times New Roman"/>
          <w:sz w:val="24"/>
          <w:szCs w:val="24"/>
          <w:lang w:val="en-US"/>
        </w:rPr>
        <w:t xml:space="preserve">An application addressed to the Rector UKW </w:t>
      </w:r>
    </w:p>
    <w:p w14:paraId="26C802AB" w14:textId="77777777" w:rsidR="007E6CC8" w:rsidRDefault="001F5CE5" w:rsidP="001F5CE5">
      <w:pPr>
        <w:pStyle w:val="Akapitzlist"/>
        <w:numPr>
          <w:ilvl w:val="0"/>
          <w:numId w:val="2"/>
        </w:numPr>
        <w:spacing w:after="0" w:line="240" w:lineRule="auto"/>
        <w:rPr>
          <w:rFonts w:ascii="Times New Roman" w:hAnsi="Times New Roman" w:cs="Times New Roman"/>
          <w:sz w:val="24"/>
          <w:szCs w:val="24"/>
          <w:lang w:val="en-US"/>
        </w:rPr>
      </w:pPr>
      <w:r w:rsidRPr="007E6CC8">
        <w:rPr>
          <w:rFonts w:ascii="Times New Roman" w:hAnsi="Times New Roman" w:cs="Times New Roman"/>
          <w:sz w:val="24"/>
          <w:szCs w:val="24"/>
          <w:lang w:val="en-US"/>
        </w:rPr>
        <w:t xml:space="preserve">Curriculum vitae; cover letter </w:t>
      </w:r>
    </w:p>
    <w:p w14:paraId="621B1D68" w14:textId="77777777" w:rsidR="007E6CC8" w:rsidRDefault="001F5CE5" w:rsidP="001F5CE5">
      <w:pPr>
        <w:pStyle w:val="Akapitzlist"/>
        <w:numPr>
          <w:ilvl w:val="0"/>
          <w:numId w:val="2"/>
        </w:numPr>
        <w:spacing w:after="0" w:line="240" w:lineRule="auto"/>
        <w:rPr>
          <w:rFonts w:ascii="Times New Roman" w:hAnsi="Times New Roman" w:cs="Times New Roman"/>
          <w:sz w:val="24"/>
          <w:szCs w:val="24"/>
          <w:lang w:val="en-US"/>
        </w:rPr>
      </w:pPr>
      <w:r w:rsidRPr="007E6CC8">
        <w:rPr>
          <w:rFonts w:ascii="Times New Roman" w:hAnsi="Times New Roman" w:cs="Times New Roman"/>
          <w:sz w:val="24"/>
          <w:szCs w:val="24"/>
          <w:lang w:val="en-US"/>
        </w:rPr>
        <w:t>A personal questionnaire, constituting Annex No. 1 to Regulation No. 43/2018/2019 of the Rec</w:t>
      </w:r>
      <w:r w:rsidR="007E6CC8">
        <w:rPr>
          <w:rFonts w:ascii="Times New Roman" w:hAnsi="Times New Roman" w:cs="Times New Roman"/>
          <w:sz w:val="24"/>
          <w:szCs w:val="24"/>
          <w:lang w:val="en-US"/>
        </w:rPr>
        <w:t>tor of the UKW of June 14, 2019</w:t>
      </w:r>
      <w:r w:rsidRPr="007E6CC8">
        <w:rPr>
          <w:rFonts w:ascii="Times New Roman" w:hAnsi="Times New Roman" w:cs="Times New Roman"/>
          <w:sz w:val="24"/>
          <w:szCs w:val="24"/>
          <w:lang w:val="en-US"/>
        </w:rPr>
        <w:t xml:space="preserve">; </w:t>
      </w:r>
    </w:p>
    <w:p w14:paraId="4543FCF7" w14:textId="77777777" w:rsidR="007E6CC8" w:rsidRDefault="007E6CC8" w:rsidP="001F5CE5">
      <w:pPr>
        <w:pStyle w:val="Akapitzlist"/>
        <w:numPr>
          <w:ilvl w:val="0"/>
          <w:numId w:val="2"/>
        </w:num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 photo;</w:t>
      </w:r>
    </w:p>
    <w:p w14:paraId="5C4C75EE" w14:textId="77777777" w:rsidR="007E6CC8" w:rsidRDefault="001626A4" w:rsidP="001F5CE5">
      <w:pPr>
        <w:pStyle w:val="Akapitzlist"/>
        <w:numPr>
          <w:ilvl w:val="0"/>
          <w:numId w:val="2"/>
        </w:numPr>
        <w:spacing w:after="0" w:line="240" w:lineRule="auto"/>
        <w:rPr>
          <w:rFonts w:ascii="Times New Roman" w:hAnsi="Times New Roman" w:cs="Times New Roman"/>
          <w:sz w:val="24"/>
          <w:szCs w:val="24"/>
          <w:lang w:val="en-US"/>
        </w:rPr>
      </w:pPr>
      <w:r w:rsidRPr="007E6CC8">
        <w:rPr>
          <w:rFonts w:ascii="Times New Roman" w:hAnsi="Times New Roman" w:cs="Times New Roman"/>
          <w:sz w:val="24"/>
          <w:szCs w:val="24"/>
          <w:lang w:val="en-US"/>
        </w:rPr>
        <w:t>Document confirming the M.A’s degree;</w:t>
      </w:r>
    </w:p>
    <w:p w14:paraId="7C55225E" w14:textId="77777777" w:rsidR="007E6CC8" w:rsidRDefault="001F5CE5" w:rsidP="00B0097B">
      <w:pPr>
        <w:pStyle w:val="Akapitzlist"/>
        <w:numPr>
          <w:ilvl w:val="0"/>
          <w:numId w:val="2"/>
        </w:numPr>
        <w:spacing w:after="0" w:line="240" w:lineRule="auto"/>
        <w:jc w:val="both"/>
        <w:rPr>
          <w:rFonts w:ascii="Times New Roman" w:hAnsi="Times New Roman" w:cs="Times New Roman"/>
          <w:sz w:val="24"/>
          <w:szCs w:val="24"/>
          <w:lang w:val="en-US"/>
        </w:rPr>
      </w:pPr>
      <w:r w:rsidRPr="007E6CC8">
        <w:rPr>
          <w:rFonts w:ascii="Times New Roman" w:hAnsi="Times New Roman" w:cs="Times New Roman"/>
          <w:sz w:val="24"/>
          <w:szCs w:val="24"/>
          <w:lang w:val="en-US"/>
        </w:rPr>
        <w:t xml:space="preserve">Copies of employment certificates from completed employment relationships; </w:t>
      </w:r>
    </w:p>
    <w:p w14:paraId="69147A77" w14:textId="77777777" w:rsidR="007E6CC8" w:rsidRDefault="001F5CE5" w:rsidP="00B0097B">
      <w:pPr>
        <w:pStyle w:val="Akapitzlist"/>
        <w:numPr>
          <w:ilvl w:val="0"/>
          <w:numId w:val="2"/>
        </w:numPr>
        <w:spacing w:after="0" w:line="240" w:lineRule="auto"/>
        <w:jc w:val="both"/>
        <w:rPr>
          <w:rFonts w:ascii="Times New Roman" w:hAnsi="Times New Roman" w:cs="Times New Roman"/>
          <w:sz w:val="24"/>
          <w:szCs w:val="24"/>
          <w:lang w:val="en-US"/>
        </w:rPr>
      </w:pPr>
      <w:r w:rsidRPr="007E6CC8">
        <w:rPr>
          <w:rFonts w:ascii="Times New Roman" w:hAnsi="Times New Roman" w:cs="Times New Roman"/>
          <w:sz w:val="24"/>
          <w:szCs w:val="24"/>
          <w:lang w:val="en-US"/>
        </w:rPr>
        <w:t xml:space="preserve">A statement that in the event of employment, the UKW will be the primary place of work of the academic teacher, on the template constituting Annex 2 to Regulation No. 43/2018/2019 of the UKW Rector of 14 June 2019; </w:t>
      </w:r>
    </w:p>
    <w:p w14:paraId="51AB0D0F" w14:textId="77777777" w:rsidR="007E6CC8" w:rsidRDefault="001F5CE5" w:rsidP="00B0097B">
      <w:pPr>
        <w:pStyle w:val="Akapitzlist"/>
        <w:numPr>
          <w:ilvl w:val="0"/>
          <w:numId w:val="2"/>
        </w:numPr>
        <w:spacing w:after="0" w:line="240" w:lineRule="auto"/>
        <w:jc w:val="both"/>
        <w:rPr>
          <w:rFonts w:ascii="Times New Roman" w:hAnsi="Times New Roman" w:cs="Times New Roman"/>
          <w:sz w:val="24"/>
          <w:szCs w:val="24"/>
          <w:lang w:val="en-US"/>
        </w:rPr>
      </w:pPr>
      <w:r w:rsidRPr="007E6CC8">
        <w:rPr>
          <w:rFonts w:ascii="Times New Roman" w:hAnsi="Times New Roman" w:cs="Times New Roman"/>
          <w:sz w:val="24"/>
          <w:szCs w:val="24"/>
          <w:lang w:val="en-US"/>
        </w:rPr>
        <w:t xml:space="preserve">Documents confirming the fulfillment of additional requirements specified in the competition announcement; </w:t>
      </w:r>
    </w:p>
    <w:p w14:paraId="2A20CC85" w14:textId="77777777" w:rsidR="007E6CC8" w:rsidRDefault="001F5CE5" w:rsidP="00B0097B">
      <w:pPr>
        <w:pStyle w:val="Akapitzlist"/>
        <w:numPr>
          <w:ilvl w:val="0"/>
          <w:numId w:val="2"/>
        </w:numPr>
        <w:spacing w:after="0" w:line="240" w:lineRule="auto"/>
        <w:jc w:val="both"/>
        <w:rPr>
          <w:rFonts w:ascii="Times New Roman" w:hAnsi="Times New Roman" w:cs="Times New Roman"/>
          <w:sz w:val="24"/>
          <w:szCs w:val="24"/>
          <w:lang w:val="en-US"/>
        </w:rPr>
      </w:pPr>
      <w:r w:rsidRPr="007E6CC8">
        <w:rPr>
          <w:rFonts w:ascii="Times New Roman" w:hAnsi="Times New Roman" w:cs="Times New Roman"/>
          <w:sz w:val="24"/>
          <w:szCs w:val="24"/>
          <w:lang w:val="en-US"/>
        </w:rPr>
        <w:t xml:space="preserve">Information on scientific, didactic, organizational and staff training achievements, </w:t>
      </w:r>
    </w:p>
    <w:p w14:paraId="4752DC83" w14:textId="77777777" w:rsidR="007E6CC8" w:rsidRDefault="001F5CE5" w:rsidP="00B0097B">
      <w:pPr>
        <w:pStyle w:val="Akapitzlist"/>
        <w:numPr>
          <w:ilvl w:val="0"/>
          <w:numId w:val="2"/>
        </w:numPr>
        <w:spacing w:after="0" w:line="240" w:lineRule="auto"/>
        <w:jc w:val="both"/>
        <w:rPr>
          <w:rFonts w:ascii="Times New Roman" w:hAnsi="Times New Roman" w:cs="Times New Roman"/>
          <w:sz w:val="24"/>
          <w:szCs w:val="24"/>
          <w:lang w:val="en-US"/>
        </w:rPr>
      </w:pPr>
      <w:r w:rsidRPr="007E6CC8">
        <w:rPr>
          <w:rFonts w:ascii="Times New Roman" w:hAnsi="Times New Roman" w:cs="Times New Roman"/>
          <w:sz w:val="24"/>
          <w:szCs w:val="24"/>
          <w:lang w:val="en-US"/>
        </w:rPr>
        <w:t xml:space="preserve">Fluency in Polish spoken and written is required for foreigners, </w:t>
      </w:r>
    </w:p>
    <w:p w14:paraId="50E27165" w14:textId="77777777" w:rsidR="007E6CC8" w:rsidRDefault="001F5CE5" w:rsidP="00B0097B">
      <w:pPr>
        <w:pStyle w:val="Akapitzlist"/>
        <w:numPr>
          <w:ilvl w:val="0"/>
          <w:numId w:val="2"/>
        </w:numPr>
        <w:spacing w:after="0" w:line="240" w:lineRule="auto"/>
        <w:jc w:val="both"/>
        <w:rPr>
          <w:rFonts w:ascii="Times New Roman" w:hAnsi="Times New Roman" w:cs="Times New Roman"/>
          <w:sz w:val="24"/>
          <w:szCs w:val="24"/>
          <w:lang w:val="en-US"/>
        </w:rPr>
      </w:pPr>
      <w:r w:rsidRPr="007E6CC8">
        <w:rPr>
          <w:rFonts w:ascii="Times New Roman" w:hAnsi="Times New Roman" w:cs="Times New Roman"/>
          <w:sz w:val="24"/>
          <w:szCs w:val="24"/>
          <w:lang w:val="en-US"/>
        </w:rPr>
        <w:t xml:space="preserve">Statement on meeting the requirements of art. 113 of the Act of 20 July 2019 Law on Higher Education and Science, on the template constituting Annex 3 to Regulation No. 43/2018/2019 of the Rector of the UKW of 14 June 2019: • has full legal capacity, • has not been punished by a final court judgment for an intentional crime or intentional tax offense, • he was not punished with a disciplinary penalty specified in the Act on Higher Education and Science of 20. 07. 2018, Journal of Laws 2018, item 1668 art. 276 paragraph 1 point 7 and 8, • enjoys full public rights. </w:t>
      </w:r>
    </w:p>
    <w:p w14:paraId="1A25076F" w14:textId="2C452CBB" w:rsidR="00EE30A9" w:rsidRPr="007E6CC8" w:rsidRDefault="00900A78" w:rsidP="00B0097B">
      <w:pPr>
        <w:pStyle w:val="Akapitzlist"/>
        <w:numPr>
          <w:ilvl w:val="0"/>
          <w:numId w:val="2"/>
        </w:numPr>
        <w:spacing w:after="0" w:line="240" w:lineRule="auto"/>
        <w:jc w:val="both"/>
        <w:rPr>
          <w:rFonts w:ascii="Times New Roman" w:hAnsi="Times New Roman" w:cs="Times New Roman"/>
          <w:sz w:val="24"/>
          <w:szCs w:val="24"/>
          <w:lang w:val="en-US"/>
        </w:rPr>
      </w:pPr>
      <w:r w:rsidRPr="00900A78">
        <w:rPr>
          <w:rFonts w:ascii="Times New Roman" w:hAnsi="Times New Roman" w:cs="Times New Roman"/>
          <w:sz w:val="24"/>
          <w:szCs w:val="24"/>
          <w:lang w:val="en-US"/>
        </w:rPr>
        <w:t>Declaration of awareness of criminal liability related to certifying false information</w:t>
      </w:r>
      <w:r>
        <w:rPr>
          <w:rFonts w:ascii="Times New Roman" w:hAnsi="Times New Roman" w:cs="Times New Roman"/>
          <w:sz w:val="24"/>
          <w:szCs w:val="24"/>
          <w:lang w:val="en-US"/>
        </w:rPr>
        <w:t xml:space="preserve"> </w:t>
      </w:r>
      <w:r w:rsidR="001F5CE5" w:rsidRPr="007E6CC8">
        <w:rPr>
          <w:rFonts w:ascii="Times New Roman" w:hAnsi="Times New Roman" w:cs="Times New Roman"/>
          <w:sz w:val="24"/>
          <w:szCs w:val="24"/>
          <w:lang w:val="en-US"/>
        </w:rPr>
        <w:t xml:space="preserve">(Article 233 of the Penal Code) Annex 4 to the ordinance No. 43/2018/2019 of the Rector of the UKW of 14 June 2019. </w:t>
      </w:r>
    </w:p>
    <w:p w14:paraId="199AFBB4" w14:textId="77777777" w:rsidR="00EE30A9" w:rsidRDefault="00EE30A9" w:rsidP="001F5CE5">
      <w:pPr>
        <w:spacing w:after="0" w:line="240" w:lineRule="auto"/>
        <w:rPr>
          <w:rFonts w:ascii="Times New Roman" w:hAnsi="Times New Roman" w:cs="Times New Roman"/>
          <w:sz w:val="24"/>
          <w:szCs w:val="24"/>
          <w:lang w:val="en-US"/>
        </w:rPr>
      </w:pPr>
    </w:p>
    <w:p w14:paraId="69B6DBB7" w14:textId="77777777" w:rsidR="00C15596" w:rsidRDefault="001F5CE5" w:rsidP="001F5CE5">
      <w:pPr>
        <w:spacing w:after="0" w:line="240" w:lineRule="auto"/>
        <w:rPr>
          <w:rFonts w:ascii="Times New Roman" w:hAnsi="Times New Roman" w:cs="Times New Roman"/>
          <w:sz w:val="24"/>
          <w:szCs w:val="24"/>
          <w:lang w:val="en-US"/>
        </w:rPr>
      </w:pPr>
      <w:r w:rsidRPr="008E2745">
        <w:rPr>
          <w:rFonts w:ascii="Times New Roman" w:hAnsi="Times New Roman" w:cs="Times New Roman"/>
          <w:b/>
          <w:sz w:val="24"/>
          <w:szCs w:val="24"/>
          <w:lang w:val="en-US"/>
        </w:rPr>
        <w:t>III. Requirements for submitted documents</w:t>
      </w:r>
      <w:r w:rsidRPr="001F5CE5">
        <w:rPr>
          <w:rFonts w:ascii="Times New Roman" w:hAnsi="Times New Roman" w:cs="Times New Roman"/>
          <w:sz w:val="24"/>
          <w:szCs w:val="24"/>
          <w:lang w:val="en-US"/>
        </w:rPr>
        <w:t xml:space="preserve">: </w:t>
      </w:r>
    </w:p>
    <w:p w14:paraId="2717E595" w14:textId="77777777" w:rsidR="00C15596" w:rsidRDefault="001F5CE5" w:rsidP="001F5CE5">
      <w:pPr>
        <w:spacing w:after="0" w:line="240"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All documents should be prepared or translated into Polish. Documents confirming obtaining a professional title, academic degree, academic title or equivalent, obtained abroad, should meet the equivalence requirements specified in art. 326, art. 327 or article. 328 of the Act on Higher Education and Science of 20.07.2018 </w:t>
      </w:r>
    </w:p>
    <w:p w14:paraId="5ACF4065" w14:textId="77777777" w:rsidR="00C15596" w:rsidRDefault="00C15596" w:rsidP="001F5CE5">
      <w:pPr>
        <w:spacing w:after="0" w:line="240" w:lineRule="auto"/>
        <w:rPr>
          <w:rFonts w:ascii="Times New Roman" w:hAnsi="Times New Roman" w:cs="Times New Roman"/>
          <w:sz w:val="24"/>
          <w:szCs w:val="24"/>
          <w:lang w:val="en-US"/>
        </w:rPr>
      </w:pPr>
    </w:p>
    <w:p w14:paraId="5BE65687" w14:textId="77777777" w:rsidR="00E13D2C" w:rsidRDefault="001F5CE5" w:rsidP="001F5CE5">
      <w:pPr>
        <w:spacing w:after="0" w:line="240" w:lineRule="auto"/>
        <w:rPr>
          <w:rFonts w:ascii="Times New Roman" w:hAnsi="Times New Roman" w:cs="Times New Roman"/>
          <w:sz w:val="24"/>
          <w:szCs w:val="24"/>
          <w:lang w:val="en-US"/>
        </w:rPr>
      </w:pPr>
      <w:r w:rsidRPr="008E2745">
        <w:rPr>
          <w:rFonts w:ascii="Times New Roman" w:hAnsi="Times New Roman" w:cs="Times New Roman"/>
          <w:b/>
          <w:sz w:val="24"/>
          <w:szCs w:val="24"/>
          <w:lang w:val="en-US"/>
        </w:rPr>
        <w:t>IV. Documents should be submitted to the following address</w:t>
      </w:r>
      <w:r w:rsidRPr="001F5CE5">
        <w:rPr>
          <w:rFonts w:ascii="Times New Roman" w:hAnsi="Times New Roman" w:cs="Times New Roman"/>
          <w:sz w:val="24"/>
          <w:szCs w:val="24"/>
          <w:lang w:val="en-US"/>
        </w:rPr>
        <w:t xml:space="preserve">: </w:t>
      </w:r>
    </w:p>
    <w:p w14:paraId="2E927234" w14:textId="15963B6D" w:rsidR="008E2745" w:rsidRDefault="001F5CE5" w:rsidP="001F5CE5">
      <w:pPr>
        <w:spacing w:after="0" w:line="240"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Kazimierz </w:t>
      </w:r>
      <w:proofErr w:type="spellStart"/>
      <w:r w:rsidRPr="001F5CE5">
        <w:rPr>
          <w:rFonts w:ascii="Times New Roman" w:hAnsi="Times New Roman" w:cs="Times New Roman"/>
          <w:sz w:val="24"/>
          <w:szCs w:val="24"/>
          <w:lang w:val="en-US"/>
        </w:rPr>
        <w:t>Wielki</w:t>
      </w:r>
      <w:proofErr w:type="spellEnd"/>
      <w:r w:rsidRPr="001F5CE5">
        <w:rPr>
          <w:rFonts w:ascii="Times New Roman" w:hAnsi="Times New Roman" w:cs="Times New Roman"/>
          <w:sz w:val="24"/>
          <w:szCs w:val="24"/>
          <w:lang w:val="en-US"/>
        </w:rPr>
        <w:t xml:space="preserve"> University Faculty of </w:t>
      </w:r>
      <w:r w:rsidR="008E2745">
        <w:rPr>
          <w:rFonts w:ascii="Times New Roman" w:hAnsi="Times New Roman" w:cs="Times New Roman"/>
          <w:sz w:val="24"/>
          <w:szCs w:val="24"/>
          <w:lang w:val="en-US"/>
        </w:rPr>
        <w:t>Psychology, ul. Staffa 1, room 3</w:t>
      </w:r>
      <w:r w:rsidR="007E6CC8">
        <w:rPr>
          <w:rFonts w:ascii="Times New Roman" w:hAnsi="Times New Roman" w:cs="Times New Roman"/>
          <w:sz w:val="24"/>
          <w:szCs w:val="24"/>
          <w:lang w:val="en-US"/>
        </w:rPr>
        <w:t xml:space="preserve">, </w:t>
      </w:r>
      <w:r w:rsidRPr="001F5CE5">
        <w:rPr>
          <w:rFonts w:ascii="Times New Roman" w:hAnsi="Times New Roman" w:cs="Times New Roman"/>
          <w:sz w:val="24"/>
          <w:szCs w:val="24"/>
          <w:lang w:val="en-US"/>
        </w:rPr>
        <w:t>85-</w:t>
      </w:r>
      <w:r w:rsidR="00B0097B">
        <w:rPr>
          <w:rFonts w:ascii="Times New Roman" w:hAnsi="Times New Roman" w:cs="Times New Roman"/>
          <w:sz w:val="24"/>
          <w:szCs w:val="24"/>
          <w:lang w:val="en-US"/>
        </w:rPr>
        <w:t>867</w:t>
      </w:r>
      <w:r w:rsidRPr="001F5CE5">
        <w:rPr>
          <w:rFonts w:ascii="Times New Roman" w:hAnsi="Times New Roman" w:cs="Times New Roman"/>
          <w:sz w:val="24"/>
          <w:szCs w:val="24"/>
          <w:lang w:val="en-US"/>
        </w:rPr>
        <w:t xml:space="preserve"> Bydgoszcz</w:t>
      </w:r>
      <w:r w:rsidR="007E6CC8">
        <w:rPr>
          <w:rFonts w:ascii="Times New Roman" w:hAnsi="Times New Roman" w:cs="Times New Roman"/>
          <w:sz w:val="24"/>
          <w:szCs w:val="24"/>
          <w:lang w:val="en-US"/>
        </w:rPr>
        <w:t xml:space="preserve">  (</w:t>
      </w:r>
      <w:r w:rsidR="007E6CC8" w:rsidRPr="001F5CE5">
        <w:rPr>
          <w:rFonts w:ascii="Times New Roman" w:hAnsi="Times New Roman" w:cs="Times New Roman"/>
          <w:sz w:val="24"/>
          <w:szCs w:val="24"/>
          <w:lang w:val="en-US"/>
        </w:rPr>
        <w:t xml:space="preserve">from </w:t>
      </w:r>
      <w:r w:rsidR="00B0097B">
        <w:rPr>
          <w:rFonts w:ascii="Times New Roman" w:hAnsi="Times New Roman" w:cs="Times New Roman"/>
          <w:sz w:val="24"/>
          <w:szCs w:val="24"/>
          <w:lang w:val="en-US"/>
        </w:rPr>
        <w:t>8</w:t>
      </w:r>
      <w:r w:rsidR="007E6CC8" w:rsidRPr="001F5CE5">
        <w:rPr>
          <w:rFonts w:ascii="Times New Roman" w:hAnsi="Times New Roman" w:cs="Times New Roman"/>
          <w:sz w:val="24"/>
          <w:szCs w:val="24"/>
          <w:lang w:val="en-US"/>
        </w:rPr>
        <w:t>:</w:t>
      </w:r>
      <w:r w:rsidR="00B0097B">
        <w:rPr>
          <w:rFonts w:ascii="Times New Roman" w:hAnsi="Times New Roman" w:cs="Times New Roman"/>
          <w:sz w:val="24"/>
          <w:szCs w:val="24"/>
          <w:lang w:val="en-US"/>
        </w:rPr>
        <w:t>00</w:t>
      </w:r>
      <w:r w:rsidR="007E6CC8" w:rsidRPr="001F5CE5">
        <w:rPr>
          <w:rFonts w:ascii="Times New Roman" w:hAnsi="Times New Roman" w:cs="Times New Roman"/>
          <w:sz w:val="24"/>
          <w:szCs w:val="24"/>
          <w:lang w:val="en-US"/>
        </w:rPr>
        <w:t xml:space="preserve"> to 15:00,</w:t>
      </w:r>
      <w:r w:rsidR="007E6CC8">
        <w:rPr>
          <w:rFonts w:ascii="Times New Roman" w:hAnsi="Times New Roman" w:cs="Times New Roman"/>
          <w:sz w:val="24"/>
          <w:szCs w:val="24"/>
          <w:lang w:val="en-US"/>
        </w:rPr>
        <w:t xml:space="preserve"> open</w:t>
      </w:r>
      <w:r w:rsidR="007E6CC8" w:rsidRPr="001F5CE5">
        <w:rPr>
          <w:rFonts w:ascii="Times New Roman" w:hAnsi="Times New Roman" w:cs="Times New Roman"/>
          <w:sz w:val="24"/>
          <w:szCs w:val="24"/>
          <w:lang w:val="en-US"/>
        </w:rPr>
        <w:t xml:space="preserve"> from Mo</w:t>
      </w:r>
      <w:r w:rsidR="007E6CC8">
        <w:rPr>
          <w:rFonts w:ascii="Times New Roman" w:hAnsi="Times New Roman" w:cs="Times New Roman"/>
          <w:sz w:val="24"/>
          <w:szCs w:val="24"/>
          <w:lang w:val="en-US"/>
        </w:rPr>
        <w:t>nday to Friday)</w:t>
      </w:r>
      <w:r w:rsidR="007E6CC8" w:rsidRPr="001F5CE5">
        <w:rPr>
          <w:rFonts w:ascii="Times New Roman" w:hAnsi="Times New Roman" w:cs="Times New Roman"/>
          <w:sz w:val="24"/>
          <w:szCs w:val="24"/>
          <w:lang w:val="en-US"/>
        </w:rPr>
        <w:t xml:space="preserve"> </w:t>
      </w:r>
      <w:r w:rsidRPr="001F5CE5">
        <w:rPr>
          <w:rFonts w:ascii="Times New Roman" w:hAnsi="Times New Roman" w:cs="Times New Roman"/>
          <w:sz w:val="24"/>
          <w:szCs w:val="24"/>
          <w:lang w:val="en-US"/>
        </w:rPr>
        <w:t xml:space="preserve"> </w:t>
      </w:r>
    </w:p>
    <w:p w14:paraId="433403B7" w14:textId="77777777" w:rsidR="008E2745" w:rsidRDefault="008E2745" w:rsidP="001F5CE5">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Mail: </w:t>
      </w:r>
      <w:hyperlink r:id="rId6" w:history="1">
        <w:r w:rsidR="00ED2385" w:rsidRPr="002E73AB">
          <w:rPr>
            <w:rStyle w:val="Hipercze"/>
            <w:rFonts w:ascii="Times New Roman" w:hAnsi="Times New Roman" w:cs="Times New Roman"/>
            <w:sz w:val="24"/>
            <w:szCs w:val="24"/>
            <w:lang w:val="en-US"/>
          </w:rPr>
          <w:t>psyche@ukw.edu.pl</w:t>
        </w:r>
      </w:hyperlink>
      <w:r w:rsidR="00ED2385">
        <w:rPr>
          <w:rFonts w:ascii="Times New Roman" w:hAnsi="Times New Roman" w:cs="Times New Roman"/>
          <w:sz w:val="24"/>
          <w:szCs w:val="24"/>
          <w:lang w:val="en-US"/>
        </w:rPr>
        <w:t xml:space="preserve"> </w:t>
      </w:r>
      <w:r w:rsidR="001F5CE5" w:rsidRPr="001F5CE5">
        <w:rPr>
          <w:rFonts w:ascii="Times New Roman" w:hAnsi="Times New Roman" w:cs="Times New Roman"/>
          <w:sz w:val="24"/>
          <w:szCs w:val="24"/>
          <w:lang w:val="en-US"/>
        </w:rPr>
        <w:t xml:space="preserve"> </w:t>
      </w:r>
    </w:p>
    <w:p w14:paraId="3D7F609E" w14:textId="77777777" w:rsidR="006E7E16" w:rsidRDefault="006E7E16" w:rsidP="001F5CE5">
      <w:pPr>
        <w:spacing w:after="0" w:line="240" w:lineRule="auto"/>
        <w:rPr>
          <w:rFonts w:ascii="Times New Roman" w:hAnsi="Times New Roman" w:cs="Times New Roman"/>
          <w:sz w:val="24"/>
          <w:szCs w:val="24"/>
          <w:lang w:val="en-US"/>
        </w:rPr>
      </w:pPr>
    </w:p>
    <w:p w14:paraId="55028F72" w14:textId="77777777" w:rsidR="00C15596" w:rsidRDefault="00C15596" w:rsidP="001F5CE5">
      <w:pPr>
        <w:spacing w:after="0" w:line="240" w:lineRule="auto"/>
        <w:rPr>
          <w:rFonts w:ascii="Times New Roman" w:hAnsi="Times New Roman" w:cs="Times New Roman"/>
          <w:sz w:val="24"/>
          <w:szCs w:val="24"/>
          <w:lang w:val="en-US"/>
        </w:rPr>
      </w:pPr>
    </w:p>
    <w:p w14:paraId="5E45E71F" w14:textId="77777777" w:rsidR="00C15596" w:rsidRDefault="001F5CE5" w:rsidP="001F5CE5">
      <w:pPr>
        <w:spacing w:after="0" w:line="240" w:lineRule="auto"/>
        <w:rPr>
          <w:rFonts w:ascii="Times New Roman" w:hAnsi="Times New Roman" w:cs="Times New Roman"/>
          <w:sz w:val="24"/>
          <w:szCs w:val="24"/>
          <w:lang w:val="en-US"/>
        </w:rPr>
      </w:pPr>
      <w:r w:rsidRPr="007E6CC8">
        <w:rPr>
          <w:rFonts w:ascii="Times New Roman" w:hAnsi="Times New Roman" w:cs="Times New Roman"/>
          <w:b/>
          <w:sz w:val="24"/>
          <w:szCs w:val="24"/>
          <w:lang w:val="en-US"/>
        </w:rPr>
        <w:t>Additional information</w:t>
      </w:r>
      <w:r w:rsidRPr="001F5CE5">
        <w:rPr>
          <w:rFonts w:ascii="Times New Roman" w:hAnsi="Times New Roman" w:cs="Times New Roman"/>
          <w:sz w:val="24"/>
          <w:szCs w:val="24"/>
          <w:lang w:val="en-US"/>
        </w:rPr>
        <w:t xml:space="preserve">: </w:t>
      </w:r>
    </w:p>
    <w:p w14:paraId="3AC080E1" w14:textId="77777777" w:rsidR="00C15596" w:rsidRDefault="001F5CE5" w:rsidP="001F5CE5">
      <w:pPr>
        <w:spacing w:after="0" w:line="240"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1. Documents submitted after the submission deadline will not be considered. </w:t>
      </w:r>
    </w:p>
    <w:p w14:paraId="061D11CE" w14:textId="77777777" w:rsidR="00C15596" w:rsidRDefault="001F5CE5" w:rsidP="001F5CE5">
      <w:pPr>
        <w:spacing w:after="0" w:line="240"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2. Documents should be submitted to the secretariat in person or by an authorized person. </w:t>
      </w:r>
    </w:p>
    <w:p w14:paraId="2440CC0D" w14:textId="68559E44" w:rsidR="00C15596" w:rsidRDefault="001F5CE5" w:rsidP="001F5CE5">
      <w:pPr>
        <w:spacing w:after="0" w:line="240"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3. </w:t>
      </w:r>
      <w:r w:rsidR="00900A78">
        <w:rPr>
          <w:rFonts w:ascii="Times New Roman" w:hAnsi="Times New Roman" w:cs="Times New Roman"/>
          <w:sz w:val="24"/>
          <w:szCs w:val="24"/>
          <w:lang w:val="en-US"/>
        </w:rPr>
        <w:t>Based on the provided documents</w:t>
      </w:r>
      <w:r w:rsidRPr="001F5CE5">
        <w:rPr>
          <w:rFonts w:ascii="Times New Roman" w:hAnsi="Times New Roman" w:cs="Times New Roman"/>
          <w:sz w:val="24"/>
          <w:szCs w:val="24"/>
          <w:lang w:val="en-US"/>
        </w:rPr>
        <w:t xml:space="preserve">, the selection board will make a selection in accordance with the regulations in force at the university. </w:t>
      </w:r>
    </w:p>
    <w:p w14:paraId="64E0DBBF" w14:textId="77777777" w:rsidR="00E13D2C" w:rsidRDefault="001F5CE5" w:rsidP="001F5CE5">
      <w:pPr>
        <w:spacing w:after="0" w:line="240"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4.</w:t>
      </w:r>
      <w:r w:rsidR="00E13D2C">
        <w:rPr>
          <w:rFonts w:ascii="Times New Roman" w:hAnsi="Times New Roman" w:cs="Times New Roman"/>
          <w:sz w:val="24"/>
          <w:szCs w:val="24"/>
          <w:lang w:val="en-US"/>
        </w:rPr>
        <w:t xml:space="preserve"> The Faculty of Psychology</w:t>
      </w:r>
      <w:r w:rsidRPr="001F5CE5">
        <w:rPr>
          <w:rFonts w:ascii="Times New Roman" w:hAnsi="Times New Roman" w:cs="Times New Roman"/>
          <w:sz w:val="24"/>
          <w:szCs w:val="24"/>
          <w:lang w:val="en-US"/>
        </w:rPr>
        <w:t xml:space="preserve"> reserves the right to cancel the competition without giving any reason. </w:t>
      </w:r>
    </w:p>
    <w:p w14:paraId="215B241A" w14:textId="77777777" w:rsidR="00C15596" w:rsidRDefault="001F5CE5" w:rsidP="001F5CE5">
      <w:pPr>
        <w:spacing w:after="0" w:line="240"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5. Winning the competition does not guarantee employment. </w:t>
      </w:r>
    </w:p>
    <w:p w14:paraId="4084BAA2" w14:textId="77777777" w:rsidR="00C15596" w:rsidRDefault="00C15596" w:rsidP="001F5CE5">
      <w:pPr>
        <w:spacing w:after="0" w:line="240" w:lineRule="auto"/>
        <w:rPr>
          <w:rFonts w:ascii="Times New Roman" w:hAnsi="Times New Roman" w:cs="Times New Roman"/>
          <w:sz w:val="24"/>
          <w:szCs w:val="24"/>
          <w:lang w:val="en-US"/>
        </w:rPr>
      </w:pPr>
    </w:p>
    <w:p w14:paraId="3EF8B3BD" w14:textId="23A5CFDF" w:rsidR="00EE30A9" w:rsidRDefault="001F5CE5" w:rsidP="001F5CE5">
      <w:pPr>
        <w:spacing w:after="0" w:line="240" w:lineRule="auto"/>
        <w:rPr>
          <w:rFonts w:ascii="Times New Roman" w:hAnsi="Times New Roman" w:cs="Times New Roman"/>
          <w:sz w:val="24"/>
          <w:szCs w:val="24"/>
          <w:lang w:val="en-US"/>
        </w:rPr>
      </w:pPr>
      <w:r w:rsidRPr="007E6CC8">
        <w:rPr>
          <w:rFonts w:ascii="Times New Roman" w:hAnsi="Times New Roman" w:cs="Times New Roman"/>
          <w:b/>
          <w:sz w:val="24"/>
          <w:szCs w:val="24"/>
          <w:lang w:val="en-US"/>
        </w:rPr>
        <w:t>Expecte</w:t>
      </w:r>
      <w:r w:rsidR="00C15596" w:rsidRPr="007E6CC8">
        <w:rPr>
          <w:rFonts w:ascii="Times New Roman" w:hAnsi="Times New Roman" w:cs="Times New Roman"/>
          <w:b/>
          <w:sz w:val="24"/>
          <w:szCs w:val="24"/>
          <w:lang w:val="en-US"/>
        </w:rPr>
        <w:t>d employment</w:t>
      </w:r>
      <w:r w:rsidR="00C15596">
        <w:rPr>
          <w:rFonts w:ascii="Times New Roman" w:hAnsi="Times New Roman" w:cs="Times New Roman"/>
          <w:sz w:val="24"/>
          <w:szCs w:val="24"/>
          <w:lang w:val="en-US"/>
        </w:rPr>
        <w:t xml:space="preserve"> from </w:t>
      </w:r>
      <w:r w:rsidR="00900A78">
        <w:rPr>
          <w:rFonts w:ascii="Times New Roman" w:hAnsi="Times New Roman" w:cs="Times New Roman"/>
          <w:sz w:val="24"/>
          <w:szCs w:val="24"/>
          <w:lang w:val="en-US"/>
        </w:rPr>
        <w:t>01.10.2025</w:t>
      </w:r>
    </w:p>
    <w:p w14:paraId="66144029" w14:textId="77777777" w:rsidR="00EE30A9" w:rsidRDefault="00EE30A9" w:rsidP="001F5CE5">
      <w:pPr>
        <w:spacing w:after="0" w:line="240" w:lineRule="auto"/>
        <w:rPr>
          <w:rFonts w:ascii="Times New Roman" w:hAnsi="Times New Roman" w:cs="Times New Roman"/>
          <w:sz w:val="24"/>
          <w:szCs w:val="24"/>
          <w:lang w:val="en-US"/>
        </w:rPr>
      </w:pPr>
    </w:p>
    <w:p w14:paraId="31EE5151" w14:textId="77777777" w:rsidR="00EE30A9" w:rsidRDefault="00EE30A9" w:rsidP="001F5CE5">
      <w:pPr>
        <w:spacing w:after="0" w:line="240" w:lineRule="auto"/>
        <w:rPr>
          <w:rFonts w:ascii="Times New Roman" w:hAnsi="Times New Roman" w:cs="Times New Roman"/>
          <w:sz w:val="24"/>
          <w:szCs w:val="24"/>
          <w:lang w:val="en-US"/>
        </w:rPr>
      </w:pPr>
    </w:p>
    <w:p w14:paraId="1EB263E6" w14:textId="77777777" w:rsidR="00EE30A9" w:rsidRDefault="001F5CE5" w:rsidP="001F5CE5">
      <w:pPr>
        <w:spacing w:after="0" w:line="240" w:lineRule="auto"/>
        <w:rPr>
          <w:rFonts w:ascii="Times New Roman" w:hAnsi="Times New Roman" w:cs="Times New Roman"/>
          <w:sz w:val="24"/>
          <w:szCs w:val="24"/>
          <w:lang w:val="en-US"/>
        </w:rPr>
      </w:pPr>
      <w:r w:rsidRPr="001F5CE5">
        <w:rPr>
          <w:rFonts w:ascii="Times New Roman" w:hAnsi="Times New Roman" w:cs="Times New Roman"/>
          <w:sz w:val="24"/>
          <w:szCs w:val="24"/>
          <w:lang w:val="en-US"/>
        </w:rPr>
        <w:t xml:space="preserve">Dean of the Faculty of </w:t>
      </w:r>
      <w:r w:rsidR="00EE30A9">
        <w:rPr>
          <w:rFonts w:ascii="Times New Roman" w:hAnsi="Times New Roman" w:cs="Times New Roman"/>
          <w:sz w:val="24"/>
          <w:szCs w:val="24"/>
          <w:lang w:val="en-US"/>
        </w:rPr>
        <w:t xml:space="preserve">Psychology </w:t>
      </w:r>
    </w:p>
    <w:p w14:paraId="3CAF2F5E" w14:textId="77777777" w:rsidR="00EE30A9" w:rsidRDefault="00EE30A9" w:rsidP="001F5CE5">
      <w:pPr>
        <w:spacing w:after="0" w:line="240" w:lineRule="auto"/>
        <w:rPr>
          <w:rFonts w:ascii="Times New Roman" w:hAnsi="Times New Roman" w:cs="Times New Roman"/>
          <w:sz w:val="24"/>
          <w:szCs w:val="24"/>
          <w:lang w:val="en-US"/>
        </w:rPr>
      </w:pPr>
    </w:p>
    <w:p w14:paraId="27B9078F" w14:textId="77777777" w:rsidR="001F5CE5" w:rsidRPr="001F5CE5" w:rsidRDefault="00EE30A9" w:rsidP="001F5CE5">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Dr hab. Alicja Malina </w:t>
      </w:r>
    </w:p>
    <w:sectPr w:rsidR="001F5CE5" w:rsidRPr="001F5CE5" w:rsidSect="00B0097B">
      <w:pgSz w:w="11906" w:h="16838"/>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003CA"/>
    <w:multiLevelType w:val="hybridMultilevel"/>
    <w:tmpl w:val="8AFEC3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B033259"/>
    <w:multiLevelType w:val="hybridMultilevel"/>
    <w:tmpl w:val="4B789E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71D01596"/>
    <w:multiLevelType w:val="hybridMultilevel"/>
    <w:tmpl w:val="83561C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5CE5"/>
    <w:rsid w:val="00056BF9"/>
    <w:rsid w:val="001626A4"/>
    <w:rsid w:val="001A7E39"/>
    <w:rsid w:val="001F5CE5"/>
    <w:rsid w:val="002562C8"/>
    <w:rsid w:val="00305ADE"/>
    <w:rsid w:val="003E773A"/>
    <w:rsid w:val="003F5D61"/>
    <w:rsid w:val="005809C8"/>
    <w:rsid w:val="006B7D22"/>
    <w:rsid w:val="006E7E16"/>
    <w:rsid w:val="007E6CC8"/>
    <w:rsid w:val="0089373A"/>
    <w:rsid w:val="008E2745"/>
    <w:rsid w:val="00900A78"/>
    <w:rsid w:val="00A55CF8"/>
    <w:rsid w:val="00B0097B"/>
    <w:rsid w:val="00B9464E"/>
    <w:rsid w:val="00BD4C1E"/>
    <w:rsid w:val="00BD7B81"/>
    <w:rsid w:val="00C15596"/>
    <w:rsid w:val="00E13D2C"/>
    <w:rsid w:val="00ED2385"/>
    <w:rsid w:val="00EE30A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60EE9"/>
  <w15:chartTrackingRefBased/>
  <w15:docId w15:val="{3BAD088A-323E-4793-BD07-4CBE7CA5D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1F5CE5"/>
    <w:rPr>
      <w:color w:val="0563C1" w:themeColor="hyperlink"/>
      <w:u w:val="single"/>
    </w:rPr>
  </w:style>
  <w:style w:type="paragraph" w:styleId="Akapitzlist">
    <w:name w:val="List Paragraph"/>
    <w:basedOn w:val="Normalny"/>
    <w:uiPriority w:val="34"/>
    <w:qFormat/>
    <w:rsid w:val="006B7D22"/>
    <w:pPr>
      <w:ind w:left="720"/>
      <w:contextualSpacing/>
    </w:pPr>
  </w:style>
  <w:style w:type="paragraph" w:styleId="HTML-wstpniesformatowany">
    <w:name w:val="HTML Preformatted"/>
    <w:basedOn w:val="Normalny"/>
    <w:link w:val="HTML-wstpniesformatowanyZnak"/>
    <w:uiPriority w:val="99"/>
    <w:semiHidden/>
    <w:unhideWhenUsed/>
    <w:rsid w:val="00900A78"/>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900A78"/>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75632">
      <w:bodyDiv w:val="1"/>
      <w:marLeft w:val="0"/>
      <w:marRight w:val="0"/>
      <w:marTop w:val="0"/>
      <w:marBottom w:val="0"/>
      <w:divBdr>
        <w:top w:val="none" w:sz="0" w:space="0" w:color="auto"/>
        <w:left w:val="none" w:sz="0" w:space="0" w:color="auto"/>
        <w:bottom w:val="none" w:sz="0" w:space="0" w:color="auto"/>
        <w:right w:val="none" w:sz="0" w:space="0" w:color="auto"/>
      </w:divBdr>
    </w:div>
    <w:div w:id="175848356">
      <w:bodyDiv w:val="1"/>
      <w:marLeft w:val="0"/>
      <w:marRight w:val="0"/>
      <w:marTop w:val="0"/>
      <w:marBottom w:val="0"/>
      <w:divBdr>
        <w:top w:val="none" w:sz="0" w:space="0" w:color="auto"/>
        <w:left w:val="none" w:sz="0" w:space="0" w:color="auto"/>
        <w:bottom w:val="none" w:sz="0" w:space="0" w:color="auto"/>
        <w:right w:val="none" w:sz="0" w:space="0" w:color="auto"/>
      </w:divBdr>
    </w:div>
    <w:div w:id="1634824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syche@ukw.edu.pl" TargetMode="External"/><Relationship Id="rId5" Type="http://schemas.openxmlformats.org/officeDocument/2006/relationships/hyperlink" Target="https://www.ukw.edu.pl/strona/konkur"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732</Words>
  <Characters>4392</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UKW</dc:creator>
  <cp:keywords/>
  <dc:description/>
  <cp:lastModifiedBy>dorotamal@ukw.edu.pl</cp:lastModifiedBy>
  <cp:revision>2</cp:revision>
  <dcterms:created xsi:type="dcterms:W3CDTF">2025-04-07T08:45:00Z</dcterms:created>
  <dcterms:modified xsi:type="dcterms:W3CDTF">2025-04-07T08:45:00Z</dcterms:modified>
</cp:coreProperties>
</file>