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44A" w:rsidRDefault="0005644A" w:rsidP="0005644A">
      <w:pPr>
        <w:spacing w:before="0"/>
        <w:rPr>
          <w:rFonts w:asciiTheme="minorHAnsi" w:hAnsiTheme="minorHAnsi"/>
        </w:rPr>
      </w:pPr>
      <w:bookmarkStart w:id="0" w:name="_GoBack"/>
      <w:bookmarkEnd w:id="0"/>
      <w:r>
        <w:rPr>
          <w:rFonts w:asciiTheme="minorHAnsi" w:hAnsiTheme="minorHAnsi"/>
        </w:rPr>
        <w:t xml:space="preserve"> </w:t>
      </w:r>
    </w:p>
    <w:p w:rsidR="0005644A" w:rsidRDefault="0005644A" w:rsidP="0005644A">
      <w:pPr>
        <w:spacing w:before="0"/>
        <w:rPr>
          <w:rFonts w:asciiTheme="minorHAnsi" w:hAnsiTheme="minorHAnsi"/>
        </w:rPr>
      </w:pPr>
    </w:p>
    <w:p w:rsidR="0005644A" w:rsidRPr="0005644A" w:rsidRDefault="0005644A" w:rsidP="0005644A">
      <w:pPr>
        <w:spacing w:before="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</w:t>
      </w:r>
      <w:r w:rsidR="00157F87" w:rsidRPr="006F6266">
        <w:rPr>
          <w:rFonts w:asciiTheme="minorHAnsi" w:hAnsiTheme="minorHAnsi"/>
          <w:sz w:val="16"/>
          <w:szCs w:val="16"/>
        </w:rPr>
        <w:t>.....................................................</w:t>
      </w:r>
      <w:r>
        <w:rPr>
          <w:rFonts w:asciiTheme="minorHAnsi" w:hAnsiTheme="minorHAnsi"/>
          <w:sz w:val="16"/>
          <w:szCs w:val="16"/>
        </w:rPr>
        <w:t xml:space="preserve">                                                                      </w:t>
      </w:r>
      <w:r w:rsidRPr="006F6266">
        <w:rPr>
          <w:rFonts w:asciiTheme="minorHAnsi" w:hAnsiTheme="minorHAnsi"/>
          <w:sz w:val="16"/>
          <w:szCs w:val="16"/>
        </w:rPr>
        <w:t>.....................................................</w:t>
      </w:r>
    </w:p>
    <w:p w:rsidR="00157F87" w:rsidRPr="006F6266" w:rsidRDefault="0005644A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sz w:val="16"/>
          <w:szCs w:val="16"/>
        </w:rPr>
        <w:t xml:space="preserve">         pieczęć jednostki</w:t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  <w:t xml:space="preserve">      </w:t>
      </w:r>
      <w:r w:rsidR="00157F87" w:rsidRPr="006F6266"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 xml:space="preserve">         </w:t>
      </w:r>
      <w:r w:rsidR="00157F87" w:rsidRPr="006F6266">
        <w:rPr>
          <w:rFonts w:asciiTheme="minorHAnsi" w:hAnsiTheme="minorHAnsi"/>
          <w:sz w:val="16"/>
          <w:szCs w:val="16"/>
        </w:rPr>
        <w:t>(Symbol jednostki)</w:t>
      </w:r>
      <w:r w:rsidR="00157F87" w:rsidRPr="006F6266">
        <w:rPr>
          <w:rFonts w:asciiTheme="minorHAnsi" w:hAnsiTheme="minorHAnsi"/>
          <w:sz w:val="16"/>
          <w:szCs w:val="16"/>
        </w:rPr>
        <w:tab/>
      </w:r>
    </w:p>
    <w:p w:rsidR="00157F87" w:rsidRPr="006F6266" w:rsidRDefault="00157F87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sz w:val="16"/>
          <w:szCs w:val="16"/>
        </w:rPr>
      </w:pPr>
    </w:p>
    <w:p w:rsidR="00157F87" w:rsidRPr="006F6266" w:rsidRDefault="00157F87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b/>
          <w:sz w:val="16"/>
          <w:szCs w:val="16"/>
        </w:rPr>
      </w:pP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  <w:t xml:space="preserve">                  </w:t>
      </w:r>
    </w:p>
    <w:p w:rsidR="00157F87" w:rsidRPr="006F6266" w:rsidRDefault="00157F87" w:rsidP="00157F87">
      <w:pPr>
        <w:spacing w:before="0"/>
        <w:ind w:left="4956" w:firstLine="708"/>
        <w:rPr>
          <w:rFonts w:asciiTheme="minorHAnsi" w:hAnsiTheme="minorHAnsi"/>
          <w:sz w:val="16"/>
          <w:szCs w:val="16"/>
        </w:rPr>
      </w:pPr>
      <w:r w:rsidRPr="006F6266">
        <w:rPr>
          <w:rFonts w:asciiTheme="minorHAnsi" w:hAnsiTheme="minorHAnsi"/>
          <w:sz w:val="16"/>
          <w:szCs w:val="16"/>
        </w:rPr>
        <w:t>.....................................................</w:t>
      </w:r>
    </w:p>
    <w:p w:rsidR="00157F87" w:rsidRPr="006F6266" w:rsidRDefault="0005644A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  <w:t xml:space="preserve">   </w:t>
      </w:r>
      <w:r w:rsidR="004A450C">
        <w:rPr>
          <w:rFonts w:asciiTheme="minorHAnsi" w:hAnsiTheme="minorHAnsi"/>
          <w:sz w:val="16"/>
          <w:szCs w:val="16"/>
        </w:rPr>
        <w:t xml:space="preserve"> </w:t>
      </w:r>
      <w:r>
        <w:rPr>
          <w:rFonts w:asciiTheme="minorHAnsi" w:hAnsiTheme="minorHAnsi"/>
          <w:sz w:val="16"/>
          <w:szCs w:val="16"/>
        </w:rPr>
        <w:t xml:space="preserve"> </w:t>
      </w:r>
      <w:r w:rsidR="004A450C">
        <w:rPr>
          <w:rFonts w:asciiTheme="minorHAnsi" w:hAnsiTheme="minorHAnsi"/>
          <w:sz w:val="16"/>
          <w:szCs w:val="16"/>
        </w:rPr>
        <w:t xml:space="preserve">  </w:t>
      </w:r>
      <w:r>
        <w:rPr>
          <w:rFonts w:asciiTheme="minorHAnsi" w:hAnsiTheme="minorHAnsi"/>
          <w:sz w:val="16"/>
          <w:szCs w:val="16"/>
        </w:rPr>
        <w:t xml:space="preserve"> </w:t>
      </w:r>
      <w:r w:rsidR="00157F87" w:rsidRPr="006F6266">
        <w:rPr>
          <w:rFonts w:asciiTheme="minorHAnsi" w:hAnsiTheme="minorHAnsi"/>
          <w:sz w:val="16"/>
          <w:szCs w:val="16"/>
        </w:rPr>
        <w:t>(Symbol pracownika)</w:t>
      </w:r>
    </w:p>
    <w:p w:rsidR="00157F87" w:rsidRPr="0005644A" w:rsidRDefault="00157F87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b/>
          <w:sz w:val="16"/>
          <w:szCs w:val="16"/>
        </w:rPr>
      </w:pP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Pr="006F6266">
        <w:rPr>
          <w:rFonts w:asciiTheme="minorHAnsi" w:hAnsiTheme="minorHAnsi"/>
          <w:sz w:val="16"/>
          <w:szCs w:val="16"/>
        </w:rPr>
        <w:tab/>
      </w:r>
      <w:r w:rsidR="0005644A">
        <w:rPr>
          <w:rFonts w:asciiTheme="minorHAnsi" w:hAnsiTheme="minorHAnsi"/>
          <w:sz w:val="16"/>
          <w:szCs w:val="16"/>
        </w:rPr>
        <w:tab/>
        <w:t xml:space="preserve">           </w:t>
      </w:r>
      <w:r w:rsidR="0005644A" w:rsidRPr="0005644A">
        <w:rPr>
          <w:rFonts w:asciiTheme="minorHAnsi" w:hAnsiTheme="minorHAnsi"/>
          <w:b/>
          <w:sz w:val="16"/>
          <w:szCs w:val="16"/>
        </w:rPr>
        <w:t>Egz. nr ……….</w:t>
      </w:r>
      <w:r w:rsidR="0005644A" w:rsidRPr="0005644A">
        <w:rPr>
          <w:rFonts w:asciiTheme="minorHAnsi" w:hAnsiTheme="minorHAnsi"/>
          <w:b/>
          <w:sz w:val="16"/>
          <w:szCs w:val="16"/>
        </w:rPr>
        <w:tab/>
      </w:r>
    </w:p>
    <w:p w:rsidR="00157F87" w:rsidRPr="00E37C35" w:rsidRDefault="00157F87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jc w:val="center"/>
        <w:rPr>
          <w:rFonts w:ascii="Calibri" w:hAnsi="Calibri"/>
          <w:b/>
          <w:sz w:val="26"/>
          <w:szCs w:val="26"/>
        </w:rPr>
      </w:pPr>
      <w:r w:rsidRPr="00E37C35">
        <w:rPr>
          <w:rFonts w:ascii="Calibri" w:hAnsi="Calibri"/>
          <w:b/>
          <w:sz w:val="26"/>
          <w:szCs w:val="26"/>
        </w:rPr>
        <w:t>KARTA</w:t>
      </w:r>
    </w:p>
    <w:p w:rsidR="00157F87" w:rsidRPr="00E37C35" w:rsidRDefault="00157F87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jc w:val="center"/>
        <w:rPr>
          <w:rFonts w:ascii="Calibri" w:hAnsi="Calibri"/>
          <w:b/>
          <w:sz w:val="24"/>
        </w:rPr>
      </w:pPr>
      <w:r w:rsidRPr="00E37C35">
        <w:rPr>
          <w:rFonts w:ascii="Calibri" w:hAnsi="Calibri"/>
          <w:b/>
          <w:sz w:val="24"/>
        </w:rPr>
        <w:t>OBOWIĄZKÓW, UPRAWNIEŃ I ODPOWIEDZIALNOŚCI PRACOWNIKA</w:t>
      </w:r>
    </w:p>
    <w:p w:rsidR="00157F87" w:rsidRPr="00E37C35" w:rsidRDefault="00157F87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sz w:val="26"/>
          <w:szCs w:val="26"/>
        </w:rPr>
      </w:pPr>
    </w:p>
    <w:p w:rsidR="00157F87" w:rsidRPr="00E37C35" w:rsidRDefault="00157F87" w:rsidP="00157F87">
      <w:pPr>
        <w:pStyle w:val="Akapitzlist"/>
        <w:numPr>
          <w:ilvl w:val="0"/>
          <w:numId w:val="3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hanging="1080"/>
        <w:rPr>
          <w:rFonts w:asciiTheme="minorHAnsi" w:hAnsiTheme="minorHAnsi"/>
          <w:b/>
          <w:szCs w:val="22"/>
        </w:rPr>
      </w:pPr>
      <w:r w:rsidRPr="00E37C35">
        <w:rPr>
          <w:rFonts w:asciiTheme="minorHAnsi" w:hAnsiTheme="minorHAnsi"/>
          <w:b/>
          <w:szCs w:val="22"/>
        </w:rPr>
        <w:t>Dane o pracowniku:</w:t>
      </w:r>
    </w:p>
    <w:p w:rsidR="00157F87" w:rsidRPr="00E37C35" w:rsidRDefault="00157F87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b/>
          <w:szCs w:val="22"/>
        </w:rPr>
      </w:pPr>
    </w:p>
    <w:p w:rsidR="00157F87" w:rsidRPr="00E37C35" w:rsidRDefault="00157F87" w:rsidP="00157F87">
      <w:pPr>
        <w:pStyle w:val="Akapitzlist"/>
        <w:numPr>
          <w:ilvl w:val="0"/>
          <w:numId w:val="1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hanging="720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szCs w:val="22"/>
        </w:rPr>
        <w:t>Imię i Nazwisko:</w:t>
      </w:r>
      <w:r w:rsidRPr="00E37C35">
        <w:rPr>
          <w:rFonts w:asciiTheme="minorHAnsi" w:hAnsiTheme="minorHAnsi"/>
          <w:szCs w:val="22"/>
        </w:rPr>
        <w:tab/>
      </w:r>
      <w:r w:rsidRPr="00E37C35">
        <w:rPr>
          <w:rFonts w:asciiTheme="minorHAnsi" w:hAnsiTheme="minorHAnsi"/>
          <w:szCs w:val="22"/>
        </w:rPr>
        <w:tab/>
      </w:r>
      <w:r w:rsidRPr="00E37C35">
        <w:rPr>
          <w:rFonts w:asciiTheme="minorHAnsi" w:hAnsiTheme="minorHAnsi"/>
          <w:szCs w:val="22"/>
        </w:rPr>
        <w:tab/>
      </w:r>
    </w:p>
    <w:p w:rsidR="00157F87" w:rsidRPr="00E37C35" w:rsidRDefault="00157F87" w:rsidP="00157F87">
      <w:pPr>
        <w:pStyle w:val="Akapitzlist"/>
        <w:numPr>
          <w:ilvl w:val="0"/>
          <w:numId w:val="1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hanging="720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szCs w:val="22"/>
        </w:rPr>
        <w:t>Data przyjęcia do pracy:</w:t>
      </w:r>
      <w:r w:rsidRPr="00E37C35">
        <w:rPr>
          <w:rFonts w:asciiTheme="minorHAnsi" w:hAnsiTheme="minorHAnsi"/>
          <w:szCs w:val="22"/>
        </w:rPr>
        <w:tab/>
      </w:r>
      <w:r w:rsidRPr="00E37C35">
        <w:rPr>
          <w:rFonts w:asciiTheme="minorHAnsi" w:hAnsiTheme="minorHAnsi"/>
          <w:szCs w:val="22"/>
        </w:rPr>
        <w:tab/>
      </w:r>
    </w:p>
    <w:p w:rsidR="00157F87" w:rsidRPr="00E37C35" w:rsidRDefault="00157F87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sz w:val="20"/>
          <w:szCs w:val="20"/>
        </w:rPr>
      </w:pPr>
    </w:p>
    <w:p w:rsidR="00157F87" w:rsidRPr="00E37C35" w:rsidRDefault="00157F87" w:rsidP="00157F87">
      <w:pPr>
        <w:pStyle w:val="Akapitzlist"/>
        <w:numPr>
          <w:ilvl w:val="0"/>
          <w:numId w:val="3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hanging="1080"/>
        <w:rPr>
          <w:rFonts w:asciiTheme="minorHAnsi" w:hAnsiTheme="minorHAnsi"/>
          <w:b/>
          <w:szCs w:val="22"/>
        </w:rPr>
      </w:pPr>
      <w:r w:rsidRPr="00E37C35">
        <w:rPr>
          <w:rFonts w:asciiTheme="minorHAnsi" w:hAnsiTheme="minorHAnsi"/>
          <w:b/>
          <w:szCs w:val="22"/>
        </w:rPr>
        <w:t>Przynależność służbowa:</w:t>
      </w:r>
    </w:p>
    <w:p w:rsidR="00157F87" w:rsidRPr="00E37C35" w:rsidRDefault="00157F87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b/>
          <w:sz w:val="20"/>
          <w:szCs w:val="20"/>
        </w:rPr>
      </w:pPr>
    </w:p>
    <w:p w:rsidR="00157F87" w:rsidRPr="00E37C35" w:rsidRDefault="00157F87" w:rsidP="00157F87">
      <w:pPr>
        <w:pStyle w:val="Akapitzlist"/>
        <w:numPr>
          <w:ilvl w:val="0"/>
          <w:numId w:val="2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hanging="720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szCs w:val="22"/>
        </w:rPr>
        <w:t>Pion (wydział)</w:t>
      </w:r>
      <w:r>
        <w:rPr>
          <w:rFonts w:asciiTheme="minorHAnsi" w:hAnsiTheme="minorHAnsi"/>
          <w:szCs w:val="22"/>
        </w:rPr>
        <w:t>:</w:t>
      </w:r>
      <w:r w:rsidRPr="00E37C35">
        <w:rPr>
          <w:rFonts w:asciiTheme="minorHAnsi" w:hAnsiTheme="minorHAnsi"/>
          <w:szCs w:val="22"/>
        </w:rPr>
        <w:tab/>
      </w:r>
      <w:r w:rsidRPr="00E37C35">
        <w:rPr>
          <w:rFonts w:asciiTheme="minorHAnsi" w:hAnsiTheme="minorHAnsi"/>
          <w:szCs w:val="22"/>
        </w:rPr>
        <w:tab/>
      </w:r>
      <w:r w:rsidRPr="00E37C35">
        <w:rPr>
          <w:rFonts w:asciiTheme="minorHAnsi" w:hAnsiTheme="minorHAnsi"/>
          <w:szCs w:val="22"/>
        </w:rPr>
        <w:tab/>
      </w:r>
    </w:p>
    <w:p w:rsidR="00157F87" w:rsidRPr="00E37C35" w:rsidRDefault="00157F87" w:rsidP="00157F87">
      <w:pPr>
        <w:pStyle w:val="Akapitzlist"/>
        <w:numPr>
          <w:ilvl w:val="0"/>
          <w:numId w:val="2"/>
        </w:numPr>
        <w:tabs>
          <w:tab w:val="left" w:pos="0"/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536" w:hanging="4536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szCs w:val="22"/>
        </w:rPr>
        <w:t xml:space="preserve">Jednostka (komórka) organizacyjna: </w:t>
      </w:r>
    </w:p>
    <w:p w:rsidR="00157F87" w:rsidRPr="00E37C35" w:rsidRDefault="00157F87" w:rsidP="00157F87">
      <w:pPr>
        <w:pStyle w:val="Akapitzlist"/>
        <w:numPr>
          <w:ilvl w:val="0"/>
          <w:numId w:val="2"/>
        </w:num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 w:hanging="426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szCs w:val="22"/>
        </w:rPr>
        <w:t>Stanowisko:</w:t>
      </w:r>
      <w:r w:rsidRPr="00E37C35">
        <w:rPr>
          <w:rFonts w:asciiTheme="minorHAnsi" w:hAnsiTheme="minorHAnsi"/>
          <w:szCs w:val="22"/>
        </w:rPr>
        <w:tab/>
      </w:r>
      <w:r w:rsidRPr="00E37C35">
        <w:rPr>
          <w:rFonts w:asciiTheme="minorHAnsi" w:hAnsiTheme="minorHAnsi"/>
          <w:b/>
          <w:szCs w:val="22"/>
        </w:rPr>
        <w:tab/>
      </w:r>
    </w:p>
    <w:p w:rsidR="00157F87" w:rsidRPr="00E37C35" w:rsidRDefault="00157F87" w:rsidP="00157F87">
      <w:pPr>
        <w:pStyle w:val="Akapitzlist"/>
        <w:numPr>
          <w:ilvl w:val="0"/>
          <w:numId w:val="2"/>
        </w:num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 w:hanging="426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szCs w:val="22"/>
        </w:rPr>
        <w:t>Pana/i bezpośrednim przełożonym jest (nazwa stanowiska):</w:t>
      </w:r>
    </w:p>
    <w:p w:rsidR="00157F87" w:rsidRPr="00E37C35" w:rsidRDefault="00157F87" w:rsidP="00157F87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Theme="minorHAnsi" w:hAnsiTheme="minorHAnsi"/>
          <w:szCs w:val="22"/>
        </w:rPr>
      </w:pPr>
    </w:p>
    <w:p w:rsidR="00157F87" w:rsidRPr="00E37C35" w:rsidRDefault="00157F87" w:rsidP="00157F87">
      <w:pPr>
        <w:pStyle w:val="Akapitzlist"/>
        <w:numPr>
          <w:ilvl w:val="0"/>
          <w:numId w:val="3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 w:hanging="426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b/>
          <w:szCs w:val="22"/>
        </w:rPr>
        <w:t>Ogólny zakres obowiązków i odpowiedzialności pracownik.</w:t>
      </w:r>
    </w:p>
    <w:p w:rsidR="00603362" w:rsidRDefault="00157F87" w:rsidP="009765B0">
      <w:pPr>
        <w:pStyle w:val="Akapitzlist"/>
        <w:numPr>
          <w:ilvl w:val="0"/>
          <w:numId w:val="4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szCs w:val="22"/>
        </w:rPr>
        <w:t>Pracownik jest obowiązany wykonać pracę sumiennie i staranni oraz stosować się do poleceń przełożonych, które dotyczą pracy, jeżeli nie są one sprzeczne z przepisami prawa lub umowy o pracę.</w:t>
      </w:r>
    </w:p>
    <w:p w:rsidR="009765B0" w:rsidRPr="009765B0" w:rsidRDefault="009765B0" w:rsidP="009765B0">
      <w:pPr>
        <w:pStyle w:val="Akapitzlist"/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/>
        <w:rPr>
          <w:rFonts w:asciiTheme="minorHAnsi" w:hAnsiTheme="minorHAnsi"/>
          <w:szCs w:val="22"/>
        </w:rPr>
      </w:pPr>
    </w:p>
    <w:p w:rsidR="00603362" w:rsidRPr="00603362" w:rsidRDefault="00603362" w:rsidP="00603362">
      <w:pPr>
        <w:pStyle w:val="Akapitzlist"/>
        <w:numPr>
          <w:ilvl w:val="0"/>
          <w:numId w:val="4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Theme="minorHAnsi" w:hAnsiTheme="minorHAnsi"/>
          <w:szCs w:val="22"/>
        </w:rPr>
      </w:pPr>
      <w:r w:rsidRPr="00603362">
        <w:rPr>
          <w:rFonts w:asciiTheme="minorHAnsi" w:hAnsiTheme="minorHAnsi"/>
          <w:szCs w:val="22"/>
        </w:rPr>
        <w:t xml:space="preserve">W związku z funkcjonującym w UKW systemem </w:t>
      </w:r>
      <w:r w:rsidRPr="003C00D2">
        <w:rPr>
          <w:rFonts w:asciiTheme="minorHAnsi" w:hAnsiTheme="minorHAnsi"/>
          <w:szCs w:val="22"/>
          <w:u w:val="single"/>
        </w:rPr>
        <w:t>kontroli zarządczej</w:t>
      </w:r>
      <w:r w:rsidRPr="00603362">
        <w:rPr>
          <w:rFonts w:asciiTheme="minorHAnsi" w:hAnsiTheme="minorHAnsi"/>
          <w:szCs w:val="22"/>
        </w:rPr>
        <w:t xml:space="preserve"> pracownik zobowiązany jest do:</w:t>
      </w:r>
    </w:p>
    <w:p w:rsidR="00603362" w:rsidRPr="006A3E90" w:rsidRDefault="00603362" w:rsidP="00603362">
      <w:pPr>
        <w:pStyle w:val="Akapitzlist"/>
        <w:numPr>
          <w:ilvl w:val="0"/>
          <w:numId w:val="6"/>
        </w:numPr>
        <w:spacing w:before="0" w:after="200" w:line="276" w:lineRule="auto"/>
        <w:rPr>
          <w:rFonts w:asciiTheme="minorHAnsi" w:hAnsiTheme="minorHAnsi"/>
          <w:szCs w:val="22"/>
        </w:rPr>
      </w:pPr>
      <w:r w:rsidRPr="006A3E90">
        <w:rPr>
          <w:rFonts w:asciiTheme="minorHAnsi" w:hAnsiTheme="minorHAnsi"/>
          <w:szCs w:val="22"/>
        </w:rPr>
        <w:t xml:space="preserve">Przestrzegania powszechnie obowiązujących przepisów prawa, zarządzeń Rektora oraz wewnętrznych regulaminów, instrukcji i procedur, które swoim zakresem dotyczą zadań </w:t>
      </w:r>
      <w:r>
        <w:rPr>
          <w:rFonts w:asciiTheme="minorHAnsi" w:hAnsiTheme="minorHAnsi"/>
          <w:szCs w:val="22"/>
        </w:rPr>
        <w:t xml:space="preserve">                    </w:t>
      </w:r>
      <w:r w:rsidRPr="006A3E90">
        <w:rPr>
          <w:rFonts w:asciiTheme="minorHAnsi" w:hAnsiTheme="minorHAnsi"/>
          <w:szCs w:val="22"/>
        </w:rPr>
        <w:t>i obowiązków wykonywanych na powierzonym stanowisku.</w:t>
      </w:r>
    </w:p>
    <w:p w:rsidR="00603362" w:rsidRPr="006A3E90" w:rsidRDefault="00603362" w:rsidP="00603362">
      <w:pPr>
        <w:pStyle w:val="Akapitzlist"/>
        <w:numPr>
          <w:ilvl w:val="0"/>
          <w:numId w:val="6"/>
        </w:numPr>
        <w:spacing w:before="0" w:after="200" w:line="276" w:lineRule="auto"/>
        <w:rPr>
          <w:rFonts w:asciiTheme="minorHAnsi" w:hAnsiTheme="minorHAnsi"/>
          <w:szCs w:val="22"/>
        </w:rPr>
      </w:pPr>
      <w:r w:rsidRPr="006A3E90">
        <w:rPr>
          <w:rFonts w:asciiTheme="minorHAnsi" w:hAnsiTheme="minorHAnsi"/>
          <w:szCs w:val="22"/>
        </w:rPr>
        <w:t>Kierowania się w wykonywanej pracy z poszanowaniem norm i zachowań etycznych powszechnie uznawanych za pożądane oraz stosowanie się do zapisów Kodeksu etyki pracowników UKW.</w:t>
      </w:r>
    </w:p>
    <w:p w:rsidR="00603362" w:rsidRPr="006A3E90" w:rsidRDefault="00603362" w:rsidP="00603362">
      <w:pPr>
        <w:pStyle w:val="Akapitzlist"/>
        <w:numPr>
          <w:ilvl w:val="0"/>
          <w:numId w:val="6"/>
        </w:numPr>
        <w:spacing w:before="0" w:after="200" w:line="276" w:lineRule="auto"/>
        <w:rPr>
          <w:rFonts w:asciiTheme="minorHAnsi" w:hAnsiTheme="minorHAnsi"/>
          <w:szCs w:val="22"/>
        </w:rPr>
      </w:pPr>
      <w:r w:rsidRPr="006A3E90">
        <w:rPr>
          <w:rFonts w:asciiTheme="minorHAnsi" w:hAnsiTheme="minorHAnsi"/>
          <w:szCs w:val="22"/>
        </w:rPr>
        <w:t xml:space="preserve">Dokonywanie w miarę zachodzących zmian organizacyjnych w UKW przeglądu aktualności zakresu działania podległej komórki oraz zakresów obowiązków podległych pracowników </w:t>
      </w:r>
      <w:r>
        <w:rPr>
          <w:rFonts w:asciiTheme="minorHAnsi" w:hAnsiTheme="minorHAnsi"/>
          <w:szCs w:val="22"/>
        </w:rPr>
        <w:t xml:space="preserve">                </w:t>
      </w:r>
      <w:r w:rsidRPr="006A3E90">
        <w:rPr>
          <w:rFonts w:asciiTheme="minorHAnsi" w:hAnsiTheme="minorHAnsi"/>
          <w:szCs w:val="22"/>
        </w:rPr>
        <w:t>i opracowywanie nowych dokumentów jeśli będzie to konieczne.</w:t>
      </w:r>
    </w:p>
    <w:p w:rsidR="00603362" w:rsidRPr="006A3E90" w:rsidRDefault="00603362" w:rsidP="00603362">
      <w:pPr>
        <w:pStyle w:val="Akapitzlist"/>
        <w:numPr>
          <w:ilvl w:val="0"/>
          <w:numId w:val="6"/>
        </w:numPr>
        <w:spacing w:before="0" w:after="200" w:line="276" w:lineRule="auto"/>
        <w:rPr>
          <w:rFonts w:asciiTheme="minorHAnsi" w:hAnsiTheme="minorHAnsi"/>
          <w:szCs w:val="22"/>
        </w:rPr>
      </w:pPr>
      <w:r w:rsidRPr="006A3E90">
        <w:rPr>
          <w:rFonts w:asciiTheme="minorHAnsi" w:hAnsiTheme="minorHAnsi"/>
          <w:szCs w:val="22"/>
        </w:rPr>
        <w:t>Ustalenie planu zastępstw dla pracowników w celu zapewnienia ciągłości wykonywanych przez podległą komórkę zadań.</w:t>
      </w:r>
    </w:p>
    <w:p w:rsidR="00603362" w:rsidRPr="006A3E90" w:rsidRDefault="00603362" w:rsidP="00603362">
      <w:pPr>
        <w:pStyle w:val="Akapitzlist"/>
        <w:numPr>
          <w:ilvl w:val="0"/>
          <w:numId w:val="6"/>
        </w:numPr>
        <w:spacing w:before="0" w:after="200" w:line="276" w:lineRule="auto"/>
        <w:rPr>
          <w:rFonts w:asciiTheme="minorHAnsi" w:hAnsiTheme="minorHAnsi"/>
          <w:szCs w:val="22"/>
        </w:rPr>
      </w:pPr>
      <w:r w:rsidRPr="006A3E90">
        <w:rPr>
          <w:rFonts w:asciiTheme="minorHAnsi" w:hAnsiTheme="minorHAnsi"/>
          <w:szCs w:val="22"/>
        </w:rPr>
        <w:t xml:space="preserve">Dokonywanie okresowych przeglądów aktualności wewnętrznych regulaminów, instrukcji </w:t>
      </w:r>
      <w:r>
        <w:rPr>
          <w:rFonts w:asciiTheme="minorHAnsi" w:hAnsiTheme="minorHAnsi"/>
          <w:szCs w:val="22"/>
        </w:rPr>
        <w:t xml:space="preserve">                 </w:t>
      </w:r>
      <w:r w:rsidRPr="006A3E90">
        <w:rPr>
          <w:rFonts w:asciiTheme="minorHAnsi" w:hAnsiTheme="minorHAnsi"/>
          <w:szCs w:val="22"/>
        </w:rPr>
        <w:t xml:space="preserve">i procedur dotyczących procesów, w których uczestniczy podległa komórka oraz przygotowywanie propozycji zmian.   </w:t>
      </w:r>
    </w:p>
    <w:p w:rsidR="00603362" w:rsidRDefault="00603362" w:rsidP="00603362">
      <w:pPr>
        <w:pStyle w:val="Akapitzlist"/>
        <w:numPr>
          <w:ilvl w:val="0"/>
          <w:numId w:val="6"/>
        </w:numPr>
        <w:spacing w:before="0" w:after="200" w:line="276" w:lineRule="auto"/>
        <w:rPr>
          <w:rFonts w:asciiTheme="minorHAnsi" w:hAnsiTheme="minorHAnsi"/>
          <w:szCs w:val="22"/>
        </w:rPr>
      </w:pPr>
      <w:r w:rsidRPr="006A3E90">
        <w:rPr>
          <w:rFonts w:asciiTheme="minorHAnsi" w:hAnsiTheme="minorHAnsi"/>
          <w:szCs w:val="22"/>
        </w:rPr>
        <w:t>Przekazywanie podległym pracownikom informacji, otrzymywanych od przełożonych oraz kierowników pozostałych komórek, które są niezbędne dla skutecznego i efektywnego wykonywania powierzonych zadań.</w:t>
      </w:r>
    </w:p>
    <w:p w:rsidR="0005644A" w:rsidRPr="0005644A" w:rsidRDefault="0005644A" w:rsidP="0005644A">
      <w:pPr>
        <w:spacing w:before="0" w:after="200" w:line="276" w:lineRule="auto"/>
        <w:ind w:left="360"/>
        <w:rPr>
          <w:rFonts w:asciiTheme="minorHAnsi" w:hAnsiTheme="minorHAnsi"/>
          <w:szCs w:val="22"/>
        </w:rPr>
      </w:pPr>
    </w:p>
    <w:p w:rsidR="00603362" w:rsidRPr="006A3E90" w:rsidRDefault="00603362" w:rsidP="00603362">
      <w:pPr>
        <w:pStyle w:val="Akapitzlist"/>
        <w:numPr>
          <w:ilvl w:val="0"/>
          <w:numId w:val="6"/>
        </w:numPr>
        <w:spacing w:before="0" w:after="200" w:line="276" w:lineRule="auto"/>
        <w:rPr>
          <w:rFonts w:asciiTheme="minorHAnsi" w:hAnsiTheme="minorHAnsi"/>
          <w:szCs w:val="22"/>
        </w:rPr>
      </w:pPr>
      <w:r w:rsidRPr="006A3E90">
        <w:rPr>
          <w:rFonts w:asciiTheme="minorHAnsi" w:hAnsiTheme="minorHAnsi"/>
          <w:szCs w:val="22"/>
        </w:rPr>
        <w:lastRenderedPageBreak/>
        <w:t xml:space="preserve">Dokonywania, zgodnie z obowiązującymi </w:t>
      </w:r>
      <w:r w:rsidRPr="006A3E90">
        <w:rPr>
          <w:rFonts w:asciiTheme="minorHAnsi" w:hAnsiTheme="minorHAnsi"/>
          <w:i/>
          <w:szCs w:val="22"/>
        </w:rPr>
        <w:t>Standardami kontroli zarządczej dla sektora finansów publicznych</w:t>
      </w:r>
      <w:r w:rsidRPr="006A3E90">
        <w:rPr>
          <w:rFonts w:asciiTheme="minorHAnsi" w:hAnsiTheme="minorHAnsi"/>
          <w:szCs w:val="22"/>
        </w:rPr>
        <w:t xml:space="preserve"> oraz przyjętą w UKW </w:t>
      </w:r>
      <w:r w:rsidRPr="006A3E90">
        <w:rPr>
          <w:rFonts w:asciiTheme="minorHAnsi" w:hAnsiTheme="minorHAnsi"/>
          <w:i/>
          <w:szCs w:val="22"/>
        </w:rPr>
        <w:t>Strategią zarządzania ryzykiem oraz Polityką zarządzania ryzykiem</w:t>
      </w:r>
      <w:r w:rsidRPr="006A3E90">
        <w:rPr>
          <w:rFonts w:asciiTheme="minorHAnsi" w:hAnsiTheme="minorHAnsi"/>
          <w:szCs w:val="22"/>
        </w:rPr>
        <w:t>, okresowej analizy ryzyka w obszarze funkcjonowania podległej komórki organizacyjnej.</w:t>
      </w:r>
    </w:p>
    <w:p w:rsidR="00603362" w:rsidRPr="006A3E90" w:rsidRDefault="00603362" w:rsidP="00603362">
      <w:pPr>
        <w:pStyle w:val="Akapitzlist"/>
        <w:numPr>
          <w:ilvl w:val="0"/>
          <w:numId w:val="6"/>
        </w:numPr>
        <w:spacing w:before="0" w:after="200" w:line="276" w:lineRule="auto"/>
        <w:rPr>
          <w:rFonts w:asciiTheme="minorHAnsi" w:hAnsiTheme="minorHAnsi"/>
          <w:szCs w:val="22"/>
        </w:rPr>
      </w:pPr>
      <w:r w:rsidRPr="006A3E90">
        <w:rPr>
          <w:rFonts w:asciiTheme="minorHAnsi" w:hAnsiTheme="minorHAnsi"/>
          <w:szCs w:val="22"/>
        </w:rPr>
        <w:t>Uczestniczenie w okresowej samoocenie stanu kontroli zarządczej.</w:t>
      </w:r>
    </w:p>
    <w:p w:rsidR="00603362" w:rsidRPr="006A3E90" w:rsidRDefault="00603362" w:rsidP="00603362">
      <w:pPr>
        <w:pStyle w:val="Akapitzlist"/>
        <w:numPr>
          <w:ilvl w:val="0"/>
          <w:numId w:val="6"/>
        </w:numPr>
        <w:spacing w:before="0" w:after="200" w:line="276" w:lineRule="auto"/>
        <w:rPr>
          <w:rFonts w:asciiTheme="minorHAnsi" w:hAnsiTheme="minorHAnsi"/>
          <w:szCs w:val="22"/>
        </w:rPr>
      </w:pPr>
      <w:r w:rsidRPr="006A3E90">
        <w:rPr>
          <w:rFonts w:asciiTheme="minorHAnsi" w:hAnsiTheme="minorHAnsi"/>
          <w:szCs w:val="22"/>
        </w:rPr>
        <w:t>Dokonywanie, w oparciu o ustalone mierniki, okresowego pomiaru stopnia realizacji celów wyznaczonych dla podległej komórki organizacyjnej.</w:t>
      </w:r>
    </w:p>
    <w:p w:rsidR="00603362" w:rsidRDefault="00603362" w:rsidP="00895486">
      <w:pPr>
        <w:pStyle w:val="Akapitzlist"/>
        <w:numPr>
          <w:ilvl w:val="0"/>
          <w:numId w:val="6"/>
        </w:numPr>
        <w:spacing w:before="0" w:after="200" w:line="276" w:lineRule="auto"/>
        <w:rPr>
          <w:rFonts w:asciiTheme="minorHAnsi" w:hAnsiTheme="minorHAnsi"/>
          <w:szCs w:val="22"/>
        </w:rPr>
      </w:pPr>
      <w:r w:rsidRPr="006A3E90">
        <w:rPr>
          <w:rFonts w:asciiTheme="minorHAnsi" w:hAnsiTheme="minorHAnsi"/>
          <w:szCs w:val="22"/>
        </w:rPr>
        <w:t>Okresowego przeglądu stanu zabezpieczenia mienia UKW znajdującego się w dyspozycji i/lub zarządzanego przez podległą komórkę oraz niezwłoczne podejmowanie działań w przypadku stwierdzenia jakichkolwiek nieprawidłowości w tym zakresie.</w:t>
      </w:r>
    </w:p>
    <w:p w:rsidR="00895486" w:rsidRPr="00895486" w:rsidRDefault="00895486" w:rsidP="00895486">
      <w:pPr>
        <w:pStyle w:val="Akapitzlist"/>
        <w:spacing w:before="0" w:after="200" w:line="276" w:lineRule="auto"/>
        <w:rPr>
          <w:rFonts w:asciiTheme="minorHAnsi" w:hAnsiTheme="minorHAnsi"/>
          <w:szCs w:val="22"/>
        </w:rPr>
      </w:pPr>
    </w:p>
    <w:p w:rsidR="00895486" w:rsidRPr="00895486" w:rsidRDefault="00895486" w:rsidP="00895486">
      <w:pPr>
        <w:pStyle w:val="Akapitzlist"/>
        <w:numPr>
          <w:ilvl w:val="0"/>
          <w:numId w:val="4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Theme="minorHAnsi" w:hAnsiTheme="minorHAnsi"/>
          <w:szCs w:val="22"/>
        </w:rPr>
      </w:pPr>
      <w:r w:rsidRPr="00895486">
        <w:rPr>
          <w:rFonts w:asciiTheme="minorHAnsi" w:hAnsiTheme="minorHAnsi"/>
          <w:szCs w:val="22"/>
        </w:rPr>
        <w:t xml:space="preserve">W zakresie zadań związanych z przygotowaniem i realizacją </w:t>
      </w:r>
      <w:r w:rsidRPr="002442F5">
        <w:rPr>
          <w:rFonts w:asciiTheme="minorHAnsi" w:hAnsiTheme="minorHAnsi"/>
          <w:szCs w:val="22"/>
          <w:u w:val="single"/>
        </w:rPr>
        <w:t>zamówień publicznych</w:t>
      </w:r>
      <w:r w:rsidRPr="00895486">
        <w:rPr>
          <w:rFonts w:asciiTheme="minorHAnsi" w:hAnsiTheme="minorHAnsi"/>
          <w:szCs w:val="22"/>
        </w:rPr>
        <w:t>, pracownik odpowiada za:</w:t>
      </w:r>
    </w:p>
    <w:p w:rsidR="00895486" w:rsidRPr="001A4E68" w:rsidRDefault="00895486" w:rsidP="00895486">
      <w:pPr>
        <w:numPr>
          <w:ilvl w:val="0"/>
          <w:numId w:val="8"/>
        </w:numPr>
        <w:autoSpaceDE w:val="0"/>
        <w:autoSpaceDN w:val="0"/>
        <w:adjustRightInd w:val="0"/>
        <w:spacing w:before="0" w:after="200" w:line="276" w:lineRule="auto"/>
        <w:ind w:left="714" w:hanging="357"/>
        <w:contextualSpacing/>
        <w:rPr>
          <w:rFonts w:asciiTheme="minorHAnsi" w:hAnsiTheme="minorHAnsi"/>
          <w:szCs w:val="22"/>
        </w:rPr>
      </w:pPr>
      <w:r w:rsidRPr="001A4E68">
        <w:rPr>
          <w:rFonts w:asciiTheme="minorHAnsi" w:hAnsiTheme="minorHAnsi"/>
          <w:szCs w:val="22"/>
        </w:rPr>
        <w:t>opisanie przedmiotu zamówienia publicznego w sposób, który nie będzie utrudniać uczciwej konkurencji,</w:t>
      </w:r>
    </w:p>
    <w:p w:rsidR="00895486" w:rsidRPr="001A4E68" w:rsidRDefault="00895486" w:rsidP="00895486">
      <w:pPr>
        <w:numPr>
          <w:ilvl w:val="0"/>
          <w:numId w:val="8"/>
        </w:numPr>
        <w:autoSpaceDE w:val="0"/>
        <w:autoSpaceDN w:val="0"/>
        <w:adjustRightInd w:val="0"/>
        <w:spacing w:before="0" w:after="200" w:line="276" w:lineRule="auto"/>
        <w:ind w:left="714" w:hanging="357"/>
        <w:contextualSpacing/>
        <w:rPr>
          <w:rFonts w:asciiTheme="minorHAnsi" w:hAnsiTheme="minorHAnsi"/>
          <w:szCs w:val="22"/>
        </w:rPr>
      </w:pPr>
      <w:r w:rsidRPr="001A4E68">
        <w:rPr>
          <w:rFonts w:asciiTheme="minorHAnsi" w:hAnsiTheme="minorHAnsi"/>
          <w:szCs w:val="22"/>
        </w:rPr>
        <w:t>ustalenie, z należytą starannością oraz zgodnie z przepisami ustawy, wartości zamówienia publicznego lub jego części,</w:t>
      </w:r>
    </w:p>
    <w:p w:rsidR="00895486" w:rsidRPr="001A4E68" w:rsidRDefault="00895486" w:rsidP="00895486">
      <w:pPr>
        <w:numPr>
          <w:ilvl w:val="0"/>
          <w:numId w:val="8"/>
        </w:numPr>
        <w:autoSpaceDE w:val="0"/>
        <w:autoSpaceDN w:val="0"/>
        <w:adjustRightInd w:val="0"/>
        <w:spacing w:before="0" w:after="200" w:line="276" w:lineRule="auto"/>
        <w:ind w:left="714" w:hanging="357"/>
        <w:contextualSpacing/>
        <w:rPr>
          <w:rFonts w:asciiTheme="minorHAnsi" w:hAnsiTheme="minorHAnsi"/>
          <w:szCs w:val="22"/>
        </w:rPr>
      </w:pPr>
      <w:r w:rsidRPr="001A4E68">
        <w:rPr>
          <w:rFonts w:asciiTheme="minorHAnsi" w:hAnsiTheme="minorHAnsi"/>
          <w:szCs w:val="22"/>
        </w:rPr>
        <w:t>opisanie sposobu dokonania oceny spełniania warunków udziału w postępowaniu publicznego o udzielenie zamówienia publicznego w sposób związany z przedmiotem zamówienia  i  proporcjonalny do przedmiotu zamówienia,</w:t>
      </w:r>
    </w:p>
    <w:p w:rsidR="00895486" w:rsidRPr="009765B0" w:rsidRDefault="00895486" w:rsidP="00895486">
      <w:pPr>
        <w:numPr>
          <w:ilvl w:val="0"/>
          <w:numId w:val="8"/>
        </w:numPr>
        <w:autoSpaceDE w:val="0"/>
        <w:autoSpaceDN w:val="0"/>
        <w:adjustRightInd w:val="0"/>
        <w:spacing w:before="0" w:after="200" w:line="276" w:lineRule="auto"/>
        <w:ind w:left="714" w:hanging="357"/>
        <w:contextualSpacing/>
        <w:rPr>
          <w:rFonts w:asciiTheme="minorHAnsi" w:hAnsiTheme="minorHAnsi"/>
          <w:szCs w:val="22"/>
        </w:rPr>
      </w:pPr>
      <w:r w:rsidRPr="001A4E68">
        <w:rPr>
          <w:rFonts w:asciiTheme="minorHAnsi" w:hAnsiTheme="minorHAnsi"/>
          <w:szCs w:val="22"/>
        </w:rPr>
        <w:t>zgodne z przepisami ustawy prawo zamówień publicznych określenie kryteriów oceny ofert</w:t>
      </w:r>
    </w:p>
    <w:p w:rsidR="00895486" w:rsidRPr="00895486" w:rsidRDefault="00895486" w:rsidP="00895486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szCs w:val="22"/>
        </w:rPr>
      </w:pPr>
    </w:p>
    <w:p w:rsidR="00157F87" w:rsidRPr="00603362" w:rsidRDefault="00157F87" w:rsidP="00603362">
      <w:pPr>
        <w:pStyle w:val="Akapitzlist"/>
        <w:numPr>
          <w:ilvl w:val="0"/>
          <w:numId w:val="4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Theme="minorHAnsi" w:hAnsiTheme="minorHAnsi"/>
          <w:szCs w:val="22"/>
        </w:rPr>
      </w:pPr>
      <w:r w:rsidRPr="00603362">
        <w:rPr>
          <w:rFonts w:asciiTheme="minorHAnsi" w:hAnsiTheme="minorHAnsi"/>
          <w:szCs w:val="22"/>
        </w:rPr>
        <w:t>Pracownik jest obowiązany w szczególności:</w:t>
      </w:r>
    </w:p>
    <w:p w:rsidR="00157F87" w:rsidRPr="00930B1E" w:rsidRDefault="00157F87" w:rsidP="00157F87">
      <w:pPr>
        <w:pStyle w:val="Akapitzlist"/>
        <w:numPr>
          <w:ilvl w:val="0"/>
          <w:numId w:val="5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 w:hanging="357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szCs w:val="22"/>
        </w:rPr>
        <w:t>przestrzegać przepisów oraz zasad bezpieczeństwa i higieny pracy, a także przepisów przeciwpożarowych,</w:t>
      </w:r>
    </w:p>
    <w:p w:rsidR="00157F87" w:rsidRDefault="00157F87" w:rsidP="00157F87">
      <w:pPr>
        <w:pStyle w:val="Akapitzlist"/>
        <w:numPr>
          <w:ilvl w:val="0"/>
          <w:numId w:val="5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 w:hanging="357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szCs w:val="22"/>
        </w:rPr>
        <w:t xml:space="preserve">przestrzegać przepisów o ochronie danych osobowych i </w:t>
      </w:r>
      <w:r>
        <w:rPr>
          <w:rFonts w:asciiTheme="minorHAnsi" w:hAnsiTheme="minorHAnsi"/>
          <w:szCs w:val="22"/>
        </w:rPr>
        <w:t xml:space="preserve"> przepisów o </w:t>
      </w:r>
      <w:r w:rsidRPr="00E37C35">
        <w:rPr>
          <w:rFonts w:asciiTheme="minorHAnsi" w:hAnsiTheme="minorHAnsi"/>
          <w:szCs w:val="22"/>
        </w:rPr>
        <w:t>tajemnicach prawnie chronionych, których ujawnienie mogłoby narazić pracodawcę na szkodę</w:t>
      </w:r>
      <w:r>
        <w:rPr>
          <w:rFonts w:asciiTheme="minorHAnsi" w:hAnsiTheme="minorHAnsi"/>
          <w:szCs w:val="22"/>
        </w:rPr>
        <w:t>,</w:t>
      </w:r>
    </w:p>
    <w:p w:rsidR="00157F87" w:rsidRDefault="00157F87" w:rsidP="00157F87">
      <w:pPr>
        <w:pStyle w:val="Akapitzlist"/>
        <w:numPr>
          <w:ilvl w:val="0"/>
          <w:numId w:val="5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 w:hanging="357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poddawać się okresowym i kontrolnych oraz innym zaleconym badaniom lekarskim                                         i stosować się do wskazań lekarskich,</w:t>
      </w:r>
    </w:p>
    <w:p w:rsidR="00157F87" w:rsidRDefault="00157F87" w:rsidP="00157F87">
      <w:pPr>
        <w:pStyle w:val="Akapitzlist"/>
        <w:numPr>
          <w:ilvl w:val="0"/>
          <w:numId w:val="5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 w:hanging="357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doskonalić jakość wykonywanej pracy.</w:t>
      </w:r>
    </w:p>
    <w:p w:rsidR="00157F87" w:rsidRPr="00E37C35" w:rsidRDefault="00157F87" w:rsidP="00157F87">
      <w:pPr>
        <w:pStyle w:val="Akapitzlist"/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/>
        <w:rPr>
          <w:rFonts w:asciiTheme="minorHAnsi" w:hAnsiTheme="minorHAnsi"/>
          <w:szCs w:val="22"/>
        </w:rPr>
      </w:pPr>
    </w:p>
    <w:p w:rsidR="00E17A39" w:rsidRPr="00E17A39" w:rsidRDefault="00E17A39" w:rsidP="00E17A39">
      <w:pPr>
        <w:pStyle w:val="Akapitzlist"/>
        <w:numPr>
          <w:ilvl w:val="0"/>
          <w:numId w:val="3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567" w:hanging="567"/>
        <w:rPr>
          <w:rFonts w:asciiTheme="minorHAnsi" w:hAnsiTheme="minorHAnsi"/>
          <w:b/>
          <w:szCs w:val="22"/>
        </w:rPr>
      </w:pPr>
      <w:r w:rsidRPr="00E17A39">
        <w:rPr>
          <w:rFonts w:asciiTheme="minorHAnsi" w:hAnsiTheme="minorHAnsi"/>
          <w:b/>
          <w:szCs w:val="22"/>
        </w:rPr>
        <w:t>Zakres uprawnień.</w:t>
      </w:r>
    </w:p>
    <w:p w:rsidR="00E17A39" w:rsidRDefault="00E17A39" w:rsidP="00E17A39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W zakresie realizacji powierzonych zadań pracownik ma prawo:</w:t>
      </w:r>
    </w:p>
    <w:p w:rsidR="00E17A39" w:rsidRDefault="00E17A39" w:rsidP="00E17A39">
      <w:pPr>
        <w:pStyle w:val="Akapitzlist"/>
        <w:numPr>
          <w:ilvl w:val="0"/>
          <w:numId w:val="10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Uzyskania od przełożonego ścisłego określenia obowiązków, uprawnie  i odpowiedzialności obowiązujących na zajmowanym stanowisku pracy.</w:t>
      </w:r>
    </w:p>
    <w:p w:rsidR="00E17A39" w:rsidRDefault="00E17A39" w:rsidP="00E17A39">
      <w:pPr>
        <w:pStyle w:val="Akapitzlist"/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/>
        <w:rPr>
          <w:rFonts w:asciiTheme="minorHAnsi" w:hAnsiTheme="minorHAnsi"/>
          <w:szCs w:val="22"/>
        </w:rPr>
      </w:pPr>
    </w:p>
    <w:p w:rsidR="00E17A39" w:rsidRDefault="00E17A39" w:rsidP="00E17A39">
      <w:pPr>
        <w:pStyle w:val="Akapitzlist"/>
        <w:numPr>
          <w:ilvl w:val="0"/>
          <w:numId w:val="10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Powierzenia mu do realizacji zadań zgodnie z posiadanym kwalifikacjami zawodowymi.</w:t>
      </w:r>
    </w:p>
    <w:p w:rsidR="00E17A39" w:rsidRDefault="00E17A39" w:rsidP="00E17A39">
      <w:pPr>
        <w:pStyle w:val="Akapitzlist"/>
        <w:rPr>
          <w:rFonts w:asciiTheme="minorHAnsi" w:hAnsiTheme="minorHAnsi"/>
          <w:szCs w:val="22"/>
        </w:rPr>
      </w:pPr>
    </w:p>
    <w:p w:rsidR="00E17A39" w:rsidRDefault="00E17A39" w:rsidP="00E17A39">
      <w:pPr>
        <w:pStyle w:val="Akapitzlist"/>
        <w:numPr>
          <w:ilvl w:val="0"/>
          <w:numId w:val="10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Otrzymania niezbędnego wyposażenia potrzebnego do właściwego wykonywania obowiązków.</w:t>
      </w:r>
    </w:p>
    <w:p w:rsidR="00E17A39" w:rsidRDefault="00E17A39" w:rsidP="00E17A39">
      <w:pPr>
        <w:pStyle w:val="Akapitzlist"/>
        <w:rPr>
          <w:rFonts w:asciiTheme="minorHAnsi" w:hAnsiTheme="minorHAnsi"/>
          <w:szCs w:val="22"/>
        </w:rPr>
      </w:pPr>
    </w:p>
    <w:p w:rsidR="00E17A39" w:rsidRDefault="00E17A39" w:rsidP="00E17A39">
      <w:pPr>
        <w:pStyle w:val="Akapitzlist"/>
        <w:numPr>
          <w:ilvl w:val="0"/>
          <w:numId w:val="10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Otrzymania wskazówek co do właściwego sposobu wykonania powierzonego zadania.</w:t>
      </w:r>
    </w:p>
    <w:p w:rsidR="00E17A39" w:rsidRDefault="00E17A39" w:rsidP="00E17A39">
      <w:pPr>
        <w:pStyle w:val="Akapitzlist"/>
        <w:rPr>
          <w:rFonts w:asciiTheme="minorHAnsi" w:hAnsiTheme="minorHAnsi"/>
          <w:szCs w:val="22"/>
        </w:rPr>
      </w:pPr>
    </w:p>
    <w:p w:rsidR="00603362" w:rsidRPr="00E17A39" w:rsidRDefault="00E17A39" w:rsidP="00E17A39">
      <w:pPr>
        <w:pStyle w:val="Akapitzlist"/>
        <w:numPr>
          <w:ilvl w:val="0"/>
          <w:numId w:val="10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Umożliwienie, w miarę posiadanych przez pracodawcę środków finansowych, podnoszenia kwalifikacji zawodowych poprzez udział  w szkoleniach zewnętrznych i wewnętrznych.</w:t>
      </w:r>
    </w:p>
    <w:p w:rsidR="00603362" w:rsidRPr="00E37C35" w:rsidRDefault="00603362" w:rsidP="00603362">
      <w:pPr>
        <w:pStyle w:val="Akapitzlist"/>
        <w:rPr>
          <w:rFonts w:asciiTheme="minorHAnsi" w:hAnsiTheme="minorHAnsi"/>
          <w:szCs w:val="22"/>
        </w:rPr>
      </w:pPr>
    </w:p>
    <w:p w:rsidR="00603362" w:rsidRDefault="00603362" w:rsidP="00603362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szCs w:val="22"/>
        </w:rPr>
      </w:pPr>
      <w:r w:rsidRPr="00E37C35">
        <w:rPr>
          <w:rFonts w:asciiTheme="minorHAnsi" w:hAnsiTheme="minorHAnsi"/>
          <w:szCs w:val="22"/>
        </w:rPr>
        <w:t>Inne uprawnienia pracowników regulują przepisy kodeksu pracy i szczegółowe przepisy wykonawcze.</w:t>
      </w:r>
    </w:p>
    <w:p w:rsidR="0005644A" w:rsidRPr="00E37C35" w:rsidRDefault="0005644A" w:rsidP="00603362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szCs w:val="22"/>
        </w:rPr>
      </w:pPr>
    </w:p>
    <w:p w:rsidR="00603362" w:rsidRDefault="00603362" w:rsidP="00603362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szCs w:val="22"/>
        </w:rPr>
      </w:pPr>
    </w:p>
    <w:p w:rsidR="003C00D2" w:rsidRPr="00E37C35" w:rsidRDefault="003C00D2" w:rsidP="00603362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Theme="minorHAnsi" w:hAnsiTheme="minorHAnsi"/>
          <w:szCs w:val="22"/>
        </w:rPr>
      </w:pPr>
    </w:p>
    <w:p w:rsidR="00603362" w:rsidRPr="00E37C35" w:rsidRDefault="00603362" w:rsidP="00E17A39">
      <w:pPr>
        <w:pStyle w:val="Akapitzlist"/>
        <w:numPr>
          <w:ilvl w:val="0"/>
          <w:numId w:val="3"/>
        </w:num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567" w:hanging="567"/>
        <w:rPr>
          <w:rFonts w:asciiTheme="minorHAnsi" w:hAnsiTheme="minorHAnsi"/>
          <w:b/>
          <w:szCs w:val="22"/>
        </w:rPr>
      </w:pPr>
      <w:r w:rsidRPr="00E37C35">
        <w:rPr>
          <w:rFonts w:asciiTheme="minorHAnsi" w:hAnsiTheme="minorHAnsi"/>
          <w:b/>
          <w:szCs w:val="22"/>
        </w:rPr>
        <w:lastRenderedPageBreak/>
        <w:t>Szczegółowy zakres obowiązków, odpowiedzialności i uprawnień na zajmowanym stanowisku pracy.</w:t>
      </w:r>
    </w:p>
    <w:p w:rsidR="00603362" w:rsidRPr="00E37C35" w:rsidRDefault="00603362" w:rsidP="00603362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Theme="minorHAnsi" w:hAnsiTheme="minorHAnsi"/>
          <w:szCs w:val="22"/>
        </w:rPr>
      </w:pPr>
    </w:p>
    <w:p w:rsidR="0005644A" w:rsidRDefault="0005644A" w:rsidP="0005644A">
      <w:p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1.</w:t>
      </w:r>
    </w:p>
    <w:p w:rsidR="0005644A" w:rsidRDefault="0005644A" w:rsidP="0005644A">
      <w:p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2.</w:t>
      </w:r>
    </w:p>
    <w:p w:rsidR="00157F87" w:rsidRPr="00E37C35" w:rsidRDefault="00157F87" w:rsidP="00157F87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360" w:lineRule="auto"/>
        <w:rPr>
          <w:rFonts w:asciiTheme="minorHAnsi" w:hAnsiTheme="minorHAnsi"/>
          <w:szCs w:val="22"/>
        </w:rPr>
      </w:pPr>
    </w:p>
    <w:p w:rsidR="00542763" w:rsidRPr="00197749" w:rsidRDefault="00542763" w:rsidP="0054276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197749">
        <w:rPr>
          <w:sz w:val="16"/>
          <w:szCs w:val="16"/>
        </w:rPr>
        <w:t>……………………….…………………………</w:t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  <w:t>………………………………………………</w:t>
      </w:r>
    </w:p>
    <w:p w:rsidR="00542763" w:rsidRPr="00197749" w:rsidRDefault="00542763" w:rsidP="0054276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    </w:t>
      </w:r>
      <w:r w:rsidRPr="00197749">
        <w:rPr>
          <w:sz w:val="16"/>
          <w:szCs w:val="16"/>
        </w:rPr>
        <w:t xml:space="preserve"> (podpis bezpośredniego przełożonego)</w:t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>
        <w:rPr>
          <w:sz w:val="16"/>
          <w:szCs w:val="16"/>
        </w:rPr>
        <w:t xml:space="preserve">  </w:t>
      </w:r>
      <w:r w:rsidRPr="00197749">
        <w:rPr>
          <w:sz w:val="16"/>
          <w:szCs w:val="16"/>
        </w:rPr>
        <w:t xml:space="preserve">     (podpis pracownika)</w:t>
      </w:r>
    </w:p>
    <w:p w:rsidR="00542763" w:rsidRDefault="00542763" w:rsidP="0054276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sz w:val="14"/>
          <w:szCs w:val="14"/>
        </w:rPr>
      </w:pPr>
    </w:p>
    <w:p w:rsidR="00542763" w:rsidRDefault="00542763" w:rsidP="0054276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sz w:val="14"/>
          <w:szCs w:val="14"/>
        </w:rPr>
      </w:pPr>
    </w:p>
    <w:p w:rsidR="00542763" w:rsidRDefault="00542763" w:rsidP="0054276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sz w:val="14"/>
          <w:szCs w:val="14"/>
        </w:rPr>
      </w:pPr>
    </w:p>
    <w:p w:rsidR="00542763" w:rsidRDefault="00542763" w:rsidP="0054276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rFonts w:ascii="Times New Roman" w:hAnsi="Times New Roman" w:cs="Times New Roman"/>
          <w:b/>
          <w:i/>
          <w:szCs w:val="22"/>
        </w:rPr>
      </w:pPr>
      <w:r w:rsidRPr="00CF5682">
        <w:rPr>
          <w:rFonts w:ascii="Times New Roman" w:hAnsi="Times New Roman" w:cs="Times New Roman"/>
          <w:b/>
          <w:i/>
          <w:szCs w:val="22"/>
        </w:rPr>
        <w:t>Oświadczam, że treść niniejszej Karty obowiązków</w:t>
      </w:r>
      <w:r>
        <w:rPr>
          <w:rFonts w:ascii="Times New Roman" w:hAnsi="Times New Roman" w:cs="Times New Roman"/>
          <w:b/>
          <w:i/>
          <w:szCs w:val="22"/>
        </w:rPr>
        <w:t>, uprawnień</w:t>
      </w:r>
      <w:r w:rsidRPr="00CF5682">
        <w:rPr>
          <w:rFonts w:ascii="Times New Roman" w:hAnsi="Times New Roman" w:cs="Times New Roman"/>
          <w:b/>
          <w:i/>
          <w:szCs w:val="22"/>
        </w:rPr>
        <w:t xml:space="preserve"> i odpowiedzialności pracownika jest mi znana i zobowiązuję się do ścisłego </w:t>
      </w:r>
      <w:r>
        <w:rPr>
          <w:rFonts w:ascii="Times New Roman" w:hAnsi="Times New Roman" w:cs="Times New Roman"/>
          <w:b/>
          <w:i/>
          <w:szCs w:val="22"/>
        </w:rPr>
        <w:t>jej przestrzegania pod rygorem zastosowania skutków prawnych.</w:t>
      </w:r>
    </w:p>
    <w:p w:rsidR="00542763" w:rsidRPr="00CF5682" w:rsidRDefault="00542763" w:rsidP="0054276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rFonts w:ascii="Times New Roman" w:hAnsi="Times New Roman" w:cs="Times New Roman"/>
          <w:b/>
          <w:i/>
          <w:szCs w:val="22"/>
        </w:rPr>
      </w:pPr>
      <w:r>
        <w:rPr>
          <w:rFonts w:ascii="Times New Roman" w:hAnsi="Times New Roman" w:cs="Times New Roman"/>
          <w:b/>
          <w:i/>
          <w:szCs w:val="22"/>
        </w:rPr>
        <w:t xml:space="preserve">Potwierdzam odbiór jednego egzemplarza. </w:t>
      </w:r>
    </w:p>
    <w:p w:rsidR="00542763" w:rsidRDefault="00542763" w:rsidP="0054276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sz w:val="16"/>
          <w:szCs w:val="16"/>
        </w:rPr>
      </w:pPr>
    </w:p>
    <w:p w:rsidR="00542763" w:rsidRDefault="00542763" w:rsidP="0054276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sz w:val="16"/>
          <w:szCs w:val="16"/>
        </w:rPr>
      </w:pPr>
    </w:p>
    <w:p w:rsidR="00542763" w:rsidRPr="00197749" w:rsidRDefault="00542763" w:rsidP="0054276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CF5682">
        <w:rPr>
          <w:sz w:val="20"/>
          <w:szCs w:val="20"/>
        </w:rPr>
        <w:t>Bydgoszcz, dnia</w:t>
      </w:r>
      <w:r>
        <w:rPr>
          <w:sz w:val="16"/>
          <w:szCs w:val="16"/>
        </w:rPr>
        <w:t xml:space="preserve"> </w:t>
      </w:r>
      <w:r w:rsidRPr="00197749">
        <w:rPr>
          <w:sz w:val="16"/>
          <w:szCs w:val="16"/>
        </w:rPr>
        <w:t>……….…………………………</w:t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>
        <w:rPr>
          <w:sz w:val="16"/>
          <w:szCs w:val="16"/>
        </w:rPr>
        <w:t xml:space="preserve"> </w:t>
      </w:r>
      <w:r w:rsidRPr="00197749">
        <w:rPr>
          <w:sz w:val="16"/>
          <w:szCs w:val="16"/>
        </w:rPr>
        <w:tab/>
        <w:t>………………………………………………</w:t>
      </w:r>
    </w:p>
    <w:p w:rsidR="00542763" w:rsidRPr="005805FF" w:rsidRDefault="00542763" w:rsidP="0054276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>
        <w:rPr>
          <w:sz w:val="16"/>
          <w:szCs w:val="16"/>
        </w:rPr>
        <w:t xml:space="preserve">  </w:t>
      </w:r>
      <w:r w:rsidRPr="00197749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                                   </w:t>
      </w:r>
      <w:r w:rsidRPr="00197749">
        <w:rPr>
          <w:sz w:val="16"/>
          <w:szCs w:val="16"/>
        </w:rPr>
        <w:t xml:space="preserve"> (podpis pracownika)</w:t>
      </w:r>
    </w:p>
    <w:p w:rsidR="00DE0A66" w:rsidRDefault="00DE0A66" w:rsidP="00157F87">
      <w:pPr>
        <w:spacing w:after="200" w:line="360" w:lineRule="auto"/>
      </w:pPr>
    </w:p>
    <w:p w:rsidR="00AE48FF" w:rsidRDefault="00AE48FF" w:rsidP="00AE48FF">
      <w:pPr>
        <w:spacing w:before="0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Wyk. w 3 egz.</w:t>
      </w:r>
    </w:p>
    <w:p w:rsidR="00AE48FF" w:rsidRDefault="00AE48FF" w:rsidP="00AE48FF">
      <w:pPr>
        <w:spacing w:before="0"/>
        <w:rPr>
          <w:sz w:val="16"/>
          <w:szCs w:val="16"/>
        </w:rPr>
      </w:pPr>
      <w:r>
        <w:rPr>
          <w:sz w:val="16"/>
          <w:szCs w:val="16"/>
        </w:rPr>
        <w:t>Egz. nr 1 – pracownik</w:t>
      </w:r>
    </w:p>
    <w:p w:rsidR="00AE48FF" w:rsidRDefault="00AE48FF" w:rsidP="00AE48FF">
      <w:pPr>
        <w:spacing w:before="0"/>
        <w:rPr>
          <w:sz w:val="16"/>
          <w:szCs w:val="16"/>
        </w:rPr>
      </w:pPr>
      <w:r>
        <w:rPr>
          <w:sz w:val="16"/>
          <w:szCs w:val="16"/>
        </w:rPr>
        <w:t>Egz. nr 2 – bezpośredni przełożony</w:t>
      </w:r>
    </w:p>
    <w:p w:rsidR="00AE48FF" w:rsidRDefault="00AE48FF" w:rsidP="00AE48FF">
      <w:pPr>
        <w:spacing w:before="0"/>
        <w:rPr>
          <w:sz w:val="16"/>
          <w:szCs w:val="16"/>
        </w:rPr>
      </w:pPr>
      <w:r>
        <w:rPr>
          <w:sz w:val="16"/>
          <w:szCs w:val="16"/>
        </w:rPr>
        <w:t>Egz. nr 3 – a/a</w:t>
      </w:r>
    </w:p>
    <w:p w:rsidR="00AE48FF" w:rsidRDefault="00AE48FF" w:rsidP="00157F87">
      <w:pPr>
        <w:spacing w:after="200" w:line="360" w:lineRule="auto"/>
      </w:pPr>
    </w:p>
    <w:p w:rsidR="00AE48FF" w:rsidRDefault="00AE48FF" w:rsidP="00157F87">
      <w:pPr>
        <w:spacing w:after="200" w:line="360" w:lineRule="auto"/>
      </w:pPr>
    </w:p>
    <w:p w:rsidR="00AE48FF" w:rsidRDefault="00AE48FF" w:rsidP="00157F87">
      <w:pPr>
        <w:spacing w:after="200" w:line="360" w:lineRule="auto"/>
      </w:pPr>
    </w:p>
    <w:p w:rsidR="00AE48FF" w:rsidRDefault="00AE48FF" w:rsidP="00157F87">
      <w:pPr>
        <w:spacing w:after="200" w:line="360" w:lineRule="auto"/>
      </w:pPr>
    </w:p>
    <w:p w:rsidR="00AE48FF" w:rsidRDefault="00AE48FF" w:rsidP="00157F87">
      <w:pPr>
        <w:spacing w:after="200" w:line="360" w:lineRule="auto"/>
      </w:pPr>
    </w:p>
    <w:p w:rsidR="00AE48FF" w:rsidRDefault="00AE48FF" w:rsidP="00157F87">
      <w:pPr>
        <w:spacing w:after="200" w:line="360" w:lineRule="auto"/>
      </w:pPr>
    </w:p>
    <w:sectPr w:rsidR="00AE48FF" w:rsidSect="00E17A39">
      <w:pgSz w:w="11906" w:h="16838"/>
      <w:pgMar w:top="56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4578"/>
    <w:multiLevelType w:val="hybridMultilevel"/>
    <w:tmpl w:val="9CDE5E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536E9"/>
    <w:multiLevelType w:val="hybridMultilevel"/>
    <w:tmpl w:val="B7A843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D85B36"/>
    <w:multiLevelType w:val="hybridMultilevel"/>
    <w:tmpl w:val="87682130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DB4807"/>
    <w:multiLevelType w:val="hybridMultilevel"/>
    <w:tmpl w:val="3592B05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469F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F9039B"/>
    <w:multiLevelType w:val="hybridMultilevel"/>
    <w:tmpl w:val="CA62A78E"/>
    <w:lvl w:ilvl="0" w:tplc="7C228A5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1F13C6"/>
    <w:multiLevelType w:val="hybridMultilevel"/>
    <w:tmpl w:val="22A6BED4"/>
    <w:lvl w:ilvl="0" w:tplc="544C79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C14DAF"/>
    <w:multiLevelType w:val="hybridMultilevel"/>
    <w:tmpl w:val="A4EA556A"/>
    <w:lvl w:ilvl="0" w:tplc="38825EF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E22142"/>
    <w:multiLevelType w:val="hybridMultilevel"/>
    <w:tmpl w:val="387AEB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6"/>
  </w:num>
  <w:num w:numId="5">
    <w:abstractNumId w:val="7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F87"/>
    <w:rsid w:val="00021C75"/>
    <w:rsid w:val="0005644A"/>
    <w:rsid w:val="000A5EC8"/>
    <w:rsid w:val="00136F7E"/>
    <w:rsid w:val="00157F87"/>
    <w:rsid w:val="002442F5"/>
    <w:rsid w:val="002A0A7E"/>
    <w:rsid w:val="00313F6D"/>
    <w:rsid w:val="003C00D2"/>
    <w:rsid w:val="004110DC"/>
    <w:rsid w:val="004A450C"/>
    <w:rsid w:val="00542763"/>
    <w:rsid w:val="00603362"/>
    <w:rsid w:val="00632800"/>
    <w:rsid w:val="00895486"/>
    <w:rsid w:val="009765B0"/>
    <w:rsid w:val="009B15B3"/>
    <w:rsid w:val="009E12A7"/>
    <w:rsid w:val="00AE48FF"/>
    <w:rsid w:val="00BE49C1"/>
    <w:rsid w:val="00C02924"/>
    <w:rsid w:val="00C60917"/>
    <w:rsid w:val="00DE0A66"/>
    <w:rsid w:val="00E17A39"/>
    <w:rsid w:val="00E918A5"/>
    <w:rsid w:val="00F5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4A320F-8972-4297-9C55-FD24DDD21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ookman Old Style" w:eastAsiaTheme="minorHAnsi" w:hAnsi="Bookman Old Style" w:cstheme="minorBidi"/>
        <w:sz w:val="22"/>
        <w:szCs w:val="24"/>
        <w:lang w:val="pl-PL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7F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7F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77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779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Użytkownik systemu Windows</cp:lastModifiedBy>
  <cp:revision>2</cp:revision>
  <cp:lastPrinted>2013-02-07T13:00:00Z</cp:lastPrinted>
  <dcterms:created xsi:type="dcterms:W3CDTF">2023-02-23T10:04:00Z</dcterms:created>
  <dcterms:modified xsi:type="dcterms:W3CDTF">2023-02-23T10:04:00Z</dcterms:modified>
</cp:coreProperties>
</file>