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9C751" w14:textId="77777777" w:rsidR="00475BBD" w:rsidRDefault="00475BBD" w:rsidP="00F64C3B">
      <w:pPr>
        <w:rPr>
          <w:b/>
          <w:bCs/>
        </w:rPr>
      </w:pPr>
    </w:p>
    <w:p w14:paraId="11777F43" w14:textId="7F968CFC" w:rsidR="00F64C3B" w:rsidRPr="00475BBD" w:rsidRDefault="00475BBD" w:rsidP="00F64C3B">
      <w:pPr>
        <w:rPr>
          <w:b/>
          <w:bCs/>
          <w:sz w:val="32"/>
          <w:szCs w:val="32"/>
        </w:rPr>
      </w:pPr>
      <w:r w:rsidRPr="00475BBD">
        <w:rPr>
          <w:b/>
          <w:bCs/>
          <w:sz w:val="32"/>
          <w:szCs w:val="32"/>
        </w:rPr>
        <w:t>„</w:t>
      </w:r>
      <w:r w:rsidR="00164C0C" w:rsidRPr="00164C0C">
        <w:rPr>
          <w:b/>
          <w:bCs/>
          <w:sz w:val="32"/>
          <w:szCs w:val="32"/>
        </w:rPr>
        <w:t xml:space="preserve">AI </w:t>
      </w:r>
      <w:r w:rsidR="001B1604">
        <w:rPr>
          <w:b/>
          <w:bCs/>
          <w:sz w:val="32"/>
          <w:szCs w:val="32"/>
        </w:rPr>
        <w:t>dla</w:t>
      </w:r>
      <w:r w:rsidR="00164C0C" w:rsidRPr="00164C0C">
        <w:rPr>
          <w:b/>
          <w:bCs/>
          <w:sz w:val="32"/>
          <w:szCs w:val="32"/>
        </w:rPr>
        <w:t xml:space="preserve"> Administracji – </w:t>
      </w:r>
      <w:r w:rsidR="00C5263F">
        <w:rPr>
          <w:b/>
          <w:bCs/>
          <w:sz w:val="32"/>
          <w:szCs w:val="32"/>
        </w:rPr>
        <w:t>Narzędzia sztucznej inteligencji w administracji</w:t>
      </w:r>
      <w:bookmarkStart w:id="0" w:name="_GoBack"/>
      <w:bookmarkEnd w:id="0"/>
      <w:r w:rsidRPr="00475BBD">
        <w:rPr>
          <w:b/>
          <w:bCs/>
          <w:sz w:val="32"/>
          <w:szCs w:val="32"/>
        </w:rPr>
        <w:t>”</w:t>
      </w:r>
    </w:p>
    <w:p w14:paraId="2C899C8C" w14:textId="77777777" w:rsidR="00475BBD" w:rsidRPr="00F64C3B" w:rsidRDefault="00475BBD" w:rsidP="00F64C3B">
      <w:pPr>
        <w:rPr>
          <w:b/>
          <w:bCs/>
        </w:rPr>
      </w:pPr>
    </w:p>
    <w:p w14:paraId="3F271C5A" w14:textId="7B9408F0" w:rsidR="00A415F4" w:rsidRPr="00A415F4" w:rsidRDefault="00A415F4" w:rsidP="00A415F4">
      <w:pPr>
        <w:rPr>
          <w:sz w:val="28"/>
          <w:szCs w:val="28"/>
        </w:rPr>
      </w:pPr>
      <w:r w:rsidRPr="00A415F4">
        <w:rPr>
          <w:sz w:val="28"/>
          <w:szCs w:val="28"/>
        </w:rPr>
        <w:t xml:space="preserve">Dołącz do nas na 24-godzinne szkolenie i odkryj, jak nowoczesne narzędzia sztucznej inteligencji zmieniają oblicze administracji. Nauczysz się wykorzystywać technologie takie jak </w:t>
      </w:r>
      <w:proofErr w:type="spellStart"/>
      <w:r w:rsidRPr="00A415F4">
        <w:rPr>
          <w:sz w:val="28"/>
          <w:szCs w:val="28"/>
        </w:rPr>
        <w:t>ChatGPT</w:t>
      </w:r>
      <w:proofErr w:type="spellEnd"/>
      <w:r w:rsidRPr="00A415F4">
        <w:rPr>
          <w:sz w:val="28"/>
          <w:szCs w:val="28"/>
        </w:rPr>
        <w:t xml:space="preserve">, Bielik czy </w:t>
      </w:r>
      <w:proofErr w:type="spellStart"/>
      <w:r w:rsidRPr="00A415F4">
        <w:rPr>
          <w:sz w:val="28"/>
          <w:szCs w:val="28"/>
        </w:rPr>
        <w:t>Copilot</w:t>
      </w:r>
      <w:proofErr w:type="spellEnd"/>
      <w:r w:rsidRPr="00A415F4">
        <w:rPr>
          <w:sz w:val="28"/>
          <w:szCs w:val="28"/>
        </w:rPr>
        <w:t xml:space="preserve"> do automatyzacji procesów, analizy danych i usprawnienia codziennej pracy urzędniczej. Poznasz też zasady etycznego wdrażania AI w instytucjach publicznych.</w:t>
      </w:r>
    </w:p>
    <w:p w14:paraId="18E3F0A7" w14:textId="77777777" w:rsidR="00A415F4" w:rsidRDefault="00A415F4" w:rsidP="00A415F4">
      <w:pPr>
        <w:rPr>
          <w:sz w:val="28"/>
          <w:szCs w:val="28"/>
        </w:rPr>
      </w:pPr>
      <w:r w:rsidRPr="00A415F4">
        <w:rPr>
          <w:sz w:val="28"/>
          <w:szCs w:val="28"/>
        </w:rPr>
        <w:t>Szkolenie skierowane jest do osób pracujących lub planujących pracę w administracji, które chcą zdobyć praktyczne kompetencje cyfrowe. To doskonała okazja, aby zrozumieć potencjał AI, poznać realne zastosowania w biurze i przygotować się na zmiany, które już dziś kształtują nowoczesną administrację.</w:t>
      </w:r>
    </w:p>
    <w:p w14:paraId="0296E92A" w14:textId="33A9EC88" w:rsidR="00F64C3B" w:rsidRPr="00F64C3B" w:rsidRDefault="00F64C3B" w:rsidP="00A415F4">
      <w:pPr>
        <w:rPr>
          <w:b/>
          <w:bCs/>
        </w:rPr>
      </w:pPr>
      <w:r w:rsidRPr="00F64C3B">
        <w:rPr>
          <w:b/>
          <w:bCs/>
        </w:rPr>
        <w:t>Grupa docelowa:</w:t>
      </w:r>
    </w:p>
    <w:p w14:paraId="74787485" w14:textId="77777777" w:rsidR="00164C0C" w:rsidRDefault="00164C0C" w:rsidP="00164C0C">
      <w:pPr>
        <w:pStyle w:val="Akapitzlist"/>
        <w:numPr>
          <w:ilvl w:val="0"/>
          <w:numId w:val="18"/>
        </w:numPr>
        <w:rPr>
          <w:szCs w:val="24"/>
        </w:rPr>
      </w:pPr>
      <w:r w:rsidRPr="00164C0C">
        <w:rPr>
          <w:b/>
          <w:bCs/>
          <w:szCs w:val="24"/>
        </w:rPr>
        <w:t>Pracownicy administracji publicznej i samorządowej:</w:t>
      </w:r>
      <w:r w:rsidRPr="00164C0C">
        <w:rPr>
          <w:szCs w:val="24"/>
        </w:rPr>
        <w:t> Osoby chcące usprawnić swoją codzienną pracę z wykorzystaniem nowoczesnych narzędzi cyfrowych i AI.</w:t>
      </w:r>
    </w:p>
    <w:p w14:paraId="5A6E8849" w14:textId="77777777" w:rsidR="00164C0C" w:rsidRDefault="00164C0C" w:rsidP="00164C0C">
      <w:pPr>
        <w:pStyle w:val="Akapitzlist"/>
        <w:numPr>
          <w:ilvl w:val="0"/>
          <w:numId w:val="18"/>
        </w:numPr>
        <w:rPr>
          <w:szCs w:val="24"/>
        </w:rPr>
      </w:pPr>
      <w:r w:rsidRPr="00164C0C">
        <w:rPr>
          <w:b/>
          <w:bCs/>
          <w:szCs w:val="24"/>
        </w:rPr>
        <w:t>Osoby rozpoczynające karierę w administracji:</w:t>
      </w:r>
      <w:r w:rsidRPr="00164C0C">
        <w:rPr>
          <w:szCs w:val="24"/>
        </w:rPr>
        <w:t> Uczestnicy przygotowujący się do pracy biurowej, którzy chcą nabyć aktualne, poszukiwane kompetencje.</w:t>
      </w:r>
    </w:p>
    <w:p w14:paraId="678612D3" w14:textId="77777777" w:rsidR="00164C0C" w:rsidRDefault="00164C0C" w:rsidP="00164C0C">
      <w:pPr>
        <w:pStyle w:val="Akapitzlist"/>
        <w:numPr>
          <w:ilvl w:val="0"/>
          <w:numId w:val="18"/>
        </w:numPr>
        <w:rPr>
          <w:szCs w:val="24"/>
        </w:rPr>
      </w:pPr>
      <w:r w:rsidRPr="00164C0C">
        <w:rPr>
          <w:b/>
          <w:bCs/>
          <w:szCs w:val="24"/>
        </w:rPr>
        <w:t>Specjaliści ds. zarządzania i organizacji:</w:t>
      </w:r>
      <w:r w:rsidRPr="00164C0C">
        <w:rPr>
          <w:szCs w:val="24"/>
        </w:rPr>
        <w:t> Osoby odpowiedzialne za optymalizację procesów, obieg dokumentów i analizę danych w instytucjach.</w:t>
      </w:r>
    </w:p>
    <w:p w14:paraId="5BA4D4F7" w14:textId="77777777" w:rsidR="00164C0C" w:rsidRDefault="00164C0C" w:rsidP="00164C0C">
      <w:pPr>
        <w:pStyle w:val="Akapitzlist"/>
        <w:numPr>
          <w:ilvl w:val="0"/>
          <w:numId w:val="18"/>
        </w:numPr>
        <w:rPr>
          <w:szCs w:val="24"/>
        </w:rPr>
      </w:pPr>
      <w:r w:rsidRPr="00164C0C">
        <w:rPr>
          <w:b/>
          <w:bCs/>
          <w:szCs w:val="24"/>
        </w:rPr>
        <w:t>Kadra kierownicza:</w:t>
      </w:r>
      <w:r w:rsidRPr="00164C0C">
        <w:rPr>
          <w:szCs w:val="24"/>
        </w:rPr>
        <w:t> Osoby zarządzające zespołami lub projektami administracyjnymi, które chcą poznać możliwości wdrożenia AI w jednostkach organizacyjnych.</w:t>
      </w:r>
    </w:p>
    <w:p w14:paraId="36C82F82" w14:textId="77777777" w:rsidR="00164C0C" w:rsidRPr="00164C0C" w:rsidRDefault="00164C0C" w:rsidP="00164C0C">
      <w:pPr>
        <w:pStyle w:val="Akapitzlist"/>
        <w:numPr>
          <w:ilvl w:val="0"/>
          <w:numId w:val="18"/>
        </w:numPr>
        <w:rPr>
          <w:szCs w:val="24"/>
        </w:rPr>
      </w:pPr>
      <w:r w:rsidRPr="00164C0C">
        <w:rPr>
          <w:b/>
          <w:bCs/>
          <w:szCs w:val="24"/>
        </w:rPr>
        <w:t>Osoby chcące zwiększyć swoje cyfrowe kompetencje:</w:t>
      </w:r>
      <w:r w:rsidRPr="00164C0C">
        <w:rPr>
          <w:szCs w:val="24"/>
        </w:rPr>
        <w:t> Uczestnicy zainteresowani rozwojem zawodowym i zdobyciem praktycznych umiejętności w zakresie nowoczesnych technologii</w:t>
      </w:r>
      <w:r w:rsidRPr="00164C0C">
        <w:rPr>
          <w:rFonts w:ascii="-webkit-standard" w:hAnsi="-webkit-standard"/>
          <w:color w:val="000000"/>
          <w:sz w:val="27"/>
          <w:szCs w:val="27"/>
        </w:rPr>
        <w:t>.</w:t>
      </w:r>
    </w:p>
    <w:p w14:paraId="40C4DA77" w14:textId="5D8AF43A" w:rsidR="00F64C3B" w:rsidRPr="00164C0C" w:rsidRDefault="00F64C3B" w:rsidP="00164C0C">
      <w:pPr>
        <w:rPr>
          <w:szCs w:val="24"/>
        </w:rPr>
      </w:pPr>
      <w:r w:rsidRPr="00164C0C">
        <w:rPr>
          <w:b/>
          <w:bCs/>
        </w:rPr>
        <w:t>Wymagane umiejętności przed szkoleniem:</w:t>
      </w:r>
    </w:p>
    <w:p w14:paraId="661AF7E0" w14:textId="77777777" w:rsidR="0030019E" w:rsidRPr="0030019E" w:rsidRDefault="0030019E" w:rsidP="0030019E">
      <w:pPr>
        <w:pStyle w:val="Akapitzlist"/>
        <w:numPr>
          <w:ilvl w:val="0"/>
          <w:numId w:val="18"/>
        </w:numPr>
        <w:rPr>
          <w:szCs w:val="24"/>
        </w:rPr>
      </w:pPr>
      <w:r w:rsidRPr="0030019E">
        <w:rPr>
          <w:b/>
          <w:bCs/>
        </w:rPr>
        <w:t>Podstawowa obsługa komputera i Internetu: </w:t>
      </w:r>
      <w:r w:rsidRPr="0030019E">
        <w:rPr>
          <w:szCs w:val="24"/>
        </w:rPr>
        <w:t>Umiejętność korzystania z przeglądarki, poczty elektronicznej, pakietu biurowego (Word, Excel).</w:t>
      </w:r>
    </w:p>
    <w:p w14:paraId="05D236A7" w14:textId="77777777" w:rsidR="0030019E" w:rsidRPr="0030019E" w:rsidRDefault="0030019E" w:rsidP="0030019E">
      <w:pPr>
        <w:pStyle w:val="Akapitzlist"/>
        <w:numPr>
          <w:ilvl w:val="0"/>
          <w:numId w:val="18"/>
        </w:numPr>
        <w:rPr>
          <w:szCs w:val="24"/>
        </w:rPr>
      </w:pPr>
      <w:r w:rsidRPr="0030019E">
        <w:rPr>
          <w:b/>
          <w:bCs/>
        </w:rPr>
        <w:t>Umiejętność pracy z dokumentami elektronicznymi: </w:t>
      </w:r>
      <w:r w:rsidRPr="0030019E">
        <w:rPr>
          <w:szCs w:val="24"/>
        </w:rPr>
        <w:t>Tworzenie, edycja i zapisywanie dokumentów oraz ich organizacja na komputerze.</w:t>
      </w:r>
    </w:p>
    <w:p w14:paraId="7790EAD5" w14:textId="77777777" w:rsidR="0030019E" w:rsidRPr="0030019E" w:rsidRDefault="0030019E" w:rsidP="0030019E">
      <w:pPr>
        <w:pStyle w:val="Akapitzlist"/>
        <w:numPr>
          <w:ilvl w:val="0"/>
          <w:numId w:val="18"/>
        </w:numPr>
        <w:rPr>
          <w:szCs w:val="24"/>
        </w:rPr>
      </w:pPr>
      <w:r w:rsidRPr="0030019E">
        <w:rPr>
          <w:b/>
          <w:bCs/>
        </w:rPr>
        <w:t>Zdolność logicznego myślenia i analizy informacji: </w:t>
      </w:r>
      <w:r w:rsidRPr="0030019E">
        <w:rPr>
          <w:szCs w:val="24"/>
        </w:rPr>
        <w:t>Przydatna podczas pracy z narzędziami opartymi na AI.</w:t>
      </w:r>
    </w:p>
    <w:p w14:paraId="771F607A" w14:textId="77777777" w:rsidR="0030019E" w:rsidRPr="0030019E" w:rsidRDefault="0030019E" w:rsidP="0030019E">
      <w:pPr>
        <w:pStyle w:val="Akapitzlist"/>
        <w:numPr>
          <w:ilvl w:val="0"/>
          <w:numId w:val="18"/>
        </w:numPr>
        <w:rPr>
          <w:szCs w:val="24"/>
        </w:rPr>
      </w:pPr>
      <w:r w:rsidRPr="0030019E">
        <w:rPr>
          <w:b/>
          <w:bCs/>
        </w:rPr>
        <w:t>Otwartość na nowe technologie: </w:t>
      </w:r>
      <w:r w:rsidRPr="0030019E">
        <w:rPr>
          <w:szCs w:val="24"/>
        </w:rPr>
        <w:t>Gotowość do uczenia się obsługi nowych programów i rozwiązań cyfrowych.</w:t>
      </w:r>
    </w:p>
    <w:p w14:paraId="32DCFAC5" w14:textId="26827DC3" w:rsidR="0030019E" w:rsidRPr="0030019E" w:rsidRDefault="0030019E" w:rsidP="0030019E">
      <w:pPr>
        <w:pStyle w:val="Akapitzlist"/>
        <w:numPr>
          <w:ilvl w:val="0"/>
          <w:numId w:val="18"/>
        </w:numPr>
        <w:rPr>
          <w:szCs w:val="24"/>
        </w:rPr>
      </w:pPr>
      <w:r w:rsidRPr="0030019E">
        <w:rPr>
          <w:b/>
          <w:bCs/>
        </w:rPr>
        <w:lastRenderedPageBreak/>
        <w:t>Podstawowe pojęcie o danych i ich przetwarzaniu: </w:t>
      </w:r>
      <w:r w:rsidRPr="0030019E">
        <w:rPr>
          <w:szCs w:val="24"/>
        </w:rPr>
        <w:t>Znajomość terminów takich jak „formularz”, „baza danych”, „raport” itp. będzie dodatkowym atutem.</w:t>
      </w:r>
    </w:p>
    <w:p w14:paraId="7F322CD6" w14:textId="6ECFBEF0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>Cele szkolenia:</w:t>
      </w:r>
    </w:p>
    <w:p w14:paraId="10758548" w14:textId="77777777" w:rsidR="00660FF2" w:rsidRDefault="00660FF2" w:rsidP="00660FF2">
      <w:pPr>
        <w:pStyle w:val="Akapitzlist"/>
        <w:numPr>
          <w:ilvl w:val="0"/>
          <w:numId w:val="18"/>
        </w:numPr>
      </w:pPr>
      <w:r w:rsidRPr="00660FF2">
        <w:t>Zapoznanie uczestników z podstawowymi pojęciami i możliwościami wykorzystania sztucznej inteligencji w administracji publicznej.</w:t>
      </w:r>
    </w:p>
    <w:p w14:paraId="642646E3" w14:textId="77777777" w:rsidR="00660FF2" w:rsidRDefault="00660FF2" w:rsidP="00660FF2">
      <w:pPr>
        <w:pStyle w:val="Akapitzlist"/>
        <w:numPr>
          <w:ilvl w:val="0"/>
          <w:numId w:val="18"/>
        </w:numPr>
      </w:pPr>
      <w:r w:rsidRPr="00660FF2">
        <w:t xml:space="preserve">Przedstawienie praktycznych zastosowań narzędzi AI, takich jak </w:t>
      </w:r>
      <w:proofErr w:type="spellStart"/>
      <w:r w:rsidRPr="00660FF2">
        <w:t>ChatGPT</w:t>
      </w:r>
      <w:proofErr w:type="spellEnd"/>
      <w:r w:rsidRPr="00660FF2">
        <w:t xml:space="preserve">, </w:t>
      </w:r>
      <w:proofErr w:type="spellStart"/>
      <w:r w:rsidRPr="00660FF2">
        <w:t>Copilot</w:t>
      </w:r>
      <w:proofErr w:type="spellEnd"/>
      <w:r w:rsidRPr="00660FF2">
        <w:t xml:space="preserve"> czy Bielik, w codziennej pracy biurowej.</w:t>
      </w:r>
    </w:p>
    <w:p w14:paraId="5A365B94" w14:textId="77777777" w:rsidR="00660FF2" w:rsidRDefault="00660FF2" w:rsidP="00660FF2">
      <w:pPr>
        <w:pStyle w:val="Akapitzlist"/>
        <w:numPr>
          <w:ilvl w:val="0"/>
          <w:numId w:val="18"/>
        </w:numPr>
      </w:pPr>
      <w:r w:rsidRPr="00660FF2">
        <w:t>Nauczenie uczestników korzystania z wybranych aplikacji AI do automatyzacji dokumentów, komunikacji z interesantami i analizy danych.</w:t>
      </w:r>
    </w:p>
    <w:p w14:paraId="1DDAEE76" w14:textId="77777777" w:rsidR="00660FF2" w:rsidRDefault="00660FF2" w:rsidP="00660FF2">
      <w:pPr>
        <w:pStyle w:val="Akapitzlist"/>
        <w:numPr>
          <w:ilvl w:val="0"/>
          <w:numId w:val="18"/>
        </w:numPr>
      </w:pPr>
      <w:r w:rsidRPr="00660FF2">
        <w:t>Rozwijanie umiejętności identyfikowania obszarów administracji, które można usprawnić dzięki wdrożeniu rozwiązań opartych na AI.</w:t>
      </w:r>
    </w:p>
    <w:p w14:paraId="4C0EB040" w14:textId="77777777" w:rsidR="00B20241" w:rsidRDefault="00660FF2" w:rsidP="00F64C3B">
      <w:pPr>
        <w:pStyle w:val="Akapitzlist"/>
        <w:numPr>
          <w:ilvl w:val="0"/>
          <w:numId w:val="18"/>
        </w:numPr>
      </w:pPr>
      <w:r w:rsidRPr="00660FF2">
        <w:t>Zwiększenie świadomości uczestników na temat wyzwań etycznych i zasad bezpiecznego stosowania technologii sztucznej inteligencji w sektorze publicznym</w:t>
      </w:r>
      <w:r>
        <w:t>.</w:t>
      </w:r>
    </w:p>
    <w:p w14:paraId="4DBFF30B" w14:textId="77777777" w:rsidR="00B20241" w:rsidRDefault="00B20241" w:rsidP="00B20241">
      <w:pPr>
        <w:ind w:left="360"/>
      </w:pPr>
    </w:p>
    <w:p w14:paraId="5FCD6C5B" w14:textId="77777777" w:rsidR="00B20241" w:rsidRDefault="00B20241" w:rsidP="00B20241">
      <w:pPr>
        <w:ind w:left="360"/>
      </w:pPr>
    </w:p>
    <w:p w14:paraId="458B8AA0" w14:textId="66C2CA6E" w:rsidR="00B20241" w:rsidRPr="00B20241" w:rsidRDefault="00F64C3B" w:rsidP="00F64C3B">
      <w:r w:rsidRPr="00B20241">
        <w:rPr>
          <w:b/>
          <w:bCs/>
        </w:rPr>
        <w:t>Efekty uczenia się:</w:t>
      </w:r>
    </w:p>
    <w:p w14:paraId="62975305" w14:textId="77777777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>Po ukończeniu szkolenia uczestnik będzie w stanie:</w:t>
      </w:r>
    </w:p>
    <w:p w14:paraId="6512393C" w14:textId="77777777" w:rsidR="00B20241" w:rsidRPr="00B20241" w:rsidRDefault="00B20241" w:rsidP="00B20241">
      <w:pPr>
        <w:pStyle w:val="Akapitzlist"/>
        <w:numPr>
          <w:ilvl w:val="0"/>
          <w:numId w:val="18"/>
        </w:numPr>
        <w:rPr>
          <w:b/>
          <w:bCs/>
        </w:rPr>
      </w:pPr>
      <w:r w:rsidRPr="00B20241">
        <w:t>Rozpoznawać i rozumieć podstawowe narzędzia sztucznej inteligencji wykorzystywane w administracji publicznej.</w:t>
      </w:r>
    </w:p>
    <w:p w14:paraId="29A67CED" w14:textId="77777777" w:rsidR="00B20241" w:rsidRPr="00B20241" w:rsidRDefault="00B20241" w:rsidP="00B20241">
      <w:pPr>
        <w:pStyle w:val="Akapitzlist"/>
        <w:numPr>
          <w:ilvl w:val="0"/>
          <w:numId w:val="18"/>
        </w:numPr>
        <w:rPr>
          <w:b/>
          <w:bCs/>
        </w:rPr>
      </w:pPr>
      <w:r w:rsidRPr="00B20241">
        <w:t xml:space="preserve">Wykorzystywać wybrane aplikacje AI (np. </w:t>
      </w:r>
      <w:proofErr w:type="spellStart"/>
      <w:r w:rsidRPr="00B20241">
        <w:t>ChatGPT</w:t>
      </w:r>
      <w:proofErr w:type="spellEnd"/>
      <w:r w:rsidRPr="00B20241">
        <w:t xml:space="preserve">, </w:t>
      </w:r>
      <w:proofErr w:type="spellStart"/>
      <w:r w:rsidRPr="00B20241">
        <w:t>Copilot</w:t>
      </w:r>
      <w:proofErr w:type="spellEnd"/>
      <w:r w:rsidRPr="00B20241">
        <w:t>, Bielik) do wspomagania codziennej pracy biurowej.</w:t>
      </w:r>
    </w:p>
    <w:p w14:paraId="4876E5AC" w14:textId="77777777" w:rsidR="00B20241" w:rsidRPr="00B20241" w:rsidRDefault="00B20241" w:rsidP="00B20241">
      <w:pPr>
        <w:pStyle w:val="Akapitzlist"/>
        <w:numPr>
          <w:ilvl w:val="0"/>
          <w:numId w:val="18"/>
        </w:numPr>
        <w:rPr>
          <w:b/>
          <w:bCs/>
        </w:rPr>
      </w:pPr>
      <w:r w:rsidRPr="00B20241">
        <w:t>Tworzyć proste zapytania (</w:t>
      </w:r>
      <w:proofErr w:type="spellStart"/>
      <w:r w:rsidRPr="00B20241">
        <w:t>prompty</w:t>
      </w:r>
      <w:proofErr w:type="spellEnd"/>
      <w:r w:rsidRPr="00B20241">
        <w:t>) do narzędzi AI w celu generowania tekstów, podsumowań, pism urzędowych czy analiz</w:t>
      </w:r>
      <w:r>
        <w:t>.</w:t>
      </w:r>
    </w:p>
    <w:p w14:paraId="23E50A21" w14:textId="77777777" w:rsidR="00B20241" w:rsidRPr="00B20241" w:rsidRDefault="00B20241" w:rsidP="00B20241">
      <w:pPr>
        <w:pStyle w:val="Akapitzlist"/>
        <w:numPr>
          <w:ilvl w:val="0"/>
          <w:numId w:val="18"/>
        </w:numPr>
        <w:rPr>
          <w:b/>
          <w:bCs/>
        </w:rPr>
      </w:pPr>
      <w:r w:rsidRPr="00B20241">
        <w:t>Automatyzować wybrane procesy administracyjne, np. obieg dokumentów, organizację danych czy obsługę interesantów.</w:t>
      </w:r>
    </w:p>
    <w:p w14:paraId="1C1574E5" w14:textId="77777777" w:rsidR="00B20241" w:rsidRPr="00B20241" w:rsidRDefault="00B20241" w:rsidP="00B20241">
      <w:pPr>
        <w:pStyle w:val="Akapitzlist"/>
        <w:numPr>
          <w:ilvl w:val="0"/>
          <w:numId w:val="18"/>
        </w:numPr>
        <w:rPr>
          <w:b/>
          <w:bCs/>
        </w:rPr>
      </w:pPr>
      <w:r w:rsidRPr="00B20241">
        <w:t>Analizować i wizualizować dane administracyjne przy użyciu prostych, dostępnych narzędzi AI.</w:t>
      </w:r>
    </w:p>
    <w:p w14:paraId="117785A5" w14:textId="77777777" w:rsidR="00B20241" w:rsidRPr="00B20241" w:rsidRDefault="00B20241" w:rsidP="00B20241">
      <w:pPr>
        <w:pStyle w:val="Akapitzlist"/>
        <w:numPr>
          <w:ilvl w:val="0"/>
          <w:numId w:val="18"/>
        </w:numPr>
        <w:rPr>
          <w:b/>
          <w:bCs/>
        </w:rPr>
      </w:pPr>
      <w:r w:rsidRPr="00B20241">
        <w:t>Rozpoznawać ryzyka związane z wykorzystaniem AI w administracji i stosować zasady bezpiecznego, etycznego wdrażania tych technologii</w:t>
      </w:r>
      <w:r>
        <w:t>.</w:t>
      </w:r>
    </w:p>
    <w:p w14:paraId="078B28E5" w14:textId="7C6A34C6" w:rsidR="004C6103" w:rsidRDefault="00B20241" w:rsidP="00B20241">
      <w:pPr>
        <w:pStyle w:val="Akapitzlist"/>
        <w:numPr>
          <w:ilvl w:val="0"/>
          <w:numId w:val="18"/>
        </w:numPr>
        <w:rPr>
          <w:b/>
          <w:bCs/>
        </w:rPr>
      </w:pPr>
      <w:r w:rsidRPr="00B20241">
        <w:t>Identyfikować obszary w swojej pracy, które mogą być wspierane przez technologie sztucznej inteligencji.</w:t>
      </w:r>
      <w:r w:rsidR="004C6103">
        <w:rPr>
          <w:b/>
          <w:bCs/>
        </w:rPr>
        <w:br w:type="page"/>
      </w:r>
    </w:p>
    <w:p w14:paraId="4B72B513" w14:textId="6C07EFE6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lastRenderedPageBreak/>
        <w:t>Program szkolenia:</w:t>
      </w:r>
    </w:p>
    <w:p w14:paraId="40FC40C5" w14:textId="77777777" w:rsidR="00CF206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1: Wprowadzenie do </w:t>
      </w:r>
      <w:r w:rsidR="002D1DB3">
        <w:rPr>
          <w:b/>
          <w:bCs/>
        </w:rPr>
        <w:t xml:space="preserve">Generatywnej Sztucznej Inteligencji </w:t>
      </w:r>
    </w:p>
    <w:p w14:paraId="0A997B17" w14:textId="61A6BE48" w:rsidR="00F64C3B" w:rsidRPr="00F64C3B" w:rsidRDefault="00CF206B" w:rsidP="00F64C3B">
      <w:pPr>
        <w:rPr>
          <w:b/>
          <w:bCs/>
        </w:rPr>
      </w:pPr>
      <w:r>
        <w:rPr>
          <w:b/>
          <w:bCs/>
        </w:rPr>
        <w:t xml:space="preserve">Moduł 2: Wprowadzenie do </w:t>
      </w:r>
      <w:r w:rsidR="00E734B5">
        <w:rPr>
          <w:b/>
          <w:bCs/>
        </w:rPr>
        <w:t>stosowanego środowiska</w:t>
      </w:r>
    </w:p>
    <w:p w14:paraId="7EB540CE" w14:textId="165D8695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</w:t>
      </w:r>
      <w:r w:rsidR="00C01CD3">
        <w:rPr>
          <w:b/>
          <w:bCs/>
        </w:rPr>
        <w:t>3</w:t>
      </w:r>
      <w:r w:rsidRPr="00F64C3B">
        <w:rPr>
          <w:b/>
          <w:bCs/>
        </w:rPr>
        <w:t>: Budowanie i trenowanie prostych sieci neuronowych</w:t>
      </w:r>
    </w:p>
    <w:p w14:paraId="334F7347" w14:textId="13454283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</w:t>
      </w:r>
      <w:r w:rsidR="00C01CD3">
        <w:rPr>
          <w:b/>
          <w:bCs/>
        </w:rPr>
        <w:t>4</w:t>
      </w:r>
      <w:r w:rsidRPr="00F64C3B">
        <w:rPr>
          <w:b/>
          <w:bCs/>
        </w:rPr>
        <w:t xml:space="preserve">: </w:t>
      </w:r>
      <w:proofErr w:type="spellStart"/>
      <w:r w:rsidRPr="00F64C3B">
        <w:rPr>
          <w:b/>
          <w:bCs/>
        </w:rPr>
        <w:t>Konwolucyjne</w:t>
      </w:r>
      <w:proofErr w:type="spellEnd"/>
      <w:r w:rsidRPr="00F64C3B">
        <w:rPr>
          <w:b/>
          <w:bCs/>
        </w:rPr>
        <w:t xml:space="preserve"> sieci neuronowe (</w:t>
      </w:r>
      <w:r w:rsidR="00855142">
        <w:rPr>
          <w:b/>
          <w:bCs/>
        </w:rPr>
        <w:t xml:space="preserve">ang. </w:t>
      </w:r>
      <w:r w:rsidRPr="00F64C3B">
        <w:rPr>
          <w:b/>
          <w:bCs/>
        </w:rPr>
        <w:t>CNN)</w:t>
      </w:r>
    </w:p>
    <w:p w14:paraId="59BDD825" w14:textId="6B8318AD" w:rsidR="00F64C3B" w:rsidRPr="00A415F4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</w:t>
      </w:r>
      <w:r w:rsidR="003056CB">
        <w:rPr>
          <w:b/>
          <w:bCs/>
        </w:rPr>
        <w:t>5</w:t>
      </w:r>
      <w:r w:rsidRPr="00F64C3B">
        <w:rPr>
          <w:b/>
          <w:bCs/>
        </w:rPr>
        <w:t>: Sieci rekurencyjne (</w:t>
      </w:r>
      <w:r w:rsidR="00855142">
        <w:rPr>
          <w:b/>
          <w:bCs/>
        </w:rPr>
        <w:t xml:space="preserve">ang. </w:t>
      </w:r>
      <w:r w:rsidRPr="00A415F4">
        <w:rPr>
          <w:b/>
          <w:bCs/>
        </w:rPr>
        <w:t>RNN)</w:t>
      </w:r>
    </w:p>
    <w:p w14:paraId="78193911" w14:textId="3DB9AE7B" w:rsidR="00F64C3B" w:rsidRPr="000737DD" w:rsidRDefault="00F64C3B" w:rsidP="00F64C3B">
      <w:pPr>
        <w:rPr>
          <w:b/>
          <w:bCs/>
          <w:lang w:val="en-GB"/>
        </w:rPr>
      </w:pPr>
      <w:proofErr w:type="spellStart"/>
      <w:r w:rsidRPr="000737DD">
        <w:rPr>
          <w:b/>
          <w:bCs/>
          <w:lang w:val="en-GB"/>
        </w:rPr>
        <w:t>Moduł</w:t>
      </w:r>
      <w:proofErr w:type="spellEnd"/>
      <w:r w:rsidRPr="000737DD">
        <w:rPr>
          <w:b/>
          <w:bCs/>
          <w:lang w:val="en-GB"/>
        </w:rPr>
        <w:t xml:space="preserve"> </w:t>
      </w:r>
      <w:r w:rsidR="003056CB" w:rsidRPr="000737DD">
        <w:rPr>
          <w:b/>
          <w:bCs/>
          <w:lang w:val="en-GB"/>
        </w:rPr>
        <w:t>6</w:t>
      </w:r>
      <w:r w:rsidRPr="000737DD">
        <w:rPr>
          <w:b/>
          <w:bCs/>
          <w:lang w:val="en-GB"/>
        </w:rPr>
        <w:t>: Transfer learning</w:t>
      </w:r>
      <w:r w:rsidR="000737DD" w:rsidRPr="000737DD">
        <w:rPr>
          <w:b/>
          <w:bCs/>
          <w:lang w:val="en-GB"/>
        </w:rPr>
        <w:t xml:space="preserve"> (</w:t>
      </w:r>
      <w:r w:rsidR="00855142">
        <w:rPr>
          <w:b/>
          <w:bCs/>
          <w:lang w:val="en-GB"/>
        </w:rPr>
        <w:t xml:space="preserve">pl. </w:t>
      </w:r>
      <w:r w:rsidR="000737DD" w:rsidRPr="000737DD">
        <w:rPr>
          <w:b/>
          <w:bCs/>
          <w:lang w:val="en-GB"/>
        </w:rPr>
        <w:t xml:space="preserve">transfer </w:t>
      </w:r>
      <w:proofErr w:type="spellStart"/>
      <w:r w:rsidR="000737DD" w:rsidRPr="000737DD">
        <w:rPr>
          <w:b/>
          <w:bCs/>
          <w:lang w:val="en-GB"/>
        </w:rPr>
        <w:t>i</w:t>
      </w:r>
      <w:r w:rsidR="000737DD">
        <w:rPr>
          <w:b/>
          <w:bCs/>
          <w:lang w:val="en-GB"/>
        </w:rPr>
        <w:t>ndu</w:t>
      </w:r>
      <w:r w:rsidR="00855142">
        <w:rPr>
          <w:b/>
          <w:bCs/>
          <w:lang w:val="en-GB"/>
        </w:rPr>
        <w:t>kcyjny</w:t>
      </w:r>
      <w:proofErr w:type="spellEnd"/>
      <w:r w:rsidR="00855142">
        <w:rPr>
          <w:b/>
          <w:bCs/>
          <w:lang w:val="en-GB"/>
        </w:rPr>
        <w:t>/</w:t>
      </w:r>
      <w:proofErr w:type="spellStart"/>
      <w:r w:rsidR="00855142">
        <w:rPr>
          <w:b/>
          <w:bCs/>
          <w:lang w:val="en-GB"/>
        </w:rPr>
        <w:t>uczenie</w:t>
      </w:r>
      <w:proofErr w:type="spellEnd"/>
      <w:r w:rsidR="00855142">
        <w:rPr>
          <w:b/>
          <w:bCs/>
          <w:lang w:val="en-GB"/>
        </w:rPr>
        <w:t xml:space="preserve"> </w:t>
      </w:r>
      <w:proofErr w:type="spellStart"/>
      <w:r w:rsidR="00855142">
        <w:rPr>
          <w:b/>
          <w:bCs/>
          <w:lang w:val="en-GB"/>
        </w:rPr>
        <w:t>transferowe</w:t>
      </w:r>
      <w:proofErr w:type="spellEnd"/>
      <w:r w:rsidR="00855142">
        <w:rPr>
          <w:b/>
          <w:bCs/>
          <w:lang w:val="en-GB"/>
        </w:rPr>
        <w:t xml:space="preserve">) </w:t>
      </w:r>
    </w:p>
    <w:p w14:paraId="51F77740" w14:textId="253CF099" w:rsidR="00F64C3B" w:rsidRPr="005006B7" w:rsidRDefault="00F64C3B" w:rsidP="00F64C3B">
      <w:pPr>
        <w:rPr>
          <w:b/>
          <w:bCs/>
          <w:lang w:val="en-GB"/>
        </w:rPr>
      </w:pPr>
      <w:proofErr w:type="spellStart"/>
      <w:r w:rsidRPr="005006B7">
        <w:rPr>
          <w:b/>
          <w:bCs/>
          <w:lang w:val="en-GB"/>
        </w:rPr>
        <w:t>Moduł</w:t>
      </w:r>
      <w:proofErr w:type="spellEnd"/>
      <w:r w:rsidRPr="005006B7">
        <w:rPr>
          <w:b/>
          <w:bCs/>
          <w:lang w:val="en-GB"/>
        </w:rPr>
        <w:t xml:space="preserve"> </w:t>
      </w:r>
      <w:r w:rsidR="003056CB" w:rsidRPr="005006B7">
        <w:rPr>
          <w:b/>
          <w:bCs/>
          <w:lang w:val="en-GB"/>
        </w:rPr>
        <w:t>7</w:t>
      </w:r>
      <w:r w:rsidRPr="005006B7">
        <w:rPr>
          <w:b/>
          <w:bCs/>
          <w:lang w:val="en-GB"/>
        </w:rPr>
        <w:t xml:space="preserve">: </w:t>
      </w:r>
      <w:r w:rsidR="005006B7" w:rsidRPr="005006B7">
        <w:rPr>
          <w:b/>
          <w:bCs/>
          <w:lang w:val="en-GB"/>
        </w:rPr>
        <w:t>Foundation models (</w:t>
      </w:r>
      <w:r w:rsidR="00855142">
        <w:rPr>
          <w:b/>
          <w:bCs/>
          <w:lang w:val="en-GB"/>
        </w:rPr>
        <w:t xml:space="preserve">pl. </w:t>
      </w:r>
      <w:proofErr w:type="spellStart"/>
      <w:r w:rsidR="005006B7" w:rsidRPr="005006B7">
        <w:rPr>
          <w:b/>
          <w:bCs/>
          <w:lang w:val="en-GB"/>
        </w:rPr>
        <w:t>fundamentalne</w:t>
      </w:r>
      <w:proofErr w:type="spellEnd"/>
      <w:r w:rsidR="005006B7" w:rsidRPr="005006B7">
        <w:rPr>
          <w:b/>
          <w:bCs/>
          <w:lang w:val="en-GB"/>
        </w:rPr>
        <w:t xml:space="preserve"> </w:t>
      </w:r>
      <w:proofErr w:type="spellStart"/>
      <w:r w:rsidR="005006B7" w:rsidRPr="005006B7">
        <w:rPr>
          <w:b/>
          <w:bCs/>
          <w:lang w:val="en-GB"/>
        </w:rPr>
        <w:t>m</w:t>
      </w:r>
      <w:r w:rsidR="005006B7">
        <w:rPr>
          <w:b/>
          <w:bCs/>
          <w:lang w:val="en-GB"/>
        </w:rPr>
        <w:t>odele</w:t>
      </w:r>
      <w:proofErr w:type="spellEnd"/>
      <w:r w:rsidR="005006B7">
        <w:rPr>
          <w:b/>
          <w:bCs/>
          <w:lang w:val="en-GB"/>
        </w:rPr>
        <w:t>)</w:t>
      </w:r>
    </w:p>
    <w:p w14:paraId="741F26B8" w14:textId="5A96EA69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t xml:space="preserve">Moduł </w:t>
      </w:r>
      <w:r w:rsidR="003056CB">
        <w:rPr>
          <w:b/>
          <w:bCs/>
        </w:rPr>
        <w:t>8</w:t>
      </w:r>
      <w:r w:rsidRPr="00F64C3B">
        <w:rPr>
          <w:b/>
          <w:bCs/>
        </w:rPr>
        <w:t xml:space="preserve">: </w:t>
      </w:r>
      <w:r w:rsidR="005006B7">
        <w:rPr>
          <w:b/>
          <w:bCs/>
        </w:rPr>
        <w:t>Dostosowywanie fundamentalnych modeli</w:t>
      </w:r>
    </w:p>
    <w:p w14:paraId="1FBC0FA2" w14:textId="77777777" w:rsidR="004C6103" w:rsidRDefault="004C6103" w:rsidP="00F64C3B">
      <w:pPr>
        <w:rPr>
          <w:b/>
          <w:bCs/>
        </w:rPr>
      </w:pPr>
      <w:r>
        <w:rPr>
          <w:b/>
          <w:bCs/>
        </w:rPr>
        <w:br w:type="page"/>
      </w:r>
    </w:p>
    <w:p w14:paraId="63ACBBB9" w14:textId="74D1627B" w:rsidR="00F64C3B" w:rsidRPr="00F64C3B" w:rsidRDefault="00F64C3B" w:rsidP="00F64C3B">
      <w:pPr>
        <w:rPr>
          <w:b/>
          <w:bCs/>
        </w:rPr>
      </w:pPr>
      <w:r w:rsidRPr="00F64C3B">
        <w:rPr>
          <w:b/>
          <w:bCs/>
        </w:rPr>
        <w:lastRenderedPageBreak/>
        <w:t>Metody nauczania:</w:t>
      </w:r>
    </w:p>
    <w:p w14:paraId="74AA8364" w14:textId="4F4D5E05" w:rsidR="00F64C3B" w:rsidRPr="00F64C3B" w:rsidRDefault="00F64C3B" w:rsidP="00F64C3B">
      <w:pPr>
        <w:numPr>
          <w:ilvl w:val="0"/>
          <w:numId w:val="16"/>
        </w:numPr>
      </w:pPr>
      <w:r w:rsidRPr="00F64C3B">
        <w:rPr>
          <w:b/>
          <w:bCs/>
        </w:rPr>
        <w:t xml:space="preserve">Wykłady: </w:t>
      </w:r>
      <w:r w:rsidRPr="00F64C3B">
        <w:t>Prezentacja podstawowych koncepcji i narzędzi.</w:t>
      </w:r>
    </w:p>
    <w:p w14:paraId="4C7F95B4" w14:textId="77777777" w:rsidR="00F64C3B" w:rsidRPr="00F64C3B" w:rsidRDefault="00F64C3B" w:rsidP="00F64C3B">
      <w:pPr>
        <w:numPr>
          <w:ilvl w:val="0"/>
          <w:numId w:val="16"/>
        </w:numPr>
      </w:pPr>
      <w:r w:rsidRPr="00F64C3B">
        <w:rPr>
          <w:b/>
          <w:bCs/>
        </w:rPr>
        <w:t xml:space="preserve">Ćwiczenia praktyczne: </w:t>
      </w:r>
      <w:r w:rsidRPr="00F64C3B">
        <w:t xml:space="preserve">Rozwiązywanie zadań w </w:t>
      </w:r>
      <w:proofErr w:type="spellStart"/>
      <w:r w:rsidRPr="00F64C3B">
        <w:t>Jupyter</w:t>
      </w:r>
      <w:proofErr w:type="spellEnd"/>
      <w:r w:rsidRPr="00F64C3B">
        <w:t xml:space="preserve"> Notebook.</w:t>
      </w:r>
    </w:p>
    <w:p w14:paraId="559EF654" w14:textId="77777777" w:rsidR="00F64C3B" w:rsidRPr="00F64C3B" w:rsidRDefault="00F64C3B" w:rsidP="00F64C3B">
      <w:pPr>
        <w:numPr>
          <w:ilvl w:val="0"/>
          <w:numId w:val="16"/>
        </w:numPr>
      </w:pPr>
      <w:r w:rsidRPr="00F64C3B">
        <w:rPr>
          <w:b/>
          <w:bCs/>
        </w:rPr>
        <w:t xml:space="preserve">Projekty: </w:t>
      </w:r>
      <w:r w:rsidRPr="00F64C3B">
        <w:t>Realizacja samodzielnych projektów.</w:t>
      </w:r>
    </w:p>
    <w:p w14:paraId="4E5CC97C" w14:textId="77777777" w:rsidR="00F64C3B" w:rsidRPr="00F64C3B" w:rsidRDefault="00F64C3B" w:rsidP="00F64C3B">
      <w:pPr>
        <w:numPr>
          <w:ilvl w:val="0"/>
          <w:numId w:val="16"/>
        </w:numPr>
        <w:rPr>
          <w:b/>
          <w:bCs/>
        </w:rPr>
      </w:pPr>
      <w:r w:rsidRPr="00F64C3B">
        <w:rPr>
          <w:b/>
          <w:bCs/>
        </w:rPr>
        <w:t xml:space="preserve">Dyskusje: </w:t>
      </w:r>
      <w:r w:rsidRPr="00F64C3B">
        <w:t>Omówienie zagadnień teoretycznych i praktycznych.</w:t>
      </w:r>
    </w:p>
    <w:p w14:paraId="337291F2" w14:textId="6E086E87" w:rsidR="00210A31" w:rsidRDefault="00210A31" w:rsidP="00F5101E">
      <w:pPr>
        <w:rPr>
          <w:b/>
          <w:bCs/>
        </w:rPr>
        <w:sectPr w:rsidR="00210A31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69AFB13" w14:textId="77777777" w:rsidR="00F5101E" w:rsidRPr="00F5101E" w:rsidRDefault="00F5101E" w:rsidP="00F5101E">
      <w:r w:rsidRPr="00F5101E">
        <w:rPr>
          <w:b/>
          <w:bCs/>
        </w:rPr>
        <w:lastRenderedPageBreak/>
        <w:t>Efekty uczenia się:</w:t>
      </w:r>
    </w:p>
    <w:p w14:paraId="429ED23B" w14:textId="09C38181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K_W01</w:t>
      </w:r>
      <w:r w:rsidRPr="00F5101E">
        <w:t xml:space="preserve"> Zna i rozumie podstawowe koncepcje </w:t>
      </w:r>
      <w:r w:rsidR="00BC3FBA">
        <w:t xml:space="preserve">generatywnej sztucznej inteligencji </w:t>
      </w:r>
      <w:r w:rsidRPr="00F5101E">
        <w:t>i uczenia głębokiego.</w:t>
      </w:r>
    </w:p>
    <w:p w14:paraId="61F40277" w14:textId="77777777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K_W02</w:t>
      </w:r>
      <w:r w:rsidRPr="00F5101E">
        <w:t xml:space="preserve"> Zna i rozumie różne architektury sieci neuronowych oraz ich zastosowania.</w:t>
      </w:r>
    </w:p>
    <w:p w14:paraId="690F71AF" w14:textId="77777777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K_U01</w:t>
      </w:r>
      <w:r w:rsidRPr="00F5101E">
        <w:t xml:space="preserve"> Potrafi budować i trenować własne modele neuronowe w </w:t>
      </w:r>
      <w:proofErr w:type="spellStart"/>
      <w:r w:rsidRPr="00F5101E">
        <w:t>PyTorchu</w:t>
      </w:r>
      <w:proofErr w:type="spellEnd"/>
      <w:r w:rsidRPr="00F5101E">
        <w:t>.</w:t>
      </w:r>
    </w:p>
    <w:p w14:paraId="10893A57" w14:textId="77777777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K_U02</w:t>
      </w:r>
      <w:r w:rsidRPr="00F5101E">
        <w:t xml:space="preserve"> Potrafi oceniać jakość wytrenowanych modeli i interpretować wyniki.</w:t>
      </w:r>
    </w:p>
    <w:p w14:paraId="7B8FE76E" w14:textId="58348105" w:rsidR="00F5101E" w:rsidRPr="00F5101E" w:rsidRDefault="00F5101E" w:rsidP="00F5101E">
      <w:pPr>
        <w:numPr>
          <w:ilvl w:val="0"/>
          <w:numId w:val="1"/>
        </w:numPr>
      </w:pPr>
      <w:r w:rsidRPr="00F5101E">
        <w:rPr>
          <w:b/>
          <w:bCs/>
        </w:rPr>
        <w:t>K_K01</w:t>
      </w:r>
      <w:r w:rsidRPr="00F5101E">
        <w:t xml:space="preserve"> Jest gotowy do stosowania zdobytej wiedzy w praktycznych projektach z zakresu </w:t>
      </w:r>
      <w:r w:rsidR="003210F7">
        <w:t>głębokiego uczenia</w:t>
      </w:r>
      <w:r w:rsidRPr="00F5101E">
        <w:t>.</w:t>
      </w:r>
    </w:p>
    <w:p w14:paraId="5AAE6045" w14:textId="77777777" w:rsidR="00F5101E" w:rsidRPr="00F5101E" w:rsidRDefault="00F5101E" w:rsidP="00F5101E">
      <w:r w:rsidRPr="00F5101E">
        <w:rPr>
          <w:b/>
          <w:bCs/>
        </w:rPr>
        <w:t>Zakres tematów zajęć:</w:t>
      </w:r>
    </w:p>
    <w:p w14:paraId="7D153404" w14:textId="77777777" w:rsidR="00F5101E" w:rsidRPr="00F5101E" w:rsidRDefault="00F5101E" w:rsidP="00F5101E">
      <w:r w:rsidRPr="00F5101E">
        <w:rPr>
          <w:b/>
          <w:bCs/>
        </w:rPr>
        <w:t>Metody dydaktyczne:</w:t>
      </w:r>
    </w:p>
    <w:p w14:paraId="31798A8B" w14:textId="09918188" w:rsidR="00F5101E" w:rsidRPr="00F5101E" w:rsidRDefault="00F5101E" w:rsidP="00F5101E">
      <w:pPr>
        <w:numPr>
          <w:ilvl w:val="0"/>
          <w:numId w:val="3"/>
        </w:numPr>
      </w:pPr>
      <w:r w:rsidRPr="00F5101E">
        <w:rPr>
          <w:b/>
          <w:bCs/>
        </w:rPr>
        <w:t>Wykłady:</w:t>
      </w:r>
      <w:r w:rsidRPr="00F5101E">
        <w:t xml:space="preserve"> Teoria</w:t>
      </w:r>
      <w:r w:rsidR="003210F7">
        <w:t xml:space="preserve"> w zakresie generatywnej sztucznej inteligencji</w:t>
      </w:r>
      <w:r w:rsidRPr="00F5101E">
        <w:t xml:space="preserve">, uczenia głębokiego </w:t>
      </w:r>
      <w:r w:rsidR="003210F7">
        <w:t xml:space="preserve">i </w:t>
      </w:r>
      <w:r w:rsidRPr="00F5101E">
        <w:t>zastosowań</w:t>
      </w:r>
      <w:r w:rsidR="003210F7">
        <w:t xml:space="preserve"> </w:t>
      </w:r>
      <w:proofErr w:type="spellStart"/>
      <w:r w:rsidR="003210F7">
        <w:t>PyTorch</w:t>
      </w:r>
      <w:proofErr w:type="spellEnd"/>
      <w:r w:rsidRPr="00F5101E">
        <w:t>.</w:t>
      </w:r>
    </w:p>
    <w:p w14:paraId="1EC4D189" w14:textId="25B91F80" w:rsidR="00F5101E" w:rsidRPr="00F5101E" w:rsidRDefault="00B2779F" w:rsidP="00F5101E">
      <w:pPr>
        <w:numPr>
          <w:ilvl w:val="0"/>
          <w:numId w:val="3"/>
        </w:numPr>
      </w:pPr>
      <w:r>
        <w:rPr>
          <w:b/>
          <w:bCs/>
        </w:rPr>
        <w:t>Ćwiczenia</w:t>
      </w:r>
      <w:r w:rsidR="00F5101E" w:rsidRPr="00F5101E">
        <w:rPr>
          <w:b/>
          <w:bCs/>
        </w:rPr>
        <w:t>:</w:t>
      </w:r>
      <w:r w:rsidR="00F5101E" w:rsidRPr="00F5101E">
        <w:t xml:space="preserve"> Praktyczne ćwiczenia w </w:t>
      </w:r>
      <w:proofErr w:type="spellStart"/>
      <w:r w:rsidR="00F5101E" w:rsidRPr="00F5101E">
        <w:t>Jupyter</w:t>
      </w:r>
      <w:proofErr w:type="spellEnd"/>
      <w:r w:rsidR="00F5101E" w:rsidRPr="00F5101E">
        <w:t xml:space="preserve"> Notebook.</w:t>
      </w:r>
    </w:p>
    <w:p w14:paraId="7FA742D7" w14:textId="0476D16E" w:rsidR="00F5101E" w:rsidRPr="00F5101E" w:rsidRDefault="00F5101E" w:rsidP="00F5101E">
      <w:pPr>
        <w:numPr>
          <w:ilvl w:val="0"/>
          <w:numId w:val="3"/>
        </w:numPr>
      </w:pPr>
      <w:r w:rsidRPr="00F5101E">
        <w:rPr>
          <w:b/>
          <w:bCs/>
        </w:rPr>
        <w:t>Projekty</w:t>
      </w:r>
      <w:r w:rsidR="00B2779F">
        <w:rPr>
          <w:b/>
          <w:bCs/>
        </w:rPr>
        <w:t xml:space="preserve"> w domu</w:t>
      </w:r>
      <w:r w:rsidRPr="00F5101E">
        <w:rPr>
          <w:b/>
          <w:bCs/>
        </w:rPr>
        <w:t>:</w:t>
      </w:r>
      <w:r w:rsidRPr="00F5101E">
        <w:t xml:space="preserve"> Samodzielna realizacja zadań.</w:t>
      </w:r>
    </w:p>
    <w:p w14:paraId="4EBC3CA6" w14:textId="77777777" w:rsidR="00F5101E" w:rsidRPr="00F5101E" w:rsidRDefault="00F5101E" w:rsidP="00F5101E">
      <w:r w:rsidRPr="00F5101E">
        <w:rPr>
          <w:b/>
          <w:bCs/>
        </w:rPr>
        <w:t>Literatura:</w:t>
      </w:r>
    </w:p>
    <w:p w14:paraId="266F809A" w14:textId="4686B629" w:rsidR="00F5101E" w:rsidRPr="00F5101E" w:rsidRDefault="00F5101E" w:rsidP="00F5101E">
      <w:pPr>
        <w:numPr>
          <w:ilvl w:val="0"/>
          <w:numId w:val="4"/>
        </w:numPr>
      </w:pPr>
      <w:r w:rsidRPr="00F5101E">
        <w:rPr>
          <w:b/>
          <w:bCs/>
        </w:rPr>
        <w:t>Główna:</w:t>
      </w:r>
      <w:r w:rsidRPr="00F5101E">
        <w:t xml:space="preserve"> Oficjalna dokumentacja </w:t>
      </w:r>
      <w:proofErr w:type="spellStart"/>
      <w:r w:rsidRPr="00F5101E">
        <w:t>PyTorcha</w:t>
      </w:r>
      <w:proofErr w:type="spellEnd"/>
      <w:r w:rsidRPr="00F5101E">
        <w:t xml:space="preserve">, podręczniki akademickie dotyczące </w:t>
      </w:r>
      <w:r w:rsidR="00B2779F">
        <w:t>generatywnej sztucznej inteligencji</w:t>
      </w:r>
      <w:r w:rsidR="00F85DAB">
        <w:t>, głębokiego uczenia</w:t>
      </w:r>
      <w:r w:rsidRPr="00F5101E">
        <w:t>.</w:t>
      </w:r>
    </w:p>
    <w:p w14:paraId="1EA554B0" w14:textId="64533D6D" w:rsidR="00F5101E" w:rsidRPr="00F5101E" w:rsidRDefault="00F5101E" w:rsidP="00F5101E">
      <w:pPr>
        <w:numPr>
          <w:ilvl w:val="0"/>
          <w:numId w:val="4"/>
        </w:numPr>
      </w:pPr>
      <w:r w:rsidRPr="00F5101E">
        <w:rPr>
          <w:b/>
          <w:bCs/>
        </w:rPr>
        <w:t>Uzupełniająca:</w:t>
      </w:r>
      <w:r w:rsidRPr="00F5101E">
        <w:t xml:space="preserve"> Artykuły naukowe, blogi, </w:t>
      </w:r>
      <w:proofErr w:type="spellStart"/>
      <w:r w:rsidRPr="00F5101E">
        <w:t>tutoriale</w:t>
      </w:r>
      <w:proofErr w:type="spellEnd"/>
      <w:r w:rsidRPr="00F5101E">
        <w:t xml:space="preserve"> online</w:t>
      </w:r>
      <w:r w:rsidR="00F85DAB">
        <w:t>, kursy</w:t>
      </w:r>
      <w:r w:rsidRPr="00F5101E">
        <w:t>.</w:t>
      </w:r>
    </w:p>
    <w:p w14:paraId="1BF63BD6" w14:textId="074E3F7B" w:rsidR="00941B2A" w:rsidRDefault="00941B2A"/>
    <w:p w14:paraId="5FE5F9C5" w14:textId="14ABDB3A" w:rsidR="00EB4FC3" w:rsidRDefault="00EB4FC3"/>
    <w:p w14:paraId="2005FFB0" w14:textId="212EBE95" w:rsidR="00EB4FC3" w:rsidRDefault="00EB4FC3"/>
    <w:p w14:paraId="7AF7A507" w14:textId="77777777" w:rsidR="00555E76" w:rsidRPr="00772288" w:rsidRDefault="00555E76" w:rsidP="00555E76">
      <w:pPr>
        <w:rPr>
          <w:rFonts w:cstheme="minorHAnsi"/>
          <w:b/>
          <w:sz w:val="28"/>
          <w:szCs w:val="28"/>
        </w:rPr>
      </w:pPr>
      <w:r w:rsidRPr="00772288">
        <w:rPr>
          <w:rFonts w:cstheme="minorHAnsi"/>
          <w:b/>
          <w:sz w:val="28"/>
          <w:szCs w:val="28"/>
        </w:rPr>
        <w:t>Załóż konto w systemie IRK UKW:</w:t>
      </w:r>
    </w:p>
    <w:p w14:paraId="0982FEA6" w14:textId="77777777" w:rsidR="00555E76" w:rsidRDefault="000D14A8" w:rsidP="00555E76">
      <w:pPr>
        <w:rPr>
          <w:rFonts w:cstheme="minorHAnsi"/>
          <w:sz w:val="28"/>
          <w:szCs w:val="28"/>
        </w:rPr>
      </w:pPr>
      <w:hyperlink r:id="rId8" w:history="1">
        <w:r w:rsidR="00555E76" w:rsidRPr="00716C74">
          <w:rPr>
            <w:rStyle w:val="Hipercze"/>
            <w:rFonts w:cstheme="minorHAnsi"/>
            <w:sz w:val="28"/>
            <w:szCs w:val="28"/>
          </w:rPr>
          <w:t>https://irka.ukw.edu.pl/pl/auth/register/consent/</w:t>
        </w:r>
      </w:hyperlink>
    </w:p>
    <w:p w14:paraId="016FD896" w14:textId="77777777" w:rsidR="00555E76" w:rsidRPr="00772288" w:rsidRDefault="00555E76" w:rsidP="00555E76">
      <w:pPr>
        <w:rPr>
          <w:rFonts w:cstheme="minorHAnsi"/>
          <w:b/>
          <w:sz w:val="28"/>
          <w:szCs w:val="28"/>
        </w:rPr>
      </w:pPr>
      <w:r w:rsidRPr="00772288">
        <w:rPr>
          <w:rFonts w:cstheme="minorHAnsi"/>
          <w:b/>
          <w:sz w:val="28"/>
          <w:szCs w:val="28"/>
        </w:rPr>
        <w:t>Zapisz się:</w:t>
      </w:r>
    </w:p>
    <w:p w14:paraId="19522416" w14:textId="62A85EC3" w:rsidR="00EB4FC3" w:rsidRPr="00555E76" w:rsidRDefault="000D14A8" w:rsidP="00555E76">
      <w:pPr>
        <w:rPr>
          <w:rFonts w:cstheme="minorHAnsi"/>
          <w:sz w:val="28"/>
          <w:szCs w:val="28"/>
        </w:rPr>
      </w:pPr>
      <w:hyperlink r:id="rId9" w:history="1">
        <w:r w:rsidR="00555E76" w:rsidRPr="00555E76">
          <w:rPr>
            <w:rStyle w:val="Hipercze"/>
            <w:rFonts w:cstheme="minorHAnsi"/>
            <w:sz w:val="28"/>
            <w:szCs w:val="28"/>
          </w:rPr>
          <w:t>https://irka.ukw.edu.pl/pl/offer/MIKRO_25/programme/M-SI-A/</w:t>
        </w:r>
      </w:hyperlink>
    </w:p>
    <w:p w14:paraId="41EEE94A" w14:textId="77777777" w:rsidR="00555E76" w:rsidRPr="00EB4FC3" w:rsidRDefault="00555E76" w:rsidP="00555E76">
      <w:pPr>
        <w:rPr>
          <w:sz w:val="28"/>
          <w:szCs w:val="28"/>
        </w:rPr>
      </w:pPr>
    </w:p>
    <w:sectPr w:rsidR="00555E76" w:rsidRPr="00EB4F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A64139" w14:textId="77777777" w:rsidR="000D14A8" w:rsidRDefault="000D14A8" w:rsidP="008973C1">
      <w:pPr>
        <w:spacing w:after="0" w:line="240" w:lineRule="auto"/>
      </w:pPr>
      <w:r>
        <w:separator/>
      </w:r>
    </w:p>
  </w:endnote>
  <w:endnote w:type="continuationSeparator" w:id="0">
    <w:p w14:paraId="21FE2651" w14:textId="77777777" w:rsidR="000D14A8" w:rsidRDefault="000D14A8" w:rsidP="00897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Poppins">
    <w:altName w:val="Calibri"/>
    <w:charset w:val="00"/>
    <w:family w:val="auto"/>
    <w:pitch w:val="variable"/>
    <w:sig w:usb0="00008007" w:usb1="00000000" w:usb2="00000000" w:usb3="00000000" w:csb0="00000093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-webkit-standar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D78F5" w14:textId="77777777" w:rsidR="000D14A8" w:rsidRDefault="000D14A8" w:rsidP="008973C1">
      <w:pPr>
        <w:spacing w:after="0" w:line="240" w:lineRule="auto"/>
      </w:pPr>
      <w:r>
        <w:separator/>
      </w:r>
    </w:p>
  </w:footnote>
  <w:footnote w:type="continuationSeparator" w:id="0">
    <w:p w14:paraId="05EB3995" w14:textId="77777777" w:rsidR="000D14A8" w:rsidRDefault="000D14A8" w:rsidP="00897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3FFD8" w14:textId="07AA10A0" w:rsidR="008973C1" w:rsidRPr="00475BBD" w:rsidRDefault="00475BBD" w:rsidP="00475BBD">
    <w:pPr>
      <w:pStyle w:val="Nagwek"/>
    </w:pPr>
    <w:r>
      <w:rPr>
        <w:noProof/>
      </w:rPr>
      <w:drawing>
        <wp:inline distT="0" distB="0" distL="0" distR="0" wp14:anchorId="224C8AB7" wp14:editId="5F8308FF">
          <wp:extent cx="5760720" cy="791845"/>
          <wp:effectExtent l="0" t="0" r="0" b="8255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91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A0445"/>
    <w:multiLevelType w:val="hybridMultilevel"/>
    <w:tmpl w:val="F850D5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D50BE"/>
    <w:multiLevelType w:val="multilevel"/>
    <w:tmpl w:val="87404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A05DB0"/>
    <w:multiLevelType w:val="multilevel"/>
    <w:tmpl w:val="F9E8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3657E"/>
    <w:multiLevelType w:val="hybridMultilevel"/>
    <w:tmpl w:val="AFF023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C49DC"/>
    <w:multiLevelType w:val="multilevel"/>
    <w:tmpl w:val="9B580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D95D54"/>
    <w:multiLevelType w:val="multilevel"/>
    <w:tmpl w:val="3F46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520586"/>
    <w:multiLevelType w:val="multilevel"/>
    <w:tmpl w:val="0E762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EA0C79"/>
    <w:multiLevelType w:val="multilevel"/>
    <w:tmpl w:val="3ADC8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411052"/>
    <w:multiLevelType w:val="multilevel"/>
    <w:tmpl w:val="7736F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A67345"/>
    <w:multiLevelType w:val="multilevel"/>
    <w:tmpl w:val="C51C6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2B6A31"/>
    <w:multiLevelType w:val="multilevel"/>
    <w:tmpl w:val="29DC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B47DFF"/>
    <w:multiLevelType w:val="multilevel"/>
    <w:tmpl w:val="D49E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AB7D2E"/>
    <w:multiLevelType w:val="multilevel"/>
    <w:tmpl w:val="2C8A3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CE23693"/>
    <w:multiLevelType w:val="multilevel"/>
    <w:tmpl w:val="A58C8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290D7C"/>
    <w:multiLevelType w:val="multilevel"/>
    <w:tmpl w:val="FC223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B10307"/>
    <w:multiLevelType w:val="multilevel"/>
    <w:tmpl w:val="CB3A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7E0772"/>
    <w:multiLevelType w:val="multilevel"/>
    <w:tmpl w:val="B6C2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2F2724"/>
    <w:multiLevelType w:val="multilevel"/>
    <w:tmpl w:val="831EA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750150"/>
    <w:multiLevelType w:val="multilevel"/>
    <w:tmpl w:val="1416F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17"/>
  </w:num>
  <w:num w:numId="4">
    <w:abstractNumId w:val="12"/>
  </w:num>
  <w:num w:numId="5">
    <w:abstractNumId w:val="15"/>
  </w:num>
  <w:num w:numId="6">
    <w:abstractNumId w:val="11"/>
  </w:num>
  <w:num w:numId="7">
    <w:abstractNumId w:val="16"/>
  </w:num>
  <w:num w:numId="8">
    <w:abstractNumId w:val="1"/>
  </w:num>
  <w:num w:numId="9">
    <w:abstractNumId w:val="13"/>
  </w:num>
  <w:num w:numId="10">
    <w:abstractNumId w:val="7"/>
  </w:num>
  <w:num w:numId="11">
    <w:abstractNumId w:val="18"/>
  </w:num>
  <w:num w:numId="12">
    <w:abstractNumId w:val="10"/>
  </w:num>
  <w:num w:numId="13">
    <w:abstractNumId w:val="2"/>
  </w:num>
  <w:num w:numId="14">
    <w:abstractNumId w:val="8"/>
  </w:num>
  <w:num w:numId="15">
    <w:abstractNumId w:val="6"/>
  </w:num>
  <w:num w:numId="16">
    <w:abstractNumId w:val="5"/>
  </w:num>
  <w:num w:numId="17">
    <w:abstractNumId w:val="14"/>
  </w:num>
  <w:num w:numId="18">
    <w:abstractNumId w:val="3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CF2"/>
    <w:rsid w:val="000129CB"/>
    <w:rsid w:val="00036CDA"/>
    <w:rsid w:val="000737DD"/>
    <w:rsid w:val="000C64EC"/>
    <w:rsid w:val="000D14A8"/>
    <w:rsid w:val="000E0DA7"/>
    <w:rsid w:val="00120C77"/>
    <w:rsid w:val="00164C0C"/>
    <w:rsid w:val="0018537D"/>
    <w:rsid w:val="001A4E3C"/>
    <w:rsid w:val="001B1604"/>
    <w:rsid w:val="00210A31"/>
    <w:rsid w:val="002524C5"/>
    <w:rsid w:val="00254C5C"/>
    <w:rsid w:val="002C13E6"/>
    <w:rsid w:val="002C187F"/>
    <w:rsid w:val="002D1DB3"/>
    <w:rsid w:val="002D4878"/>
    <w:rsid w:val="002D58A9"/>
    <w:rsid w:val="0030019E"/>
    <w:rsid w:val="003005DB"/>
    <w:rsid w:val="003056CB"/>
    <w:rsid w:val="003210F7"/>
    <w:rsid w:val="0035483E"/>
    <w:rsid w:val="003E4A47"/>
    <w:rsid w:val="003F0A50"/>
    <w:rsid w:val="004275C9"/>
    <w:rsid w:val="00454130"/>
    <w:rsid w:val="00462F25"/>
    <w:rsid w:val="00475BBD"/>
    <w:rsid w:val="004B355A"/>
    <w:rsid w:val="004C6103"/>
    <w:rsid w:val="004F38FD"/>
    <w:rsid w:val="005006B7"/>
    <w:rsid w:val="00555E76"/>
    <w:rsid w:val="00565BC9"/>
    <w:rsid w:val="005879AB"/>
    <w:rsid w:val="005F44D8"/>
    <w:rsid w:val="00660FF2"/>
    <w:rsid w:val="00697A51"/>
    <w:rsid w:val="00760E37"/>
    <w:rsid w:val="00761CF2"/>
    <w:rsid w:val="007852D2"/>
    <w:rsid w:val="007F35C6"/>
    <w:rsid w:val="0080642C"/>
    <w:rsid w:val="00822731"/>
    <w:rsid w:val="00855142"/>
    <w:rsid w:val="008973C1"/>
    <w:rsid w:val="008E3644"/>
    <w:rsid w:val="00905E57"/>
    <w:rsid w:val="009065C4"/>
    <w:rsid w:val="00924A27"/>
    <w:rsid w:val="00941B2A"/>
    <w:rsid w:val="009550D3"/>
    <w:rsid w:val="0097387C"/>
    <w:rsid w:val="009D2DEE"/>
    <w:rsid w:val="00A415F4"/>
    <w:rsid w:val="00A5749B"/>
    <w:rsid w:val="00AD21E2"/>
    <w:rsid w:val="00B20241"/>
    <w:rsid w:val="00B2779F"/>
    <w:rsid w:val="00B557CF"/>
    <w:rsid w:val="00BC3FBA"/>
    <w:rsid w:val="00BC7F9C"/>
    <w:rsid w:val="00BF0549"/>
    <w:rsid w:val="00BF7606"/>
    <w:rsid w:val="00C01CD3"/>
    <w:rsid w:val="00C50995"/>
    <w:rsid w:val="00C5263F"/>
    <w:rsid w:val="00CE481F"/>
    <w:rsid w:val="00CF206B"/>
    <w:rsid w:val="00CF72A7"/>
    <w:rsid w:val="00D0663E"/>
    <w:rsid w:val="00D232F8"/>
    <w:rsid w:val="00D54F45"/>
    <w:rsid w:val="00D9345F"/>
    <w:rsid w:val="00E156C2"/>
    <w:rsid w:val="00E674ED"/>
    <w:rsid w:val="00E734B5"/>
    <w:rsid w:val="00EB4FC3"/>
    <w:rsid w:val="00EC519F"/>
    <w:rsid w:val="00EE1499"/>
    <w:rsid w:val="00F17F73"/>
    <w:rsid w:val="00F5101E"/>
    <w:rsid w:val="00F64C3B"/>
    <w:rsid w:val="00F85DAB"/>
    <w:rsid w:val="00F94DCE"/>
    <w:rsid w:val="00FA7330"/>
    <w:rsid w:val="00FA7914"/>
    <w:rsid w:val="00FB18FC"/>
    <w:rsid w:val="00FC2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5D253"/>
  <w15:chartTrackingRefBased/>
  <w15:docId w15:val="{6E38E4F4-0ABA-4375-99FF-E16F17216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24A27"/>
    <w:pPr>
      <w:jc w:val="both"/>
    </w:pPr>
    <w:rPr>
      <w:rFonts w:ascii="Poppins" w:hAnsi="Poppins"/>
      <w:sz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2524C5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2524C5"/>
    <w:pPr>
      <w:keepNext/>
      <w:keepLines/>
      <w:spacing w:before="160" w:after="80"/>
      <w:outlineLvl w:val="1"/>
    </w:pPr>
    <w:rPr>
      <w:rFonts w:eastAsiaTheme="majorEastAsia" w:cstheme="majorBidi"/>
      <w:sz w:val="32"/>
      <w:szCs w:val="32"/>
    </w:rPr>
  </w:style>
  <w:style w:type="paragraph" w:styleId="Nagwek3">
    <w:name w:val="heading 3"/>
    <w:basedOn w:val="Normalny"/>
    <w:next w:val="Normalny"/>
    <w:link w:val="Nagwek3Znak"/>
    <w:autoRedefine/>
    <w:uiPriority w:val="9"/>
    <w:unhideWhenUsed/>
    <w:qFormat/>
    <w:rsid w:val="00924A27"/>
    <w:pPr>
      <w:keepNext/>
      <w:keepLines/>
      <w:spacing w:before="160" w:after="80"/>
      <w:outlineLvl w:val="2"/>
    </w:pPr>
    <w:rPr>
      <w:rFonts w:eastAsiaTheme="majorEastAsia" w:cstheme="majorBidi"/>
      <w:color w:val="000000" w:themeColor="text1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1CF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1CF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1CF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1CF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1CF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1CF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24A27"/>
    <w:rPr>
      <w:rFonts w:ascii="Poppins" w:eastAsiaTheme="majorEastAsia" w:hAnsi="Poppins" w:cstheme="majorBidi"/>
      <w:color w:val="000000" w:themeColor="text1"/>
      <w:sz w:val="28"/>
      <w:szCs w:val="28"/>
    </w:rPr>
  </w:style>
  <w:style w:type="character" w:customStyle="1" w:styleId="Nagwek1Znak">
    <w:name w:val="Nagłówek 1 Znak"/>
    <w:basedOn w:val="Domylnaczcionkaakapitu"/>
    <w:link w:val="Nagwek1"/>
    <w:uiPriority w:val="9"/>
    <w:rsid w:val="002524C5"/>
    <w:rPr>
      <w:rFonts w:ascii="Poppins" w:eastAsiaTheme="majorEastAsia" w:hAnsi="Poppins" w:cstheme="majorBidi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2524C5"/>
    <w:rPr>
      <w:rFonts w:ascii="Poppins" w:eastAsiaTheme="majorEastAsia" w:hAnsi="Poppins" w:cstheme="majorBidi"/>
      <w:sz w:val="32"/>
      <w:szCs w:val="32"/>
    </w:rPr>
  </w:style>
  <w:style w:type="paragraph" w:customStyle="1" w:styleId="Rwnanie">
    <w:name w:val="Równanie"/>
    <w:basedOn w:val="Normalny"/>
    <w:next w:val="Normalny"/>
    <w:link w:val="RwnanieZnak"/>
    <w:autoRedefine/>
    <w:qFormat/>
    <w:rsid w:val="00D232F8"/>
    <w:pPr>
      <w:spacing w:before="160" w:line="240" w:lineRule="auto"/>
      <w:jc w:val="center"/>
    </w:pPr>
    <w:rPr>
      <w:rFonts w:asciiTheme="minorHAnsi" w:hAnsiTheme="minorHAnsi"/>
      <w:bCs/>
      <w:sz w:val="22"/>
      <w:szCs w:val="24"/>
    </w:rPr>
  </w:style>
  <w:style w:type="character" w:customStyle="1" w:styleId="RwnanieZnak">
    <w:name w:val="Równanie Znak"/>
    <w:basedOn w:val="Domylnaczcionkaakapitu"/>
    <w:link w:val="Rwnanie"/>
    <w:rsid w:val="00D232F8"/>
    <w:rPr>
      <w:bCs/>
      <w:szCs w:val="24"/>
    </w:rPr>
  </w:style>
  <w:style w:type="paragraph" w:styleId="Nagwek">
    <w:name w:val="header"/>
    <w:basedOn w:val="Normalny"/>
    <w:link w:val="NagwekZnak"/>
    <w:uiPriority w:val="99"/>
    <w:unhideWhenUsed/>
    <w:rsid w:val="00D232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32F8"/>
    <w:rPr>
      <w:rFonts w:ascii="Poppins" w:hAnsi="Poppins"/>
      <w:sz w:val="24"/>
    </w:rPr>
  </w:style>
  <w:style w:type="paragraph" w:customStyle="1" w:styleId="Tekst">
    <w:name w:val="Tekst"/>
    <w:basedOn w:val="Normalny"/>
    <w:link w:val="TekstZnak"/>
    <w:autoRedefine/>
    <w:qFormat/>
    <w:rsid w:val="00D232F8"/>
    <w:pPr>
      <w:spacing w:after="0" w:line="240" w:lineRule="auto"/>
    </w:pPr>
    <w:rPr>
      <w:rFonts w:asciiTheme="minorHAnsi" w:hAnsiTheme="minorHAnsi"/>
      <w:bCs/>
      <w:sz w:val="22"/>
      <w:szCs w:val="24"/>
    </w:rPr>
  </w:style>
  <w:style w:type="character" w:customStyle="1" w:styleId="TekstZnak">
    <w:name w:val="Tekst Znak"/>
    <w:basedOn w:val="Domylnaczcionkaakapitu"/>
    <w:link w:val="Tekst"/>
    <w:rsid w:val="00D232F8"/>
    <w:rPr>
      <w:bCs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1CF2"/>
    <w:rPr>
      <w:rFonts w:eastAsiaTheme="majorEastAsia" w:cstheme="majorBidi"/>
      <w:i/>
      <w:iCs/>
      <w:color w:val="0F4761" w:themeColor="accent1" w:themeShade="BF"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1CF2"/>
    <w:rPr>
      <w:rFonts w:eastAsiaTheme="majorEastAsia" w:cstheme="majorBidi"/>
      <w:color w:val="0F4761" w:themeColor="accent1" w:themeShade="BF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1CF2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1CF2"/>
    <w:rPr>
      <w:rFonts w:eastAsiaTheme="majorEastAsia" w:cstheme="majorBidi"/>
      <w:color w:val="595959" w:themeColor="text1" w:themeTint="A6"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1CF2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1CF2"/>
    <w:rPr>
      <w:rFonts w:eastAsiaTheme="majorEastAsia" w:cstheme="majorBidi"/>
      <w:color w:val="272727" w:themeColor="text1" w:themeTint="D8"/>
      <w:sz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761C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1C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1CF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1C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1C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1CF2"/>
    <w:rPr>
      <w:rFonts w:ascii="Poppins" w:hAnsi="Poppins"/>
      <w:i/>
      <w:iCs/>
      <w:color w:val="404040" w:themeColor="text1" w:themeTint="BF"/>
      <w:sz w:val="24"/>
    </w:rPr>
  </w:style>
  <w:style w:type="paragraph" w:styleId="Akapitzlist">
    <w:name w:val="List Paragraph"/>
    <w:basedOn w:val="Normalny"/>
    <w:uiPriority w:val="34"/>
    <w:qFormat/>
    <w:rsid w:val="00761CF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1CF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1C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1CF2"/>
    <w:rPr>
      <w:rFonts w:ascii="Poppins" w:hAnsi="Poppins"/>
      <w:i/>
      <w:iCs/>
      <w:color w:val="0F4761" w:themeColor="accent1" w:themeShade="BF"/>
      <w:sz w:val="24"/>
    </w:rPr>
  </w:style>
  <w:style w:type="character" w:styleId="Odwoanieintensywne">
    <w:name w:val="Intense Reference"/>
    <w:basedOn w:val="Domylnaczcionkaakapitu"/>
    <w:uiPriority w:val="32"/>
    <w:qFormat/>
    <w:rsid w:val="00761CF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7387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7387C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897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73C1"/>
    <w:rPr>
      <w:rFonts w:ascii="Poppins" w:hAnsi="Poppins"/>
      <w:sz w:val="24"/>
    </w:rPr>
  </w:style>
  <w:style w:type="character" w:customStyle="1" w:styleId="apple-converted-space">
    <w:name w:val="apple-converted-space"/>
    <w:basedOn w:val="Domylnaczcionkaakapitu"/>
    <w:rsid w:val="00164C0C"/>
  </w:style>
  <w:style w:type="character" w:styleId="Pogrubienie">
    <w:name w:val="Strong"/>
    <w:basedOn w:val="Domylnaczcionkaakapitu"/>
    <w:uiPriority w:val="22"/>
    <w:qFormat/>
    <w:rsid w:val="00164C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5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rka.ukw.edu.pl/pl/auth/register/consent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rka.ukw.edu.pl/pl/offer/MIKRO_25/programme/M-SI-A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802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 Krzysztoń</dc:creator>
  <cp:keywords/>
  <dc:description/>
  <cp:lastModifiedBy>Agnieszka Stysiak</cp:lastModifiedBy>
  <cp:revision>4</cp:revision>
  <dcterms:created xsi:type="dcterms:W3CDTF">2025-05-13T09:36:00Z</dcterms:created>
  <dcterms:modified xsi:type="dcterms:W3CDTF">2025-09-17T06:52:00Z</dcterms:modified>
</cp:coreProperties>
</file>