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3C1CCE" w14:textId="77777777" w:rsidR="003C6238" w:rsidRDefault="003C6238">
      <w:pPr>
        <w:jc w:val="center"/>
        <w:rPr>
          <w:rFonts w:eastAsia="Times New Roman"/>
          <w:b/>
          <w:bCs/>
          <w:sz w:val="20"/>
          <w:szCs w:val="20"/>
        </w:rPr>
      </w:pPr>
    </w:p>
    <w:p w14:paraId="123C1CCF" w14:textId="602E2F0B" w:rsidR="003C6238" w:rsidRDefault="001630B7">
      <w:pPr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PROGRAM</w:t>
      </w:r>
      <w:r w:rsidR="00D10FC9">
        <w:rPr>
          <w:rFonts w:eastAsia="Times New Roman"/>
          <w:b/>
          <w:bCs/>
          <w:sz w:val="24"/>
          <w:szCs w:val="24"/>
        </w:rPr>
        <w:t xml:space="preserve">  </w:t>
      </w:r>
      <w:r w:rsidR="00D10FC9">
        <w:rPr>
          <w:b/>
          <w:bCs/>
          <w:sz w:val="24"/>
          <w:szCs w:val="24"/>
        </w:rPr>
        <w:t>SZKOLENIA</w:t>
      </w:r>
    </w:p>
    <w:tbl>
      <w:tblPr>
        <w:tblStyle w:val="Tabela-Siatka"/>
        <w:tblW w:w="9212" w:type="dxa"/>
        <w:tblLayout w:type="fixed"/>
        <w:tblLook w:val="04A0" w:firstRow="1" w:lastRow="0" w:firstColumn="1" w:lastColumn="0" w:noHBand="0" w:noVBand="1"/>
      </w:tblPr>
      <w:tblGrid>
        <w:gridCol w:w="3963"/>
        <w:gridCol w:w="5249"/>
      </w:tblGrid>
      <w:tr w:rsidR="003C6238" w14:paraId="123C1CD2" w14:textId="77777777">
        <w:tc>
          <w:tcPr>
            <w:tcW w:w="3963" w:type="dxa"/>
          </w:tcPr>
          <w:p w14:paraId="123C1CD0" w14:textId="77777777" w:rsidR="003C6238" w:rsidRDefault="00D10FC9">
            <w:pPr>
              <w:rPr>
                <w:szCs w:val="20"/>
              </w:rPr>
            </w:pPr>
            <w:r>
              <w:rPr>
                <w:rFonts w:eastAsia="Times New Roman"/>
                <w:szCs w:val="20"/>
              </w:rPr>
              <w:t>Jednostka organizacyjna</w:t>
            </w:r>
          </w:p>
        </w:tc>
        <w:tc>
          <w:tcPr>
            <w:tcW w:w="5248" w:type="dxa"/>
          </w:tcPr>
          <w:p w14:paraId="123C1CD1" w14:textId="5CAB647D" w:rsidR="003C6238" w:rsidRDefault="001630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Wydział Informatyki</w:t>
            </w:r>
          </w:p>
        </w:tc>
      </w:tr>
      <w:tr w:rsidR="003C6238" w14:paraId="123C1CD5" w14:textId="77777777">
        <w:tc>
          <w:tcPr>
            <w:tcW w:w="3963" w:type="dxa"/>
          </w:tcPr>
          <w:p w14:paraId="123C1CD3" w14:textId="77777777" w:rsidR="003C6238" w:rsidRDefault="00D10FC9">
            <w:pPr>
              <w:rPr>
                <w:szCs w:val="20"/>
              </w:rPr>
            </w:pPr>
            <w:r>
              <w:rPr>
                <w:rFonts w:eastAsia="Times New Roman"/>
                <w:szCs w:val="20"/>
              </w:rPr>
              <w:t>Nazwa szkolenia</w:t>
            </w:r>
          </w:p>
        </w:tc>
        <w:tc>
          <w:tcPr>
            <w:tcW w:w="5248" w:type="dxa"/>
          </w:tcPr>
          <w:p w14:paraId="123C1CD4" w14:textId="02C2F18B" w:rsidR="003C6238" w:rsidRPr="001756A0" w:rsidRDefault="001756A0">
            <w:pPr>
              <w:rPr>
                <w:sz w:val="20"/>
                <w:szCs w:val="20"/>
              </w:rPr>
            </w:pPr>
            <w:r w:rsidRPr="001756A0">
              <w:rPr>
                <w:sz w:val="20"/>
                <w:szCs w:val="20"/>
              </w:rPr>
              <w:t xml:space="preserve">Wprowadzenie do Generatywnej Sztucznej inteligencji oraz Uczenia Głębokiego z wykorzystaniem </w:t>
            </w:r>
            <w:proofErr w:type="spellStart"/>
            <w:r w:rsidRPr="001756A0">
              <w:rPr>
                <w:sz w:val="20"/>
                <w:szCs w:val="20"/>
              </w:rPr>
              <w:t>PyTorch</w:t>
            </w:r>
            <w:proofErr w:type="spellEnd"/>
          </w:p>
        </w:tc>
      </w:tr>
      <w:tr w:rsidR="003C6238" w14:paraId="123C1CD8" w14:textId="77777777">
        <w:tc>
          <w:tcPr>
            <w:tcW w:w="3963" w:type="dxa"/>
          </w:tcPr>
          <w:p w14:paraId="123C1CD6" w14:textId="77777777" w:rsidR="003C6238" w:rsidRDefault="00D10FC9">
            <w:pPr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t>Liczba godzin</w:t>
            </w:r>
          </w:p>
        </w:tc>
        <w:tc>
          <w:tcPr>
            <w:tcW w:w="5248" w:type="dxa"/>
          </w:tcPr>
          <w:p w14:paraId="123C1CD7" w14:textId="718FF47A" w:rsidR="003C6238" w:rsidRDefault="006F42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</w:tr>
      <w:tr w:rsidR="003C6238" w14:paraId="123C1CDB" w14:textId="77777777">
        <w:tc>
          <w:tcPr>
            <w:tcW w:w="3963" w:type="dxa"/>
          </w:tcPr>
          <w:p w14:paraId="123C1CD9" w14:textId="77777777" w:rsidR="003C6238" w:rsidRDefault="00D10FC9">
            <w:pPr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t>Warunki rekrutacji</w:t>
            </w:r>
          </w:p>
        </w:tc>
        <w:tc>
          <w:tcPr>
            <w:tcW w:w="5248" w:type="dxa"/>
          </w:tcPr>
          <w:p w14:paraId="123C1CDA" w14:textId="1F6FC10C" w:rsidR="003C6238" w:rsidRDefault="001630B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Wiek 18-64</w:t>
            </w:r>
          </w:p>
        </w:tc>
      </w:tr>
      <w:tr w:rsidR="003C6238" w14:paraId="123C1CDE" w14:textId="77777777">
        <w:tc>
          <w:tcPr>
            <w:tcW w:w="3963" w:type="dxa"/>
          </w:tcPr>
          <w:p w14:paraId="123C1CDC" w14:textId="77777777" w:rsidR="003C6238" w:rsidRDefault="00D10FC9">
            <w:pPr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t>Wymagane kwalifikacje od kandydatów</w:t>
            </w:r>
          </w:p>
        </w:tc>
        <w:tc>
          <w:tcPr>
            <w:tcW w:w="5248" w:type="dxa"/>
          </w:tcPr>
          <w:p w14:paraId="123C1CDD" w14:textId="2AE8667E" w:rsidR="003C6238" w:rsidRDefault="00203B1B">
            <w:pPr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Praca lub zamiar podjęcia działalności w sektorze </w:t>
            </w:r>
            <w:r>
              <w:rPr>
                <w:sz w:val="20"/>
                <w:szCs w:val="20"/>
                <w:lang w:eastAsia="en-US"/>
              </w:rPr>
              <w:t>IT</w:t>
            </w:r>
            <w:bookmarkStart w:id="0" w:name="_GoBack"/>
            <w:bookmarkEnd w:id="0"/>
          </w:p>
        </w:tc>
      </w:tr>
      <w:tr w:rsidR="003C6238" w14:paraId="123C1CE1" w14:textId="77777777">
        <w:tc>
          <w:tcPr>
            <w:tcW w:w="3963" w:type="dxa"/>
          </w:tcPr>
          <w:p w14:paraId="123C1CDF" w14:textId="77777777" w:rsidR="003C6238" w:rsidRDefault="00D10FC9">
            <w:pPr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t>Warunki ukończenia szkolenia</w:t>
            </w:r>
          </w:p>
        </w:tc>
        <w:tc>
          <w:tcPr>
            <w:tcW w:w="5248" w:type="dxa"/>
          </w:tcPr>
          <w:p w14:paraId="123C1CE0" w14:textId="77777777" w:rsidR="003C6238" w:rsidRDefault="00D10FC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Zaliczenie (obecność)</w:t>
            </w:r>
          </w:p>
        </w:tc>
      </w:tr>
      <w:tr w:rsidR="003C6238" w14:paraId="123C1CE4" w14:textId="77777777">
        <w:tc>
          <w:tcPr>
            <w:tcW w:w="3963" w:type="dxa"/>
          </w:tcPr>
          <w:p w14:paraId="123C1CE2" w14:textId="77777777" w:rsidR="003C6238" w:rsidRDefault="00D10FC9">
            <w:pPr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t>Uzyskane kwalifikacji lub</w:t>
            </w:r>
            <w:r>
              <w:rPr>
                <w:szCs w:val="20"/>
              </w:rPr>
              <w:t xml:space="preserve"> </w:t>
            </w:r>
            <w:r>
              <w:rPr>
                <w:rFonts w:eastAsia="Times New Roman"/>
                <w:szCs w:val="20"/>
              </w:rPr>
              <w:t>uprawnień</w:t>
            </w:r>
          </w:p>
        </w:tc>
        <w:tc>
          <w:tcPr>
            <w:tcW w:w="5248" w:type="dxa"/>
          </w:tcPr>
          <w:p w14:paraId="123C1CE3" w14:textId="516CBE20" w:rsidR="003C6238" w:rsidRDefault="001630B7">
            <w:pPr>
              <w:pStyle w:val="NormalnyWeb"/>
              <w:spacing w:beforeAutospacing="0" w:afterAutospacing="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Mikropoświadczenie</w:t>
            </w:r>
            <w:proofErr w:type="spellEnd"/>
          </w:p>
        </w:tc>
      </w:tr>
    </w:tbl>
    <w:p w14:paraId="123C1CE5" w14:textId="77777777" w:rsidR="003C6238" w:rsidRDefault="003C6238">
      <w:pPr>
        <w:rPr>
          <w:sz w:val="20"/>
          <w:szCs w:val="20"/>
        </w:rPr>
      </w:pPr>
    </w:p>
    <w:p w14:paraId="123C1CE6" w14:textId="77777777" w:rsidR="003C6238" w:rsidRDefault="003C6238"/>
    <w:tbl>
      <w:tblPr>
        <w:tblW w:w="922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4"/>
        <w:gridCol w:w="1198"/>
        <w:gridCol w:w="6221"/>
        <w:gridCol w:w="1436"/>
      </w:tblGrid>
      <w:tr w:rsidR="003C6238" w14:paraId="123C1CEB" w14:textId="77777777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C1CE7" w14:textId="77777777" w:rsidR="003C6238" w:rsidRDefault="00D10FC9">
            <w:pPr>
              <w:spacing w:beforeAutospacing="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L.p.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C1CE8" w14:textId="77777777" w:rsidR="003C6238" w:rsidRDefault="00D10FC9">
            <w:pPr>
              <w:spacing w:beforeAutospacing="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Symbol efektów uczenia się̨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C1CE9" w14:textId="77777777" w:rsidR="003C6238" w:rsidRDefault="00D10FC9">
            <w:pPr>
              <w:spacing w:beforeAutospacing="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Efekty uczenia się̨ dla szkolenia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C1CEA" w14:textId="77777777" w:rsidR="003C6238" w:rsidRDefault="00D10FC9">
            <w:pPr>
              <w:spacing w:beforeAutospacing="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Odniesienie do charakterystyk drugiego stopnia PRK (symbol kodu)</w:t>
            </w:r>
          </w:p>
        </w:tc>
      </w:tr>
      <w:tr w:rsidR="003C6238" w14:paraId="123C1CED" w14:textId="77777777">
        <w:tc>
          <w:tcPr>
            <w:tcW w:w="92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C1CEC" w14:textId="77777777" w:rsidR="003C6238" w:rsidRDefault="00D10FC9">
            <w:pPr>
              <w:spacing w:beforeAutospacing="1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4"/>
                <w:szCs w:val="20"/>
              </w:rPr>
              <w:t>Wiedza, słuchacz zna:</w:t>
            </w:r>
          </w:p>
        </w:tc>
      </w:tr>
      <w:tr w:rsidR="003C6238" w14:paraId="123C1CF2" w14:textId="77777777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C1CEE" w14:textId="77777777"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C1CEF" w14:textId="77777777"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K_W01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C1CF0" w14:textId="0E177D7C" w:rsidR="003C6238" w:rsidRDefault="00F35FFB">
            <w:r w:rsidRPr="00F5101E">
              <w:t xml:space="preserve">Zna i rozumie podstawowe koncepcje </w:t>
            </w:r>
            <w:r>
              <w:t xml:space="preserve">generatywnej sztucznej inteligencji </w:t>
            </w:r>
            <w:r w:rsidRPr="00F5101E">
              <w:t>i uczenia głębokiego.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C1CF1" w14:textId="5A888BA7" w:rsidR="003C6238" w:rsidRDefault="00840350">
            <w:pPr>
              <w:rPr>
                <w:rFonts w:eastAsia="Times New Roman"/>
                <w:sz w:val="20"/>
                <w:szCs w:val="20"/>
              </w:rPr>
            </w:pPr>
            <w:r w:rsidRPr="00840350">
              <w:t>P7S_WG</w:t>
            </w:r>
          </w:p>
        </w:tc>
      </w:tr>
      <w:tr w:rsidR="003C6238" w14:paraId="123C1CF7" w14:textId="77777777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C1CF3" w14:textId="77777777"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C1CF4" w14:textId="77777777"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K_W02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C1CF5" w14:textId="5779BA88" w:rsidR="003C6238" w:rsidRDefault="004766DC">
            <w:r w:rsidRPr="00F5101E">
              <w:t>Zna i rozumie różne architektury sieci neuronowych oraz ich zastosowania.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C1CF6" w14:textId="53EE03C1" w:rsidR="003C6238" w:rsidRDefault="00840350">
            <w:pPr>
              <w:rPr>
                <w:rFonts w:eastAsia="Times New Roman"/>
                <w:sz w:val="20"/>
                <w:szCs w:val="20"/>
              </w:rPr>
            </w:pPr>
            <w:r w:rsidRPr="00840350">
              <w:t>P7S_W</w:t>
            </w:r>
            <w:r>
              <w:t>K</w:t>
            </w:r>
          </w:p>
        </w:tc>
      </w:tr>
      <w:tr w:rsidR="003C6238" w14:paraId="123C1CF9" w14:textId="77777777">
        <w:tc>
          <w:tcPr>
            <w:tcW w:w="92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C1CF8" w14:textId="77777777" w:rsidR="003C6238" w:rsidRDefault="00D10FC9">
            <w:pPr>
              <w:spacing w:beforeAutospacing="1"/>
              <w:jc w:val="center"/>
              <w:rPr>
                <w:b/>
                <w:i/>
                <w:sz w:val="24"/>
                <w:szCs w:val="20"/>
              </w:rPr>
            </w:pPr>
            <w:r>
              <w:rPr>
                <w:b/>
                <w:i/>
                <w:sz w:val="24"/>
                <w:szCs w:val="20"/>
              </w:rPr>
              <w:t>Umiejętności, słuchacz potrafi:</w:t>
            </w:r>
          </w:p>
        </w:tc>
      </w:tr>
      <w:tr w:rsidR="003C6238" w14:paraId="123C1CFE" w14:textId="77777777">
        <w:trPr>
          <w:trHeight w:val="181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C1CFA" w14:textId="77777777"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C1CFB" w14:textId="77777777"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K_U01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C1CFC" w14:textId="74267751" w:rsidR="003C6238" w:rsidRDefault="000235EB">
            <w:r w:rsidRPr="00F5101E">
              <w:t xml:space="preserve">Potrafi budować i trenować własne modele neuronowe w </w:t>
            </w:r>
            <w:proofErr w:type="spellStart"/>
            <w:r w:rsidRPr="00F5101E">
              <w:t>PyTorchu</w:t>
            </w:r>
            <w:proofErr w:type="spellEnd"/>
            <w:r w:rsidRPr="00F5101E">
              <w:t>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C1CFD" w14:textId="50C1185D" w:rsidR="003C6238" w:rsidRDefault="00620D85">
            <w:pPr>
              <w:rPr>
                <w:rFonts w:eastAsia="Times New Roman"/>
                <w:sz w:val="20"/>
                <w:szCs w:val="20"/>
              </w:rPr>
            </w:pPr>
            <w:r w:rsidRPr="00620D85">
              <w:t>P7S_UW</w:t>
            </w:r>
          </w:p>
        </w:tc>
      </w:tr>
      <w:tr w:rsidR="004766DC" w14:paraId="1B080094" w14:textId="77777777">
        <w:trPr>
          <w:trHeight w:val="181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74044F" w14:textId="18A9D10C" w:rsidR="004766DC" w:rsidRDefault="000235EB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D64F8C" w14:textId="497226FE" w:rsidR="004766DC" w:rsidRDefault="000235EB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K_U02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B689A5" w14:textId="25F34CAD" w:rsidR="004766DC" w:rsidRDefault="00F2237A">
            <w:r w:rsidRPr="00F5101E">
              <w:t>Potrafi oceniać jakość wytrenowanych modeli i interpretować wyniki.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F215BA" w14:textId="77777777" w:rsidR="004766DC" w:rsidRDefault="00620D85">
            <w:r w:rsidRPr="00620D85">
              <w:t>P7S_UW</w:t>
            </w:r>
            <w:r>
              <w:t>,</w:t>
            </w:r>
          </w:p>
          <w:p w14:paraId="54CB6C56" w14:textId="56FD975E" w:rsidR="00620D85" w:rsidRDefault="00620D85">
            <w:r w:rsidRPr="00620D85">
              <w:t>P7S_KK</w:t>
            </w:r>
          </w:p>
        </w:tc>
      </w:tr>
      <w:tr w:rsidR="003C6238" w14:paraId="123C1D00" w14:textId="77777777">
        <w:tc>
          <w:tcPr>
            <w:tcW w:w="92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C1CFF" w14:textId="77777777" w:rsidR="003C6238" w:rsidRDefault="00D10FC9">
            <w:pPr>
              <w:spacing w:beforeAutospacing="1"/>
              <w:jc w:val="center"/>
              <w:rPr>
                <w:b/>
                <w:i/>
                <w:sz w:val="24"/>
                <w:szCs w:val="20"/>
              </w:rPr>
            </w:pPr>
            <w:r>
              <w:rPr>
                <w:b/>
                <w:i/>
                <w:sz w:val="24"/>
                <w:szCs w:val="20"/>
              </w:rPr>
              <w:t>Kompetencje społeczne</w:t>
            </w:r>
          </w:p>
        </w:tc>
      </w:tr>
      <w:tr w:rsidR="003C6238" w14:paraId="123C1D05" w14:textId="77777777"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C1D01" w14:textId="77777777"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C1D02" w14:textId="77777777" w:rsidR="003C6238" w:rsidRDefault="00D10FC9">
            <w:pPr>
              <w:spacing w:before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K_K01</w:t>
            </w:r>
          </w:p>
        </w:tc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C1D03" w14:textId="421618AF" w:rsidR="003C6238" w:rsidRDefault="00840350">
            <w:r w:rsidRPr="00F5101E">
              <w:t xml:space="preserve">Jest gotowy do stosowania zdobytej wiedzy w praktycznych projektach z zakresu </w:t>
            </w:r>
            <w:r>
              <w:t>głębokiego uczenia</w:t>
            </w:r>
            <w:r w:rsidRPr="00F5101E">
              <w:t>.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C1D04" w14:textId="142D5F8B" w:rsidR="003C6238" w:rsidRDefault="00620D85">
            <w:pPr>
              <w:rPr>
                <w:rFonts w:eastAsia="Times New Roman"/>
                <w:sz w:val="20"/>
                <w:szCs w:val="20"/>
              </w:rPr>
            </w:pPr>
            <w:r w:rsidRPr="00620D85">
              <w:rPr>
                <w:rFonts w:eastAsia="Times New Roman"/>
                <w:sz w:val="20"/>
                <w:szCs w:val="20"/>
              </w:rPr>
              <w:t>P7S_KO, P7S_KR</w:t>
            </w:r>
          </w:p>
        </w:tc>
      </w:tr>
    </w:tbl>
    <w:p w14:paraId="123C1D06" w14:textId="77777777" w:rsidR="003C6238" w:rsidRDefault="003C62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123C1D07" w14:textId="77777777" w:rsidR="003C6238" w:rsidRDefault="003C6238">
      <w:pPr>
        <w:spacing w:line="254" w:lineRule="exact"/>
        <w:rPr>
          <w:sz w:val="20"/>
          <w:szCs w:val="20"/>
        </w:rPr>
      </w:pPr>
    </w:p>
    <w:p w14:paraId="123C1D08" w14:textId="77777777" w:rsidR="003C6238" w:rsidRDefault="00D10FC9">
      <w:pPr>
        <w:ind w:left="-142"/>
        <w:rPr>
          <w:sz w:val="20"/>
          <w:szCs w:val="20"/>
        </w:rPr>
      </w:pPr>
      <w:r>
        <w:rPr>
          <w:rFonts w:eastAsia="Times New Roman"/>
        </w:rPr>
        <w:t>Plan szkolenia:</w:t>
      </w:r>
    </w:p>
    <w:p w14:paraId="123C1D09" w14:textId="77777777" w:rsidR="003C6238" w:rsidRDefault="003C6238"/>
    <w:tbl>
      <w:tblPr>
        <w:tblStyle w:val="Tabela-Siatka"/>
        <w:tblW w:w="9209" w:type="dxa"/>
        <w:tblLayout w:type="fixed"/>
        <w:tblLook w:val="04A0" w:firstRow="1" w:lastRow="0" w:firstColumn="1" w:lastColumn="0" w:noHBand="0" w:noVBand="1"/>
      </w:tblPr>
      <w:tblGrid>
        <w:gridCol w:w="608"/>
        <w:gridCol w:w="3923"/>
        <w:gridCol w:w="2552"/>
        <w:gridCol w:w="2126"/>
      </w:tblGrid>
      <w:tr w:rsidR="003C6238" w14:paraId="123C1D0E" w14:textId="77777777" w:rsidTr="0019757F">
        <w:tc>
          <w:tcPr>
            <w:tcW w:w="608" w:type="dxa"/>
            <w:vAlign w:val="center"/>
          </w:tcPr>
          <w:p w14:paraId="123C1D0A" w14:textId="77777777" w:rsidR="003C6238" w:rsidRDefault="00D10FC9">
            <w:pPr>
              <w:rPr>
                <w:sz w:val="20"/>
                <w:szCs w:val="20"/>
              </w:rPr>
            </w:pPr>
            <w:r>
              <w:rPr>
                <w:b/>
                <w:szCs w:val="20"/>
              </w:rPr>
              <w:t>Lp.</w:t>
            </w:r>
          </w:p>
        </w:tc>
        <w:tc>
          <w:tcPr>
            <w:tcW w:w="3923" w:type="dxa"/>
            <w:vAlign w:val="center"/>
          </w:tcPr>
          <w:p w14:paraId="123C1D0B" w14:textId="48F659C7" w:rsidR="003C6238" w:rsidRDefault="002979F1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b/>
                <w:szCs w:val="20"/>
              </w:rPr>
              <w:t>Moduł</w:t>
            </w:r>
          </w:p>
        </w:tc>
        <w:tc>
          <w:tcPr>
            <w:tcW w:w="2552" w:type="dxa"/>
            <w:vAlign w:val="center"/>
          </w:tcPr>
          <w:p w14:paraId="123C1D0C" w14:textId="77777777" w:rsidR="003C6238" w:rsidRDefault="00D10FC9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Cs w:val="20"/>
              </w:rPr>
              <w:t>Liczba godzin</w:t>
            </w:r>
          </w:p>
        </w:tc>
        <w:tc>
          <w:tcPr>
            <w:tcW w:w="2126" w:type="dxa"/>
            <w:vAlign w:val="center"/>
          </w:tcPr>
          <w:p w14:paraId="123C1D0D" w14:textId="77777777" w:rsidR="003C6238" w:rsidRDefault="00D10FC9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Cs w:val="20"/>
              </w:rPr>
              <w:t>Liczba punktów ECTS</w:t>
            </w:r>
          </w:p>
        </w:tc>
      </w:tr>
      <w:tr w:rsidR="0019757F" w14:paraId="123C1D14" w14:textId="77777777" w:rsidTr="0019757F">
        <w:tc>
          <w:tcPr>
            <w:tcW w:w="608" w:type="dxa"/>
          </w:tcPr>
          <w:p w14:paraId="123C1D0F" w14:textId="77777777" w:rsidR="0019757F" w:rsidRDefault="0019757F" w:rsidP="0019757F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14:paraId="123C1D11" w14:textId="78BBA537" w:rsidR="0019757F" w:rsidRDefault="0019757F" w:rsidP="0019757F">
            <w:r w:rsidRPr="0019757F">
              <w:t xml:space="preserve">Wprowadzenie do Generatywnej Sztucznej Inteligencji </w:t>
            </w:r>
          </w:p>
        </w:tc>
        <w:tc>
          <w:tcPr>
            <w:tcW w:w="2552" w:type="dxa"/>
          </w:tcPr>
          <w:p w14:paraId="123C1D12" w14:textId="56C1368F" w:rsidR="0019757F" w:rsidRDefault="009E7D5E" w:rsidP="001975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</w:tcPr>
          <w:p w14:paraId="123C1D13" w14:textId="117910F2" w:rsidR="0019757F" w:rsidRDefault="0081491D" w:rsidP="001975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0,16</w:t>
            </w:r>
          </w:p>
        </w:tc>
      </w:tr>
      <w:tr w:rsidR="0019757F" w14:paraId="123C1D19" w14:textId="77777777" w:rsidTr="0019757F">
        <w:tc>
          <w:tcPr>
            <w:tcW w:w="608" w:type="dxa"/>
          </w:tcPr>
          <w:p w14:paraId="123C1D15" w14:textId="77777777" w:rsidR="0019757F" w:rsidRDefault="0019757F" w:rsidP="0019757F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14:paraId="123C1D16" w14:textId="51BE20B9" w:rsidR="0019757F" w:rsidRDefault="0019757F" w:rsidP="0019757F">
            <w:r w:rsidRPr="0019757F">
              <w:t>Wprowadzenie do stosowanego środowiska</w:t>
            </w:r>
          </w:p>
        </w:tc>
        <w:tc>
          <w:tcPr>
            <w:tcW w:w="2552" w:type="dxa"/>
          </w:tcPr>
          <w:p w14:paraId="123C1D17" w14:textId="2732FE09" w:rsidR="0019757F" w:rsidRDefault="0081491D" w:rsidP="001975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</w:tcPr>
          <w:p w14:paraId="123C1D18" w14:textId="6A45C3E5" w:rsidR="0019757F" w:rsidRDefault="0081491D" w:rsidP="001975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0,16</w:t>
            </w:r>
          </w:p>
        </w:tc>
      </w:tr>
      <w:tr w:rsidR="0019757F" w14:paraId="123C1D1E" w14:textId="77777777" w:rsidTr="0019757F">
        <w:trPr>
          <w:trHeight w:val="225"/>
        </w:trPr>
        <w:tc>
          <w:tcPr>
            <w:tcW w:w="608" w:type="dxa"/>
          </w:tcPr>
          <w:p w14:paraId="123C1D1A" w14:textId="77777777" w:rsidR="0019757F" w:rsidRDefault="0019757F" w:rsidP="0019757F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14:paraId="123C1D1B" w14:textId="05FA28DC" w:rsidR="0019757F" w:rsidRDefault="0019757F" w:rsidP="0019757F">
            <w:r w:rsidRPr="0019757F">
              <w:t>Budowanie i trenowanie prostych sieci neuronowych</w:t>
            </w:r>
          </w:p>
        </w:tc>
        <w:tc>
          <w:tcPr>
            <w:tcW w:w="2552" w:type="dxa"/>
          </w:tcPr>
          <w:p w14:paraId="123C1D1C" w14:textId="6A4872F6" w:rsidR="0019757F" w:rsidRDefault="0081491D" w:rsidP="001975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126" w:type="dxa"/>
          </w:tcPr>
          <w:p w14:paraId="123C1D1D" w14:textId="0249F4EC" w:rsidR="0019757F" w:rsidRDefault="0081491D" w:rsidP="001975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0,32</w:t>
            </w:r>
          </w:p>
        </w:tc>
      </w:tr>
      <w:tr w:rsidR="0019757F" w14:paraId="123C1D23" w14:textId="77777777" w:rsidTr="0019757F">
        <w:tc>
          <w:tcPr>
            <w:tcW w:w="608" w:type="dxa"/>
          </w:tcPr>
          <w:p w14:paraId="123C1D1F" w14:textId="77777777" w:rsidR="0019757F" w:rsidRDefault="0019757F" w:rsidP="0019757F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14:paraId="123C1D20" w14:textId="68FE369E" w:rsidR="0019757F" w:rsidRDefault="0019757F" w:rsidP="0019757F">
            <w:proofErr w:type="spellStart"/>
            <w:r w:rsidRPr="0019757F">
              <w:t>Konwolucyjne</w:t>
            </w:r>
            <w:proofErr w:type="spellEnd"/>
            <w:r w:rsidRPr="0019757F">
              <w:t xml:space="preserve"> sieci neuronowe (ang. CNN)</w:t>
            </w:r>
          </w:p>
        </w:tc>
        <w:tc>
          <w:tcPr>
            <w:tcW w:w="2552" w:type="dxa"/>
          </w:tcPr>
          <w:p w14:paraId="123C1D21" w14:textId="786F4372" w:rsidR="0019757F" w:rsidRDefault="0081491D" w:rsidP="001975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126" w:type="dxa"/>
          </w:tcPr>
          <w:p w14:paraId="123C1D22" w14:textId="6D7AEA90" w:rsidR="0019757F" w:rsidRDefault="0081491D" w:rsidP="001975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0,32</w:t>
            </w:r>
          </w:p>
        </w:tc>
      </w:tr>
      <w:tr w:rsidR="0019757F" w14:paraId="123C1D28" w14:textId="77777777" w:rsidTr="0019757F">
        <w:tc>
          <w:tcPr>
            <w:tcW w:w="608" w:type="dxa"/>
          </w:tcPr>
          <w:p w14:paraId="123C1D24" w14:textId="77777777" w:rsidR="0019757F" w:rsidRDefault="0019757F" w:rsidP="0019757F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14:paraId="123C1D25" w14:textId="7B823C2A" w:rsidR="0019757F" w:rsidRDefault="0019757F" w:rsidP="0019757F">
            <w:r w:rsidRPr="0019757F">
              <w:t>Sieci rekurencyjne (ang. RNN)</w:t>
            </w:r>
          </w:p>
        </w:tc>
        <w:tc>
          <w:tcPr>
            <w:tcW w:w="2552" w:type="dxa"/>
          </w:tcPr>
          <w:p w14:paraId="123C1D26" w14:textId="5F7B64D2" w:rsidR="0019757F" w:rsidRDefault="0081491D" w:rsidP="001975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126" w:type="dxa"/>
          </w:tcPr>
          <w:p w14:paraId="123C1D27" w14:textId="342D9423" w:rsidR="0019757F" w:rsidRDefault="0081491D" w:rsidP="001975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0,24</w:t>
            </w:r>
          </w:p>
        </w:tc>
      </w:tr>
      <w:tr w:rsidR="0019757F" w:rsidRPr="0019757F" w14:paraId="123C1D2D" w14:textId="77777777" w:rsidTr="0019757F">
        <w:tc>
          <w:tcPr>
            <w:tcW w:w="608" w:type="dxa"/>
          </w:tcPr>
          <w:p w14:paraId="123C1D29" w14:textId="77777777" w:rsidR="0019757F" w:rsidRDefault="0019757F" w:rsidP="0019757F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14:paraId="123C1D2A" w14:textId="4E4AFF42" w:rsidR="0019757F" w:rsidRPr="0019757F" w:rsidRDefault="0019757F" w:rsidP="0019757F">
            <w:pPr>
              <w:rPr>
                <w:lang w:val="en-GB"/>
              </w:rPr>
            </w:pPr>
            <w:r w:rsidRPr="0019757F">
              <w:rPr>
                <w:lang w:val="en-GB"/>
              </w:rPr>
              <w:t xml:space="preserve">Transfer learning (pl. transfer </w:t>
            </w:r>
            <w:proofErr w:type="spellStart"/>
            <w:r w:rsidRPr="0019757F">
              <w:rPr>
                <w:lang w:val="en-GB"/>
              </w:rPr>
              <w:t>indukcyjny</w:t>
            </w:r>
            <w:proofErr w:type="spellEnd"/>
            <w:r w:rsidRPr="0019757F">
              <w:rPr>
                <w:lang w:val="en-GB"/>
              </w:rPr>
              <w:t>/</w:t>
            </w:r>
            <w:proofErr w:type="spellStart"/>
            <w:r w:rsidRPr="0019757F">
              <w:rPr>
                <w:lang w:val="en-GB"/>
              </w:rPr>
              <w:t>uczenie</w:t>
            </w:r>
            <w:proofErr w:type="spellEnd"/>
            <w:r w:rsidRPr="0019757F">
              <w:rPr>
                <w:lang w:val="en-GB"/>
              </w:rPr>
              <w:t xml:space="preserve"> </w:t>
            </w:r>
            <w:proofErr w:type="spellStart"/>
            <w:r w:rsidRPr="0019757F">
              <w:rPr>
                <w:lang w:val="en-GB"/>
              </w:rPr>
              <w:t>transferowe</w:t>
            </w:r>
            <w:proofErr w:type="spellEnd"/>
            <w:r w:rsidRPr="0019757F">
              <w:rPr>
                <w:lang w:val="en-GB"/>
              </w:rPr>
              <w:t xml:space="preserve">) </w:t>
            </w:r>
          </w:p>
        </w:tc>
        <w:tc>
          <w:tcPr>
            <w:tcW w:w="2552" w:type="dxa"/>
          </w:tcPr>
          <w:p w14:paraId="123C1D2B" w14:textId="1BD7C899" w:rsidR="0019757F" w:rsidRPr="0019757F" w:rsidRDefault="0081491D" w:rsidP="0019757F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4</w:t>
            </w:r>
          </w:p>
        </w:tc>
        <w:tc>
          <w:tcPr>
            <w:tcW w:w="2126" w:type="dxa"/>
          </w:tcPr>
          <w:p w14:paraId="123C1D2C" w14:textId="5BC515E2" w:rsidR="0019757F" w:rsidRPr="0019757F" w:rsidRDefault="0081491D" w:rsidP="0019757F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>0,16</w:t>
            </w:r>
          </w:p>
        </w:tc>
      </w:tr>
      <w:tr w:rsidR="0019757F" w:rsidRPr="0019757F" w14:paraId="79B1C9A1" w14:textId="77777777" w:rsidTr="0019757F">
        <w:tc>
          <w:tcPr>
            <w:tcW w:w="608" w:type="dxa"/>
          </w:tcPr>
          <w:p w14:paraId="61D5D0C9" w14:textId="77777777" w:rsidR="0019757F" w:rsidRPr="0019757F" w:rsidRDefault="0019757F" w:rsidP="0019757F">
            <w:pPr>
              <w:numPr>
                <w:ilvl w:val="0"/>
                <w:numId w:val="2"/>
              </w:numPr>
              <w:rPr>
                <w:sz w:val="20"/>
                <w:szCs w:val="20"/>
                <w:lang w:val="en-GB"/>
              </w:rPr>
            </w:pPr>
          </w:p>
        </w:tc>
        <w:tc>
          <w:tcPr>
            <w:tcW w:w="3923" w:type="dxa"/>
          </w:tcPr>
          <w:p w14:paraId="62B7ACF9" w14:textId="2E2F6550" w:rsidR="0019757F" w:rsidRPr="0019757F" w:rsidRDefault="0019757F" w:rsidP="0019757F">
            <w:pPr>
              <w:rPr>
                <w:lang w:val="en-GB"/>
              </w:rPr>
            </w:pPr>
            <w:r w:rsidRPr="0019757F">
              <w:rPr>
                <w:lang w:val="en-GB"/>
              </w:rPr>
              <w:t xml:space="preserve">Foundation models (pl. </w:t>
            </w:r>
            <w:proofErr w:type="spellStart"/>
            <w:r w:rsidRPr="0019757F">
              <w:rPr>
                <w:lang w:val="en-GB"/>
              </w:rPr>
              <w:t>fundamentalne</w:t>
            </w:r>
            <w:proofErr w:type="spellEnd"/>
            <w:r w:rsidRPr="0019757F">
              <w:rPr>
                <w:lang w:val="en-GB"/>
              </w:rPr>
              <w:t xml:space="preserve"> </w:t>
            </w:r>
            <w:proofErr w:type="spellStart"/>
            <w:r w:rsidRPr="0019757F">
              <w:rPr>
                <w:lang w:val="en-GB"/>
              </w:rPr>
              <w:t>modele</w:t>
            </w:r>
            <w:proofErr w:type="spellEnd"/>
            <w:r w:rsidRPr="0019757F">
              <w:rPr>
                <w:lang w:val="en-GB"/>
              </w:rPr>
              <w:t>)</w:t>
            </w:r>
          </w:p>
        </w:tc>
        <w:tc>
          <w:tcPr>
            <w:tcW w:w="2552" w:type="dxa"/>
          </w:tcPr>
          <w:p w14:paraId="3B73B342" w14:textId="4037562C" w:rsidR="0019757F" w:rsidRPr="0019757F" w:rsidRDefault="0081491D" w:rsidP="0019757F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4</w:t>
            </w:r>
          </w:p>
        </w:tc>
        <w:tc>
          <w:tcPr>
            <w:tcW w:w="2126" w:type="dxa"/>
          </w:tcPr>
          <w:p w14:paraId="60B0CCE8" w14:textId="48C8D5F6" w:rsidR="0019757F" w:rsidRPr="0019757F" w:rsidRDefault="0081491D" w:rsidP="0019757F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>0,16</w:t>
            </w:r>
          </w:p>
        </w:tc>
      </w:tr>
      <w:tr w:rsidR="0019757F" w14:paraId="26389D95" w14:textId="77777777" w:rsidTr="0019757F">
        <w:tc>
          <w:tcPr>
            <w:tcW w:w="608" w:type="dxa"/>
          </w:tcPr>
          <w:p w14:paraId="79A27189" w14:textId="77777777" w:rsidR="0019757F" w:rsidRPr="0019757F" w:rsidRDefault="0019757F" w:rsidP="0019757F">
            <w:pPr>
              <w:numPr>
                <w:ilvl w:val="0"/>
                <w:numId w:val="2"/>
              </w:numPr>
              <w:rPr>
                <w:sz w:val="20"/>
                <w:szCs w:val="20"/>
                <w:lang w:val="en-GB"/>
              </w:rPr>
            </w:pPr>
          </w:p>
        </w:tc>
        <w:tc>
          <w:tcPr>
            <w:tcW w:w="3923" w:type="dxa"/>
          </w:tcPr>
          <w:p w14:paraId="67EA9C9D" w14:textId="6B4E7BD6" w:rsidR="0019757F" w:rsidRDefault="0019757F" w:rsidP="0019757F">
            <w:r w:rsidRPr="0019757F">
              <w:t>Dostosowywanie fundamentalnych modeli</w:t>
            </w:r>
          </w:p>
        </w:tc>
        <w:tc>
          <w:tcPr>
            <w:tcW w:w="2552" w:type="dxa"/>
          </w:tcPr>
          <w:p w14:paraId="2E872FF1" w14:textId="25F19F7E" w:rsidR="0019757F" w:rsidRDefault="0081491D" w:rsidP="001975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</w:tcPr>
          <w:p w14:paraId="13470286" w14:textId="5F4B58AB" w:rsidR="0019757F" w:rsidRDefault="0081491D" w:rsidP="001975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0,16</w:t>
            </w:r>
          </w:p>
        </w:tc>
      </w:tr>
      <w:tr w:rsidR="003C6238" w14:paraId="123C1D32" w14:textId="77777777" w:rsidTr="0019757F">
        <w:tc>
          <w:tcPr>
            <w:tcW w:w="608" w:type="dxa"/>
          </w:tcPr>
          <w:p w14:paraId="123C1D2E" w14:textId="77777777" w:rsidR="003C6238" w:rsidRDefault="003C6238">
            <w:p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14:paraId="123C1D2F" w14:textId="77777777" w:rsidR="003C6238" w:rsidRDefault="00D10FC9">
            <w:pPr>
              <w:pStyle w:val="NormalnyWeb"/>
              <w:spacing w:beforeAutospacing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RAZEM</w:t>
            </w:r>
          </w:p>
        </w:tc>
        <w:tc>
          <w:tcPr>
            <w:tcW w:w="2552" w:type="dxa"/>
          </w:tcPr>
          <w:p w14:paraId="123C1D30" w14:textId="7A0528C8" w:rsidR="003C6238" w:rsidRDefault="002979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2126" w:type="dxa"/>
          </w:tcPr>
          <w:p w14:paraId="123C1D31" w14:textId="4C7DD5B2" w:rsidR="003C6238" w:rsidRDefault="00911E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81491D">
              <w:rPr>
                <w:sz w:val="20"/>
                <w:szCs w:val="20"/>
              </w:rPr>
              <w:t>,6</w:t>
            </w:r>
          </w:p>
        </w:tc>
      </w:tr>
    </w:tbl>
    <w:p w14:paraId="123C1D33" w14:textId="77777777" w:rsidR="003C6238" w:rsidRDefault="003C6238">
      <w:pPr>
        <w:rPr>
          <w:rFonts w:eastAsia="Times New Roman"/>
        </w:rPr>
      </w:pPr>
    </w:p>
    <w:p w14:paraId="123C1D34" w14:textId="77777777" w:rsidR="003C6238" w:rsidRDefault="003C6238">
      <w:pPr>
        <w:rPr>
          <w:rFonts w:eastAsia="Times New Roman"/>
        </w:rPr>
      </w:pPr>
    </w:p>
    <w:sectPr w:rsidR="003C6238">
      <w:pgSz w:w="11906" w:h="16838"/>
      <w:pgMar w:top="704" w:right="1026" w:bottom="1440" w:left="1300" w:header="0" w:footer="0" w:gutter="0"/>
      <w:cols w:space="708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2C49DC"/>
    <w:multiLevelType w:val="multilevel"/>
    <w:tmpl w:val="9B580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7A46A5"/>
    <w:multiLevelType w:val="multilevel"/>
    <w:tmpl w:val="ED0A5F4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35C46046"/>
    <w:multiLevelType w:val="multilevel"/>
    <w:tmpl w:val="62E8C7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5D705DCD"/>
    <w:multiLevelType w:val="multilevel"/>
    <w:tmpl w:val="BC9EA4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238"/>
    <w:rsid w:val="000235EB"/>
    <w:rsid w:val="001630B7"/>
    <w:rsid w:val="001756A0"/>
    <w:rsid w:val="0019757F"/>
    <w:rsid w:val="00203B1B"/>
    <w:rsid w:val="002979F1"/>
    <w:rsid w:val="003C6238"/>
    <w:rsid w:val="004766DC"/>
    <w:rsid w:val="00512087"/>
    <w:rsid w:val="00620D85"/>
    <w:rsid w:val="00697A51"/>
    <w:rsid w:val="006F42B9"/>
    <w:rsid w:val="0081491D"/>
    <w:rsid w:val="0082662F"/>
    <w:rsid w:val="00840350"/>
    <w:rsid w:val="00911EDD"/>
    <w:rsid w:val="00957F97"/>
    <w:rsid w:val="009E7D5E"/>
    <w:rsid w:val="00A35C2A"/>
    <w:rsid w:val="00D10FC9"/>
    <w:rsid w:val="00F2237A"/>
    <w:rsid w:val="00F3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C1CCE"/>
  <w15:docId w15:val="{2D36F632-F7B2-4B33-A0E9-BB286B779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95DA4"/>
    <w:rPr>
      <w:rFonts w:ascii="Times New Roman" w:eastAsiaTheme="minorEastAsia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2E4766"/>
    <w:rPr>
      <w:sz w:val="18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2E4766"/>
    <w:rPr>
      <w:rFonts w:eastAsiaTheme="minorEastAsia"/>
      <w:sz w:val="24"/>
      <w:szCs w:val="24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2E4766"/>
    <w:rPr>
      <w:rFonts w:ascii="Tahoma" w:eastAsiaTheme="minorEastAsia" w:hAnsi="Tahoma" w:cs="Tahoma"/>
      <w:sz w:val="16"/>
      <w:szCs w:val="16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677A34"/>
    <w:rPr>
      <w:rFonts w:ascii="Times New Roman" w:eastAsiaTheme="minorEastAsia" w:hAnsi="Times New Roman" w:cs="Times New Roman"/>
      <w:b/>
      <w:bCs/>
      <w:sz w:val="20"/>
      <w:szCs w:val="20"/>
      <w:lang w:eastAsia="pl-PL"/>
    </w:rPr>
  </w:style>
  <w:style w:type="character" w:styleId="Uwydatnienie">
    <w:name w:val="Emphasis"/>
    <w:basedOn w:val="Domylnaczcionkaakapitu"/>
    <w:qFormat/>
    <w:rPr>
      <w:i/>
      <w:iCs/>
    </w:rPr>
  </w:style>
  <w:style w:type="character" w:customStyle="1" w:styleId="Znakinumeracji">
    <w:name w:val="Znaki numeracji"/>
    <w:qFormat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E4766"/>
    <w:rPr>
      <w:rFonts w:asciiTheme="minorHAnsi" w:hAnsiTheme="minorHAnsi" w:cstheme="minorBidi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2E4766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qFormat/>
    <w:rsid w:val="00BD3052"/>
    <w:pPr>
      <w:spacing w:beforeAutospacing="1" w:afterAutospacing="1"/>
    </w:pPr>
    <w:rPr>
      <w:rFonts w:eastAsia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392016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677A34"/>
    <w:rPr>
      <w:rFonts w:ascii="Times New Roman" w:hAnsi="Times New Roman" w:cs="Times New Roman"/>
      <w:b/>
      <w:bCs/>
      <w:sz w:val="20"/>
      <w:szCs w:val="20"/>
    </w:rPr>
  </w:style>
  <w:style w:type="numbering" w:customStyle="1" w:styleId="WW8Num2">
    <w:name w:val="WW8Num2"/>
    <w:qFormat/>
  </w:style>
  <w:style w:type="table" w:styleId="Tabela-Siatka">
    <w:name w:val="Table Grid"/>
    <w:basedOn w:val="Standardowy"/>
    <w:uiPriority w:val="59"/>
    <w:rsid w:val="00995D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74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78CBE2C3E603245BD3F5B30CA97D09E" ma:contentTypeVersion="14" ma:contentTypeDescription="Utwórz nowy dokument." ma:contentTypeScope="" ma:versionID="701a304ade18af8f303380e2420a673d">
  <xsd:schema xmlns:xsd="http://www.w3.org/2001/XMLSchema" xmlns:xs="http://www.w3.org/2001/XMLSchema" xmlns:p="http://schemas.microsoft.com/office/2006/metadata/properties" xmlns:ns2="b06b9ee3-42d2-46c8-8d8b-23916b22376b" xmlns:ns3="f8da9c49-457f-41e3-9b11-b37f69250b28" targetNamespace="http://schemas.microsoft.com/office/2006/metadata/properties" ma:root="true" ma:fieldsID="84aeaaf5e1b1e73d26ecb1de48cdb3bd" ns2:_="" ns3:_="">
    <xsd:import namespace="b06b9ee3-42d2-46c8-8d8b-23916b22376b"/>
    <xsd:import namespace="f8da9c49-457f-41e3-9b11-b37f69250b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6b9ee3-42d2-46c8-8d8b-23916b223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da9c49-457f-41e3-9b11-b37f69250b28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ab41af6-3dad-4a37-b9de-5adc874d9cca}" ma:internalName="TaxCatchAll" ma:showField="CatchAllData" ma:web="f8da9c49-457f-41e3-9b11-b37f69250b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06b9ee3-42d2-46c8-8d8b-23916b22376b">
      <Terms xmlns="http://schemas.microsoft.com/office/infopath/2007/PartnerControls"/>
    </lcf76f155ced4ddcb4097134ff3c332f>
    <TaxCatchAll xmlns="f8da9c49-457f-41e3-9b11-b37f69250b28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757D3005-4500-402A-8E9E-A58FBBA488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6b9ee3-42d2-46c8-8d8b-23916b22376b"/>
    <ds:schemaRef ds:uri="f8da9c49-457f-41e3-9b11-b37f69250b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A77CAF-2ADB-4E84-B060-8DA2402D66F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0D8B95-91C5-409F-BB84-B769BF066AD1}">
  <ds:schemaRefs>
    <ds:schemaRef ds:uri="http://schemas.microsoft.com/office/2006/metadata/properties"/>
    <ds:schemaRef ds:uri="http://schemas.microsoft.com/office/infopath/2007/PartnerControls"/>
    <ds:schemaRef ds:uri="b06b9ee3-42d2-46c8-8d8b-23916b22376b"/>
    <ds:schemaRef ds:uri="f8da9c49-457f-41e3-9b11-b37f69250b28"/>
  </ds:schemaRefs>
</ds:datastoreItem>
</file>

<file path=customXml/itemProps4.xml><?xml version="1.0" encoding="utf-8"?>
<ds:datastoreItem xmlns:ds="http://schemas.openxmlformats.org/officeDocument/2006/customXml" ds:itemID="{964DC2B9-47EC-46BB-B101-466E8E5FE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 Krzysztoń</dc:creator>
  <dc:description/>
  <cp:lastModifiedBy>Agnieszka Stysiak</cp:lastModifiedBy>
  <cp:revision>6</cp:revision>
  <cp:lastPrinted>2024-10-02T05:31:00Z</cp:lastPrinted>
  <dcterms:created xsi:type="dcterms:W3CDTF">2025-01-20T13:22:00Z</dcterms:created>
  <dcterms:modified xsi:type="dcterms:W3CDTF">2025-07-01T10:56:00Z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0x010100478CBE2C3E603245BD3F5B30CA97D09E</vt:lpwstr>
  </property>
</Properties>
</file>