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195" w:rsidRPr="00D3499E" w:rsidRDefault="00E87195" w:rsidP="00E87195">
      <w:pPr>
        <w:widowControl w:val="0"/>
        <w:ind w:right="40"/>
        <w:jc w:val="right"/>
        <w:rPr>
          <w:rFonts w:eastAsia="Arial"/>
          <w:b/>
          <w:color w:val="000000"/>
          <w:sz w:val="22"/>
          <w:szCs w:val="22"/>
        </w:rPr>
      </w:pPr>
      <w:bookmarkStart w:id="0" w:name="_GoBack"/>
      <w:bookmarkEnd w:id="0"/>
      <w:r w:rsidRPr="00D3499E">
        <w:rPr>
          <w:rFonts w:eastAsia="Arial"/>
          <w:b/>
          <w:color w:val="000000"/>
          <w:sz w:val="22"/>
          <w:szCs w:val="22"/>
        </w:rPr>
        <w:t>Załącznik Nr 1.11</w:t>
      </w:r>
    </w:p>
    <w:p w:rsidR="00E87195" w:rsidRPr="00D3499E" w:rsidRDefault="00E87195" w:rsidP="00E87195">
      <w:pPr>
        <w:widowControl w:val="0"/>
        <w:ind w:right="40"/>
        <w:jc w:val="right"/>
        <w:rPr>
          <w:rFonts w:eastAsia="Arial"/>
          <w:color w:val="000000"/>
          <w:sz w:val="22"/>
          <w:szCs w:val="22"/>
        </w:rPr>
      </w:pPr>
    </w:p>
    <w:p w:rsidR="00E87195" w:rsidRPr="00615475" w:rsidRDefault="00E87195" w:rsidP="00E87195">
      <w:pPr>
        <w:tabs>
          <w:tab w:val="left" w:pos="360"/>
        </w:tabs>
        <w:rPr>
          <w:sz w:val="16"/>
          <w:szCs w:val="16"/>
        </w:rPr>
      </w:pPr>
      <w:r w:rsidRPr="00615475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</w:t>
      </w:r>
    </w:p>
    <w:p w:rsidR="00E87195" w:rsidRDefault="00E87195" w:rsidP="00E87195">
      <w:pPr>
        <w:tabs>
          <w:tab w:val="left" w:pos="360"/>
        </w:tabs>
      </w:pPr>
      <w:proofErr w:type="gramStart"/>
      <w:r>
        <w:rPr>
          <w:sz w:val="16"/>
          <w:szCs w:val="16"/>
        </w:rPr>
        <w:t>p</w:t>
      </w:r>
      <w:r w:rsidRPr="00615475">
        <w:rPr>
          <w:sz w:val="16"/>
          <w:szCs w:val="16"/>
        </w:rPr>
        <w:t>ieczątka</w:t>
      </w:r>
      <w:proofErr w:type="gramEnd"/>
      <w:r w:rsidRPr="00615475">
        <w:rPr>
          <w:sz w:val="16"/>
          <w:szCs w:val="16"/>
        </w:rPr>
        <w:t xml:space="preserve"> jednostki organizacyjnej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OPIS PRZEDMIOTU, PROGRAMU NAUCZANIA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r w:rsidRPr="00B918E8">
        <w:rPr>
          <w:rFonts w:eastAsia="Arial"/>
          <w:b/>
          <w:color w:val="000000"/>
          <w:sz w:val="22"/>
          <w:szCs w:val="22"/>
        </w:rPr>
        <w:t>ORAZ SPOSOBÓW WERYFIKACJI EFEKTÓW KSZTAŁCENIA</w:t>
      </w:r>
    </w:p>
    <w:p w:rsidR="00E87195" w:rsidRPr="002C1E99" w:rsidRDefault="00E87195" w:rsidP="00E87195">
      <w:pPr>
        <w:widowControl w:val="0"/>
        <w:ind w:right="40"/>
        <w:jc w:val="both"/>
        <w:rPr>
          <w:rFonts w:eastAsia="Arial"/>
          <w:color w:val="000000"/>
          <w:sz w:val="22"/>
          <w:szCs w:val="22"/>
        </w:rPr>
      </w:pPr>
    </w:p>
    <w:p w:rsidR="00E87195" w:rsidRDefault="00E87195" w:rsidP="00E87195">
      <w:pPr>
        <w:widowControl w:val="0"/>
        <w:ind w:right="40"/>
        <w:jc w:val="center"/>
        <w:rPr>
          <w:rFonts w:eastAsia="Arial"/>
          <w:b/>
          <w:color w:val="000000"/>
          <w:sz w:val="22"/>
          <w:szCs w:val="22"/>
        </w:rPr>
      </w:pPr>
      <w:proofErr w:type="gramStart"/>
      <w:r w:rsidRPr="00B918E8">
        <w:rPr>
          <w:rFonts w:eastAsia="Arial"/>
          <w:b/>
          <w:color w:val="000000"/>
          <w:sz w:val="22"/>
          <w:szCs w:val="22"/>
        </w:rPr>
        <w:t>CZEŚĆ  „A</w:t>
      </w:r>
      <w:proofErr w:type="gramEnd"/>
      <w:r w:rsidRPr="00B918E8">
        <w:rPr>
          <w:rFonts w:eastAsia="Arial"/>
          <w:b/>
          <w:color w:val="000000"/>
          <w:sz w:val="22"/>
          <w:szCs w:val="22"/>
        </w:rPr>
        <w:t>”</w:t>
      </w:r>
      <w:r>
        <w:rPr>
          <w:rFonts w:eastAsia="Arial"/>
          <w:b/>
          <w:color w:val="000000"/>
          <w:sz w:val="22"/>
          <w:szCs w:val="22"/>
        </w:rPr>
        <w:t>*</w:t>
      </w:r>
    </w:p>
    <w:p w:rsidR="00E87195" w:rsidRPr="00B918E8" w:rsidRDefault="00E87195" w:rsidP="00E87195">
      <w:pPr>
        <w:widowControl w:val="0"/>
        <w:ind w:right="40"/>
        <w:jc w:val="center"/>
        <w:rPr>
          <w:rFonts w:eastAsia="Arial"/>
          <w:color w:val="000000"/>
          <w:sz w:val="22"/>
          <w:szCs w:val="22"/>
        </w:rPr>
      </w:pPr>
      <w:r w:rsidRPr="00B918E8">
        <w:rPr>
          <w:rFonts w:eastAsia="Arial"/>
          <w:color w:val="000000"/>
          <w:sz w:val="22"/>
          <w:szCs w:val="22"/>
        </w:rPr>
        <w:t>(opis przedmiotu i programu nauczania)</w:t>
      </w:r>
    </w:p>
    <w:tbl>
      <w:tblPr>
        <w:tblW w:w="5000" w:type="pct"/>
        <w:shd w:val="clear" w:color="auto" w:fill="FFFFFF"/>
        <w:tblCellMar>
          <w:left w:w="70" w:type="dxa"/>
          <w:right w:w="70" w:type="dxa"/>
        </w:tblCellMar>
        <w:tblLook w:val="0000"/>
      </w:tblPr>
      <w:tblGrid>
        <w:gridCol w:w="1204"/>
        <w:gridCol w:w="1665"/>
        <w:gridCol w:w="2163"/>
        <w:gridCol w:w="1008"/>
        <w:gridCol w:w="3170"/>
      </w:tblGrid>
      <w:tr w:rsidR="00E87195" w:rsidTr="00D83689">
        <w:trPr>
          <w:trHeight w:val="315"/>
        </w:trPr>
        <w:tc>
          <w:tcPr>
            <w:tcW w:w="5000" w:type="pct"/>
            <w:gridSpan w:val="5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2C1E99" w:rsidRDefault="00E87195" w:rsidP="00D83689">
            <w:pPr>
              <w:jc w:val="center"/>
              <w:rPr>
                <w:b/>
                <w:bCs/>
              </w:rPr>
            </w:pPr>
            <w:r w:rsidRPr="002C1E99">
              <w:rPr>
                <w:b/>
                <w:bCs/>
              </w:rPr>
              <w:t>OPIS PRZEDMIOTU</w:t>
            </w:r>
          </w:p>
          <w:p w:rsidR="00E87195" w:rsidRPr="002C1E99" w:rsidRDefault="00E87195" w:rsidP="00D83689">
            <w:pPr>
              <w:jc w:val="center"/>
              <w:rPr>
                <w:b/>
              </w:rPr>
            </w:pPr>
          </w:p>
        </w:tc>
      </w:tr>
      <w:tr w:rsidR="00E87195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0059D6" w:rsidP="00D83689">
            <w:pPr>
              <w:jc w:val="both"/>
            </w:pPr>
            <w:r>
              <w:rPr>
                <w:b/>
              </w:rPr>
              <w:t>Współczesne teorie zaburzeń psychicznych</w:t>
            </w:r>
          </w:p>
        </w:tc>
      </w:tr>
      <w:tr w:rsidR="00E87195" w:rsidTr="00D83689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E87195" w:rsidRPr="00B638DE" w:rsidRDefault="00E87195" w:rsidP="00D83689">
            <w:pPr>
              <w:jc w:val="both"/>
              <w:rPr>
                <w:b/>
              </w:rPr>
            </w:pPr>
          </w:p>
        </w:tc>
      </w:tr>
      <w:tr w:rsidR="001D6C61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Default="001D6C61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BD12FF" w:rsidRDefault="001D6C61" w:rsidP="004D2BB1">
            <w:r>
              <w:rPr>
                <w:sz w:val="22"/>
                <w:szCs w:val="22"/>
              </w:rPr>
              <w:t>Wydział Pedagogiki i Psychologii</w:t>
            </w:r>
          </w:p>
        </w:tc>
      </w:tr>
      <w:tr w:rsidR="001D6C61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Default="001D6C61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B638DE" w:rsidRDefault="001D6C61" w:rsidP="00D83689">
            <w:pPr>
              <w:jc w:val="both"/>
            </w:pPr>
            <w:r>
              <w:rPr>
                <w:sz w:val="22"/>
                <w:szCs w:val="22"/>
              </w:rPr>
              <w:t xml:space="preserve">Instytut Psychologii, </w:t>
            </w:r>
            <w:r w:rsidR="00DF6F08">
              <w:rPr>
                <w:sz w:val="22"/>
                <w:szCs w:val="22"/>
              </w:rPr>
              <w:t>Zakład Psychopatologii i Diagnozy Klinicznej</w:t>
            </w:r>
          </w:p>
        </w:tc>
      </w:tr>
      <w:tr w:rsidR="001D6C61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Default="001D6C61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B638DE" w:rsidRDefault="001D6C61" w:rsidP="00D83689">
            <w:pPr>
              <w:jc w:val="both"/>
            </w:pPr>
            <w:proofErr w:type="gramStart"/>
            <w:r>
              <w:rPr>
                <w:sz w:val="22"/>
                <w:szCs w:val="22"/>
              </w:rPr>
              <w:t>psychologia</w:t>
            </w:r>
            <w:proofErr w:type="gramEnd"/>
          </w:p>
        </w:tc>
      </w:tr>
      <w:tr w:rsidR="001D6C61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Default="001D6C61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B638DE" w:rsidRDefault="00315468" w:rsidP="00D83689">
            <w:pPr>
              <w:jc w:val="both"/>
            </w:pPr>
            <w:r>
              <w:t>psychologia kliniczna</w:t>
            </w:r>
          </w:p>
        </w:tc>
      </w:tr>
      <w:tr w:rsidR="001D6C61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Default="001D6C61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Poziom kształcenia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B638DE" w:rsidRDefault="001D6C61" w:rsidP="00D83689">
            <w:pPr>
              <w:jc w:val="both"/>
            </w:pPr>
            <w:proofErr w:type="gramStart"/>
            <w:r w:rsidRPr="00BD12FF">
              <w:rPr>
                <w:sz w:val="22"/>
                <w:szCs w:val="22"/>
              </w:rPr>
              <w:t>jednolite</w:t>
            </w:r>
            <w:proofErr w:type="gramEnd"/>
            <w:r w:rsidRPr="00BD12FF">
              <w:rPr>
                <w:sz w:val="22"/>
                <w:szCs w:val="22"/>
              </w:rPr>
              <w:t xml:space="preserve"> studia magisterskie</w:t>
            </w:r>
          </w:p>
        </w:tc>
      </w:tr>
      <w:tr w:rsidR="001D6C61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Default="001D6C61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Profil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B638DE" w:rsidRDefault="001D6C61" w:rsidP="00D83689">
            <w:pPr>
              <w:jc w:val="both"/>
            </w:pPr>
            <w:proofErr w:type="spellStart"/>
            <w:proofErr w:type="gramStart"/>
            <w:r w:rsidRPr="00BD12FF">
              <w:rPr>
                <w:sz w:val="22"/>
                <w:szCs w:val="22"/>
              </w:rPr>
              <w:t>ogólnoakademicki</w:t>
            </w:r>
            <w:proofErr w:type="spellEnd"/>
            <w:proofErr w:type="gramEnd"/>
          </w:p>
        </w:tc>
      </w:tr>
      <w:tr w:rsidR="001D6C61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Default="001D6C61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Forma studiów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B638DE" w:rsidRDefault="001D6C61" w:rsidP="00D83689">
            <w:pPr>
              <w:jc w:val="both"/>
            </w:pPr>
            <w:proofErr w:type="gramStart"/>
            <w:r w:rsidRPr="00BD12FF">
              <w:rPr>
                <w:sz w:val="22"/>
                <w:szCs w:val="22"/>
              </w:rPr>
              <w:t>stacjonarne</w:t>
            </w:r>
            <w:proofErr w:type="gramEnd"/>
          </w:p>
        </w:tc>
      </w:tr>
      <w:tr w:rsidR="001D6C61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Default="001D6C61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Rok/semestr</w:t>
            </w:r>
          </w:p>
        </w:tc>
        <w:tc>
          <w:tcPr>
            <w:tcW w:w="1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Pr="00B638DE" w:rsidRDefault="001D6C61" w:rsidP="00D83689">
            <w:pPr>
              <w:jc w:val="both"/>
            </w:pPr>
            <w:r>
              <w:t>I</w:t>
            </w:r>
            <w:r w:rsidR="0072369A">
              <w:t>V</w:t>
            </w:r>
          </w:p>
        </w:tc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B638DE" w:rsidRDefault="0072369A" w:rsidP="00D83689">
            <w:pPr>
              <w:jc w:val="both"/>
            </w:pPr>
            <w:r>
              <w:t>7</w:t>
            </w:r>
          </w:p>
        </w:tc>
      </w:tr>
      <w:tr w:rsidR="001D6C61" w:rsidTr="00D83689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B638DE" w:rsidRDefault="001D6C61" w:rsidP="00D83689">
            <w:pPr>
              <w:jc w:val="both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1D6C61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Pr="00B638DE" w:rsidRDefault="001D6C61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B638DE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stopień naukowy (zawodowy).</w:t>
            </w:r>
          </w:p>
          <w:p w:rsidR="001D6C61" w:rsidRPr="00B638DE" w:rsidRDefault="001D6C61" w:rsidP="00D83689">
            <w:pPr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Imię i nazwisko prowadzącego przedmiot/ koordynatora przedmiotu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BD12FF" w:rsidRDefault="0072369A" w:rsidP="00DF6F08">
            <w:r>
              <w:rPr>
                <w:sz w:val="22"/>
                <w:szCs w:val="22"/>
              </w:rPr>
              <w:t xml:space="preserve">Dr </w:t>
            </w:r>
            <w:r w:rsidR="00DF6F08">
              <w:rPr>
                <w:sz w:val="22"/>
                <w:szCs w:val="22"/>
              </w:rPr>
              <w:t>hab. Małgorzata Basińska, prof. UKW</w:t>
            </w:r>
          </w:p>
        </w:tc>
      </w:tr>
      <w:tr w:rsidR="001D6C61" w:rsidTr="00D83689">
        <w:trPr>
          <w:trHeight w:val="147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B638DE" w:rsidRDefault="001D6C61" w:rsidP="00D83689">
            <w:pPr>
              <w:jc w:val="both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1D6C61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Pr="00B638DE" w:rsidRDefault="001D6C61" w:rsidP="00D83689">
            <w:pPr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 xml:space="preserve">Liczba godzin dydaktycznych </w:t>
            </w:r>
            <w:r w:rsidRPr="00B638DE">
              <w:rPr>
                <w:b/>
                <w:sz w:val="22"/>
                <w:szCs w:val="22"/>
              </w:rPr>
              <w:br/>
              <w:t>i formy zajęć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B638DE" w:rsidRDefault="007476A1" w:rsidP="00D83689">
            <w:pPr>
              <w:jc w:val="both"/>
            </w:pPr>
            <w:r>
              <w:t>30</w:t>
            </w:r>
          </w:p>
        </w:tc>
      </w:tr>
      <w:tr w:rsidR="001D6C61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Default="001D6C61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Liczba punktów ECTS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B638DE" w:rsidRDefault="001D6C61" w:rsidP="00D83689">
            <w:pPr>
              <w:jc w:val="both"/>
            </w:pPr>
          </w:p>
        </w:tc>
      </w:tr>
      <w:tr w:rsidR="001D6C61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Default="001D6C61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Rygory zaliczenia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B638DE" w:rsidRDefault="001D6C61" w:rsidP="00D83689">
            <w:pPr>
              <w:jc w:val="both"/>
            </w:pPr>
            <w:proofErr w:type="gramStart"/>
            <w:r w:rsidRPr="00BD12FF">
              <w:rPr>
                <w:sz w:val="22"/>
                <w:szCs w:val="22"/>
              </w:rPr>
              <w:t>zaliczenie</w:t>
            </w:r>
            <w:proofErr w:type="gramEnd"/>
            <w:r w:rsidRPr="00BD12FF">
              <w:rPr>
                <w:sz w:val="22"/>
                <w:szCs w:val="22"/>
              </w:rPr>
              <w:t xml:space="preserve"> z oceną</w:t>
            </w:r>
          </w:p>
        </w:tc>
      </w:tr>
      <w:tr w:rsidR="001D6C61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Default="001D6C61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Typ przedmiotu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B638DE" w:rsidRDefault="0072369A" w:rsidP="00D83689">
            <w:pPr>
              <w:jc w:val="both"/>
            </w:pPr>
            <w:proofErr w:type="gramStart"/>
            <w:r w:rsidRPr="001B3BC0">
              <w:t>przedmioty</w:t>
            </w:r>
            <w:proofErr w:type="gramEnd"/>
            <w:r w:rsidRPr="001B3BC0">
              <w:t xml:space="preserve"> specjalnościowe (specjalizacyjne)</w:t>
            </w:r>
          </w:p>
        </w:tc>
      </w:tr>
      <w:tr w:rsidR="001D6C61" w:rsidTr="00D83689">
        <w:trPr>
          <w:trHeight w:val="300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Default="001D6C61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Język wykładowy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B638DE" w:rsidRDefault="001D6C61" w:rsidP="00D83689">
            <w:pPr>
              <w:jc w:val="both"/>
            </w:pPr>
            <w:proofErr w:type="gramStart"/>
            <w:r>
              <w:t>polski</w:t>
            </w:r>
            <w:proofErr w:type="gramEnd"/>
          </w:p>
        </w:tc>
      </w:tr>
      <w:tr w:rsidR="001D6C61" w:rsidTr="00D83689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B638DE" w:rsidRDefault="001D6C61" w:rsidP="00D83689">
            <w:pPr>
              <w:jc w:val="both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</w:tr>
      <w:tr w:rsidR="001D6C61" w:rsidTr="00D83689">
        <w:trPr>
          <w:trHeight w:val="489"/>
        </w:trPr>
        <w:tc>
          <w:tcPr>
            <w:tcW w:w="1558" w:type="pct"/>
            <w:gridSpan w:val="2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6C61" w:rsidRDefault="001D6C61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Przedmioty wprowadzające</w:t>
            </w:r>
            <w:r>
              <w:rPr>
                <w:b/>
                <w:sz w:val="22"/>
                <w:szCs w:val="22"/>
              </w:rPr>
              <w:br/>
              <w:t xml:space="preserve"> i wymagania wstępne</w:t>
            </w:r>
          </w:p>
        </w:tc>
        <w:tc>
          <w:tcPr>
            <w:tcW w:w="344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1D6C61" w:rsidRPr="00B638DE" w:rsidRDefault="0072369A" w:rsidP="00D83689">
            <w:r w:rsidRPr="001B3BC0">
              <w:t>Specjalność: psychologia kliniczna</w:t>
            </w:r>
          </w:p>
        </w:tc>
      </w:tr>
      <w:tr w:rsidR="001D6C61" w:rsidTr="00D83689">
        <w:trPr>
          <w:trHeight w:val="284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</w:tcPr>
          <w:p w:rsidR="001D6C61" w:rsidRPr="00B638DE" w:rsidRDefault="001D6C61" w:rsidP="00D83689"/>
        </w:tc>
      </w:tr>
      <w:tr w:rsidR="001D6C61" w:rsidTr="00D83689">
        <w:trPr>
          <w:trHeight w:val="301"/>
        </w:trPr>
        <w:tc>
          <w:tcPr>
            <w:tcW w:w="65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Default="001D6C61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Efekty kształcenia</w:t>
            </w:r>
          </w:p>
          <w:p w:rsidR="001D6C61" w:rsidRDefault="001D6C61" w:rsidP="00D83689">
            <w:pPr>
              <w:jc w:val="both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 </w:t>
            </w: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Pr="00B638DE" w:rsidRDefault="001D6C61" w:rsidP="00D83689">
            <w:pPr>
              <w:jc w:val="center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Efekty kierunkowe</w:t>
            </w: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B638DE" w:rsidRDefault="001D6C61" w:rsidP="00D83689">
            <w:pPr>
              <w:jc w:val="center"/>
              <w:rPr>
                <w:b/>
              </w:rPr>
            </w:pPr>
            <w:r w:rsidRPr="00B638DE">
              <w:rPr>
                <w:b/>
                <w:sz w:val="22"/>
                <w:szCs w:val="22"/>
              </w:rPr>
              <w:t>Efekty przedmiotowe</w:t>
            </w:r>
          </w:p>
        </w:tc>
      </w:tr>
      <w:tr w:rsidR="001D6C61" w:rsidRPr="003F02F3" w:rsidTr="00D83689">
        <w:trPr>
          <w:trHeight w:val="301"/>
        </w:trPr>
        <w:tc>
          <w:tcPr>
            <w:tcW w:w="654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Default="001D6C61" w:rsidP="00D83689">
            <w:pPr>
              <w:jc w:val="both"/>
              <w:rPr>
                <w:b/>
              </w:rPr>
            </w:pP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Pr="003F02F3" w:rsidRDefault="00F84AA5" w:rsidP="00D83689">
            <w:pPr>
              <w:jc w:val="both"/>
            </w:pPr>
            <w:r w:rsidRPr="003F02F3">
              <w:rPr>
                <w:rFonts w:eastAsia="UniversPro-Roman"/>
                <w:sz w:val="22"/>
                <w:szCs w:val="22"/>
              </w:rPr>
              <w:t>K_W03 Student zna podstawowe teorie rozwoju psychicznego, sposoby badania tego procesu oraz koncepcje wspomagania rozwoju człowieka w ciągu życia</w:t>
            </w:r>
            <w:r w:rsidR="00897018">
              <w:rPr>
                <w:rFonts w:eastAsia="UniversPro-Roman"/>
                <w:sz w:val="22"/>
                <w:szCs w:val="22"/>
              </w:rPr>
              <w:t>.</w:t>
            </w: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3F02F3" w:rsidRDefault="00F84AA5" w:rsidP="00BD5548">
            <w:pPr>
              <w:jc w:val="both"/>
            </w:pPr>
            <w:r w:rsidRPr="003F02F3">
              <w:rPr>
                <w:sz w:val="22"/>
                <w:szCs w:val="22"/>
              </w:rPr>
              <w:t>W01</w:t>
            </w:r>
            <w:r w:rsidR="007D1306" w:rsidRPr="003F02F3">
              <w:rPr>
                <w:sz w:val="22"/>
                <w:szCs w:val="22"/>
              </w:rPr>
              <w:t xml:space="preserve"> Student ma możliwość wykorzystywać w trakcie zajęć zdobytą wcześniej wiedzę dotyczącą rozwoju psychicznego człowieka, wspomagania rozwoju oraz sposobów jego badania.</w:t>
            </w:r>
          </w:p>
        </w:tc>
      </w:tr>
      <w:tr w:rsidR="00154EB8" w:rsidRPr="003F02F3" w:rsidTr="00D83689">
        <w:trPr>
          <w:trHeight w:val="301"/>
        </w:trPr>
        <w:tc>
          <w:tcPr>
            <w:tcW w:w="654" w:type="pct"/>
            <w:vMerge/>
            <w:tcBorders>
              <w:left w:val="doub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4EB8" w:rsidRDefault="00154EB8" w:rsidP="00D83689">
            <w:pPr>
              <w:jc w:val="both"/>
              <w:rPr>
                <w:b/>
              </w:rPr>
            </w:pP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4EB8" w:rsidRPr="003F02F3" w:rsidRDefault="00154EB8" w:rsidP="00D83689">
            <w:pPr>
              <w:jc w:val="both"/>
              <w:rPr>
                <w:rFonts w:eastAsia="UniversPro-Roman"/>
              </w:rPr>
            </w:pPr>
            <w:r>
              <w:rPr>
                <w:rFonts w:eastAsia="UniversPro-Roman"/>
                <w:sz w:val="22"/>
                <w:szCs w:val="22"/>
              </w:rPr>
              <w:t xml:space="preserve">K_W05 Student </w:t>
            </w:r>
            <w:r w:rsidRPr="00154EB8">
              <w:rPr>
                <w:rFonts w:eastAsia="UniversPro-Roman"/>
                <w:sz w:val="22"/>
                <w:szCs w:val="22"/>
              </w:rPr>
              <w:t>ma wiedzę na temat zdrowia psychicznego i jego zaburzeń, sposobów diagnozowania, interwencji i profilaktyki</w:t>
            </w: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54EB8" w:rsidRPr="003F02F3" w:rsidRDefault="00154EB8" w:rsidP="00BD5548">
            <w:pPr>
              <w:jc w:val="both"/>
            </w:pPr>
            <w:r>
              <w:rPr>
                <w:sz w:val="22"/>
                <w:szCs w:val="22"/>
              </w:rPr>
              <w:t>W02 Student posiada wiedzę na temat zdrowia psychicznego, normy i patologii, a także wiedzę z zakresu diagnozowania, interwencji i profilaktyki</w:t>
            </w:r>
          </w:p>
        </w:tc>
      </w:tr>
      <w:tr w:rsidR="001D6C61" w:rsidRPr="003F02F3" w:rsidTr="00D83689">
        <w:trPr>
          <w:trHeight w:val="301"/>
        </w:trPr>
        <w:tc>
          <w:tcPr>
            <w:tcW w:w="65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Pr="00B638DE" w:rsidRDefault="001D6C61" w:rsidP="00D83689">
            <w:pPr>
              <w:jc w:val="both"/>
              <w:rPr>
                <w:b/>
              </w:rPr>
            </w:pP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6C61" w:rsidRPr="003F02F3" w:rsidRDefault="00F84AA5" w:rsidP="00D83689">
            <w:pPr>
              <w:jc w:val="both"/>
              <w:rPr>
                <w:b/>
              </w:rPr>
            </w:pPr>
            <w:r w:rsidRPr="003F02F3">
              <w:rPr>
                <w:rFonts w:eastAsia="UniversPro-Roman"/>
                <w:sz w:val="22"/>
                <w:szCs w:val="22"/>
              </w:rPr>
              <w:t>K_W07 Student zna podstawowe teorie i koncepcje osobowości oraz ma świadomość istnien</w:t>
            </w:r>
            <w:r w:rsidR="008D15E2" w:rsidRPr="003F02F3">
              <w:rPr>
                <w:rFonts w:eastAsia="UniversPro-Roman"/>
                <w:sz w:val="22"/>
                <w:szCs w:val="22"/>
              </w:rPr>
              <w:t>ia alternatywnych interpretacji</w:t>
            </w:r>
            <w:r w:rsidRPr="003F02F3">
              <w:rPr>
                <w:rFonts w:eastAsia="UniversPro-Roman"/>
                <w:sz w:val="22"/>
                <w:szCs w:val="22"/>
              </w:rPr>
              <w:t xml:space="preserve"> wielu zjawisk życia psychicznego w wymiarze </w:t>
            </w:r>
            <w:r w:rsidRPr="003F02F3">
              <w:rPr>
                <w:rFonts w:eastAsia="UniversPro-Roman"/>
                <w:sz w:val="22"/>
                <w:szCs w:val="22"/>
              </w:rPr>
              <w:lastRenderedPageBreak/>
              <w:t>indywidualnym, jak i grupowym</w:t>
            </w:r>
            <w:r w:rsidR="00897018">
              <w:rPr>
                <w:rFonts w:eastAsia="UniversPro-Roman"/>
                <w:sz w:val="22"/>
                <w:szCs w:val="22"/>
              </w:rPr>
              <w:t>.</w:t>
            </w: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3F02F3" w:rsidRDefault="00154EB8" w:rsidP="00D83689">
            <w:pPr>
              <w:jc w:val="both"/>
            </w:pPr>
            <w:r>
              <w:rPr>
                <w:sz w:val="22"/>
                <w:szCs w:val="22"/>
              </w:rPr>
              <w:lastRenderedPageBreak/>
              <w:t>W03</w:t>
            </w:r>
            <w:r w:rsidR="007D1306" w:rsidRPr="003F02F3">
              <w:rPr>
                <w:sz w:val="22"/>
                <w:szCs w:val="22"/>
              </w:rPr>
              <w:t xml:space="preserve"> Celem zajęć jest nabycie przez Studenta zdolności do elastycznego wykorzystywania teorii i koncepcji dla wyjaśniania i interpretowania zjawisk życia psychicznego.</w:t>
            </w:r>
          </w:p>
        </w:tc>
      </w:tr>
      <w:tr w:rsidR="00F84AA5" w:rsidRPr="003F02F3" w:rsidTr="00D83689">
        <w:trPr>
          <w:trHeight w:val="301"/>
        </w:trPr>
        <w:tc>
          <w:tcPr>
            <w:tcW w:w="654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4AA5" w:rsidRPr="00B638DE" w:rsidRDefault="00F84AA5" w:rsidP="00D83689">
            <w:pPr>
              <w:jc w:val="both"/>
              <w:rPr>
                <w:b/>
              </w:rPr>
            </w:pP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4AA5" w:rsidRPr="003F02F3" w:rsidRDefault="008D15E2" w:rsidP="00D83689">
            <w:pPr>
              <w:jc w:val="both"/>
            </w:pPr>
            <w:r w:rsidRPr="003F02F3">
              <w:rPr>
                <w:rFonts w:eastAsia="UniversPro-Roman"/>
                <w:sz w:val="22"/>
                <w:szCs w:val="22"/>
              </w:rPr>
              <w:t>K_U01 Student potrafi wyszukiwać informacje z różnych źródeł, w tym z internetowych baz danych, czytać ze zrozumieniem teksty naukowe i integrować gromadzoną wiedzę</w:t>
            </w:r>
            <w:r w:rsidR="00897018">
              <w:rPr>
                <w:rFonts w:eastAsia="UniversPro-Roman"/>
                <w:sz w:val="22"/>
                <w:szCs w:val="22"/>
              </w:rPr>
              <w:t>.</w:t>
            </w: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84AA5" w:rsidRPr="003F02F3" w:rsidRDefault="008D15E2" w:rsidP="00FE7483">
            <w:pPr>
              <w:jc w:val="both"/>
            </w:pPr>
            <w:r w:rsidRPr="003F02F3">
              <w:rPr>
                <w:sz w:val="22"/>
                <w:szCs w:val="22"/>
              </w:rPr>
              <w:t>U01</w:t>
            </w:r>
            <w:r w:rsidR="007D1306" w:rsidRPr="003F02F3">
              <w:rPr>
                <w:sz w:val="22"/>
                <w:szCs w:val="22"/>
              </w:rPr>
              <w:t xml:space="preserve"> Zadaniem Studenta jest zapoznawanie się z</w:t>
            </w:r>
            <w:r w:rsidR="00FE7483" w:rsidRPr="003F02F3">
              <w:rPr>
                <w:sz w:val="22"/>
                <w:szCs w:val="22"/>
              </w:rPr>
              <w:t>e źródłową</w:t>
            </w:r>
            <w:r w:rsidR="007D1306" w:rsidRPr="003F02F3">
              <w:rPr>
                <w:sz w:val="22"/>
                <w:szCs w:val="22"/>
              </w:rPr>
              <w:t xml:space="preserve"> literaturą przedmiotu</w:t>
            </w:r>
            <w:r w:rsidR="00FE7483" w:rsidRPr="003F02F3">
              <w:rPr>
                <w:sz w:val="22"/>
                <w:szCs w:val="22"/>
              </w:rPr>
              <w:t xml:space="preserve"> na temat współczesnych koncepcji zaburzeń psychicznych, w tym z wykorzystanie artykułów naukowych.</w:t>
            </w:r>
          </w:p>
        </w:tc>
      </w:tr>
      <w:tr w:rsidR="00F84AA5" w:rsidRPr="003F02F3" w:rsidTr="00D83689">
        <w:trPr>
          <w:trHeight w:val="301"/>
        </w:trPr>
        <w:tc>
          <w:tcPr>
            <w:tcW w:w="654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4AA5" w:rsidRPr="00B638DE" w:rsidRDefault="00F84AA5" w:rsidP="00D83689">
            <w:pPr>
              <w:jc w:val="both"/>
              <w:rPr>
                <w:b/>
              </w:rPr>
            </w:pP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4AA5" w:rsidRPr="003F02F3" w:rsidRDefault="008D15E2" w:rsidP="00F84AA5">
            <w:pPr>
              <w:jc w:val="both"/>
            </w:pPr>
            <w:r w:rsidRPr="003F02F3">
              <w:rPr>
                <w:rFonts w:eastAsia="UniversPro-Roman"/>
                <w:sz w:val="22"/>
                <w:szCs w:val="22"/>
              </w:rPr>
              <w:t>K_U02 Student potrafi krytycznie analizować koncepcje psychologiczne z punktu widzenia założeń filozoficznych i metodologicznych</w:t>
            </w:r>
            <w:r w:rsidR="00897018">
              <w:rPr>
                <w:rFonts w:eastAsia="UniversPro-Roman"/>
                <w:sz w:val="22"/>
                <w:szCs w:val="22"/>
              </w:rPr>
              <w:t>.</w:t>
            </w: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84AA5" w:rsidRPr="003F02F3" w:rsidRDefault="008D15E2" w:rsidP="008D15E2">
            <w:pPr>
              <w:jc w:val="both"/>
            </w:pPr>
            <w:r w:rsidRPr="003F02F3">
              <w:rPr>
                <w:sz w:val="22"/>
                <w:szCs w:val="22"/>
              </w:rPr>
              <w:t>U02</w:t>
            </w:r>
            <w:r w:rsidR="00FE7483" w:rsidRPr="003F02F3">
              <w:rPr>
                <w:sz w:val="22"/>
                <w:szCs w:val="22"/>
              </w:rPr>
              <w:t xml:space="preserve"> Student będzie miał możliwość krytycznej analizy współczesnych teorii zaburzeń psychicznych z punktu widzenia założeń filozoficznych i metodologicznych.</w:t>
            </w:r>
          </w:p>
        </w:tc>
      </w:tr>
      <w:tr w:rsidR="00F84AA5" w:rsidRPr="003F02F3" w:rsidTr="00D83689">
        <w:trPr>
          <w:trHeight w:val="301"/>
        </w:trPr>
        <w:tc>
          <w:tcPr>
            <w:tcW w:w="654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4AA5" w:rsidRPr="00B638DE" w:rsidRDefault="00F84AA5" w:rsidP="00D83689">
            <w:pPr>
              <w:jc w:val="both"/>
              <w:rPr>
                <w:b/>
              </w:rPr>
            </w:pP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84AA5" w:rsidRPr="003F02F3" w:rsidRDefault="00F84AA5" w:rsidP="008D15E2">
            <w:pPr>
              <w:jc w:val="both"/>
            </w:pPr>
            <w:r w:rsidRPr="003F02F3">
              <w:rPr>
                <w:rFonts w:eastAsia="UniversPro-Roman"/>
                <w:sz w:val="22"/>
                <w:szCs w:val="22"/>
              </w:rPr>
              <w:t>K_U05</w:t>
            </w:r>
            <w:r w:rsidR="008D15E2" w:rsidRPr="003F02F3">
              <w:rPr>
                <w:rFonts w:eastAsia="UniversPro-Roman"/>
                <w:sz w:val="22"/>
                <w:szCs w:val="22"/>
              </w:rPr>
              <w:t xml:space="preserve"> Student potrafi stosować wiedzę teoretyczną w analizie i wyjaśnianiu oraz rozwiązywaniu problemów właściwych dla danego obszaru psychologii stosowanej: problemów klinicznych, wychowawczych i społecznych</w:t>
            </w:r>
            <w:r w:rsidR="00897018">
              <w:rPr>
                <w:rFonts w:eastAsia="UniversPro-Roman"/>
                <w:sz w:val="22"/>
                <w:szCs w:val="22"/>
              </w:rPr>
              <w:t>.</w:t>
            </w: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F84AA5" w:rsidRPr="003F02F3" w:rsidRDefault="008D15E2" w:rsidP="008D15E2">
            <w:pPr>
              <w:jc w:val="both"/>
            </w:pPr>
            <w:r w:rsidRPr="003F02F3">
              <w:rPr>
                <w:sz w:val="22"/>
                <w:szCs w:val="22"/>
              </w:rPr>
              <w:t>U03</w:t>
            </w:r>
            <w:r w:rsidR="004F0457" w:rsidRPr="003F02F3">
              <w:rPr>
                <w:sz w:val="22"/>
                <w:szCs w:val="22"/>
              </w:rPr>
              <w:t xml:space="preserve"> Student będzie miał możliwość stosowania wiedzy teoretycznej w analizie, wyjaśnianiu i rozwiązywaniu problemów klinicznych.</w:t>
            </w:r>
          </w:p>
        </w:tc>
      </w:tr>
      <w:tr w:rsidR="008D15E2" w:rsidRPr="003F02F3" w:rsidTr="00D83689">
        <w:trPr>
          <w:trHeight w:val="301"/>
        </w:trPr>
        <w:tc>
          <w:tcPr>
            <w:tcW w:w="654" w:type="pct"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D15E2" w:rsidRPr="00B638DE" w:rsidRDefault="008D15E2" w:rsidP="00D83689">
            <w:pPr>
              <w:jc w:val="both"/>
              <w:rPr>
                <w:b/>
              </w:rPr>
            </w:pPr>
          </w:p>
        </w:tc>
        <w:tc>
          <w:tcPr>
            <w:tcW w:w="20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D15E2" w:rsidRPr="003F02F3" w:rsidRDefault="008D15E2" w:rsidP="008D15E2">
            <w:pPr>
              <w:jc w:val="both"/>
            </w:pPr>
            <w:r w:rsidRPr="003F02F3">
              <w:rPr>
                <w:sz w:val="22"/>
                <w:szCs w:val="22"/>
              </w:rPr>
              <w:t>K_K06 Student jest aktywny w poszukiwaniu nowej wiedzy i niestandardowych rozwiązań, wychodzących poza tradycyjnie przyjmowane w danej dziedzinie badań naukowych i danej specjalności psychologii stosowanej</w:t>
            </w:r>
            <w:r w:rsidR="00897018">
              <w:rPr>
                <w:sz w:val="22"/>
                <w:szCs w:val="22"/>
              </w:rPr>
              <w:t>.</w:t>
            </w:r>
          </w:p>
        </w:tc>
        <w:tc>
          <w:tcPr>
            <w:tcW w:w="2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8D15E2" w:rsidRPr="003F02F3" w:rsidRDefault="008D15E2" w:rsidP="008D15E2">
            <w:pPr>
              <w:jc w:val="both"/>
            </w:pPr>
            <w:r w:rsidRPr="003F02F3">
              <w:rPr>
                <w:sz w:val="22"/>
                <w:szCs w:val="22"/>
              </w:rPr>
              <w:t>K01</w:t>
            </w:r>
            <w:r w:rsidR="004F0457" w:rsidRPr="003F02F3">
              <w:rPr>
                <w:sz w:val="22"/>
                <w:szCs w:val="22"/>
              </w:rPr>
              <w:t xml:space="preserve"> Celem zajęć jest zachęcanie studentów do aktywnego poszukiwania nowej wiedzy na temat zaburzeń psychicznych i krytycznego jej analizowania.</w:t>
            </w:r>
          </w:p>
        </w:tc>
      </w:tr>
      <w:tr w:rsidR="001D6C61" w:rsidTr="00D83689">
        <w:trPr>
          <w:trHeight w:val="315"/>
        </w:trPr>
        <w:tc>
          <w:tcPr>
            <w:tcW w:w="5000" w:type="pct"/>
            <w:gridSpan w:val="5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FFFFFF"/>
            <w:vAlign w:val="center"/>
          </w:tcPr>
          <w:p w:rsidR="001D6C61" w:rsidRPr="00B638DE" w:rsidRDefault="001D6C61" w:rsidP="00D83689">
            <w:pPr>
              <w:jc w:val="both"/>
            </w:pPr>
          </w:p>
          <w:p w:rsidR="001D6C61" w:rsidRPr="001B102F" w:rsidRDefault="00AA1F36" w:rsidP="00D83689">
            <w:pPr>
              <w:jc w:val="both"/>
            </w:pPr>
            <w:r>
              <w:rPr>
                <w:sz w:val="22"/>
                <w:szCs w:val="22"/>
              </w:rPr>
              <w:t>28.09.2017</w:t>
            </w:r>
            <w:proofErr w:type="gramStart"/>
            <w:r w:rsidR="001B102F">
              <w:rPr>
                <w:sz w:val="22"/>
                <w:szCs w:val="22"/>
              </w:rPr>
              <w:t>r</w:t>
            </w:r>
            <w:proofErr w:type="gramEnd"/>
            <w:r w:rsidR="001B102F">
              <w:rPr>
                <w:sz w:val="22"/>
                <w:szCs w:val="22"/>
              </w:rPr>
              <w:t>.</w:t>
            </w:r>
          </w:p>
          <w:p w:rsidR="001D6C61" w:rsidRPr="00B638DE" w:rsidRDefault="001D6C61" w:rsidP="00D83689">
            <w:pPr>
              <w:jc w:val="both"/>
              <w:rPr>
                <w:sz w:val="16"/>
                <w:szCs w:val="16"/>
              </w:rPr>
            </w:pPr>
            <w:r w:rsidRPr="00B638DE">
              <w:rPr>
                <w:sz w:val="16"/>
                <w:szCs w:val="16"/>
              </w:rPr>
              <w:t xml:space="preserve">     .....................................................       .........................................................................................................................................</w:t>
            </w:r>
          </w:p>
          <w:p w:rsidR="001D6C61" w:rsidRPr="00B638DE" w:rsidRDefault="001D6C61" w:rsidP="00D83689">
            <w:pPr>
              <w:jc w:val="both"/>
            </w:pPr>
            <w:proofErr w:type="gramStart"/>
            <w:r w:rsidRPr="00B638DE">
              <w:rPr>
                <w:sz w:val="16"/>
                <w:szCs w:val="16"/>
              </w:rPr>
              <w:t>data                                      podpis</w:t>
            </w:r>
            <w:proofErr w:type="gramEnd"/>
            <w:r w:rsidRPr="00B638DE">
              <w:rPr>
                <w:sz w:val="16"/>
                <w:szCs w:val="16"/>
              </w:rPr>
              <w:t xml:space="preserve"> prowadzącego/koordynatora przedmiotu</w:t>
            </w:r>
          </w:p>
        </w:tc>
      </w:tr>
    </w:tbl>
    <w:p w:rsidR="00E87195" w:rsidRPr="00C42038" w:rsidRDefault="00E87195" w:rsidP="00E87195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Objaśnienia:</w:t>
      </w:r>
    </w:p>
    <w:p w:rsidR="00E87195" w:rsidRPr="00C42038" w:rsidRDefault="00E87195" w:rsidP="00E87195">
      <w:p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 xml:space="preserve">* </w:t>
      </w:r>
      <w:r w:rsidRPr="00C42038">
        <w:rPr>
          <w:sz w:val="22"/>
          <w:szCs w:val="22"/>
        </w:rPr>
        <w:tab/>
        <w:t xml:space="preserve">Część „A” </w:t>
      </w:r>
      <w:proofErr w:type="spellStart"/>
      <w:r w:rsidRPr="00C42038">
        <w:rPr>
          <w:sz w:val="22"/>
          <w:szCs w:val="22"/>
        </w:rPr>
        <w:t>sylabusa</w:t>
      </w:r>
      <w:proofErr w:type="spellEnd"/>
      <w:r w:rsidRPr="00C42038">
        <w:rPr>
          <w:sz w:val="22"/>
          <w:szCs w:val="22"/>
        </w:rPr>
        <w:t xml:space="preserve"> (Opis przedmiotu i programu nauczania) ma postać jednorodną i jako wzór obowiązuje w całej uczelni.</w:t>
      </w:r>
    </w:p>
    <w:p w:rsidR="00E87195" w:rsidRPr="00C42038" w:rsidRDefault="00E87195" w:rsidP="00E87195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Opis przedmiotu jest opracowany i podpisywany przez prowadzącego przedmiot w przypadku, gdy dany przedmiot jest prowadzony wyłącznie przez jedną osobę.</w:t>
      </w:r>
    </w:p>
    <w:p w:rsidR="00E87195" w:rsidRDefault="00E87195" w:rsidP="00E87195">
      <w:pPr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Opis przedmiotu jest opracowany i podpisywany przez koordynatora przedmiotu w przypadku, gdy dany przedmiot jest prowadzony przez więcej niż jedną osobę, np. ze względu na różne formy realizacji przedmiotu (wykład + ćwiczenia); przygotowanie przez koordynatora opisu przedmiotu wymaga współpracy z pozostałymi osobami prowadzącymi przedmiot.</w:t>
      </w:r>
    </w:p>
    <w:p w:rsidR="001B4523" w:rsidRPr="00C42038" w:rsidRDefault="001B4523" w:rsidP="001B4523">
      <w:pPr>
        <w:ind w:left="284"/>
        <w:jc w:val="both"/>
        <w:rPr>
          <w:sz w:val="22"/>
          <w:szCs w:val="22"/>
        </w:rPr>
      </w:pP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70" w:type="dxa"/>
          <w:right w:w="70" w:type="dxa"/>
        </w:tblCellMar>
        <w:tblLook w:val="0000"/>
      </w:tblPr>
      <w:tblGrid>
        <w:gridCol w:w="2870"/>
        <w:gridCol w:w="6340"/>
      </w:tblGrid>
      <w:tr w:rsidR="00E87195" w:rsidTr="00D83689">
        <w:trPr>
          <w:trHeight w:val="315"/>
        </w:trPr>
        <w:tc>
          <w:tcPr>
            <w:tcW w:w="5000" w:type="pct"/>
            <w:gridSpan w:val="2"/>
            <w:shd w:val="clear" w:color="auto" w:fill="FFFFFF"/>
            <w:vAlign w:val="bottom"/>
          </w:tcPr>
          <w:p w:rsidR="00E87195" w:rsidRPr="002C1E99" w:rsidRDefault="00E87195" w:rsidP="00D83689">
            <w:pPr>
              <w:jc w:val="center"/>
              <w:rPr>
                <w:b/>
              </w:rPr>
            </w:pPr>
            <w:r w:rsidRPr="002C1E99">
              <w:rPr>
                <w:b/>
                <w:bCs/>
              </w:rPr>
              <w:t>PROGRAM NAUCZANIA PRZEDMIOTU</w:t>
            </w:r>
          </w:p>
          <w:p w:rsidR="00E87195" w:rsidRPr="002C1E99" w:rsidRDefault="00E87195" w:rsidP="00CB7B89">
            <w:pPr>
              <w:jc w:val="center"/>
            </w:pPr>
            <w:r w:rsidRPr="002C1E99">
              <w:rPr>
                <w:b/>
                <w:sz w:val="20"/>
                <w:szCs w:val="20"/>
              </w:rPr>
              <w:t>Rok akademicki:</w:t>
            </w:r>
            <w:r w:rsidR="00273DBC">
              <w:rPr>
                <w:sz w:val="20"/>
                <w:szCs w:val="20"/>
              </w:rPr>
              <w:t xml:space="preserve">  2017/2018</w:t>
            </w:r>
            <w:r w:rsidRPr="002C1E99">
              <w:rPr>
                <w:sz w:val="20"/>
                <w:szCs w:val="20"/>
              </w:rPr>
              <w:t xml:space="preserve">  </w:t>
            </w:r>
            <w:r w:rsidRPr="002C1E99">
              <w:rPr>
                <w:b/>
                <w:sz w:val="20"/>
                <w:szCs w:val="20"/>
              </w:rPr>
              <w:t>Semestr:</w:t>
            </w:r>
            <w:r w:rsidRPr="002C1E99">
              <w:rPr>
                <w:sz w:val="20"/>
                <w:szCs w:val="20"/>
              </w:rPr>
              <w:t xml:space="preserve"> </w:t>
            </w:r>
            <w:r w:rsidR="001D6C61">
              <w:rPr>
                <w:sz w:val="20"/>
                <w:szCs w:val="20"/>
              </w:rPr>
              <w:t>zimowy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Nazwa przedmiotu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CB7B89" w:rsidP="00D83689">
            <w:pPr>
              <w:jc w:val="both"/>
            </w:pPr>
            <w:r w:rsidRPr="000966CD">
              <w:rPr>
                <w:sz w:val="22"/>
                <w:szCs w:val="22"/>
              </w:rPr>
              <w:t>Współczesne teorie zaburzeń psychicznych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Wydział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BD5548" w:rsidP="00D83689">
            <w:pPr>
              <w:jc w:val="both"/>
            </w:pPr>
            <w:r>
              <w:rPr>
                <w:sz w:val="22"/>
                <w:szCs w:val="22"/>
              </w:rPr>
              <w:t>Wydział Pedagogiki i Psychologii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Instytut/Katedra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BD5548" w:rsidP="00D83689">
            <w:pPr>
              <w:jc w:val="both"/>
            </w:pPr>
            <w:r>
              <w:rPr>
                <w:sz w:val="22"/>
                <w:szCs w:val="22"/>
              </w:rPr>
              <w:t xml:space="preserve">Instytut Psychologii, </w:t>
            </w:r>
            <w:r w:rsidR="00DF6F08">
              <w:rPr>
                <w:sz w:val="22"/>
                <w:szCs w:val="22"/>
              </w:rPr>
              <w:t>Zakład Psychopatologii i Diagnozy Klinicznej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Kierunek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07361A" w:rsidP="00D83689">
            <w:pPr>
              <w:jc w:val="both"/>
            </w:pPr>
            <w:proofErr w:type="gramStart"/>
            <w:r>
              <w:rPr>
                <w:sz w:val="22"/>
                <w:szCs w:val="22"/>
              </w:rPr>
              <w:t>psychologia</w:t>
            </w:r>
            <w:proofErr w:type="gramEnd"/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Specjalność/specjalizacja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72369A" w:rsidP="00D83689">
            <w:pPr>
              <w:jc w:val="both"/>
            </w:pPr>
            <w:proofErr w:type="gramStart"/>
            <w:r>
              <w:t>psychologia</w:t>
            </w:r>
            <w:proofErr w:type="gramEnd"/>
            <w:r>
              <w:t xml:space="preserve"> kliniczna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Opisywana forma zajęć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72369A" w:rsidP="00D83689">
            <w:pPr>
              <w:jc w:val="both"/>
            </w:pPr>
            <w:proofErr w:type="gramStart"/>
            <w:r>
              <w:rPr>
                <w:sz w:val="22"/>
                <w:szCs w:val="22"/>
              </w:rPr>
              <w:t>labora</w:t>
            </w:r>
            <w:r w:rsidR="0007361A">
              <w:rPr>
                <w:sz w:val="22"/>
                <w:szCs w:val="22"/>
              </w:rPr>
              <w:t>torium</w:t>
            </w:r>
            <w:proofErr w:type="gramEnd"/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Liczba godzin dydaktycznych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CB7B89" w:rsidP="00D83689">
            <w:pPr>
              <w:jc w:val="both"/>
            </w:pPr>
            <w:r>
              <w:t>30</w:t>
            </w:r>
          </w:p>
        </w:tc>
      </w:tr>
      <w:tr w:rsidR="00E87195" w:rsidTr="00D83689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 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Default="00E87195" w:rsidP="00D83689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Tytuł </w:t>
            </w:r>
            <w:r w:rsidRPr="002C1E99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stopień naukowy (zawodowy).</w:t>
            </w:r>
          </w:p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Imię i nazwisko prowadzącego zajęcia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07361A" w:rsidP="0007361A">
            <w:pPr>
              <w:jc w:val="both"/>
            </w:pPr>
            <w:r>
              <w:rPr>
                <w:sz w:val="22"/>
                <w:szCs w:val="22"/>
              </w:rPr>
              <w:t xml:space="preserve">Dr Ewa </w:t>
            </w:r>
            <w:proofErr w:type="spellStart"/>
            <w:r>
              <w:rPr>
                <w:sz w:val="22"/>
                <w:szCs w:val="22"/>
              </w:rPr>
              <w:t>Wojtynkiewicz</w:t>
            </w:r>
            <w:proofErr w:type="spellEnd"/>
          </w:p>
        </w:tc>
      </w:tr>
      <w:tr w:rsidR="00E87195" w:rsidTr="00D83689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Pr="002C1E99" w:rsidRDefault="00E87195" w:rsidP="00D83689">
            <w:pPr>
              <w:jc w:val="center"/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Treści programowe realizowane podczas zajęć</w:t>
            </w:r>
          </w:p>
        </w:tc>
      </w:tr>
      <w:tr w:rsidR="00E87195" w:rsidTr="00D83689">
        <w:trPr>
          <w:trHeight w:val="946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CB7B89" w:rsidRPr="000966CD" w:rsidRDefault="00CB7B89" w:rsidP="00CB7B89">
            <w:pPr>
              <w:jc w:val="both"/>
            </w:pPr>
            <w:r w:rsidRPr="000966CD">
              <w:rPr>
                <w:sz w:val="22"/>
                <w:szCs w:val="22"/>
              </w:rPr>
              <w:t xml:space="preserve">Analiza psychologicznych mechanizmów leżących u podstaw powstawania i utrzymywania się wybranych zaburzeń psychicznych osób dorosłych. </w:t>
            </w:r>
          </w:p>
          <w:p w:rsidR="00CB7B89" w:rsidRPr="000966CD" w:rsidRDefault="00CB7B89" w:rsidP="00CB7B89">
            <w:pPr>
              <w:jc w:val="both"/>
            </w:pPr>
            <w:r w:rsidRPr="000966CD">
              <w:rPr>
                <w:sz w:val="22"/>
                <w:szCs w:val="22"/>
              </w:rPr>
              <w:t xml:space="preserve">Współczesne teorie zaburzeń psychicznych: psychoanalityczne i </w:t>
            </w:r>
            <w:proofErr w:type="spellStart"/>
            <w:r w:rsidRPr="000966CD">
              <w:rPr>
                <w:sz w:val="22"/>
                <w:szCs w:val="22"/>
              </w:rPr>
              <w:t>psychodynamiczne</w:t>
            </w:r>
            <w:proofErr w:type="spellEnd"/>
            <w:r w:rsidR="00C170BF">
              <w:rPr>
                <w:sz w:val="22"/>
                <w:szCs w:val="22"/>
              </w:rPr>
              <w:t xml:space="preserve"> (model osobowości i patologii osobowości oparty na teorii relacji z obi</w:t>
            </w:r>
            <w:r w:rsidR="00D8139B">
              <w:rPr>
                <w:sz w:val="22"/>
                <w:szCs w:val="22"/>
              </w:rPr>
              <w:t>e</w:t>
            </w:r>
            <w:r w:rsidR="00C170BF">
              <w:rPr>
                <w:sz w:val="22"/>
                <w:szCs w:val="22"/>
              </w:rPr>
              <w:t xml:space="preserve">ktem, teoria przywiązania, teoria </w:t>
            </w:r>
            <w:r w:rsidR="00C170BF">
              <w:rPr>
                <w:sz w:val="22"/>
                <w:szCs w:val="22"/>
              </w:rPr>
              <w:lastRenderedPageBreak/>
              <w:t>mentalizacji)</w:t>
            </w:r>
            <w:r w:rsidRPr="000966CD">
              <w:rPr>
                <w:sz w:val="22"/>
                <w:szCs w:val="22"/>
              </w:rPr>
              <w:t>.</w:t>
            </w:r>
          </w:p>
          <w:p w:rsidR="00CB7B89" w:rsidRPr="000966CD" w:rsidRDefault="00CB7B89" w:rsidP="00CB7B89">
            <w:pPr>
              <w:jc w:val="both"/>
            </w:pPr>
            <w:r w:rsidRPr="000966CD">
              <w:rPr>
                <w:sz w:val="22"/>
                <w:szCs w:val="22"/>
              </w:rPr>
              <w:t>Współczesne teorie zaburzeń psychicznych: poznawczo-behawioralne</w:t>
            </w:r>
            <w:r w:rsidR="00C170BF">
              <w:rPr>
                <w:sz w:val="22"/>
                <w:szCs w:val="22"/>
              </w:rPr>
              <w:t xml:space="preserve"> (dialektyczno-behawioralna koncepcja zaburzeń osobowości, teoria schematów, teorie oparte na uważności)</w:t>
            </w:r>
            <w:r w:rsidRPr="000966CD">
              <w:rPr>
                <w:sz w:val="22"/>
                <w:szCs w:val="22"/>
              </w:rPr>
              <w:t>.</w:t>
            </w:r>
          </w:p>
          <w:p w:rsidR="00CB7B89" w:rsidRPr="000966CD" w:rsidRDefault="00CB7B89" w:rsidP="00CB7B89">
            <w:pPr>
              <w:jc w:val="both"/>
            </w:pPr>
            <w:r w:rsidRPr="000966CD">
              <w:rPr>
                <w:sz w:val="22"/>
                <w:szCs w:val="22"/>
              </w:rPr>
              <w:t xml:space="preserve">Współczesne teorie zaburzeń psychicznych: </w:t>
            </w:r>
            <w:r w:rsidR="00C170BF">
              <w:rPr>
                <w:sz w:val="22"/>
                <w:szCs w:val="22"/>
              </w:rPr>
              <w:t>narracyjne i dialogowe</w:t>
            </w:r>
            <w:r w:rsidRPr="000966CD">
              <w:rPr>
                <w:sz w:val="22"/>
                <w:szCs w:val="22"/>
              </w:rPr>
              <w:t>.</w:t>
            </w:r>
          </w:p>
          <w:p w:rsidR="00CB7B89" w:rsidRPr="000966CD" w:rsidRDefault="00CB7B89" w:rsidP="00CB7B89">
            <w:pPr>
              <w:jc w:val="both"/>
            </w:pPr>
            <w:r w:rsidRPr="000966CD">
              <w:rPr>
                <w:sz w:val="22"/>
                <w:szCs w:val="22"/>
              </w:rPr>
              <w:t xml:space="preserve">Współczesne teorie zaburzeń psychicznych: </w:t>
            </w:r>
            <w:r w:rsidR="00C170BF">
              <w:rPr>
                <w:sz w:val="22"/>
                <w:szCs w:val="22"/>
              </w:rPr>
              <w:t>systemowe</w:t>
            </w:r>
            <w:r w:rsidRPr="000966CD">
              <w:rPr>
                <w:sz w:val="22"/>
                <w:szCs w:val="22"/>
              </w:rPr>
              <w:t>.</w:t>
            </w:r>
          </w:p>
          <w:p w:rsidR="00C170BF" w:rsidRDefault="00C170BF" w:rsidP="00CB7B89">
            <w:pPr>
              <w:jc w:val="both"/>
            </w:pPr>
            <w:r w:rsidRPr="000966CD">
              <w:rPr>
                <w:sz w:val="22"/>
                <w:szCs w:val="22"/>
              </w:rPr>
              <w:t xml:space="preserve">Integracja </w:t>
            </w:r>
            <w:r>
              <w:rPr>
                <w:sz w:val="22"/>
                <w:szCs w:val="22"/>
              </w:rPr>
              <w:t xml:space="preserve">i eklektyzm </w:t>
            </w:r>
            <w:r w:rsidRPr="000966CD">
              <w:rPr>
                <w:sz w:val="22"/>
                <w:szCs w:val="22"/>
              </w:rPr>
              <w:t>w psychoterapii.</w:t>
            </w:r>
          </w:p>
          <w:p w:rsidR="00E87195" w:rsidRPr="00CB7B89" w:rsidRDefault="00CB7B89" w:rsidP="00CB7B89">
            <w:pPr>
              <w:jc w:val="both"/>
            </w:pPr>
            <w:r w:rsidRPr="000966CD">
              <w:rPr>
                <w:sz w:val="22"/>
                <w:szCs w:val="22"/>
              </w:rPr>
              <w:t xml:space="preserve">Postmodernizm w psychoterapii. 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lastRenderedPageBreak/>
              <w:t>Metody dydaktyczne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CB7B89" w:rsidP="00D83689">
            <w:pPr>
              <w:jc w:val="both"/>
            </w:pPr>
            <w:proofErr w:type="gramStart"/>
            <w:r w:rsidRPr="001B3BC0">
              <w:t>analiza</w:t>
            </w:r>
            <w:proofErr w:type="gramEnd"/>
            <w:r w:rsidRPr="001B3BC0">
              <w:t xml:space="preserve"> studiów przypadków, dyskusja, analiza literatury przedmiotu,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Metody i kryteria oceniania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72369A" w:rsidP="00D83689">
            <w:pPr>
              <w:jc w:val="both"/>
              <w:rPr>
                <w:b/>
              </w:rPr>
            </w:pPr>
            <w:proofErr w:type="gramStart"/>
            <w:r w:rsidRPr="001B3BC0">
              <w:rPr>
                <w:bCs/>
                <w:iCs/>
              </w:rPr>
              <w:t>aktywność</w:t>
            </w:r>
            <w:proofErr w:type="gramEnd"/>
            <w:r w:rsidRPr="001B3BC0">
              <w:rPr>
                <w:bCs/>
                <w:iCs/>
              </w:rPr>
              <w:t xml:space="preserve"> na ćwiczeniach + kolokwium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>Rygor</w:t>
            </w:r>
            <w:r>
              <w:rPr>
                <w:b/>
                <w:sz w:val="22"/>
                <w:szCs w:val="22"/>
              </w:rPr>
              <w:t xml:space="preserve"> zaliczenia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E87195" w:rsidRPr="002C1E99" w:rsidRDefault="0007361A" w:rsidP="00D83689">
            <w:pPr>
              <w:jc w:val="both"/>
              <w:rPr>
                <w:bCs/>
                <w:iCs/>
              </w:rPr>
            </w:pPr>
            <w:proofErr w:type="gramStart"/>
            <w:r>
              <w:rPr>
                <w:bCs/>
                <w:iCs/>
                <w:sz w:val="22"/>
                <w:szCs w:val="22"/>
              </w:rPr>
              <w:t>zaliczenie</w:t>
            </w:r>
            <w:proofErr w:type="gramEnd"/>
            <w:r>
              <w:rPr>
                <w:bCs/>
                <w:iCs/>
                <w:sz w:val="22"/>
                <w:szCs w:val="22"/>
              </w:rPr>
              <w:t xml:space="preserve"> z oceną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t xml:space="preserve">Literatura podstawowa 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C170BF" w:rsidRDefault="00C170BF" w:rsidP="00C170BF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r w:rsidRPr="00897018">
              <w:rPr>
                <w:rFonts w:ascii="Times New Roman" w:hAnsi="Times New Roman"/>
              </w:rPr>
              <w:t>Arendarska, A., Kucińska, M., Pieńkowska, S</w:t>
            </w:r>
            <w:proofErr w:type="gramStart"/>
            <w:r w:rsidRPr="00897018">
              <w:rPr>
                <w:rFonts w:ascii="Times New Roman" w:hAnsi="Times New Roman"/>
              </w:rPr>
              <w:t>. (2006). Osobowość</w:t>
            </w:r>
            <w:proofErr w:type="gramEnd"/>
            <w:r w:rsidRPr="00897018">
              <w:rPr>
                <w:rFonts w:ascii="Times New Roman" w:hAnsi="Times New Roman"/>
              </w:rPr>
              <w:t xml:space="preserve"> z pogranicza (BPD – </w:t>
            </w:r>
            <w:proofErr w:type="spellStart"/>
            <w:r w:rsidRPr="00897018">
              <w:rPr>
                <w:rFonts w:ascii="Times New Roman" w:hAnsi="Times New Roman"/>
              </w:rPr>
              <w:t>Borderline</w:t>
            </w:r>
            <w:proofErr w:type="spellEnd"/>
            <w:r w:rsidRPr="00897018">
              <w:rPr>
                <w:rFonts w:ascii="Times New Roman" w:hAnsi="Times New Roman"/>
              </w:rPr>
              <w:t xml:space="preserve"> </w:t>
            </w:r>
            <w:proofErr w:type="spellStart"/>
            <w:r w:rsidRPr="00897018">
              <w:rPr>
                <w:rFonts w:ascii="Times New Roman" w:hAnsi="Times New Roman"/>
              </w:rPr>
              <w:t>Personality</w:t>
            </w:r>
            <w:proofErr w:type="spellEnd"/>
            <w:r w:rsidRPr="00897018">
              <w:rPr>
                <w:rFonts w:ascii="Times New Roman" w:hAnsi="Times New Roman"/>
              </w:rPr>
              <w:t xml:space="preserve"> </w:t>
            </w:r>
            <w:proofErr w:type="spellStart"/>
            <w:r w:rsidRPr="00897018">
              <w:rPr>
                <w:rFonts w:ascii="Times New Roman" w:hAnsi="Times New Roman"/>
              </w:rPr>
              <w:t>Disorder</w:t>
            </w:r>
            <w:proofErr w:type="spellEnd"/>
            <w:r w:rsidRPr="00897018">
              <w:rPr>
                <w:rFonts w:ascii="Times New Roman" w:hAnsi="Times New Roman"/>
              </w:rPr>
              <w:t xml:space="preserve">): podejście poznawczo-behawioralne, teoria i leczenie. Przegląd najważniejszych koncepcji. </w:t>
            </w:r>
            <w:r w:rsidRPr="00897018">
              <w:rPr>
                <w:rFonts w:ascii="Times New Roman" w:hAnsi="Times New Roman"/>
                <w:i/>
              </w:rPr>
              <w:t xml:space="preserve">Psychoterapia, 4(139), </w:t>
            </w:r>
            <w:r w:rsidRPr="00897018">
              <w:rPr>
                <w:rFonts w:ascii="Times New Roman" w:hAnsi="Times New Roman"/>
              </w:rPr>
              <w:t>11-34.</w:t>
            </w:r>
          </w:p>
          <w:p w:rsidR="00C170BF" w:rsidRDefault="00C170BF" w:rsidP="00C170BF">
            <w:pPr>
              <w:spacing w:line="276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- </w:t>
            </w:r>
            <w:r w:rsidRPr="00897018">
              <w:rPr>
                <w:bCs/>
                <w:sz w:val="22"/>
                <w:szCs w:val="22"/>
              </w:rPr>
              <w:t>Barbaro de, B</w:t>
            </w:r>
            <w:proofErr w:type="gramStart"/>
            <w:r w:rsidRPr="00897018">
              <w:rPr>
                <w:bCs/>
                <w:sz w:val="22"/>
                <w:szCs w:val="22"/>
              </w:rPr>
              <w:t>. (2007). Po</w:t>
            </w:r>
            <w:proofErr w:type="gramEnd"/>
            <w:r w:rsidRPr="00897018">
              <w:rPr>
                <w:bCs/>
                <w:sz w:val="22"/>
                <w:szCs w:val="22"/>
              </w:rPr>
              <w:t xml:space="preserve"> co psychoterapii postmodernizm. </w:t>
            </w:r>
            <w:r w:rsidRPr="00897018">
              <w:rPr>
                <w:bCs/>
                <w:i/>
                <w:sz w:val="22"/>
                <w:szCs w:val="22"/>
              </w:rPr>
              <w:t xml:space="preserve">Psychoterapia, 3(142), </w:t>
            </w:r>
            <w:r w:rsidRPr="00897018">
              <w:rPr>
                <w:bCs/>
                <w:sz w:val="22"/>
                <w:szCs w:val="22"/>
              </w:rPr>
              <w:t>5-14.</w:t>
            </w:r>
          </w:p>
          <w:p w:rsidR="00C170BF" w:rsidRDefault="00C170BF" w:rsidP="00C170BF">
            <w:pPr>
              <w:spacing w:line="276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- </w:t>
            </w:r>
            <w:proofErr w:type="spellStart"/>
            <w:r w:rsidRPr="00BF79C0">
              <w:rPr>
                <w:bCs/>
                <w:sz w:val="22"/>
                <w:szCs w:val="22"/>
              </w:rPr>
              <w:t>Bateman</w:t>
            </w:r>
            <w:proofErr w:type="spellEnd"/>
            <w:r w:rsidRPr="00BF79C0">
              <w:rPr>
                <w:bCs/>
                <w:sz w:val="22"/>
                <w:szCs w:val="22"/>
              </w:rPr>
              <w:t xml:space="preserve">, A., </w:t>
            </w:r>
            <w:proofErr w:type="spellStart"/>
            <w:r w:rsidRPr="00BF79C0">
              <w:rPr>
                <w:bCs/>
                <w:sz w:val="22"/>
                <w:szCs w:val="22"/>
              </w:rPr>
              <w:t>Fonagy</w:t>
            </w:r>
            <w:proofErr w:type="spellEnd"/>
            <w:r w:rsidRPr="00BF79C0">
              <w:rPr>
                <w:bCs/>
                <w:sz w:val="22"/>
                <w:szCs w:val="22"/>
              </w:rPr>
              <w:t>, P</w:t>
            </w:r>
            <w:proofErr w:type="gramStart"/>
            <w:r w:rsidRPr="00BF79C0">
              <w:rPr>
                <w:bCs/>
                <w:sz w:val="22"/>
                <w:szCs w:val="22"/>
              </w:rPr>
              <w:t>. (2013). Terapia</w:t>
            </w:r>
            <w:proofErr w:type="gramEnd"/>
            <w:r w:rsidRPr="00BF79C0">
              <w:rPr>
                <w:bCs/>
                <w:sz w:val="22"/>
                <w:szCs w:val="22"/>
              </w:rPr>
              <w:t xml:space="preserve"> oparta na mentalizacji a zaburzenie osobowości </w:t>
            </w:r>
            <w:proofErr w:type="spellStart"/>
            <w:r w:rsidRPr="00BF79C0">
              <w:rPr>
                <w:bCs/>
                <w:sz w:val="22"/>
                <w:szCs w:val="22"/>
              </w:rPr>
              <w:t>borderline</w:t>
            </w:r>
            <w:proofErr w:type="spellEnd"/>
            <w:r w:rsidRPr="00BF79C0">
              <w:rPr>
                <w:bCs/>
                <w:sz w:val="22"/>
                <w:szCs w:val="22"/>
              </w:rPr>
              <w:t xml:space="preserve">. W: J. F. </w:t>
            </w:r>
            <w:proofErr w:type="spellStart"/>
            <w:r w:rsidRPr="00BF79C0">
              <w:rPr>
                <w:bCs/>
                <w:sz w:val="22"/>
                <w:szCs w:val="22"/>
              </w:rPr>
              <w:t>Clarkin</w:t>
            </w:r>
            <w:proofErr w:type="spellEnd"/>
            <w:r w:rsidRPr="00BF79C0">
              <w:rPr>
                <w:bCs/>
                <w:sz w:val="22"/>
                <w:szCs w:val="22"/>
              </w:rPr>
              <w:t xml:space="preserve">, P. </w:t>
            </w:r>
            <w:proofErr w:type="spellStart"/>
            <w:r w:rsidRPr="00BF79C0">
              <w:rPr>
                <w:bCs/>
                <w:sz w:val="22"/>
                <w:szCs w:val="22"/>
              </w:rPr>
              <w:t>Fonagy</w:t>
            </w:r>
            <w:proofErr w:type="spellEnd"/>
            <w:r w:rsidRPr="00BF79C0">
              <w:rPr>
                <w:bCs/>
                <w:sz w:val="22"/>
                <w:szCs w:val="22"/>
              </w:rPr>
              <w:t xml:space="preserve">, G. O. </w:t>
            </w:r>
            <w:proofErr w:type="spellStart"/>
            <w:r w:rsidRPr="00BF79C0">
              <w:rPr>
                <w:bCs/>
                <w:sz w:val="22"/>
                <w:szCs w:val="22"/>
              </w:rPr>
              <w:t>Gabbard</w:t>
            </w:r>
            <w:proofErr w:type="spellEnd"/>
            <w:r w:rsidRPr="00BF79C0">
              <w:rPr>
                <w:bCs/>
                <w:sz w:val="22"/>
                <w:szCs w:val="22"/>
              </w:rPr>
              <w:t xml:space="preserve"> (red.), </w:t>
            </w:r>
            <w:r w:rsidRPr="00A94959">
              <w:rPr>
                <w:bCs/>
                <w:i/>
                <w:sz w:val="22"/>
                <w:szCs w:val="22"/>
              </w:rPr>
              <w:t xml:space="preserve">Psychoterapia </w:t>
            </w:r>
            <w:proofErr w:type="spellStart"/>
            <w:r w:rsidRPr="00A94959">
              <w:rPr>
                <w:bCs/>
                <w:i/>
                <w:sz w:val="22"/>
                <w:szCs w:val="22"/>
              </w:rPr>
              <w:t>psychodynamiczna</w:t>
            </w:r>
            <w:proofErr w:type="spellEnd"/>
            <w:r w:rsidRPr="00A94959">
              <w:rPr>
                <w:bCs/>
                <w:i/>
                <w:sz w:val="22"/>
                <w:szCs w:val="22"/>
              </w:rPr>
              <w:t xml:space="preserve"> zaburzeń osobowości</w:t>
            </w:r>
            <w:r w:rsidRPr="00BF79C0">
              <w:rPr>
                <w:bCs/>
                <w:sz w:val="22"/>
                <w:szCs w:val="22"/>
              </w:rPr>
              <w:t xml:space="preserve"> (s</w:t>
            </w:r>
            <w:proofErr w:type="gramStart"/>
            <w:r w:rsidRPr="00BF79C0">
              <w:rPr>
                <w:bCs/>
                <w:sz w:val="22"/>
                <w:szCs w:val="22"/>
              </w:rPr>
              <w:t>. 233-258). Kraków</w:t>
            </w:r>
            <w:proofErr w:type="gramEnd"/>
            <w:r w:rsidRPr="00BF79C0">
              <w:rPr>
                <w:bCs/>
                <w:sz w:val="22"/>
                <w:szCs w:val="22"/>
              </w:rPr>
              <w:t>: WUJ.</w:t>
            </w:r>
          </w:p>
          <w:p w:rsidR="00C170BF" w:rsidRDefault="00C170BF" w:rsidP="00C170BF">
            <w:pPr>
              <w:spacing w:line="276" w:lineRule="auto"/>
            </w:pPr>
            <w:r w:rsidRPr="00D8139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D8139B">
              <w:rPr>
                <w:sz w:val="22"/>
                <w:szCs w:val="22"/>
                <w:lang w:val="en-US"/>
              </w:rPr>
              <w:t>Caligor</w:t>
            </w:r>
            <w:proofErr w:type="spellEnd"/>
            <w:r w:rsidRPr="00D8139B">
              <w:rPr>
                <w:sz w:val="22"/>
                <w:szCs w:val="22"/>
                <w:lang w:val="en-US"/>
              </w:rPr>
              <w:t xml:space="preserve">, E., </w:t>
            </w:r>
            <w:proofErr w:type="spellStart"/>
            <w:r w:rsidRPr="00D8139B">
              <w:rPr>
                <w:sz w:val="22"/>
                <w:szCs w:val="22"/>
                <w:lang w:val="en-US"/>
              </w:rPr>
              <w:t>Clarkin</w:t>
            </w:r>
            <w:proofErr w:type="spellEnd"/>
            <w:r w:rsidRPr="00D8139B">
              <w:rPr>
                <w:sz w:val="22"/>
                <w:szCs w:val="22"/>
                <w:lang w:val="en-US"/>
              </w:rPr>
              <w:t xml:space="preserve">, J. F. (2013). </w:t>
            </w:r>
            <w:r w:rsidRPr="00BF79C0">
              <w:rPr>
                <w:sz w:val="22"/>
                <w:szCs w:val="22"/>
              </w:rPr>
              <w:t xml:space="preserve">Model osobowości i patologii osobowości oparty na teorii relacji z obiektem. W: J. F. </w:t>
            </w:r>
            <w:proofErr w:type="spellStart"/>
            <w:r w:rsidRPr="00BF79C0">
              <w:rPr>
                <w:sz w:val="22"/>
                <w:szCs w:val="22"/>
              </w:rPr>
              <w:t>Clarkin</w:t>
            </w:r>
            <w:proofErr w:type="spellEnd"/>
            <w:r w:rsidRPr="00BF79C0">
              <w:rPr>
                <w:sz w:val="22"/>
                <w:szCs w:val="22"/>
              </w:rPr>
              <w:t xml:space="preserve">, P. </w:t>
            </w:r>
            <w:proofErr w:type="spellStart"/>
            <w:r w:rsidRPr="00BF79C0">
              <w:rPr>
                <w:sz w:val="22"/>
                <w:szCs w:val="22"/>
              </w:rPr>
              <w:t>Fonagy</w:t>
            </w:r>
            <w:proofErr w:type="spellEnd"/>
            <w:r w:rsidRPr="00BF79C0">
              <w:rPr>
                <w:sz w:val="22"/>
                <w:szCs w:val="22"/>
              </w:rPr>
              <w:t xml:space="preserve">, G. O. </w:t>
            </w:r>
            <w:proofErr w:type="spellStart"/>
            <w:r w:rsidRPr="00BF79C0">
              <w:rPr>
                <w:sz w:val="22"/>
                <w:szCs w:val="22"/>
              </w:rPr>
              <w:t>Gabbard</w:t>
            </w:r>
            <w:proofErr w:type="spellEnd"/>
            <w:r w:rsidRPr="00BF79C0">
              <w:rPr>
                <w:sz w:val="22"/>
                <w:szCs w:val="22"/>
              </w:rPr>
              <w:t xml:space="preserve"> (red.), </w:t>
            </w:r>
            <w:r w:rsidRPr="00BF79C0">
              <w:rPr>
                <w:i/>
                <w:sz w:val="22"/>
                <w:szCs w:val="22"/>
              </w:rPr>
              <w:t xml:space="preserve">Psychoterapia </w:t>
            </w:r>
            <w:proofErr w:type="spellStart"/>
            <w:r w:rsidRPr="00BF79C0">
              <w:rPr>
                <w:i/>
                <w:sz w:val="22"/>
                <w:szCs w:val="22"/>
              </w:rPr>
              <w:t>psychodynamiczna</w:t>
            </w:r>
            <w:proofErr w:type="spellEnd"/>
            <w:r w:rsidRPr="00BF79C0">
              <w:rPr>
                <w:i/>
                <w:sz w:val="22"/>
                <w:szCs w:val="22"/>
              </w:rPr>
              <w:t xml:space="preserve"> zaburzeń osobowości</w:t>
            </w:r>
            <w:r w:rsidRPr="00BF79C0">
              <w:rPr>
                <w:sz w:val="22"/>
                <w:szCs w:val="22"/>
              </w:rPr>
              <w:t xml:space="preserve"> (s</w:t>
            </w:r>
            <w:proofErr w:type="gramStart"/>
            <w:r w:rsidRPr="00BF79C0">
              <w:rPr>
                <w:sz w:val="22"/>
                <w:szCs w:val="22"/>
              </w:rPr>
              <w:t>. 23-60). Kraków</w:t>
            </w:r>
            <w:proofErr w:type="gramEnd"/>
            <w:r w:rsidRPr="00BF79C0">
              <w:rPr>
                <w:sz w:val="22"/>
                <w:szCs w:val="22"/>
              </w:rPr>
              <w:t>: WUJ.</w:t>
            </w:r>
          </w:p>
          <w:p w:rsidR="00C170BF" w:rsidRPr="00897018" w:rsidRDefault="00C170BF" w:rsidP="00C170BF">
            <w:pPr>
              <w:spacing w:line="276" w:lineRule="auto"/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 w:rsidRPr="00BF79C0">
              <w:rPr>
                <w:sz w:val="22"/>
                <w:szCs w:val="22"/>
              </w:rPr>
              <w:t>Cierpiałkowska</w:t>
            </w:r>
            <w:proofErr w:type="spellEnd"/>
            <w:r w:rsidRPr="00BF79C0">
              <w:rPr>
                <w:sz w:val="22"/>
                <w:szCs w:val="22"/>
              </w:rPr>
              <w:t>, L.,</w:t>
            </w:r>
            <w:r w:rsidRPr="00897018">
              <w:rPr>
                <w:sz w:val="22"/>
                <w:szCs w:val="22"/>
              </w:rPr>
              <w:t xml:space="preserve"> Gościniak, J. (red</w:t>
            </w:r>
            <w:proofErr w:type="gramStart"/>
            <w:r w:rsidRPr="00897018">
              <w:rPr>
                <w:sz w:val="22"/>
                <w:szCs w:val="22"/>
              </w:rPr>
              <w:t xml:space="preserve">.). (2005). </w:t>
            </w:r>
            <w:r w:rsidRPr="00897018">
              <w:rPr>
                <w:i/>
                <w:sz w:val="22"/>
                <w:szCs w:val="22"/>
              </w:rPr>
              <w:t>Współczesna</w:t>
            </w:r>
            <w:proofErr w:type="gramEnd"/>
            <w:r w:rsidRPr="00897018">
              <w:rPr>
                <w:i/>
                <w:sz w:val="22"/>
                <w:szCs w:val="22"/>
              </w:rPr>
              <w:t xml:space="preserve"> psychoanaliza. Modele konfliktu i deficytu. </w:t>
            </w:r>
            <w:r w:rsidRPr="00897018">
              <w:rPr>
                <w:sz w:val="22"/>
                <w:szCs w:val="22"/>
              </w:rPr>
              <w:t>Poznań: Wydawnictwo Naukowe UAM. (</w:t>
            </w:r>
            <w:proofErr w:type="gramStart"/>
            <w:r w:rsidRPr="00897018">
              <w:rPr>
                <w:sz w:val="22"/>
                <w:szCs w:val="22"/>
              </w:rPr>
              <w:t>wybrane</w:t>
            </w:r>
            <w:proofErr w:type="gramEnd"/>
            <w:r w:rsidRPr="00897018">
              <w:rPr>
                <w:sz w:val="22"/>
                <w:szCs w:val="22"/>
              </w:rPr>
              <w:t xml:space="preserve"> rozdziały) </w:t>
            </w:r>
          </w:p>
          <w:p w:rsidR="00C170BF" w:rsidRPr="00897018" w:rsidRDefault="00C170BF" w:rsidP="00C170BF">
            <w:pPr>
              <w:spacing w:line="276" w:lineRule="auto"/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 w:rsidRPr="00897018">
              <w:rPr>
                <w:sz w:val="22"/>
                <w:szCs w:val="22"/>
              </w:rPr>
              <w:t>Cierpiałkowska</w:t>
            </w:r>
            <w:proofErr w:type="spellEnd"/>
            <w:r w:rsidRPr="00897018">
              <w:rPr>
                <w:sz w:val="22"/>
                <w:szCs w:val="22"/>
              </w:rPr>
              <w:t>, L., Gościniak, J. (red</w:t>
            </w:r>
            <w:proofErr w:type="gramStart"/>
            <w:r w:rsidRPr="00897018">
              <w:rPr>
                <w:sz w:val="22"/>
                <w:szCs w:val="22"/>
              </w:rPr>
              <w:t xml:space="preserve">.). (2002). </w:t>
            </w:r>
            <w:r w:rsidRPr="00897018">
              <w:rPr>
                <w:i/>
                <w:sz w:val="22"/>
                <w:szCs w:val="22"/>
              </w:rPr>
              <w:t>Współczesna</w:t>
            </w:r>
            <w:proofErr w:type="gramEnd"/>
            <w:r w:rsidRPr="00897018">
              <w:rPr>
                <w:i/>
                <w:sz w:val="22"/>
                <w:szCs w:val="22"/>
              </w:rPr>
              <w:t xml:space="preserve"> psychoanaliza. Teorie relacji z obiektem. </w:t>
            </w:r>
            <w:r w:rsidRPr="00897018">
              <w:rPr>
                <w:sz w:val="22"/>
                <w:szCs w:val="22"/>
              </w:rPr>
              <w:t>Poznań: Wydawnictwo Fundacji Humaniora. (</w:t>
            </w:r>
            <w:proofErr w:type="gramStart"/>
            <w:r w:rsidRPr="00897018">
              <w:rPr>
                <w:sz w:val="22"/>
                <w:szCs w:val="22"/>
              </w:rPr>
              <w:t>wybrane</w:t>
            </w:r>
            <w:proofErr w:type="gramEnd"/>
            <w:r w:rsidRPr="00897018">
              <w:rPr>
                <w:sz w:val="22"/>
                <w:szCs w:val="22"/>
              </w:rPr>
              <w:t xml:space="preserve"> rozdziały) </w:t>
            </w:r>
          </w:p>
          <w:p w:rsidR="00C170BF" w:rsidRDefault="00C170BF" w:rsidP="00C170BF">
            <w:pPr>
              <w:spacing w:line="276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- </w:t>
            </w:r>
            <w:proofErr w:type="spellStart"/>
            <w:r w:rsidRPr="00BF79C0">
              <w:rPr>
                <w:bCs/>
                <w:sz w:val="22"/>
                <w:szCs w:val="22"/>
              </w:rPr>
              <w:t>Fonagy</w:t>
            </w:r>
            <w:proofErr w:type="spellEnd"/>
            <w:r w:rsidRPr="00BF79C0">
              <w:rPr>
                <w:bCs/>
                <w:sz w:val="22"/>
                <w:szCs w:val="22"/>
              </w:rPr>
              <w:t>, P. i in</w:t>
            </w:r>
            <w:proofErr w:type="gramStart"/>
            <w:r w:rsidRPr="00BF79C0">
              <w:rPr>
                <w:bCs/>
                <w:sz w:val="22"/>
                <w:szCs w:val="22"/>
              </w:rPr>
              <w:t>. (2013). Przywiązanie</w:t>
            </w:r>
            <w:proofErr w:type="gramEnd"/>
            <w:r w:rsidRPr="00BF79C0">
              <w:rPr>
                <w:bCs/>
                <w:sz w:val="22"/>
                <w:szCs w:val="22"/>
              </w:rPr>
              <w:t xml:space="preserve"> a patologia osobowości. W: J. F. </w:t>
            </w:r>
            <w:proofErr w:type="spellStart"/>
            <w:r w:rsidRPr="00BF79C0">
              <w:rPr>
                <w:bCs/>
                <w:sz w:val="22"/>
                <w:szCs w:val="22"/>
              </w:rPr>
              <w:t>Clarkin</w:t>
            </w:r>
            <w:proofErr w:type="spellEnd"/>
            <w:r w:rsidRPr="00BF79C0">
              <w:rPr>
                <w:bCs/>
                <w:sz w:val="22"/>
                <w:szCs w:val="22"/>
              </w:rPr>
              <w:t xml:space="preserve">, P. </w:t>
            </w:r>
            <w:proofErr w:type="spellStart"/>
            <w:r w:rsidRPr="00BF79C0">
              <w:rPr>
                <w:bCs/>
                <w:sz w:val="22"/>
                <w:szCs w:val="22"/>
              </w:rPr>
              <w:t>Fonagy</w:t>
            </w:r>
            <w:proofErr w:type="spellEnd"/>
            <w:r w:rsidRPr="00BF79C0">
              <w:rPr>
                <w:bCs/>
                <w:sz w:val="22"/>
                <w:szCs w:val="22"/>
              </w:rPr>
              <w:t xml:space="preserve">, G. O. </w:t>
            </w:r>
            <w:proofErr w:type="spellStart"/>
            <w:r w:rsidRPr="00BF79C0">
              <w:rPr>
                <w:bCs/>
                <w:sz w:val="22"/>
                <w:szCs w:val="22"/>
              </w:rPr>
              <w:t>Gabbard</w:t>
            </w:r>
            <w:proofErr w:type="spellEnd"/>
            <w:r w:rsidRPr="00BF79C0">
              <w:rPr>
                <w:bCs/>
                <w:sz w:val="22"/>
                <w:szCs w:val="22"/>
              </w:rPr>
              <w:t xml:space="preserve"> (red.), </w:t>
            </w:r>
            <w:r w:rsidRPr="00A94959">
              <w:rPr>
                <w:bCs/>
                <w:i/>
                <w:sz w:val="22"/>
                <w:szCs w:val="22"/>
              </w:rPr>
              <w:t xml:space="preserve">Psychoterapia </w:t>
            </w:r>
            <w:proofErr w:type="spellStart"/>
            <w:r w:rsidRPr="00A94959">
              <w:rPr>
                <w:bCs/>
                <w:i/>
                <w:sz w:val="22"/>
                <w:szCs w:val="22"/>
              </w:rPr>
              <w:t>psychodynamiczna</w:t>
            </w:r>
            <w:proofErr w:type="spellEnd"/>
            <w:r w:rsidRPr="00A94959">
              <w:rPr>
                <w:bCs/>
                <w:i/>
                <w:sz w:val="22"/>
                <w:szCs w:val="22"/>
              </w:rPr>
              <w:t xml:space="preserve"> zaburzeń osobowości </w:t>
            </w:r>
            <w:r w:rsidRPr="00BF79C0">
              <w:rPr>
                <w:bCs/>
                <w:sz w:val="22"/>
                <w:szCs w:val="22"/>
              </w:rPr>
              <w:t>(s</w:t>
            </w:r>
            <w:proofErr w:type="gramStart"/>
            <w:r w:rsidRPr="00BF79C0">
              <w:rPr>
                <w:bCs/>
                <w:sz w:val="22"/>
                <w:szCs w:val="22"/>
              </w:rPr>
              <w:t>. 61-117). Kraków</w:t>
            </w:r>
            <w:proofErr w:type="gramEnd"/>
            <w:r w:rsidRPr="00BF79C0">
              <w:rPr>
                <w:bCs/>
                <w:sz w:val="22"/>
                <w:szCs w:val="22"/>
              </w:rPr>
              <w:t>: WUJ.</w:t>
            </w:r>
          </w:p>
          <w:p w:rsidR="00C170BF" w:rsidRDefault="00C170BF" w:rsidP="00C170BF">
            <w:pPr>
              <w:spacing w:line="276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- </w:t>
            </w:r>
            <w:proofErr w:type="spellStart"/>
            <w:r w:rsidRPr="00BF79C0">
              <w:rPr>
                <w:bCs/>
                <w:sz w:val="22"/>
                <w:szCs w:val="22"/>
              </w:rPr>
              <w:t>Gabińska</w:t>
            </w:r>
            <w:proofErr w:type="spellEnd"/>
            <w:r w:rsidRPr="00BF79C0">
              <w:rPr>
                <w:bCs/>
                <w:sz w:val="22"/>
                <w:szCs w:val="22"/>
              </w:rPr>
              <w:t xml:space="preserve">, A., Zalewski, B., Szymczyk, B., Suszek, H., </w:t>
            </w:r>
            <w:proofErr w:type="spellStart"/>
            <w:r w:rsidRPr="00BF79C0">
              <w:rPr>
                <w:bCs/>
                <w:sz w:val="22"/>
                <w:szCs w:val="22"/>
              </w:rPr>
              <w:t>Jędrasik-Styła</w:t>
            </w:r>
            <w:proofErr w:type="spellEnd"/>
            <w:r w:rsidRPr="00BF79C0">
              <w:rPr>
                <w:bCs/>
                <w:sz w:val="22"/>
                <w:szCs w:val="22"/>
              </w:rPr>
              <w:t>, M</w:t>
            </w:r>
            <w:proofErr w:type="gramStart"/>
            <w:r w:rsidRPr="00BF79C0">
              <w:rPr>
                <w:bCs/>
                <w:sz w:val="22"/>
                <w:szCs w:val="22"/>
              </w:rPr>
              <w:t>. (2012). Mechanizmy</w:t>
            </w:r>
            <w:proofErr w:type="gramEnd"/>
            <w:r w:rsidRPr="00BF79C0">
              <w:rPr>
                <w:bCs/>
                <w:sz w:val="22"/>
                <w:szCs w:val="22"/>
              </w:rPr>
              <w:t xml:space="preserve"> zdrowia i zaburzeń psychicznych w teorii dialogowego ja. </w:t>
            </w:r>
            <w:r w:rsidRPr="00A94959">
              <w:rPr>
                <w:bCs/>
                <w:i/>
                <w:sz w:val="22"/>
                <w:szCs w:val="22"/>
              </w:rPr>
              <w:t>Roczniki Psychologiczne, XV, 4</w:t>
            </w:r>
            <w:r>
              <w:rPr>
                <w:bCs/>
                <w:sz w:val="22"/>
                <w:szCs w:val="22"/>
              </w:rPr>
              <w:t>, 7-26.</w:t>
            </w:r>
          </w:p>
          <w:p w:rsidR="00C170BF" w:rsidRPr="00A94959" w:rsidRDefault="00C170BF" w:rsidP="00C170BF">
            <w:pPr>
              <w:spacing w:line="276" w:lineRule="auto"/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 w:rsidRPr="00897018">
              <w:rPr>
                <w:sz w:val="22"/>
                <w:szCs w:val="22"/>
              </w:rPr>
              <w:t>Glita</w:t>
            </w:r>
            <w:proofErr w:type="spellEnd"/>
            <w:r w:rsidRPr="00897018">
              <w:rPr>
                <w:sz w:val="22"/>
                <w:szCs w:val="22"/>
              </w:rPr>
              <w:t>, P</w:t>
            </w:r>
            <w:proofErr w:type="gramStart"/>
            <w:r w:rsidRPr="00897018">
              <w:rPr>
                <w:sz w:val="22"/>
                <w:szCs w:val="22"/>
              </w:rPr>
              <w:t>. (2009). Użyteczność</w:t>
            </w:r>
            <w:proofErr w:type="gramEnd"/>
            <w:r w:rsidRPr="00897018">
              <w:rPr>
                <w:sz w:val="22"/>
                <w:szCs w:val="22"/>
              </w:rPr>
              <w:t xml:space="preserve"> pojęcia deficytu i defektu w procesie psychoterapii. </w:t>
            </w:r>
            <w:r w:rsidRPr="00897018">
              <w:rPr>
                <w:i/>
                <w:sz w:val="22"/>
                <w:szCs w:val="22"/>
              </w:rPr>
              <w:t>Psychoterapia, 4 (151),</w:t>
            </w:r>
            <w:r w:rsidRPr="00897018">
              <w:rPr>
                <w:sz w:val="22"/>
                <w:szCs w:val="22"/>
              </w:rPr>
              <w:t xml:space="preserve"> 5-16.</w:t>
            </w:r>
          </w:p>
          <w:p w:rsidR="00C170BF" w:rsidRDefault="00C170BF" w:rsidP="00C170BF">
            <w:pPr>
              <w:spacing w:line="276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- </w:t>
            </w:r>
            <w:r w:rsidRPr="00BF79C0">
              <w:rPr>
                <w:bCs/>
                <w:sz w:val="22"/>
                <w:szCs w:val="22"/>
              </w:rPr>
              <w:t xml:space="preserve">Grzesiuk, L., Suszek, H. (2011). Psychoterapia. Szkoły i metody. Warszawa: </w:t>
            </w:r>
            <w:proofErr w:type="spellStart"/>
            <w:r w:rsidRPr="00BF79C0">
              <w:rPr>
                <w:bCs/>
                <w:sz w:val="22"/>
                <w:szCs w:val="22"/>
              </w:rPr>
              <w:t>Eneteia</w:t>
            </w:r>
            <w:proofErr w:type="spellEnd"/>
            <w:r w:rsidRPr="00BF79C0">
              <w:rPr>
                <w:bCs/>
                <w:sz w:val="22"/>
                <w:szCs w:val="22"/>
              </w:rPr>
              <w:t xml:space="preserve"> Wydawnictwo Psychologii i Kultury.</w:t>
            </w:r>
            <w:r>
              <w:rPr>
                <w:bCs/>
                <w:sz w:val="22"/>
                <w:szCs w:val="22"/>
              </w:rPr>
              <w:t xml:space="preserve"> (</w:t>
            </w:r>
            <w:r w:rsidRPr="00BF79C0">
              <w:rPr>
                <w:bCs/>
                <w:sz w:val="22"/>
                <w:szCs w:val="22"/>
              </w:rPr>
              <w:t>Rozdział 1.: Tendencje integracyjne w psychoterapii na świecie.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F79C0">
              <w:rPr>
                <w:bCs/>
                <w:sz w:val="22"/>
                <w:szCs w:val="22"/>
              </w:rPr>
              <w:t>Rozdział 2.: Historia integracji w psychoterapii.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F79C0">
              <w:rPr>
                <w:bCs/>
                <w:sz w:val="22"/>
                <w:szCs w:val="22"/>
              </w:rPr>
              <w:t>Rozdział 4.: Eklektyzm techniczny w psychoterapii.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F79C0">
              <w:rPr>
                <w:bCs/>
                <w:sz w:val="22"/>
                <w:szCs w:val="22"/>
              </w:rPr>
              <w:t xml:space="preserve">Rozdział 5.: Integracja </w:t>
            </w:r>
            <w:proofErr w:type="spellStart"/>
            <w:r w:rsidRPr="00BF79C0">
              <w:rPr>
                <w:bCs/>
                <w:sz w:val="22"/>
                <w:szCs w:val="22"/>
              </w:rPr>
              <w:t>asymilatywna</w:t>
            </w:r>
            <w:proofErr w:type="spellEnd"/>
            <w:r w:rsidRPr="00BF79C0">
              <w:rPr>
                <w:bCs/>
                <w:sz w:val="22"/>
                <w:szCs w:val="22"/>
              </w:rPr>
              <w:t xml:space="preserve"> w psychoterapii.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F79C0">
              <w:rPr>
                <w:bCs/>
                <w:sz w:val="22"/>
                <w:szCs w:val="22"/>
              </w:rPr>
              <w:t>Rozdział 6.: Integracja teoretyczna w psychoterapii.</w:t>
            </w:r>
          </w:p>
          <w:p w:rsidR="00C170BF" w:rsidRPr="00BF79C0" w:rsidRDefault="00C170BF" w:rsidP="00C170BF">
            <w:pPr>
              <w:spacing w:line="276" w:lineRule="auto"/>
              <w:rPr>
                <w:bCs/>
              </w:rPr>
            </w:pPr>
            <w:r w:rsidRPr="00BF79C0">
              <w:rPr>
                <w:bCs/>
                <w:sz w:val="22"/>
                <w:szCs w:val="22"/>
              </w:rPr>
              <w:t>Rozdział 7.: Psychoterapia poznawczo-behawioralna.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F79C0">
              <w:rPr>
                <w:bCs/>
                <w:sz w:val="22"/>
                <w:szCs w:val="22"/>
              </w:rPr>
              <w:t xml:space="preserve">Rozdział 11.: Terapia </w:t>
            </w:r>
            <w:proofErr w:type="spellStart"/>
            <w:r w:rsidRPr="00BF79C0">
              <w:rPr>
                <w:bCs/>
                <w:sz w:val="22"/>
                <w:szCs w:val="22"/>
              </w:rPr>
              <w:t>Ericksonowska</w:t>
            </w:r>
            <w:proofErr w:type="spellEnd"/>
            <w:r w:rsidRPr="00BF79C0">
              <w:rPr>
                <w:bCs/>
                <w:sz w:val="22"/>
                <w:szCs w:val="22"/>
              </w:rPr>
              <w:t>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BF79C0">
              <w:rPr>
                <w:bCs/>
                <w:sz w:val="22"/>
                <w:szCs w:val="22"/>
              </w:rPr>
              <w:t>Rozdział 18.: Metody psychoterapii w podejściu narracyjnym i dialogowym.</w:t>
            </w:r>
            <w:r>
              <w:rPr>
                <w:bCs/>
                <w:sz w:val="22"/>
                <w:szCs w:val="22"/>
              </w:rPr>
              <w:t xml:space="preserve"> Rozdział 20.: Hipnoza. </w:t>
            </w:r>
            <w:r w:rsidRPr="00BF79C0">
              <w:rPr>
                <w:bCs/>
                <w:sz w:val="22"/>
                <w:szCs w:val="22"/>
              </w:rPr>
              <w:t xml:space="preserve">Rozdział 21.: Wykorzystanie metafory w psychoterapii </w:t>
            </w:r>
            <w:proofErr w:type="spellStart"/>
            <w:r w:rsidRPr="00BF79C0">
              <w:rPr>
                <w:bCs/>
                <w:sz w:val="22"/>
                <w:szCs w:val="22"/>
              </w:rPr>
              <w:t>Ericksonowskiej</w:t>
            </w:r>
            <w:proofErr w:type="spellEnd"/>
            <w:r w:rsidRPr="00BF79C0">
              <w:rPr>
                <w:bCs/>
                <w:sz w:val="22"/>
                <w:szCs w:val="22"/>
              </w:rPr>
              <w:t>.</w:t>
            </w:r>
            <w:r>
              <w:rPr>
                <w:bCs/>
                <w:sz w:val="22"/>
                <w:szCs w:val="22"/>
              </w:rPr>
              <w:t>)</w:t>
            </w:r>
          </w:p>
          <w:p w:rsidR="00C170BF" w:rsidRDefault="00C170BF" w:rsidP="00C170BF">
            <w:pPr>
              <w:spacing w:line="276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- </w:t>
            </w:r>
            <w:proofErr w:type="spellStart"/>
            <w:r w:rsidRPr="00BF79C0">
              <w:rPr>
                <w:bCs/>
                <w:sz w:val="22"/>
                <w:szCs w:val="22"/>
              </w:rPr>
              <w:t>Linehan</w:t>
            </w:r>
            <w:proofErr w:type="spellEnd"/>
            <w:r w:rsidRPr="00BF79C0">
              <w:rPr>
                <w:bCs/>
                <w:sz w:val="22"/>
                <w:szCs w:val="22"/>
              </w:rPr>
              <w:t>, M</w:t>
            </w:r>
            <w:proofErr w:type="gramStart"/>
            <w:r w:rsidRPr="00BF79C0">
              <w:rPr>
                <w:bCs/>
                <w:sz w:val="22"/>
                <w:szCs w:val="22"/>
              </w:rPr>
              <w:t xml:space="preserve">. (2007). </w:t>
            </w:r>
            <w:r w:rsidRPr="00BF79C0">
              <w:rPr>
                <w:bCs/>
                <w:i/>
                <w:sz w:val="22"/>
                <w:szCs w:val="22"/>
              </w:rPr>
              <w:t>Zaburzenie</w:t>
            </w:r>
            <w:proofErr w:type="gramEnd"/>
            <w:r w:rsidRPr="00BF79C0">
              <w:rPr>
                <w:bCs/>
                <w:i/>
                <w:sz w:val="22"/>
                <w:szCs w:val="22"/>
              </w:rPr>
              <w:t xml:space="preserve"> osobowości z pogranicza. Terapia poznawczo-behawioralna</w:t>
            </w:r>
            <w:r w:rsidRPr="00BF79C0">
              <w:rPr>
                <w:bCs/>
                <w:sz w:val="22"/>
                <w:szCs w:val="22"/>
              </w:rPr>
              <w:t>. Kraków: Wydawnictwo UJ. (s. 3-93)</w:t>
            </w:r>
          </w:p>
          <w:p w:rsidR="00C170BF" w:rsidRPr="00A94959" w:rsidRDefault="00C170BF" w:rsidP="00C170BF">
            <w:pPr>
              <w:spacing w:line="276" w:lineRule="auto"/>
            </w:pPr>
            <w:r>
              <w:rPr>
                <w:sz w:val="22"/>
                <w:szCs w:val="22"/>
              </w:rPr>
              <w:t xml:space="preserve">- </w:t>
            </w:r>
            <w:proofErr w:type="spellStart"/>
            <w:r w:rsidRPr="00897018">
              <w:rPr>
                <w:sz w:val="22"/>
                <w:szCs w:val="22"/>
              </w:rPr>
              <w:t>McWilliams</w:t>
            </w:r>
            <w:proofErr w:type="spellEnd"/>
            <w:r w:rsidRPr="00897018">
              <w:rPr>
                <w:sz w:val="22"/>
                <w:szCs w:val="22"/>
              </w:rPr>
              <w:t>, N</w:t>
            </w:r>
            <w:proofErr w:type="gramStart"/>
            <w:r w:rsidRPr="00897018">
              <w:rPr>
                <w:sz w:val="22"/>
                <w:szCs w:val="22"/>
              </w:rPr>
              <w:t xml:space="preserve">. (2009). </w:t>
            </w:r>
            <w:r w:rsidRPr="00897018">
              <w:rPr>
                <w:i/>
                <w:sz w:val="22"/>
                <w:szCs w:val="22"/>
              </w:rPr>
              <w:t>Diagnoza</w:t>
            </w:r>
            <w:proofErr w:type="gramEnd"/>
            <w:r w:rsidRPr="00897018">
              <w:rPr>
                <w:i/>
                <w:sz w:val="22"/>
                <w:szCs w:val="22"/>
              </w:rPr>
              <w:t xml:space="preserve"> psychoanalityczna. </w:t>
            </w:r>
            <w:r w:rsidRPr="00897018">
              <w:rPr>
                <w:sz w:val="22"/>
                <w:szCs w:val="22"/>
              </w:rPr>
              <w:t xml:space="preserve">Gdańsk: </w:t>
            </w:r>
            <w:r w:rsidRPr="00897018">
              <w:rPr>
                <w:sz w:val="22"/>
                <w:szCs w:val="22"/>
              </w:rPr>
              <w:lastRenderedPageBreak/>
              <w:t xml:space="preserve">GWP. </w:t>
            </w:r>
          </w:p>
          <w:p w:rsidR="00C170BF" w:rsidRDefault="00C170BF" w:rsidP="00C170BF">
            <w:pPr>
              <w:spacing w:line="276" w:lineRule="auto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- </w:t>
            </w:r>
            <w:proofErr w:type="spellStart"/>
            <w:r w:rsidRPr="00BF79C0">
              <w:rPr>
                <w:bCs/>
                <w:sz w:val="22"/>
                <w:szCs w:val="22"/>
              </w:rPr>
              <w:t>Wilkos</w:t>
            </w:r>
            <w:proofErr w:type="spellEnd"/>
            <w:r w:rsidRPr="00BF79C0">
              <w:rPr>
                <w:bCs/>
                <w:sz w:val="22"/>
                <w:szCs w:val="22"/>
              </w:rPr>
              <w:t>, E., Tylec, A., Kułakowska, D., Kucharska, K</w:t>
            </w:r>
            <w:proofErr w:type="gramStart"/>
            <w:r w:rsidRPr="00BF79C0">
              <w:rPr>
                <w:bCs/>
                <w:sz w:val="22"/>
                <w:szCs w:val="22"/>
              </w:rPr>
              <w:t>. (2013). Najnowsze</w:t>
            </w:r>
            <w:proofErr w:type="gramEnd"/>
            <w:r w:rsidRPr="00BF79C0">
              <w:rPr>
                <w:bCs/>
                <w:sz w:val="22"/>
                <w:szCs w:val="22"/>
              </w:rPr>
              <w:t xml:space="preserve"> kierunki terapeutyczne w rehabilitacji pacjentów z zaburzeniami psychicznymi. </w:t>
            </w:r>
            <w:r w:rsidRPr="00BF79C0">
              <w:rPr>
                <w:bCs/>
                <w:i/>
                <w:sz w:val="22"/>
                <w:szCs w:val="22"/>
              </w:rPr>
              <w:t>Psychiatria Polska, tom XLVII, numer 4</w:t>
            </w:r>
            <w:r w:rsidRPr="00BF79C0">
              <w:rPr>
                <w:bCs/>
                <w:sz w:val="22"/>
                <w:szCs w:val="22"/>
              </w:rPr>
              <w:t>, s. 621–634.</w:t>
            </w:r>
          </w:p>
          <w:p w:rsidR="00C170BF" w:rsidRPr="00BF79C0" w:rsidRDefault="00C170BF" w:rsidP="00C170BF">
            <w:pPr>
              <w:spacing w:line="276" w:lineRule="auto"/>
            </w:pPr>
            <w:r w:rsidRPr="00D8139B">
              <w:rPr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D8139B">
              <w:rPr>
                <w:sz w:val="22"/>
                <w:szCs w:val="22"/>
                <w:lang w:val="en-US"/>
              </w:rPr>
              <w:t>Yeomans</w:t>
            </w:r>
            <w:proofErr w:type="spellEnd"/>
            <w:r w:rsidRPr="00D8139B">
              <w:rPr>
                <w:sz w:val="22"/>
                <w:szCs w:val="22"/>
                <w:lang w:val="en-US"/>
              </w:rPr>
              <w:t xml:space="preserve">, F. E., Diamond, D. (2013). </w:t>
            </w:r>
            <w:r w:rsidRPr="00BF79C0">
              <w:rPr>
                <w:sz w:val="22"/>
                <w:szCs w:val="22"/>
              </w:rPr>
              <w:t xml:space="preserve">Terapia skoncentrowana na przeniesieniu a zaburzenie osobowości </w:t>
            </w:r>
            <w:proofErr w:type="spellStart"/>
            <w:r w:rsidRPr="00BF79C0">
              <w:rPr>
                <w:sz w:val="22"/>
                <w:szCs w:val="22"/>
              </w:rPr>
              <w:t>borderline</w:t>
            </w:r>
            <w:proofErr w:type="spellEnd"/>
            <w:r w:rsidRPr="00BF79C0">
              <w:rPr>
                <w:sz w:val="22"/>
                <w:szCs w:val="22"/>
              </w:rPr>
              <w:t xml:space="preserve">. W: J. F. </w:t>
            </w:r>
            <w:proofErr w:type="spellStart"/>
            <w:r w:rsidRPr="00BF79C0">
              <w:rPr>
                <w:sz w:val="22"/>
                <w:szCs w:val="22"/>
              </w:rPr>
              <w:t>Clarkin</w:t>
            </w:r>
            <w:proofErr w:type="spellEnd"/>
            <w:r w:rsidRPr="00BF79C0">
              <w:rPr>
                <w:sz w:val="22"/>
                <w:szCs w:val="22"/>
              </w:rPr>
              <w:t xml:space="preserve">, P. </w:t>
            </w:r>
            <w:proofErr w:type="spellStart"/>
            <w:r w:rsidRPr="00BF79C0">
              <w:rPr>
                <w:sz w:val="22"/>
                <w:szCs w:val="22"/>
              </w:rPr>
              <w:t>Fonagy</w:t>
            </w:r>
            <w:proofErr w:type="spellEnd"/>
            <w:r w:rsidRPr="00BF79C0">
              <w:rPr>
                <w:sz w:val="22"/>
                <w:szCs w:val="22"/>
              </w:rPr>
              <w:t xml:space="preserve">, G. O. </w:t>
            </w:r>
            <w:proofErr w:type="spellStart"/>
            <w:r w:rsidRPr="00BF79C0">
              <w:rPr>
                <w:sz w:val="22"/>
                <w:szCs w:val="22"/>
              </w:rPr>
              <w:t>Gabbard</w:t>
            </w:r>
            <w:proofErr w:type="spellEnd"/>
            <w:r w:rsidRPr="00BF79C0">
              <w:rPr>
                <w:sz w:val="22"/>
                <w:szCs w:val="22"/>
              </w:rPr>
              <w:t xml:space="preserve"> (red.), </w:t>
            </w:r>
            <w:r w:rsidRPr="00BF79C0">
              <w:rPr>
                <w:i/>
                <w:sz w:val="22"/>
                <w:szCs w:val="22"/>
              </w:rPr>
              <w:t xml:space="preserve">Psychoterapia </w:t>
            </w:r>
            <w:proofErr w:type="spellStart"/>
            <w:r w:rsidRPr="00BF79C0">
              <w:rPr>
                <w:i/>
                <w:sz w:val="22"/>
                <w:szCs w:val="22"/>
              </w:rPr>
              <w:t>psychodynamiczna</w:t>
            </w:r>
            <w:proofErr w:type="spellEnd"/>
            <w:r w:rsidRPr="00BF79C0">
              <w:rPr>
                <w:i/>
                <w:sz w:val="22"/>
                <w:szCs w:val="22"/>
              </w:rPr>
              <w:t xml:space="preserve"> zaburzeń osobowości</w:t>
            </w:r>
            <w:r w:rsidRPr="00BF79C0">
              <w:rPr>
                <w:sz w:val="22"/>
                <w:szCs w:val="22"/>
              </w:rPr>
              <w:t xml:space="preserve"> (s</w:t>
            </w:r>
            <w:proofErr w:type="gramStart"/>
            <w:r w:rsidRPr="00BF79C0">
              <w:rPr>
                <w:sz w:val="22"/>
                <w:szCs w:val="22"/>
              </w:rPr>
              <w:t>. 259-292). Kraków</w:t>
            </w:r>
            <w:proofErr w:type="gramEnd"/>
            <w:r w:rsidRPr="00BF79C0">
              <w:rPr>
                <w:sz w:val="22"/>
                <w:szCs w:val="22"/>
              </w:rPr>
              <w:t>: WUJ</w:t>
            </w:r>
          </w:p>
          <w:p w:rsidR="00C170BF" w:rsidRPr="00897018" w:rsidRDefault="00C170BF" w:rsidP="00C170BF">
            <w:pPr>
              <w:spacing w:line="276" w:lineRule="auto"/>
            </w:pPr>
            <w:r>
              <w:rPr>
                <w:sz w:val="22"/>
                <w:szCs w:val="22"/>
              </w:rPr>
              <w:t xml:space="preserve">- </w:t>
            </w:r>
            <w:r w:rsidRPr="00897018">
              <w:rPr>
                <w:sz w:val="22"/>
                <w:szCs w:val="22"/>
              </w:rPr>
              <w:t>Żechowski, C., Brągoszewska, J</w:t>
            </w:r>
            <w:proofErr w:type="gramStart"/>
            <w:r w:rsidRPr="00897018">
              <w:rPr>
                <w:sz w:val="22"/>
                <w:szCs w:val="22"/>
              </w:rPr>
              <w:t>. (2009). PDM</w:t>
            </w:r>
            <w:proofErr w:type="gramEnd"/>
            <w:r w:rsidRPr="00897018">
              <w:rPr>
                <w:sz w:val="22"/>
                <w:szCs w:val="22"/>
              </w:rPr>
              <w:t xml:space="preserve"> – </w:t>
            </w:r>
            <w:proofErr w:type="spellStart"/>
            <w:r w:rsidRPr="00897018">
              <w:rPr>
                <w:sz w:val="22"/>
                <w:szCs w:val="22"/>
              </w:rPr>
              <w:t>Psychodynamiczny</w:t>
            </w:r>
            <w:proofErr w:type="spellEnd"/>
            <w:r w:rsidRPr="00897018">
              <w:rPr>
                <w:sz w:val="22"/>
                <w:szCs w:val="22"/>
              </w:rPr>
              <w:t xml:space="preserve"> </w:t>
            </w:r>
            <w:proofErr w:type="spellStart"/>
            <w:r w:rsidRPr="00897018">
              <w:rPr>
                <w:sz w:val="22"/>
                <w:szCs w:val="22"/>
              </w:rPr>
              <w:t>manual</w:t>
            </w:r>
            <w:proofErr w:type="spellEnd"/>
            <w:r w:rsidRPr="00897018">
              <w:rPr>
                <w:sz w:val="22"/>
                <w:szCs w:val="22"/>
              </w:rPr>
              <w:t xml:space="preserve"> diagnostyczny. W: S. Murawiec, C. Żechowski (red.), </w:t>
            </w:r>
            <w:r w:rsidRPr="00897018">
              <w:rPr>
                <w:i/>
                <w:sz w:val="22"/>
                <w:szCs w:val="22"/>
              </w:rPr>
              <w:t xml:space="preserve">Od neurobiologii do psychoterapii </w:t>
            </w:r>
            <w:r w:rsidRPr="00897018">
              <w:rPr>
                <w:sz w:val="22"/>
                <w:szCs w:val="22"/>
              </w:rPr>
              <w:t>(s</w:t>
            </w:r>
            <w:proofErr w:type="gramStart"/>
            <w:r w:rsidRPr="00897018">
              <w:rPr>
                <w:sz w:val="22"/>
                <w:szCs w:val="22"/>
              </w:rPr>
              <w:t>. 282-298). Warszawa</w:t>
            </w:r>
            <w:proofErr w:type="gramEnd"/>
            <w:r w:rsidRPr="00897018">
              <w:rPr>
                <w:sz w:val="22"/>
                <w:szCs w:val="22"/>
              </w:rPr>
              <w:t>: Instytut Psychiatrii i Neurologii.</w:t>
            </w:r>
          </w:p>
          <w:p w:rsidR="00E87195" w:rsidRPr="0007361A" w:rsidRDefault="00C170BF" w:rsidP="00C170BF">
            <w:pPr>
              <w:spacing w:line="276" w:lineRule="auto"/>
            </w:pPr>
            <w:r>
              <w:rPr>
                <w:sz w:val="22"/>
                <w:szCs w:val="22"/>
              </w:rPr>
              <w:t xml:space="preserve">+ </w:t>
            </w:r>
            <w:r w:rsidRPr="00897018">
              <w:rPr>
                <w:sz w:val="22"/>
                <w:szCs w:val="22"/>
              </w:rPr>
              <w:t>czasopisma</w:t>
            </w:r>
          </w:p>
        </w:tc>
      </w:tr>
      <w:tr w:rsidR="00E87195" w:rsidTr="00D83689">
        <w:trPr>
          <w:trHeight w:val="300"/>
        </w:trPr>
        <w:tc>
          <w:tcPr>
            <w:tcW w:w="1558" w:type="pct"/>
            <w:shd w:val="clear" w:color="auto" w:fill="FFFFFF"/>
            <w:vAlign w:val="center"/>
          </w:tcPr>
          <w:p w:rsidR="00E87195" w:rsidRPr="002C1E99" w:rsidRDefault="00E87195" w:rsidP="00D83689">
            <w:pPr>
              <w:rPr>
                <w:b/>
              </w:rPr>
            </w:pPr>
            <w:r w:rsidRPr="002C1E99">
              <w:rPr>
                <w:b/>
                <w:sz w:val="22"/>
                <w:szCs w:val="22"/>
              </w:rPr>
              <w:lastRenderedPageBreak/>
              <w:t>Literatura uzupełniająca</w:t>
            </w:r>
          </w:p>
        </w:tc>
        <w:tc>
          <w:tcPr>
            <w:tcW w:w="3442" w:type="pct"/>
            <w:shd w:val="clear" w:color="auto" w:fill="FFFFFF"/>
            <w:vAlign w:val="center"/>
          </w:tcPr>
          <w:p w:rsidR="00C170BF" w:rsidRPr="00897018" w:rsidRDefault="00C170BF" w:rsidP="00C170BF">
            <w:pPr>
              <w:spacing w:line="276" w:lineRule="auto"/>
            </w:pPr>
            <w:r>
              <w:rPr>
                <w:sz w:val="22"/>
                <w:szCs w:val="22"/>
              </w:rPr>
              <w:t xml:space="preserve">- </w:t>
            </w:r>
            <w:r w:rsidRPr="00897018">
              <w:rPr>
                <w:sz w:val="22"/>
                <w:szCs w:val="22"/>
              </w:rPr>
              <w:t>Chrząstowski, Sz., de Barbaro, B</w:t>
            </w:r>
            <w:proofErr w:type="gramStart"/>
            <w:r w:rsidRPr="00897018">
              <w:rPr>
                <w:sz w:val="22"/>
                <w:szCs w:val="22"/>
              </w:rPr>
              <w:t xml:space="preserve">. (2011). </w:t>
            </w:r>
            <w:r w:rsidRPr="00897018">
              <w:rPr>
                <w:i/>
                <w:sz w:val="22"/>
                <w:szCs w:val="22"/>
              </w:rPr>
              <w:t>Postmodernistyczne</w:t>
            </w:r>
            <w:proofErr w:type="gramEnd"/>
            <w:r w:rsidRPr="00897018">
              <w:rPr>
                <w:i/>
                <w:sz w:val="22"/>
                <w:szCs w:val="22"/>
              </w:rPr>
              <w:t xml:space="preserve"> inspiracje w psychoterapii. </w:t>
            </w:r>
            <w:r w:rsidRPr="00897018">
              <w:rPr>
                <w:sz w:val="22"/>
                <w:szCs w:val="22"/>
              </w:rPr>
              <w:t>Kraków: WUJ.</w:t>
            </w:r>
          </w:p>
          <w:p w:rsidR="00C170BF" w:rsidRPr="00897018" w:rsidRDefault="00C170BF" w:rsidP="00C170BF">
            <w:r>
              <w:rPr>
                <w:sz w:val="22"/>
                <w:szCs w:val="22"/>
              </w:rPr>
              <w:t xml:space="preserve">- </w:t>
            </w:r>
            <w:r w:rsidRPr="00897018">
              <w:rPr>
                <w:sz w:val="22"/>
                <w:szCs w:val="22"/>
              </w:rPr>
              <w:t>Johnson, S. M</w:t>
            </w:r>
            <w:proofErr w:type="gramStart"/>
            <w:r w:rsidRPr="00897018">
              <w:rPr>
                <w:sz w:val="22"/>
                <w:szCs w:val="22"/>
              </w:rPr>
              <w:t xml:space="preserve">. (1998). </w:t>
            </w:r>
            <w:r w:rsidRPr="00897018">
              <w:rPr>
                <w:i/>
                <w:sz w:val="22"/>
                <w:szCs w:val="22"/>
              </w:rPr>
              <w:t>Style</w:t>
            </w:r>
            <w:proofErr w:type="gramEnd"/>
            <w:r w:rsidRPr="00897018">
              <w:rPr>
                <w:i/>
                <w:sz w:val="22"/>
                <w:szCs w:val="22"/>
              </w:rPr>
              <w:t xml:space="preserve"> charakteru. </w:t>
            </w:r>
            <w:r w:rsidRPr="00897018">
              <w:rPr>
                <w:sz w:val="22"/>
                <w:szCs w:val="22"/>
              </w:rPr>
              <w:t xml:space="preserve">Poznań: Zysk i </w:t>
            </w:r>
            <w:proofErr w:type="spellStart"/>
            <w:r w:rsidRPr="00897018">
              <w:rPr>
                <w:sz w:val="22"/>
                <w:szCs w:val="22"/>
              </w:rPr>
              <w:t>S-ka</w:t>
            </w:r>
            <w:proofErr w:type="spellEnd"/>
            <w:r w:rsidRPr="00897018">
              <w:rPr>
                <w:sz w:val="22"/>
                <w:szCs w:val="22"/>
              </w:rPr>
              <w:t xml:space="preserve">. </w:t>
            </w:r>
          </w:p>
          <w:p w:rsidR="00C170BF" w:rsidRPr="00897018" w:rsidRDefault="00C170BF" w:rsidP="00C170BF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C170BF">
              <w:rPr>
                <w:rFonts w:ascii="Times New Roman" w:hAnsi="Times New Roman"/>
                <w:lang w:val="en-US"/>
              </w:rPr>
              <w:t xml:space="preserve">- </w:t>
            </w:r>
            <w:proofErr w:type="spellStart"/>
            <w:r w:rsidRPr="00C170BF">
              <w:rPr>
                <w:rFonts w:ascii="Times New Roman" w:hAnsi="Times New Roman"/>
                <w:lang w:val="en-US"/>
              </w:rPr>
              <w:t>Linehan</w:t>
            </w:r>
            <w:proofErr w:type="spellEnd"/>
            <w:r w:rsidRPr="00C170BF">
              <w:rPr>
                <w:rFonts w:ascii="Times New Roman" w:hAnsi="Times New Roman"/>
                <w:lang w:val="en-US"/>
              </w:rPr>
              <w:t>, M. (1998). An illus</w:t>
            </w:r>
            <w:r w:rsidRPr="00897018">
              <w:rPr>
                <w:rFonts w:ascii="Times New Roman" w:hAnsi="Times New Roman"/>
                <w:lang w:val="en-US"/>
              </w:rPr>
              <w:t xml:space="preserve">tration of Dialectical Behavior Therapy. </w:t>
            </w:r>
            <w:proofErr w:type="spellStart"/>
            <w:r w:rsidRPr="00897018">
              <w:rPr>
                <w:rFonts w:ascii="Times New Roman" w:hAnsi="Times New Roman"/>
                <w:i/>
              </w:rPr>
              <w:t>Psychotherapy</w:t>
            </w:r>
            <w:proofErr w:type="spellEnd"/>
            <w:r w:rsidRPr="00897018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897018">
              <w:rPr>
                <w:rFonts w:ascii="Times New Roman" w:hAnsi="Times New Roman"/>
                <w:i/>
              </w:rPr>
              <w:t>in</w:t>
            </w:r>
            <w:proofErr w:type="spellEnd"/>
            <w:r w:rsidRPr="00897018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897018">
              <w:rPr>
                <w:rFonts w:ascii="Times New Roman" w:hAnsi="Times New Roman"/>
                <w:i/>
              </w:rPr>
              <w:t>Practice</w:t>
            </w:r>
            <w:proofErr w:type="spellEnd"/>
            <w:r w:rsidRPr="00897018">
              <w:rPr>
                <w:rFonts w:ascii="Times New Roman" w:hAnsi="Times New Roman"/>
                <w:i/>
              </w:rPr>
              <w:t xml:space="preserve">, 4(2), </w:t>
            </w:r>
            <w:r w:rsidRPr="00897018">
              <w:rPr>
                <w:rFonts w:ascii="Times New Roman" w:hAnsi="Times New Roman"/>
              </w:rPr>
              <w:t>21-44.</w:t>
            </w:r>
          </w:p>
          <w:p w:rsidR="00E87195" w:rsidRPr="00F84AA5" w:rsidRDefault="00C170BF" w:rsidP="00C170BF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- </w:t>
            </w:r>
            <w:proofErr w:type="spellStart"/>
            <w:r w:rsidRPr="00897018">
              <w:rPr>
                <w:rFonts w:ascii="Times New Roman" w:hAnsi="Times New Roman"/>
              </w:rPr>
              <w:t>Lisovenko</w:t>
            </w:r>
            <w:proofErr w:type="spellEnd"/>
            <w:r w:rsidRPr="00897018">
              <w:rPr>
                <w:rFonts w:ascii="Times New Roman" w:hAnsi="Times New Roman"/>
              </w:rPr>
              <w:t>, K</w:t>
            </w:r>
            <w:proofErr w:type="gramStart"/>
            <w:r w:rsidRPr="00897018">
              <w:rPr>
                <w:rFonts w:ascii="Times New Roman" w:hAnsi="Times New Roman"/>
              </w:rPr>
              <w:t>. (2005). Wczesna</w:t>
            </w:r>
            <w:proofErr w:type="gramEnd"/>
            <w:r w:rsidRPr="00897018">
              <w:rPr>
                <w:rFonts w:ascii="Times New Roman" w:hAnsi="Times New Roman"/>
              </w:rPr>
              <w:t xml:space="preserve"> relacja matka-dziecko w </w:t>
            </w:r>
            <w:proofErr w:type="spellStart"/>
            <w:r w:rsidRPr="00897018">
              <w:rPr>
                <w:rFonts w:ascii="Times New Roman" w:hAnsi="Times New Roman"/>
              </w:rPr>
              <w:t>psychopatogenezie</w:t>
            </w:r>
            <w:proofErr w:type="spellEnd"/>
            <w:r w:rsidRPr="00897018">
              <w:rPr>
                <w:rFonts w:ascii="Times New Roman" w:hAnsi="Times New Roman"/>
              </w:rPr>
              <w:t xml:space="preserve"> narcystycznych zaburzeń osobowości. </w:t>
            </w:r>
            <w:r w:rsidRPr="00897018">
              <w:rPr>
                <w:rFonts w:ascii="Times New Roman" w:hAnsi="Times New Roman"/>
                <w:i/>
              </w:rPr>
              <w:t xml:space="preserve">Psychoterapia, 2(133), </w:t>
            </w:r>
            <w:r w:rsidRPr="00897018">
              <w:rPr>
                <w:rFonts w:ascii="Times New Roman" w:hAnsi="Times New Roman"/>
              </w:rPr>
              <w:t>19-29.</w:t>
            </w:r>
          </w:p>
        </w:tc>
      </w:tr>
      <w:tr w:rsidR="00E87195" w:rsidTr="00D83689">
        <w:trPr>
          <w:trHeight w:val="300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E87195" w:rsidRDefault="00E87195" w:rsidP="00D83689">
            <w:pPr>
              <w:rPr>
                <w:sz w:val="16"/>
                <w:szCs w:val="16"/>
              </w:rPr>
            </w:pPr>
          </w:p>
          <w:p w:rsidR="00E87195" w:rsidRPr="00D717DC" w:rsidRDefault="00AA1F36" w:rsidP="00D717DC">
            <w:pPr>
              <w:jc w:val="both"/>
            </w:pPr>
            <w:r>
              <w:rPr>
                <w:sz w:val="22"/>
                <w:szCs w:val="22"/>
              </w:rPr>
              <w:t>28.09.2017</w:t>
            </w:r>
            <w:proofErr w:type="gramStart"/>
            <w:r w:rsidR="00D717DC">
              <w:rPr>
                <w:sz w:val="22"/>
                <w:szCs w:val="22"/>
              </w:rPr>
              <w:t>r</w:t>
            </w:r>
            <w:proofErr w:type="gramEnd"/>
            <w:r w:rsidR="00D717DC">
              <w:rPr>
                <w:sz w:val="22"/>
                <w:szCs w:val="22"/>
              </w:rPr>
              <w:t>.</w:t>
            </w:r>
          </w:p>
          <w:p w:rsidR="00E87195" w:rsidRDefault="00E87195" w:rsidP="00D836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..................................................</w:t>
            </w:r>
            <w:proofErr w:type="gramStart"/>
            <w:r>
              <w:rPr>
                <w:sz w:val="16"/>
                <w:szCs w:val="16"/>
              </w:rPr>
              <w:t>...                   ............................</w:t>
            </w:r>
            <w:proofErr w:type="gramEnd"/>
            <w:r>
              <w:rPr>
                <w:sz w:val="16"/>
                <w:szCs w:val="16"/>
              </w:rPr>
              <w:t>..........................................................................................................</w:t>
            </w:r>
          </w:p>
          <w:p w:rsidR="00E87195" w:rsidRDefault="00E87195" w:rsidP="00D836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</w:t>
            </w:r>
            <w:proofErr w:type="gramStart"/>
            <w:r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>
              <w:rPr>
                <w:sz w:val="16"/>
                <w:szCs w:val="16"/>
              </w:rPr>
              <w:t xml:space="preserve">                                           podpis prowadzącego daną formę zajęć</w:t>
            </w:r>
          </w:p>
          <w:p w:rsidR="00E87195" w:rsidRDefault="00E87195" w:rsidP="00D83689">
            <w:pPr>
              <w:rPr>
                <w:sz w:val="16"/>
                <w:szCs w:val="16"/>
              </w:rPr>
            </w:pPr>
          </w:p>
          <w:p w:rsidR="00E87195" w:rsidRPr="00D717DC" w:rsidRDefault="00AA1F36" w:rsidP="00D717DC">
            <w:pPr>
              <w:jc w:val="both"/>
            </w:pPr>
            <w:r>
              <w:rPr>
                <w:sz w:val="22"/>
                <w:szCs w:val="22"/>
              </w:rPr>
              <w:t>28.09.2017</w:t>
            </w:r>
            <w:proofErr w:type="gramStart"/>
            <w:r w:rsidR="00D717DC">
              <w:rPr>
                <w:sz w:val="22"/>
                <w:szCs w:val="22"/>
              </w:rPr>
              <w:t>r</w:t>
            </w:r>
            <w:proofErr w:type="gramEnd"/>
            <w:r w:rsidR="00D717DC">
              <w:rPr>
                <w:sz w:val="22"/>
                <w:szCs w:val="22"/>
              </w:rPr>
              <w:t>.</w:t>
            </w:r>
          </w:p>
          <w:p w:rsidR="00E87195" w:rsidRDefault="00E87195" w:rsidP="00D836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..................................................</w:t>
            </w:r>
            <w:proofErr w:type="gramStart"/>
            <w:r>
              <w:rPr>
                <w:sz w:val="16"/>
                <w:szCs w:val="16"/>
              </w:rPr>
              <w:t>...          .....................................</w:t>
            </w:r>
            <w:proofErr w:type="gramEnd"/>
            <w:r>
              <w:rPr>
                <w:sz w:val="16"/>
                <w:szCs w:val="16"/>
              </w:rPr>
              <w:t>.................................................................................................</w:t>
            </w:r>
          </w:p>
          <w:p w:rsidR="00E87195" w:rsidRDefault="00E87195" w:rsidP="00D836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</w:t>
            </w:r>
            <w:proofErr w:type="gramStart"/>
            <w:r>
              <w:rPr>
                <w:sz w:val="16"/>
                <w:szCs w:val="16"/>
              </w:rPr>
              <w:t xml:space="preserve">data                                                  </w:t>
            </w:r>
            <w:proofErr w:type="gramEnd"/>
            <w:r>
              <w:rPr>
                <w:sz w:val="16"/>
                <w:szCs w:val="16"/>
              </w:rPr>
              <w:t xml:space="preserve">                                                 podpis koordynatora przedmiotu</w:t>
            </w:r>
          </w:p>
          <w:p w:rsidR="00E87195" w:rsidRDefault="00E87195" w:rsidP="00D83689">
            <w:pPr>
              <w:rPr>
                <w:b/>
              </w:rPr>
            </w:pPr>
          </w:p>
        </w:tc>
      </w:tr>
    </w:tbl>
    <w:p w:rsidR="00E87195" w:rsidRPr="002C1E99" w:rsidRDefault="00E87195" w:rsidP="00E87195">
      <w:pPr>
        <w:jc w:val="both"/>
        <w:rPr>
          <w:b/>
          <w:sz w:val="22"/>
          <w:szCs w:val="22"/>
        </w:rPr>
      </w:pPr>
    </w:p>
    <w:p w:rsidR="00E87195" w:rsidRPr="00C42038" w:rsidRDefault="00E87195" w:rsidP="00E87195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 do „Programu nauczania przedmiotu”:</w:t>
      </w:r>
    </w:p>
    <w:p w:rsidR="00E87195" w:rsidRPr="00C42038" w:rsidRDefault="00E87195" w:rsidP="00E87195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„Program nauczania przedmiotu” sporządza się odrębnie dla każdej formy przedmiotu.</w:t>
      </w:r>
    </w:p>
    <w:p w:rsidR="00E87195" w:rsidRPr="00382317" w:rsidRDefault="00E87195" w:rsidP="00E87195">
      <w:pPr>
        <w:numPr>
          <w:ilvl w:val="0"/>
          <w:numId w:val="2"/>
        </w:numPr>
        <w:ind w:left="284" w:hanging="284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„Program nauczania przedmiotu” jest opracowywany przez prowadzącego daną formę zajęć.</w:t>
      </w:r>
    </w:p>
    <w:p w:rsidR="00897018" w:rsidRDefault="00897018" w:rsidP="00D8139B">
      <w:pPr>
        <w:rPr>
          <w:b/>
          <w:sz w:val="22"/>
          <w:szCs w:val="22"/>
        </w:rPr>
      </w:pPr>
    </w:p>
    <w:p w:rsidR="00D8139B" w:rsidRDefault="00D8139B" w:rsidP="00D8139B">
      <w:pPr>
        <w:rPr>
          <w:b/>
          <w:sz w:val="22"/>
          <w:szCs w:val="22"/>
        </w:rPr>
      </w:pPr>
    </w:p>
    <w:p w:rsidR="00D8139B" w:rsidRDefault="00D8139B" w:rsidP="00D8139B">
      <w:pPr>
        <w:rPr>
          <w:b/>
          <w:sz w:val="22"/>
          <w:szCs w:val="22"/>
        </w:rPr>
      </w:pPr>
    </w:p>
    <w:p w:rsidR="00D8139B" w:rsidRDefault="00D8139B" w:rsidP="00D8139B">
      <w:pPr>
        <w:rPr>
          <w:b/>
          <w:sz w:val="22"/>
          <w:szCs w:val="22"/>
        </w:rPr>
      </w:pPr>
    </w:p>
    <w:p w:rsidR="00D8139B" w:rsidRDefault="00D8139B" w:rsidP="00D8139B">
      <w:pPr>
        <w:rPr>
          <w:b/>
          <w:sz w:val="22"/>
          <w:szCs w:val="22"/>
        </w:rPr>
      </w:pPr>
    </w:p>
    <w:p w:rsidR="00D8139B" w:rsidRDefault="00D8139B" w:rsidP="00D8139B">
      <w:pPr>
        <w:rPr>
          <w:b/>
          <w:sz w:val="22"/>
          <w:szCs w:val="22"/>
        </w:rPr>
      </w:pPr>
    </w:p>
    <w:p w:rsidR="00D8139B" w:rsidRDefault="00D8139B" w:rsidP="00D8139B">
      <w:pPr>
        <w:rPr>
          <w:b/>
          <w:sz w:val="22"/>
          <w:szCs w:val="22"/>
        </w:rPr>
      </w:pPr>
    </w:p>
    <w:p w:rsidR="00D8139B" w:rsidRDefault="00D8139B" w:rsidP="00D8139B">
      <w:pPr>
        <w:rPr>
          <w:b/>
          <w:sz w:val="22"/>
          <w:szCs w:val="22"/>
        </w:rPr>
      </w:pPr>
    </w:p>
    <w:p w:rsidR="00D8139B" w:rsidRDefault="00D8139B" w:rsidP="00D8139B">
      <w:pPr>
        <w:rPr>
          <w:b/>
          <w:sz w:val="22"/>
          <w:szCs w:val="22"/>
        </w:rPr>
      </w:pPr>
    </w:p>
    <w:p w:rsidR="00D8139B" w:rsidRDefault="00D8139B" w:rsidP="00D8139B">
      <w:pPr>
        <w:rPr>
          <w:b/>
          <w:sz w:val="22"/>
          <w:szCs w:val="22"/>
        </w:rPr>
      </w:pPr>
    </w:p>
    <w:p w:rsidR="00D8139B" w:rsidRDefault="00D8139B" w:rsidP="00D8139B">
      <w:pPr>
        <w:rPr>
          <w:b/>
          <w:sz w:val="22"/>
          <w:szCs w:val="22"/>
        </w:rPr>
      </w:pPr>
    </w:p>
    <w:p w:rsidR="00D8139B" w:rsidRDefault="00D8139B" w:rsidP="00D8139B">
      <w:pPr>
        <w:rPr>
          <w:b/>
          <w:sz w:val="22"/>
          <w:szCs w:val="22"/>
        </w:rPr>
      </w:pPr>
    </w:p>
    <w:p w:rsidR="00D8139B" w:rsidRDefault="00D8139B" w:rsidP="00D8139B">
      <w:pPr>
        <w:rPr>
          <w:b/>
          <w:sz w:val="22"/>
          <w:szCs w:val="22"/>
        </w:rPr>
      </w:pPr>
    </w:p>
    <w:p w:rsidR="00D8139B" w:rsidRDefault="00D8139B" w:rsidP="00D8139B">
      <w:pPr>
        <w:rPr>
          <w:b/>
          <w:sz w:val="22"/>
          <w:szCs w:val="22"/>
        </w:rPr>
      </w:pPr>
    </w:p>
    <w:p w:rsidR="00D8139B" w:rsidRDefault="00D8139B" w:rsidP="00D8139B">
      <w:pPr>
        <w:rPr>
          <w:b/>
          <w:sz w:val="22"/>
          <w:szCs w:val="22"/>
        </w:rPr>
      </w:pPr>
    </w:p>
    <w:p w:rsidR="00D8139B" w:rsidRDefault="00D8139B" w:rsidP="00D8139B">
      <w:pPr>
        <w:rPr>
          <w:b/>
          <w:sz w:val="22"/>
          <w:szCs w:val="22"/>
        </w:rPr>
      </w:pPr>
    </w:p>
    <w:p w:rsidR="00D8139B" w:rsidRDefault="00D8139B" w:rsidP="00D8139B">
      <w:pPr>
        <w:rPr>
          <w:b/>
          <w:sz w:val="22"/>
          <w:szCs w:val="22"/>
        </w:rPr>
      </w:pPr>
    </w:p>
    <w:p w:rsidR="00D8139B" w:rsidRDefault="00D8139B" w:rsidP="00D8139B">
      <w:pPr>
        <w:rPr>
          <w:b/>
          <w:sz w:val="22"/>
          <w:szCs w:val="22"/>
        </w:rPr>
      </w:pPr>
    </w:p>
    <w:p w:rsidR="00D8139B" w:rsidRDefault="00D8139B" w:rsidP="00D8139B">
      <w:pPr>
        <w:rPr>
          <w:b/>
          <w:sz w:val="22"/>
          <w:szCs w:val="22"/>
        </w:rPr>
      </w:pPr>
    </w:p>
    <w:p w:rsidR="00D8139B" w:rsidRDefault="00D8139B" w:rsidP="00D8139B">
      <w:pPr>
        <w:rPr>
          <w:b/>
          <w:sz w:val="22"/>
          <w:szCs w:val="22"/>
        </w:rPr>
      </w:pPr>
    </w:p>
    <w:p w:rsidR="00D8139B" w:rsidRDefault="00D8139B" w:rsidP="00D8139B">
      <w:pPr>
        <w:rPr>
          <w:b/>
          <w:sz w:val="22"/>
          <w:szCs w:val="22"/>
        </w:rPr>
      </w:pPr>
    </w:p>
    <w:p w:rsidR="00D8139B" w:rsidRDefault="00D8139B" w:rsidP="00D8139B">
      <w:pPr>
        <w:rPr>
          <w:b/>
          <w:sz w:val="22"/>
          <w:szCs w:val="22"/>
        </w:rPr>
      </w:pPr>
    </w:p>
    <w:p w:rsidR="00897018" w:rsidRDefault="00897018" w:rsidP="00E87195">
      <w:pPr>
        <w:jc w:val="center"/>
        <w:rPr>
          <w:b/>
          <w:sz w:val="22"/>
          <w:szCs w:val="22"/>
        </w:rPr>
      </w:pPr>
    </w:p>
    <w:p w:rsidR="00E87195" w:rsidRDefault="00E87195" w:rsidP="00E87195">
      <w:pPr>
        <w:jc w:val="center"/>
        <w:rPr>
          <w:b/>
          <w:sz w:val="22"/>
          <w:szCs w:val="22"/>
        </w:rPr>
      </w:pPr>
      <w:proofErr w:type="gramStart"/>
      <w:r w:rsidRPr="00B918E8">
        <w:rPr>
          <w:b/>
          <w:sz w:val="22"/>
          <w:szCs w:val="22"/>
        </w:rPr>
        <w:lastRenderedPageBreak/>
        <w:t>CZĘŚĆ  „B</w:t>
      </w:r>
      <w:proofErr w:type="gramEnd"/>
      <w:r w:rsidRPr="00B918E8">
        <w:rPr>
          <w:b/>
          <w:sz w:val="22"/>
          <w:szCs w:val="22"/>
        </w:rPr>
        <w:t>”</w:t>
      </w:r>
    </w:p>
    <w:p w:rsidR="00E87195" w:rsidRPr="00B918E8" w:rsidRDefault="00E87195" w:rsidP="00E8719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(opis sposobów weryfikacji efektów kształcenia)</w:t>
      </w:r>
    </w:p>
    <w:p w:rsidR="00E87195" w:rsidRDefault="00E87195" w:rsidP="00E87195">
      <w:pPr>
        <w:jc w:val="center"/>
        <w:rPr>
          <w:b/>
          <w:sz w:val="22"/>
        </w:rPr>
      </w:pPr>
    </w:p>
    <w:p w:rsidR="00E87195" w:rsidRDefault="00E87195" w:rsidP="00E87195">
      <w:pPr>
        <w:jc w:val="center"/>
        <w:rPr>
          <w:b/>
          <w:sz w:val="22"/>
        </w:rPr>
      </w:pPr>
    </w:p>
    <w:p w:rsidR="00E87195" w:rsidRDefault="00E87195" w:rsidP="00E87195">
      <w:pPr>
        <w:jc w:val="center"/>
        <w:rPr>
          <w:b/>
          <w:sz w:val="22"/>
        </w:rPr>
      </w:pPr>
      <w:r>
        <w:rPr>
          <w:b/>
          <w:sz w:val="22"/>
        </w:rPr>
        <w:t>Opis sposobu realizowania i sprawdzania efektów kształcenia dla przedmiotu</w:t>
      </w:r>
    </w:p>
    <w:p w:rsidR="00E87195" w:rsidRDefault="00E87195" w:rsidP="00E87195">
      <w:pPr>
        <w:jc w:val="center"/>
        <w:rPr>
          <w:b/>
          <w:sz w:val="22"/>
        </w:rPr>
      </w:pPr>
      <w:r>
        <w:rPr>
          <w:b/>
          <w:sz w:val="22"/>
        </w:rPr>
        <w:t xml:space="preserve"> </w:t>
      </w:r>
      <w:proofErr w:type="gramStart"/>
      <w:r>
        <w:rPr>
          <w:b/>
          <w:sz w:val="22"/>
        </w:rPr>
        <w:t>z</w:t>
      </w:r>
      <w:proofErr w:type="gramEnd"/>
      <w:r>
        <w:rPr>
          <w:b/>
          <w:sz w:val="22"/>
        </w:rPr>
        <w:t xml:space="preserve"> odniesieniem do form zajęć i sprawdzianów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1658"/>
        <w:gridCol w:w="1642"/>
        <w:gridCol w:w="1452"/>
        <w:gridCol w:w="2238"/>
        <w:gridCol w:w="2203"/>
      </w:tblGrid>
      <w:tr w:rsidR="00E87195" w:rsidRPr="007639F0" w:rsidTr="00D83689">
        <w:trPr>
          <w:trHeight w:val="308"/>
          <w:tblHeader/>
        </w:trPr>
        <w:tc>
          <w:tcPr>
            <w:tcW w:w="2585" w:type="pct"/>
            <w:gridSpan w:val="3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>Efekty kształcenia a forma zajęć</w:t>
            </w:r>
          </w:p>
        </w:tc>
        <w:tc>
          <w:tcPr>
            <w:tcW w:w="2415" w:type="pct"/>
            <w:gridSpan w:val="2"/>
            <w:tcBorders>
              <w:top w:val="single" w:sz="8" w:space="0" w:color="auto"/>
              <w:left w:val="double" w:sz="4" w:space="0" w:color="auto"/>
              <w:bottom w:val="single" w:sz="6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7639F0" w:rsidRDefault="00E87195" w:rsidP="00D83689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 xml:space="preserve">Metody oceniania efektów kształcenia </w:t>
            </w:r>
          </w:p>
        </w:tc>
      </w:tr>
      <w:tr w:rsidR="00E87195" w:rsidRPr="007639F0" w:rsidTr="00120EBE">
        <w:trPr>
          <w:trHeight w:val="308"/>
          <w:tblHeader/>
        </w:trPr>
        <w:tc>
          <w:tcPr>
            <w:tcW w:w="1795" w:type="pct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 xml:space="preserve">Efekty kształcenia dla </w:t>
            </w:r>
            <w:r w:rsidRPr="007639F0">
              <w:rPr>
                <w:sz w:val="22"/>
                <w:szCs w:val="22"/>
              </w:rPr>
              <w:t>**</w:t>
            </w:r>
          </w:p>
        </w:tc>
        <w:tc>
          <w:tcPr>
            <w:tcW w:w="790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>Forma zajęć</w:t>
            </w:r>
          </w:p>
        </w:tc>
        <w:tc>
          <w:tcPr>
            <w:tcW w:w="1217" w:type="pct"/>
            <w:vMerge w:val="restart"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87195" w:rsidRPr="007639F0" w:rsidRDefault="00E87195" w:rsidP="00D83689">
            <w:pPr>
              <w:jc w:val="center"/>
            </w:pPr>
            <w:r w:rsidRPr="007639F0">
              <w:rPr>
                <w:b/>
                <w:sz w:val="22"/>
                <w:szCs w:val="22"/>
              </w:rPr>
              <w:t>Metody oceniania***</w:t>
            </w:r>
          </w:p>
        </w:tc>
        <w:tc>
          <w:tcPr>
            <w:tcW w:w="1198" w:type="pct"/>
            <w:vMerge w:val="restart"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E87195" w:rsidRPr="007639F0" w:rsidRDefault="00E87195" w:rsidP="00D83689">
            <w:pPr>
              <w:jc w:val="center"/>
              <w:rPr>
                <w:b/>
              </w:rPr>
            </w:pPr>
            <w:r w:rsidRPr="007639F0">
              <w:rPr>
                <w:b/>
                <w:sz w:val="22"/>
                <w:szCs w:val="22"/>
              </w:rPr>
              <w:t xml:space="preserve">Efekty kształcenia </w:t>
            </w:r>
          </w:p>
          <w:p w:rsidR="00E87195" w:rsidRPr="007639F0" w:rsidRDefault="00E87195" w:rsidP="00D83689">
            <w:pPr>
              <w:jc w:val="center"/>
              <w:rPr>
                <w:b/>
              </w:rPr>
            </w:pPr>
            <w:proofErr w:type="gramStart"/>
            <w:r w:rsidRPr="007639F0">
              <w:rPr>
                <w:b/>
                <w:sz w:val="22"/>
                <w:szCs w:val="22"/>
              </w:rPr>
              <w:t>dla</w:t>
            </w:r>
            <w:proofErr w:type="gramEnd"/>
            <w:r w:rsidRPr="007639F0">
              <w:rPr>
                <w:b/>
                <w:sz w:val="22"/>
                <w:szCs w:val="22"/>
              </w:rPr>
              <w:t xml:space="preserve"> przedmiotu</w:t>
            </w:r>
          </w:p>
        </w:tc>
      </w:tr>
      <w:tr w:rsidR="00E87195" w:rsidRPr="007639F0" w:rsidTr="00120EBE">
        <w:trPr>
          <w:trHeight w:val="307"/>
          <w:tblHeader/>
        </w:trPr>
        <w:tc>
          <w:tcPr>
            <w:tcW w:w="902" w:type="pct"/>
            <w:tcBorders>
              <w:top w:val="single" w:sz="6" w:space="0" w:color="auto"/>
              <w:left w:val="single" w:sz="8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</w:rPr>
            </w:pPr>
            <w:proofErr w:type="gramStart"/>
            <w:r w:rsidRPr="007639F0">
              <w:rPr>
                <w:b/>
                <w:sz w:val="22"/>
                <w:szCs w:val="22"/>
              </w:rPr>
              <w:t>kierunku</w:t>
            </w:r>
            <w:proofErr w:type="gramEnd"/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87195" w:rsidRPr="007639F0" w:rsidRDefault="00E87195" w:rsidP="00D83689">
            <w:pPr>
              <w:jc w:val="center"/>
              <w:rPr>
                <w:b/>
              </w:rPr>
            </w:pPr>
            <w:proofErr w:type="gramStart"/>
            <w:r w:rsidRPr="007639F0">
              <w:rPr>
                <w:b/>
                <w:sz w:val="22"/>
                <w:szCs w:val="22"/>
              </w:rPr>
              <w:t>przedmiotu</w:t>
            </w:r>
            <w:proofErr w:type="gramEnd"/>
          </w:p>
        </w:tc>
        <w:tc>
          <w:tcPr>
            <w:tcW w:w="790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E87195" w:rsidRPr="007639F0" w:rsidRDefault="00E87195" w:rsidP="00D83689">
            <w:pPr>
              <w:rPr>
                <w:b/>
              </w:rPr>
            </w:pPr>
          </w:p>
        </w:tc>
        <w:tc>
          <w:tcPr>
            <w:tcW w:w="1217" w:type="pct"/>
            <w:vMerge/>
            <w:tcBorders>
              <w:top w:val="single" w:sz="8" w:space="0" w:color="auto"/>
              <w:left w:val="double" w:sz="4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E87195" w:rsidRPr="007639F0" w:rsidRDefault="00E87195" w:rsidP="00D83689"/>
        </w:tc>
        <w:tc>
          <w:tcPr>
            <w:tcW w:w="1198" w:type="pct"/>
            <w:vMerge/>
            <w:tcBorders>
              <w:top w:val="single" w:sz="8" w:space="0" w:color="auto"/>
              <w:left w:val="single" w:sz="6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E87195" w:rsidRPr="007639F0" w:rsidRDefault="00E87195" w:rsidP="00D83689">
            <w:pPr>
              <w:rPr>
                <w:b/>
              </w:rPr>
            </w:pPr>
          </w:p>
        </w:tc>
      </w:tr>
      <w:tr w:rsidR="00316146" w:rsidRPr="007639F0" w:rsidTr="00120EBE">
        <w:trPr>
          <w:trHeight w:val="284"/>
          <w:tblHeader/>
        </w:trPr>
        <w:tc>
          <w:tcPr>
            <w:tcW w:w="902" w:type="pct"/>
            <w:tcBorders>
              <w:top w:val="single" w:sz="1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16146" w:rsidRPr="00120EBE" w:rsidRDefault="00316146" w:rsidP="00316146">
            <w:pPr>
              <w:jc w:val="both"/>
            </w:pPr>
            <w:r w:rsidRPr="00120EBE">
              <w:rPr>
                <w:rFonts w:eastAsia="UniversPro-Roman"/>
                <w:sz w:val="22"/>
                <w:szCs w:val="22"/>
              </w:rPr>
              <w:t>K_U01</w:t>
            </w:r>
          </w:p>
        </w:tc>
        <w:tc>
          <w:tcPr>
            <w:tcW w:w="893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16146" w:rsidRPr="00120EBE" w:rsidRDefault="00316146" w:rsidP="004D2BB1">
            <w:pPr>
              <w:jc w:val="center"/>
            </w:pPr>
            <w:r w:rsidRPr="00120EBE">
              <w:rPr>
                <w:sz w:val="22"/>
                <w:szCs w:val="22"/>
              </w:rPr>
              <w:t>U01</w:t>
            </w:r>
          </w:p>
        </w:tc>
        <w:tc>
          <w:tcPr>
            <w:tcW w:w="790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16146" w:rsidRPr="00120EBE" w:rsidRDefault="00316146" w:rsidP="004D2BB1">
            <w:r w:rsidRPr="00120EBE">
              <w:rPr>
                <w:sz w:val="22"/>
                <w:szCs w:val="22"/>
              </w:rPr>
              <w:t>L</w:t>
            </w:r>
          </w:p>
        </w:tc>
        <w:tc>
          <w:tcPr>
            <w:tcW w:w="1217" w:type="pct"/>
            <w:tcBorders>
              <w:top w:val="single" w:sz="18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16146" w:rsidRPr="00120EBE" w:rsidRDefault="00316146" w:rsidP="004D2BB1">
            <w:pPr>
              <w:jc w:val="both"/>
            </w:pPr>
            <w:r w:rsidRPr="00120EBE">
              <w:rPr>
                <w:sz w:val="22"/>
                <w:szCs w:val="22"/>
              </w:rPr>
              <w:t>Aktywność na zajęciach</w:t>
            </w:r>
          </w:p>
        </w:tc>
        <w:tc>
          <w:tcPr>
            <w:tcW w:w="1198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316146" w:rsidRPr="00120EBE" w:rsidRDefault="00316146" w:rsidP="004D2BB1">
            <w:r w:rsidRPr="00120EBE">
              <w:rPr>
                <w:sz w:val="22"/>
                <w:szCs w:val="22"/>
              </w:rPr>
              <w:t>U01, U02, U03</w:t>
            </w:r>
          </w:p>
        </w:tc>
      </w:tr>
      <w:tr w:rsidR="00316146" w:rsidRPr="007639F0" w:rsidTr="00120EBE">
        <w:trPr>
          <w:trHeight w:val="284"/>
        </w:trPr>
        <w:tc>
          <w:tcPr>
            <w:tcW w:w="902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16146" w:rsidRPr="00120EBE" w:rsidRDefault="00316146" w:rsidP="004D2BB1">
            <w:pPr>
              <w:jc w:val="both"/>
              <w:rPr>
                <w:b/>
              </w:rPr>
            </w:pPr>
            <w:r w:rsidRPr="00120EBE">
              <w:rPr>
                <w:rFonts w:eastAsia="UniversPro-Roman"/>
                <w:sz w:val="22"/>
                <w:szCs w:val="22"/>
              </w:rPr>
              <w:t>K_U02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16146" w:rsidRPr="00120EBE" w:rsidRDefault="00316146" w:rsidP="004D2BB1">
            <w:pPr>
              <w:jc w:val="center"/>
            </w:pPr>
            <w:r w:rsidRPr="00120EBE">
              <w:rPr>
                <w:sz w:val="22"/>
                <w:szCs w:val="22"/>
              </w:rPr>
              <w:t>U02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316146" w:rsidRPr="00120EBE" w:rsidRDefault="00316146" w:rsidP="004D2BB1">
            <w:r w:rsidRPr="00120EBE">
              <w:rPr>
                <w:sz w:val="22"/>
                <w:szCs w:val="22"/>
              </w:rPr>
              <w:t>L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146" w:rsidRPr="00120EBE" w:rsidRDefault="00316146" w:rsidP="004D2BB1">
            <w:pPr>
              <w:jc w:val="both"/>
            </w:pPr>
            <w:r w:rsidRPr="00120EBE">
              <w:rPr>
                <w:sz w:val="22"/>
                <w:szCs w:val="22"/>
              </w:rPr>
              <w:t>Kolokwium</w:t>
            </w: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316146" w:rsidRPr="00120EBE" w:rsidRDefault="00316146" w:rsidP="001B102F">
            <w:r w:rsidRPr="00120EBE">
              <w:rPr>
                <w:sz w:val="22"/>
                <w:szCs w:val="22"/>
              </w:rPr>
              <w:t xml:space="preserve">U03, W01, W02, </w:t>
            </w:r>
            <w:r w:rsidR="00154EB8">
              <w:rPr>
                <w:sz w:val="22"/>
                <w:szCs w:val="22"/>
              </w:rPr>
              <w:t>W03</w:t>
            </w:r>
          </w:p>
        </w:tc>
      </w:tr>
      <w:tr w:rsidR="00316146" w:rsidRPr="007639F0" w:rsidTr="00120EBE">
        <w:trPr>
          <w:trHeight w:val="284"/>
        </w:trPr>
        <w:tc>
          <w:tcPr>
            <w:tcW w:w="902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16146" w:rsidRPr="00120EBE" w:rsidRDefault="00316146" w:rsidP="004D2BB1">
            <w:r w:rsidRPr="00120EBE">
              <w:rPr>
                <w:rFonts w:eastAsia="UniversPro-Roman"/>
                <w:sz w:val="22"/>
                <w:szCs w:val="22"/>
              </w:rPr>
              <w:t>K_U05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16146" w:rsidRPr="00120EBE" w:rsidRDefault="00316146" w:rsidP="004D2BB1">
            <w:pPr>
              <w:jc w:val="center"/>
            </w:pPr>
            <w:r w:rsidRPr="00120EBE">
              <w:rPr>
                <w:sz w:val="22"/>
                <w:szCs w:val="22"/>
              </w:rPr>
              <w:t>U03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316146" w:rsidRPr="00120EBE" w:rsidRDefault="00316146" w:rsidP="004D2BB1">
            <w:r w:rsidRPr="00120EBE">
              <w:rPr>
                <w:sz w:val="22"/>
                <w:szCs w:val="22"/>
              </w:rPr>
              <w:t>L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146" w:rsidRPr="00120EBE" w:rsidRDefault="00316146" w:rsidP="004D2BB1">
            <w:pPr>
              <w:jc w:val="both"/>
            </w:pPr>
            <w:r w:rsidRPr="00120EBE">
              <w:rPr>
                <w:sz w:val="22"/>
                <w:szCs w:val="22"/>
              </w:rPr>
              <w:t>Prace domowe</w:t>
            </w: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316146" w:rsidRPr="00120EBE" w:rsidRDefault="00316146" w:rsidP="004D2BB1">
            <w:r w:rsidRPr="00120EBE">
              <w:rPr>
                <w:sz w:val="22"/>
                <w:szCs w:val="22"/>
              </w:rPr>
              <w:t>U01, U02, U03, K01</w:t>
            </w:r>
          </w:p>
        </w:tc>
      </w:tr>
      <w:tr w:rsidR="00316146" w:rsidRPr="007639F0" w:rsidTr="00120EBE">
        <w:trPr>
          <w:trHeight w:val="284"/>
        </w:trPr>
        <w:tc>
          <w:tcPr>
            <w:tcW w:w="902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16146" w:rsidRPr="00120EBE" w:rsidRDefault="00316146" w:rsidP="004D2BB1">
            <w:r w:rsidRPr="00120EBE">
              <w:rPr>
                <w:sz w:val="22"/>
                <w:szCs w:val="22"/>
              </w:rPr>
              <w:t>K_K06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16146" w:rsidRPr="00120EBE" w:rsidRDefault="00316146" w:rsidP="004D2BB1">
            <w:pPr>
              <w:jc w:val="center"/>
            </w:pPr>
            <w:r w:rsidRPr="00120EBE">
              <w:rPr>
                <w:sz w:val="22"/>
                <w:szCs w:val="22"/>
              </w:rPr>
              <w:t>K01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316146" w:rsidRPr="00120EBE" w:rsidRDefault="00316146" w:rsidP="004D2BB1">
            <w:r w:rsidRPr="00120EBE">
              <w:rPr>
                <w:sz w:val="22"/>
                <w:szCs w:val="22"/>
              </w:rPr>
              <w:t>L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146" w:rsidRPr="00120EBE" w:rsidRDefault="00316146" w:rsidP="004D2BB1">
            <w:pPr>
              <w:jc w:val="both"/>
            </w:pPr>
            <w:r w:rsidRPr="00120EBE">
              <w:rPr>
                <w:sz w:val="22"/>
                <w:szCs w:val="22"/>
              </w:rPr>
              <w:t>Analiza literatury</w:t>
            </w: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316146" w:rsidRPr="00120EBE" w:rsidRDefault="00F33384" w:rsidP="004D2BB1">
            <w:r w:rsidRPr="00120EBE">
              <w:rPr>
                <w:sz w:val="22"/>
                <w:szCs w:val="22"/>
              </w:rPr>
              <w:t>U</w:t>
            </w:r>
            <w:r w:rsidR="00316146" w:rsidRPr="00120EBE">
              <w:rPr>
                <w:sz w:val="22"/>
                <w:szCs w:val="22"/>
              </w:rPr>
              <w:t>01</w:t>
            </w:r>
            <w:r w:rsidRPr="00120EBE">
              <w:rPr>
                <w:sz w:val="22"/>
                <w:szCs w:val="22"/>
              </w:rPr>
              <w:t>, K01</w:t>
            </w:r>
          </w:p>
        </w:tc>
      </w:tr>
      <w:tr w:rsidR="00316146" w:rsidRPr="007639F0" w:rsidTr="00120EBE">
        <w:trPr>
          <w:trHeight w:val="284"/>
        </w:trPr>
        <w:tc>
          <w:tcPr>
            <w:tcW w:w="902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16146" w:rsidRPr="00120EBE" w:rsidRDefault="00316146" w:rsidP="00D83689">
            <w:r w:rsidRPr="00120EBE">
              <w:rPr>
                <w:rFonts w:eastAsia="UniversPro-Roman"/>
                <w:sz w:val="22"/>
                <w:szCs w:val="22"/>
              </w:rPr>
              <w:t>K_W03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16146" w:rsidRPr="00120EBE" w:rsidRDefault="00316146" w:rsidP="00D83689">
            <w:pPr>
              <w:jc w:val="center"/>
            </w:pPr>
            <w:r w:rsidRPr="00120EBE">
              <w:rPr>
                <w:sz w:val="22"/>
                <w:szCs w:val="22"/>
              </w:rPr>
              <w:t>W01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316146" w:rsidRPr="00120EBE" w:rsidRDefault="00316146" w:rsidP="00D83689">
            <w:r w:rsidRPr="00120EBE">
              <w:rPr>
                <w:sz w:val="22"/>
                <w:szCs w:val="22"/>
              </w:rPr>
              <w:t>L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146" w:rsidRPr="00120EBE" w:rsidRDefault="00316146" w:rsidP="00D83689">
            <w:pPr>
              <w:jc w:val="both"/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316146" w:rsidRPr="00120EBE" w:rsidRDefault="00316146" w:rsidP="00D83689"/>
        </w:tc>
      </w:tr>
      <w:tr w:rsidR="00154EB8" w:rsidRPr="007639F0" w:rsidTr="00120EBE">
        <w:trPr>
          <w:trHeight w:val="284"/>
        </w:trPr>
        <w:tc>
          <w:tcPr>
            <w:tcW w:w="902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4EB8" w:rsidRPr="00120EBE" w:rsidRDefault="00154EB8" w:rsidP="00D83689">
            <w:pPr>
              <w:rPr>
                <w:rFonts w:eastAsia="UniversPro-Roman"/>
              </w:rPr>
            </w:pPr>
            <w:r>
              <w:rPr>
                <w:rFonts w:eastAsia="UniversPro-Roman"/>
                <w:sz w:val="22"/>
                <w:szCs w:val="22"/>
              </w:rPr>
              <w:t>K_W05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54EB8" w:rsidRPr="00120EBE" w:rsidRDefault="00154EB8" w:rsidP="00D83689">
            <w:pPr>
              <w:jc w:val="center"/>
            </w:pPr>
            <w:r>
              <w:rPr>
                <w:sz w:val="22"/>
                <w:szCs w:val="22"/>
              </w:rPr>
              <w:t>W02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154EB8" w:rsidRPr="00120EBE" w:rsidRDefault="00154EB8" w:rsidP="00D83689">
            <w:r>
              <w:rPr>
                <w:sz w:val="22"/>
                <w:szCs w:val="22"/>
              </w:rPr>
              <w:t>L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54EB8" w:rsidRPr="00120EBE" w:rsidRDefault="00154EB8" w:rsidP="00D83689">
            <w:pPr>
              <w:jc w:val="both"/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154EB8" w:rsidRPr="00120EBE" w:rsidRDefault="00154EB8" w:rsidP="00D83689"/>
        </w:tc>
      </w:tr>
      <w:tr w:rsidR="00316146" w:rsidRPr="007639F0" w:rsidTr="00120EBE">
        <w:trPr>
          <w:trHeight w:val="284"/>
        </w:trPr>
        <w:tc>
          <w:tcPr>
            <w:tcW w:w="902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16146" w:rsidRPr="00120EBE" w:rsidRDefault="00316146" w:rsidP="00D83689">
            <w:r w:rsidRPr="00120EBE">
              <w:rPr>
                <w:rFonts w:eastAsia="UniversPro-Roman"/>
                <w:sz w:val="22"/>
                <w:szCs w:val="22"/>
              </w:rPr>
              <w:t>K_W07</w:t>
            </w:r>
          </w:p>
        </w:tc>
        <w:tc>
          <w:tcPr>
            <w:tcW w:w="8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16146" w:rsidRPr="00120EBE" w:rsidRDefault="00316146" w:rsidP="00D83689">
            <w:pPr>
              <w:jc w:val="center"/>
            </w:pPr>
            <w:r w:rsidRPr="00120EBE">
              <w:rPr>
                <w:sz w:val="22"/>
                <w:szCs w:val="22"/>
              </w:rPr>
              <w:t>W0</w:t>
            </w:r>
            <w:r w:rsidR="00154EB8">
              <w:rPr>
                <w:sz w:val="22"/>
                <w:szCs w:val="22"/>
              </w:rPr>
              <w:t>3</w:t>
            </w:r>
          </w:p>
        </w:tc>
        <w:tc>
          <w:tcPr>
            <w:tcW w:w="7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316146" w:rsidRPr="00120EBE" w:rsidRDefault="00316146" w:rsidP="00D83689">
            <w:r w:rsidRPr="00120EBE">
              <w:rPr>
                <w:sz w:val="22"/>
                <w:szCs w:val="22"/>
              </w:rPr>
              <w:t>L</w:t>
            </w:r>
          </w:p>
        </w:tc>
        <w:tc>
          <w:tcPr>
            <w:tcW w:w="1217" w:type="pct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6146" w:rsidRPr="00120EBE" w:rsidRDefault="00316146" w:rsidP="00D83689">
            <w:pPr>
              <w:jc w:val="both"/>
            </w:pPr>
          </w:p>
        </w:tc>
        <w:tc>
          <w:tcPr>
            <w:tcW w:w="11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316146" w:rsidRPr="00120EBE" w:rsidRDefault="00316146" w:rsidP="00D83689"/>
        </w:tc>
      </w:tr>
    </w:tbl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AA1F36" w:rsidP="00E87195">
      <w:pPr>
        <w:jc w:val="both"/>
        <w:rPr>
          <w:sz w:val="22"/>
          <w:szCs w:val="22"/>
        </w:rPr>
      </w:pPr>
      <w:r>
        <w:rPr>
          <w:sz w:val="22"/>
          <w:szCs w:val="22"/>
        </w:rPr>
        <w:t>28.09.2017</w:t>
      </w:r>
      <w:proofErr w:type="gramStart"/>
      <w:r w:rsidR="001B102F">
        <w:rPr>
          <w:sz w:val="22"/>
          <w:szCs w:val="22"/>
        </w:rPr>
        <w:t>r</w:t>
      </w:r>
      <w:proofErr w:type="gramEnd"/>
      <w:r w:rsidR="001B102F">
        <w:rPr>
          <w:sz w:val="22"/>
          <w:szCs w:val="22"/>
        </w:rPr>
        <w:t>.</w:t>
      </w:r>
    </w:p>
    <w:p w:rsidR="00E87195" w:rsidRDefault="00E87195" w:rsidP="00E8719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..................................................</w:t>
      </w:r>
      <w:proofErr w:type="gramStart"/>
      <w:r>
        <w:rPr>
          <w:sz w:val="16"/>
          <w:szCs w:val="16"/>
        </w:rPr>
        <w:t>...                     ..........................</w:t>
      </w:r>
      <w:proofErr w:type="gramEnd"/>
      <w:r>
        <w:rPr>
          <w:sz w:val="16"/>
          <w:szCs w:val="16"/>
        </w:rPr>
        <w:t>............................................................................................................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</w:t>
      </w:r>
      <w:proofErr w:type="gramStart"/>
      <w:r>
        <w:rPr>
          <w:sz w:val="16"/>
          <w:szCs w:val="16"/>
        </w:rPr>
        <w:t xml:space="preserve">data                                                  </w:t>
      </w:r>
      <w:proofErr w:type="gramEnd"/>
      <w:r>
        <w:rPr>
          <w:sz w:val="16"/>
          <w:szCs w:val="16"/>
        </w:rPr>
        <w:t xml:space="preserve">                                                podpis prowadzącego daną formę zajęć</w:t>
      </w:r>
    </w:p>
    <w:p w:rsidR="00E87195" w:rsidRDefault="00E87195" w:rsidP="00E87195">
      <w:pPr>
        <w:rPr>
          <w:sz w:val="16"/>
          <w:szCs w:val="16"/>
        </w:rPr>
      </w:pPr>
    </w:p>
    <w:p w:rsidR="00E87195" w:rsidRPr="001B102F" w:rsidRDefault="001B102F" w:rsidP="001B102F">
      <w:pPr>
        <w:jc w:val="both"/>
        <w:rPr>
          <w:sz w:val="22"/>
          <w:szCs w:val="22"/>
        </w:rPr>
      </w:pPr>
      <w:r>
        <w:rPr>
          <w:sz w:val="22"/>
          <w:szCs w:val="22"/>
        </w:rPr>
        <w:t>28.09.201</w:t>
      </w:r>
      <w:r w:rsidR="00AA1F36">
        <w:rPr>
          <w:sz w:val="22"/>
          <w:szCs w:val="22"/>
        </w:rPr>
        <w:t>7</w:t>
      </w:r>
      <w:proofErr w:type="gramStart"/>
      <w:r>
        <w:rPr>
          <w:sz w:val="22"/>
          <w:szCs w:val="22"/>
        </w:rPr>
        <w:t>r</w:t>
      </w:r>
      <w:proofErr w:type="gramEnd"/>
      <w:r>
        <w:rPr>
          <w:sz w:val="22"/>
          <w:szCs w:val="22"/>
        </w:rPr>
        <w:t>.</w:t>
      </w:r>
    </w:p>
    <w:p w:rsidR="00E87195" w:rsidRDefault="00E87195" w:rsidP="00E8719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..................................................</w:t>
      </w:r>
      <w:proofErr w:type="gramStart"/>
      <w:r>
        <w:rPr>
          <w:sz w:val="16"/>
          <w:szCs w:val="16"/>
        </w:rPr>
        <w:t>...                     ..........................</w:t>
      </w:r>
      <w:proofErr w:type="gramEnd"/>
      <w:r>
        <w:rPr>
          <w:sz w:val="16"/>
          <w:szCs w:val="16"/>
        </w:rPr>
        <w:t>............................................................................................................</w:t>
      </w:r>
    </w:p>
    <w:p w:rsidR="00E87195" w:rsidRDefault="00E87195" w:rsidP="00E87195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</w:t>
      </w:r>
      <w:proofErr w:type="gramStart"/>
      <w:r>
        <w:rPr>
          <w:sz w:val="16"/>
          <w:szCs w:val="16"/>
        </w:rPr>
        <w:t xml:space="preserve">data                                                  </w:t>
      </w:r>
      <w:proofErr w:type="gramEnd"/>
      <w:r>
        <w:rPr>
          <w:sz w:val="16"/>
          <w:szCs w:val="16"/>
        </w:rPr>
        <w:t xml:space="preserve">                                                       podpis koordynatora przedmiotu</w:t>
      </w: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Default="00E87195" w:rsidP="00E87195">
      <w:pPr>
        <w:jc w:val="both"/>
        <w:rPr>
          <w:sz w:val="22"/>
          <w:szCs w:val="22"/>
        </w:rPr>
      </w:pPr>
    </w:p>
    <w:p w:rsidR="00E87195" w:rsidRPr="00C42038" w:rsidRDefault="00E87195" w:rsidP="00E87195">
      <w:pPr>
        <w:jc w:val="both"/>
        <w:rPr>
          <w:b/>
          <w:sz w:val="22"/>
          <w:szCs w:val="22"/>
        </w:rPr>
      </w:pPr>
      <w:r w:rsidRPr="00C42038">
        <w:rPr>
          <w:b/>
          <w:sz w:val="22"/>
          <w:szCs w:val="22"/>
        </w:rPr>
        <w:t>Objaśnienia:</w:t>
      </w:r>
    </w:p>
    <w:p w:rsidR="00E87195" w:rsidRPr="00C42038" w:rsidRDefault="00E87195" w:rsidP="00E87195">
      <w:pPr>
        <w:jc w:val="both"/>
        <w:rPr>
          <w:sz w:val="22"/>
          <w:szCs w:val="22"/>
        </w:rPr>
      </w:pPr>
      <w:r w:rsidRPr="00C42038">
        <w:rPr>
          <w:sz w:val="22"/>
          <w:szCs w:val="22"/>
        </w:rPr>
        <w:t xml:space="preserve">Część „B” </w:t>
      </w:r>
      <w:proofErr w:type="spellStart"/>
      <w:r w:rsidRPr="00C42038">
        <w:rPr>
          <w:sz w:val="22"/>
          <w:szCs w:val="22"/>
        </w:rPr>
        <w:t>sylabusa</w:t>
      </w:r>
      <w:proofErr w:type="spellEnd"/>
      <w:r w:rsidRPr="00C42038">
        <w:rPr>
          <w:sz w:val="22"/>
          <w:szCs w:val="22"/>
        </w:rPr>
        <w:t xml:space="preserve"> (opisy sposobów realizowania i sprawdzania efektów kształcenia) nie ma jednorodnej postaci. Podstawowe jednostki organizacyjne uczelni bądź jednostki prowadzące kierunki studiów mogą w tym zakresie opracować i przyjąć inne wzory i sposoby opisów części „B” </w:t>
      </w:r>
      <w:proofErr w:type="spellStart"/>
      <w:r w:rsidRPr="00C42038">
        <w:rPr>
          <w:sz w:val="22"/>
          <w:szCs w:val="22"/>
        </w:rPr>
        <w:t>sylabusa</w:t>
      </w:r>
      <w:proofErr w:type="spellEnd"/>
      <w:r w:rsidRPr="00C42038">
        <w:rPr>
          <w:sz w:val="22"/>
          <w:szCs w:val="22"/>
        </w:rPr>
        <w:t xml:space="preserve">. </w:t>
      </w:r>
    </w:p>
    <w:p w:rsidR="00E87195" w:rsidRPr="00C42038" w:rsidRDefault="00E87195" w:rsidP="00E87195">
      <w:pPr>
        <w:jc w:val="both"/>
        <w:rPr>
          <w:sz w:val="22"/>
          <w:szCs w:val="22"/>
        </w:rPr>
      </w:pPr>
    </w:p>
    <w:p w:rsidR="00E87195" w:rsidRPr="00C42038" w:rsidRDefault="00E87195" w:rsidP="00E87195">
      <w:pPr>
        <w:ind w:left="426" w:hanging="426"/>
        <w:jc w:val="both"/>
        <w:rPr>
          <w:sz w:val="22"/>
          <w:szCs w:val="22"/>
        </w:rPr>
      </w:pPr>
      <w:r w:rsidRPr="00C42038">
        <w:rPr>
          <w:sz w:val="22"/>
          <w:szCs w:val="22"/>
        </w:rPr>
        <w:t xml:space="preserve">** </w:t>
      </w:r>
      <w:r w:rsidRPr="00C42038">
        <w:rPr>
          <w:sz w:val="22"/>
          <w:szCs w:val="22"/>
        </w:rPr>
        <w:tab/>
        <w:t>Tabela. Lewa część tabeli jest przyporządkowaniem efektów przedmiotowych (W01, U02, K01) do efektów kierunkowych (K_W01, K_U02) oraz wskazaniem form zajęć (W – wykład; L – laboratorium; Ć – ćwiczenia itd.) pozwalających osiągnąć efekty dla przedmiotu.</w:t>
      </w:r>
    </w:p>
    <w:p w:rsidR="00E87195" w:rsidRPr="00C42038" w:rsidRDefault="00E87195" w:rsidP="00E87195">
      <w:pPr>
        <w:ind w:left="426" w:hanging="426"/>
        <w:jc w:val="both"/>
        <w:rPr>
          <w:sz w:val="22"/>
          <w:szCs w:val="22"/>
        </w:rPr>
      </w:pPr>
      <w:r w:rsidRPr="00C42038">
        <w:rPr>
          <w:sz w:val="22"/>
          <w:szCs w:val="22"/>
        </w:rPr>
        <w:t>***</w:t>
      </w:r>
      <w:r w:rsidRPr="00C42038">
        <w:rPr>
          <w:sz w:val="22"/>
          <w:szCs w:val="22"/>
        </w:rPr>
        <w:tab/>
        <w:t>Tabela. W prawej części tabeli należy zamieścić metody oceniania oraz efekty przedmiotowe, które są w określony sposób sprawdzane (określają je prowadzący – w tabeli podano przykłady).</w:t>
      </w:r>
    </w:p>
    <w:p w:rsidR="00E87195" w:rsidRPr="007639F0" w:rsidRDefault="00E87195" w:rsidP="00E87195">
      <w:pPr>
        <w:jc w:val="both"/>
        <w:rPr>
          <w:sz w:val="22"/>
          <w:szCs w:val="22"/>
        </w:rPr>
      </w:pPr>
    </w:p>
    <w:p w:rsidR="00E87195" w:rsidRPr="007639F0" w:rsidRDefault="00E87195" w:rsidP="00E87195">
      <w:pPr>
        <w:jc w:val="both"/>
        <w:rPr>
          <w:sz w:val="22"/>
          <w:szCs w:val="22"/>
        </w:rPr>
      </w:pPr>
    </w:p>
    <w:p w:rsidR="00E87195" w:rsidRPr="007639F0" w:rsidRDefault="00E87195" w:rsidP="00E87195">
      <w:pPr>
        <w:jc w:val="both"/>
        <w:rPr>
          <w:sz w:val="22"/>
          <w:szCs w:val="22"/>
        </w:rPr>
      </w:pPr>
    </w:p>
    <w:p w:rsidR="00E87195" w:rsidRPr="007639F0" w:rsidRDefault="00E87195" w:rsidP="00E87195">
      <w:pPr>
        <w:jc w:val="both"/>
        <w:rPr>
          <w:sz w:val="22"/>
          <w:szCs w:val="22"/>
        </w:rPr>
      </w:pPr>
    </w:p>
    <w:sectPr w:rsidR="00E87195" w:rsidRPr="007639F0" w:rsidSect="00E87195">
      <w:pgSz w:w="11906" w:h="16838"/>
      <w:pgMar w:top="567" w:right="1418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6971" w:rsidRDefault="00C66971" w:rsidP="004F0457">
      <w:r>
        <w:separator/>
      </w:r>
    </w:p>
  </w:endnote>
  <w:endnote w:type="continuationSeparator" w:id="0">
    <w:p w:rsidR="00C66971" w:rsidRDefault="00C66971" w:rsidP="004F04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UniversPro-Roman">
    <w:altName w:val="Arial"/>
    <w:charset w:val="EE"/>
    <w:family w:val="swiss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6971" w:rsidRDefault="00C66971" w:rsidP="004F0457">
      <w:r>
        <w:separator/>
      </w:r>
    </w:p>
  </w:footnote>
  <w:footnote w:type="continuationSeparator" w:id="0">
    <w:p w:rsidR="00C66971" w:rsidRDefault="00C66971" w:rsidP="004F04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42DA5"/>
    <w:multiLevelType w:val="multilevel"/>
    <w:tmpl w:val="CE3C8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3562E8"/>
    <w:multiLevelType w:val="hybridMultilevel"/>
    <w:tmpl w:val="6E18F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A823ED"/>
    <w:multiLevelType w:val="hybridMultilevel"/>
    <w:tmpl w:val="2D1E63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B96904"/>
    <w:multiLevelType w:val="hybridMultilevel"/>
    <w:tmpl w:val="201C5C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D42908"/>
    <w:multiLevelType w:val="hybridMultilevel"/>
    <w:tmpl w:val="975C32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FF7D87"/>
    <w:multiLevelType w:val="hybridMultilevel"/>
    <w:tmpl w:val="A04E74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F760BF"/>
    <w:multiLevelType w:val="hybridMultilevel"/>
    <w:tmpl w:val="2D1E6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B90B1E"/>
    <w:multiLevelType w:val="hybridMultilevel"/>
    <w:tmpl w:val="F8D80630"/>
    <w:lvl w:ilvl="0" w:tplc="B1C205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17448C"/>
    <w:multiLevelType w:val="hybridMultilevel"/>
    <w:tmpl w:val="2D1E63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7"/>
  </w:num>
  <w:num w:numId="8">
    <w:abstractNumId w:val="6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70E0B"/>
    <w:rsid w:val="000059D6"/>
    <w:rsid w:val="00047BB6"/>
    <w:rsid w:val="0007361A"/>
    <w:rsid w:val="000932C3"/>
    <w:rsid w:val="00120EBE"/>
    <w:rsid w:val="00154EB8"/>
    <w:rsid w:val="00184D28"/>
    <w:rsid w:val="001B102F"/>
    <w:rsid w:val="001B4523"/>
    <w:rsid w:val="001D6C61"/>
    <w:rsid w:val="00220344"/>
    <w:rsid w:val="00273DBC"/>
    <w:rsid w:val="002D227A"/>
    <w:rsid w:val="00302733"/>
    <w:rsid w:val="00315468"/>
    <w:rsid w:val="00316146"/>
    <w:rsid w:val="00327313"/>
    <w:rsid w:val="00377543"/>
    <w:rsid w:val="00382317"/>
    <w:rsid w:val="003F02F3"/>
    <w:rsid w:val="004C40CE"/>
    <w:rsid w:val="004E0D38"/>
    <w:rsid w:val="004F0457"/>
    <w:rsid w:val="005B6C29"/>
    <w:rsid w:val="005D4AD2"/>
    <w:rsid w:val="0072369A"/>
    <w:rsid w:val="007476A1"/>
    <w:rsid w:val="007C7758"/>
    <w:rsid w:val="007D1306"/>
    <w:rsid w:val="00897018"/>
    <w:rsid w:val="008D15E2"/>
    <w:rsid w:val="008F2DCE"/>
    <w:rsid w:val="0091372F"/>
    <w:rsid w:val="00A720EF"/>
    <w:rsid w:val="00AA1F36"/>
    <w:rsid w:val="00AF1833"/>
    <w:rsid w:val="00B67E8D"/>
    <w:rsid w:val="00B82EDF"/>
    <w:rsid w:val="00BC554D"/>
    <w:rsid w:val="00BD5548"/>
    <w:rsid w:val="00C170BF"/>
    <w:rsid w:val="00C46BC9"/>
    <w:rsid w:val="00C511C0"/>
    <w:rsid w:val="00C66971"/>
    <w:rsid w:val="00CB7B89"/>
    <w:rsid w:val="00D717DC"/>
    <w:rsid w:val="00D8139B"/>
    <w:rsid w:val="00DF6F08"/>
    <w:rsid w:val="00E6155E"/>
    <w:rsid w:val="00E650D2"/>
    <w:rsid w:val="00E70E0B"/>
    <w:rsid w:val="00E87195"/>
    <w:rsid w:val="00EC370A"/>
    <w:rsid w:val="00F25AD5"/>
    <w:rsid w:val="00F33384"/>
    <w:rsid w:val="00F84AA5"/>
    <w:rsid w:val="00FE7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E871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7361A"/>
    <w:pPr>
      <w:spacing w:before="100" w:beforeAutospacing="1" w:after="119"/>
    </w:pPr>
  </w:style>
  <w:style w:type="paragraph" w:styleId="Bezodstpw">
    <w:name w:val="No Spacing"/>
    <w:uiPriority w:val="1"/>
    <w:qFormat/>
    <w:rsid w:val="0007361A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CB7B8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F045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F045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F045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E871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1781</Words>
  <Characters>10688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dell</cp:lastModifiedBy>
  <cp:revision>7</cp:revision>
  <cp:lastPrinted>2017-09-25T19:31:00Z</cp:lastPrinted>
  <dcterms:created xsi:type="dcterms:W3CDTF">2017-08-29T10:54:00Z</dcterms:created>
  <dcterms:modified xsi:type="dcterms:W3CDTF">2017-09-25T19:32:00Z</dcterms:modified>
</cp:coreProperties>
</file>