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1204"/>
        <w:gridCol w:w="1665"/>
        <w:gridCol w:w="2163"/>
        <w:gridCol w:w="1008"/>
        <w:gridCol w:w="3170"/>
      </w:tblGrid>
      <w:tr w:rsidR="00E87195" w:rsidTr="006717EE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6717EE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6717EE">
            <w:pPr>
              <w:jc w:val="center"/>
              <w:rPr>
                <w:b/>
              </w:rPr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2A66EF" w:rsidP="000C3326">
            <w:pPr>
              <w:jc w:val="both"/>
            </w:pPr>
            <w:r>
              <w:rPr>
                <w:sz w:val="22"/>
                <w:szCs w:val="22"/>
              </w:rPr>
              <w:t>Seminarium monograficzno-empiryczne. Uzależnienia – teoria i praktyka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7195" w:rsidP="006717EE">
            <w:pPr>
              <w:jc w:val="both"/>
              <w:rPr>
                <w:b/>
              </w:rPr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Instytut Psychologii</w:t>
            </w:r>
            <w:r w:rsidR="00AE23CD">
              <w:rPr>
                <w:sz w:val="22"/>
                <w:szCs w:val="22"/>
              </w:rPr>
              <w:t>, Katedra Psychologii Klinicznej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7195" w:rsidP="006717EE">
            <w:pPr>
              <w:jc w:val="both"/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r>
              <w:rPr>
                <w:sz w:val="22"/>
                <w:szCs w:val="22"/>
              </w:rPr>
              <w:t>Jednolite studia magisterskie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proofErr w:type="spellStart"/>
            <w:proofErr w:type="gramStart"/>
            <w:r w:rsidRPr="00BD12FF">
              <w:rPr>
                <w:sz w:val="22"/>
                <w:szCs w:val="22"/>
              </w:rPr>
              <w:t>ogólnoakademicki</w:t>
            </w:r>
            <w:proofErr w:type="spellEnd"/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73069C" w:rsidP="006717EE">
            <w:pPr>
              <w:jc w:val="both"/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73069C" w:rsidRDefault="002A66EF" w:rsidP="006717EE">
            <w:pPr>
              <w:jc w:val="both"/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2A66EF" w:rsidP="006717EE">
            <w:pPr>
              <w:jc w:val="both"/>
            </w:pPr>
            <w:r>
              <w:rPr>
                <w:sz w:val="22"/>
                <w:szCs w:val="22"/>
              </w:rPr>
              <w:t>4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E87195" w:rsidP="006717EE">
            <w:pPr>
              <w:jc w:val="both"/>
              <w:rPr>
                <w:b/>
              </w:rPr>
            </w:pPr>
            <w:r w:rsidRPr="0073069C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6717EE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3069C" w:rsidRDefault="00982F3E" w:rsidP="006717EE">
            <w:pPr>
              <w:jc w:val="both"/>
            </w:pPr>
            <w:r>
              <w:rPr>
                <w:sz w:val="22"/>
                <w:szCs w:val="22"/>
              </w:rPr>
              <w:t xml:space="preserve">Dr Ewa </w:t>
            </w:r>
            <w:proofErr w:type="spellStart"/>
            <w:r>
              <w:rPr>
                <w:sz w:val="22"/>
                <w:szCs w:val="22"/>
              </w:rPr>
              <w:t>Wojtynkiewicz</w:t>
            </w:r>
            <w:proofErr w:type="spellEnd"/>
          </w:p>
        </w:tc>
      </w:tr>
      <w:tr w:rsidR="00E87195" w:rsidTr="006717EE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982F3E" w:rsidP="00884E08">
            <w:pPr>
              <w:jc w:val="both"/>
            </w:pPr>
            <w:r>
              <w:rPr>
                <w:sz w:val="22"/>
                <w:szCs w:val="22"/>
              </w:rPr>
              <w:t xml:space="preserve">30 godzin </w:t>
            </w:r>
            <w:r w:rsidR="00884E08">
              <w:rPr>
                <w:sz w:val="22"/>
                <w:szCs w:val="22"/>
              </w:rPr>
              <w:t>laboratorium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6717EE">
            <w:pPr>
              <w:jc w:val="both"/>
            </w:pP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884E08" w:rsidP="00982F3E">
            <w:pPr>
              <w:jc w:val="both"/>
            </w:pPr>
            <w:r>
              <w:rPr>
                <w:sz w:val="22"/>
                <w:szCs w:val="22"/>
              </w:rPr>
              <w:t>Zaliczenie z oceną</w:t>
            </w: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AE0651" w:rsidP="006717EE">
            <w:pPr>
              <w:jc w:val="both"/>
            </w:pPr>
            <w:proofErr w:type="gramStart"/>
            <w:r w:rsidRPr="00BD12FF">
              <w:rPr>
                <w:sz w:val="22"/>
                <w:szCs w:val="22"/>
              </w:rPr>
              <w:t>blok</w:t>
            </w:r>
            <w:proofErr w:type="gramEnd"/>
            <w:r w:rsidRPr="00BD12FF">
              <w:rPr>
                <w:sz w:val="22"/>
                <w:szCs w:val="22"/>
              </w:rPr>
              <w:t xml:space="preserve"> przedmiotów do wyboru</w:t>
            </w:r>
          </w:p>
        </w:tc>
      </w:tr>
      <w:tr w:rsidR="0073069C" w:rsidTr="006717EE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</w:pPr>
            <w:proofErr w:type="gramStart"/>
            <w:r>
              <w:rPr>
                <w:sz w:val="22"/>
                <w:szCs w:val="22"/>
              </w:rPr>
              <w:t>polski</w:t>
            </w:r>
            <w:proofErr w:type="gramEnd"/>
          </w:p>
        </w:tc>
      </w:tr>
      <w:tr w:rsidR="0073069C" w:rsidTr="006717E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73069C" w:rsidTr="006717EE">
        <w:trPr>
          <w:trHeight w:val="489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73069C" w:rsidRPr="00B638DE" w:rsidRDefault="0073069C" w:rsidP="00982F3E"/>
        </w:tc>
      </w:tr>
      <w:tr w:rsidR="0073069C" w:rsidTr="006717EE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73069C" w:rsidRPr="00B638DE" w:rsidRDefault="0073069C" w:rsidP="006717EE"/>
        </w:tc>
      </w:tr>
      <w:tr w:rsidR="0073069C" w:rsidTr="006717EE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73069C" w:rsidRDefault="0073069C" w:rsidP="006717EE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11241C" w:rsidRDefault="0011241C" w:rsidP="006717EE">
            <w:pPr>
              <w:jc w:val="both"/>
              <w:rPr>
                <w:szCs w:val="20"/>
              </w:rPr>
            </w:pPr>
            <w:r w:rsidRPr="0011241C">
              <w:rPr>
                <w:sz w:val="22"/>
                <w:szCs w:val="20"/>
              </w:rPr>
              <w:t>K_W10</w:t>
            </w:r>
            <w:r w:rsidR="0073069C" w:rsidRPr="0011241C">
              <w:rPr>
                <w:sz w:val="22"/>
                <w:szCs w:val="20"/>
              </w:rPr>
              <w:t xml:space="preserve"> – </w:t>
            </w:r>
            <w:r w:rsidRPr="0011241C">
              <w:rPr>
                <w:sz w:val="22"/>
                <w:szCs w:val="20"/>
              </w:rPr>
              <w:t>Student posiada pogłębioną wiedzę na temat wybranych metod i narzędzi opisu a także planowania i przeprowadzania badań empirycznych, zarówno eksperymentalnych jak i korelacyjnych oraz o stosowania statystycznej analizy zgromadzonych danych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7D4EC6" w:rsidRDefault="0073069C" w:rsidP="0011241C">
            <w:pPr>
              <w:jc w:val="both"/>
              <w:rPr>
                <w:szCs w:val="20"/>
              </w:rPr>
            </w:pPr>
            <w:r w:rsidRPr="0011241C">
              <w:rPr>
                <w:sz w:val="22"/>
                <w:szCs w:val="20"/>
              </w:rPr>
              <w:t xml:space="preserve">W01 </w:t>
            </w:r>
            <w:r w:rsidR="007D4EC6">
              <w:rPr>
                <w:sz w:val="22"/>
                <w:szCs w:val="20"/>
              </w:rPr>
              <w:t>–</w:t>
            </w:r>
            <w:r w:rsidRPr="0011241C">
              <w:rPr>
                <w:sz w:val="22"/>
                <w:szCs w:val="20"/>
              </w:rPr>
              <w:t xml:space="preserve"> Student nabywa wiedzę podstawową z zakresu </w:t>
            </w:r>
            <w:r w:rsidR="0011241C" w:rsidRPr="0011241C">
              <w:rPr>
                <w:sz w:val="22"/>
                <w:szCs w:val="20"/>
              </w:rPr>
              <w:t>metod i narzędzi badania osób uzależnionych</w:t>
            </w:r>
            <w:r w:rsidRPr="0011241C">
              <w:rPr>
                <w:sz w:val="22"/>
                <w:szCs w:val="20"/>
              </w:rPr>
              <w:t>.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11241C" w:rsidRDefault="0011241C" w:rsidP="006717EE">
            <w:pPr>
              <w:jc w:val="both"/>
              <w:rPr>
                <w:szCs w:val="20"/>
              </w:rPr>
            </w:pPr>
            <w:r w:rsidRPr="0011241C">
              <w:rPr>
                <w:sz w:val="22"/>
                <w:szCs w:val="20"/>
              </w:rPr>
              <w:t>K_W14</w:t>
            </w:r>
            <w:r w:rsidR="0073069C" w:rsidRPr="0011241C">
              <w:rPr>
                <w:sz w:val="22"/>
                <w:szCs w:val="20"/>
              </w:rPr>
              <w:t xml:space="preserve"> – Student </w:t>
            </w:r>
            <w:r w:rsidRPr="0011241C">
              <w:rPr>
                <w:sz w:val="22"/>
                <w:szCs w:val="20"/>
              </w:rPr>
              <w:t>zna zasady etyczne i prawne uwarunkowania badań naukowych oraz wykonywania zawodu psychologa.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11241C" w:rsidRDefault="0011241C" w:rsidP="0011241C">
            <w:pPr>
              <w:jc w:val="both"/>
              <w:rPr>
                <w:szCs w:val="20"/>
              </w:rPr>
            </w:pPr>
            <w:r w:rsidRPr="0011241C">
              <w:rPr>
                <w:sz w:val="22"/>
                <w:szCs w:val="20"/>
              </w:rPr>
              <w:t>W02</w:t>
            </w:r>
            <w:r w:rsidR="0073069C" w:rsidRPr="0011241C">
              <w:rPr>
                <w:sz w:val="22"/>
                <w:szCs w:val="20"/>
              </w:rPr>
              <w:t xml:space="preserve"> – Student </w:t>
            </w:r>
            <w:r w:rsidRPr="0011241C">
              <w:rPr>
                <w:sz w:val="22"/>
                <w:szCs w:val="20"/>
              </w:rPr>
              <w:t xml:space="preserve">zasady etyczne i prawne związane z wykonywaniem pracy psychologa w obszarze uzależnienia i </w:t>
            </w:r>
            <w:proofErr w:type="spellStart"/>
            <w:r w:rsidRPr="0011241C">
              <w:rPr>
                <w:sz w:val="22"/>
                <w:szCs w:val="20"/>
              </w:rPr>
              <w:t>współuzależnienia</w:t>
            </w:r>
            <w:proofErr w:type="spellEnd"/>
            <w:r w:rsidR="0073069C" w:rsidRPr="0011241C">
              <w:rPr>
                <w:sz w:val="22"/>
                <w:szCs w:val="20"/>
              </w:rPr>
              <w:t xml:space="preserve">. 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7D4EC6" w:rsidRDefault="007D4EC6" w:rsidP="007D4EC6">
            <w:pPr>
              <w:jc w:val="both"/>
              <w:rPr>
                <w:szCs w:val="20"/>
              </w:rPr>
            </w:pPr>
            <w:r w:rsidRPr="007D4EC6">
              <w:rPr>
                <w:sz w:val="22"/>
                <w:szCs w:val="20"/>
              </w:rPr>
              <w:t>K_U</w:t>
            </w:r>
            <w:r w:rsidR="0073069C" w:rsidRPr="007D4EC6">
              <w:rPr>
                <w:sz w:val="22"/>
                <w:szCs w:val="20"/>
              </w:rPr>
              <w:t>0</w:t>
            </w:r>
            <w:r w:rsidRPr="007D4EC6">
              <w:rPr>
                <w:sz w:val="22"/>
                <w:szCs w:val="20"/>
              </w:rPr>
              <w:t>4</w:t>
            </w:r>
            <w:r w:rsidR="0073069C" w:rsidRPr="007D4EC6">
              <w:rPr>
                <w:sz w:val="22"/>
                <w:szCs w:val="20"/>
              </w:rPr>
              <w:t xml:space="preserve"> </w:t>
            </w:r>
            <w:r w:rsidRPr="007D4EC6">
              <w:rPr>
                <w:sz w:val="22"/>
                <w:szCs w:val="20"/>
              </w:rPr>
              <w:t>–</w:t>
            </w:r>
            <w:r w:rsidR="0073069C" w:rsidRPr="007D4EC6">
              <w:rPr>
                <w:sz w:val="22"/>
                <w:szCs w:val="20"/>
              </w:rPr>
              <w:t xml:space="preserve"> </w:t>
            </w:r>
            <w:r w:rsidRPr="007D4EC6">
              <w:rPr>
                <w:sz w:val="22"/>
                <w:szCs w:val="20"/>
              </w:rPr>
              <w:t xml:space="preserve">Student umie przełożyć zalecenia i zakazy kodeksów etycznych zawodu psychologa na działania </w:t>
            </w:r>
            <w:r w:rsidRPr="007D4EC6">
              <w:rPr>
                <w:sz w:val="22"/>
                <w:szCs w:val="20"/>
              </w:rPr>
              <w:lastRenderedPageBreak/>
              <w:t>podejmowane w praktyce psychologicznej i badaniach naukowych</w:t>
            </w:r>
            <w:r>
              <w:rPr>
                <w:sz w:val="22"/>
                <w:szCs w:val="20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7D4EC6" w:rsidRDefault="007D4EC6" w:rsidP="007D4EC6">
            <w:pPr>
              <w:jc w:val="both"/>
              <w:rPr>
                <w:szCs w:val="20"/>
              </w:rPr>
            </w:pPr>
            <w:r w:rsidRPr="007D4EC6">
              <w:rPr>
                <w:sz w:val="22"/>
                <w:szCs w:val="20"/>
              </w:rPr>
              <w:lastRenderedPageBreak/>
              <w:t>U</w:t>
            </w:r>
            <w:r w:rsidR="0073069C" w:rsidRPr="007D4EC6">
              <w:rPr>
                <w:sz w:val="22"/>
                <w:szCs w:val="20"/>
              </w:rPr>
              <w:t xml:space="preserve">01 – Student posiada </w:t>
            </w:r>
            <w:r w:rsidRPr="007D4EC6">
              <w:rPr>
                <w:sz w:val="22"/>
                <w:szCs w:val="20"/>
              </w:rPr>
              <w:t xml:space="preserve">umiejętności kierowania się zaleceniami kodeksów etycznych zawodu psychologa w pracy z </w:t>
            </w:r>
            <w:r w:rsidRPr="007D4EC6">
              <w:rPr>
                <w:sz w:val="22"/>
                <w:szCs w:val="20"/>
              </w:rPr>
              <w:lastRenderedPageBreak/>
              <w:t>osobami uzależnionymi</w:t>
            </w:r>
            <w:r w:rsidR="0073069C" w:rsidRPr="007D4EC6">
              <w:rPr>
                <w:sz w:val="22"/>
                <w:szCs w:val="20"/>
              </w:rPr>
              <w:t xml:space="preserve">. </w:t>
            </w:r>
          </w:p>
        </w:tc>
      </w:tr>
      <w:tr w:rsidR="0073069C" w:rsidRPr="000C3326" w:rsidTr="006717EE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069C" w:rsidRPr="007D4EC6" w:rsidRDefault="007D4EC6" w:rsidP="007D4EC6">
            <w:pPr>
              <w:jc w:val="both"/>
              <w:rPr>
                <w:szCs w:val="20"/>
              </w:rPr>
            </w:pPr>
            <w:r w:rsidRPr="007D4EC6">
              <w:rPr>
                <w:sz w:val="22"/>
                <w:szCs w:val="20"/>
              </w:rPr>
              <w:t>K_U10</w:t>
            </w:r>
            <w:r w:rsidR="0073069C" w:rsidRPr="007D4EC6">
              <w:rPr>
                <w:sz w:val="22"/>
                <w:szCs w:val="20"/>
              </w:rPr>
              <w:t xml:space="preserve"> </w:t>
            </w:r>
            <w:r w:rsidRPr="007D4EC6">
              <w:rPr>
                <w:sz w:val="22"/>
                <w:szCs w:val="20"/>
              </w:rPr>
              <w:t>–</w:t>
            </w:r>
            <w:r w:rsidR="0073069C" w:rsidRPr="007D4EC6">
              <w:rPr>
                <w:sz w:val="22"/>
                <w:szCs w:val="20"/>
              </w:rPr>
              <w:t xml:space="preserve"> </w:t>
            </w:r>
            <w:r w:rsidRPr="007D4EC6">
              <w:rPr>
                <w:sz w:val="22"/>
                <w:szCs w:val="20"/>
              </w:rPr>
              <w:t>Student potrafi nawiązać kontakt z osobami badanymi oraz przekazać instrukcje w trakcie badania i opisywać ich wyniki w sposób zrozumiały dla zleceniodawców</w:t>
            </w:r>
            <w:r w:rsidR="00820560">
              <w:rPr>
                <w:sz w:val="22"/>
                <w:szCs w:val="20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7D4EC6" w:rsidRDefault="007D4EC6" w:rsidP="007D4EC6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>U</w:t>
            </w:r>
            <w:r w:rsidRPr="007D4EC6">
              <w:rPr>
                <w:sz w:val="22"/>
                <w:szCs w:val="20"/>
              </w:rPr>
              <w:t>02 –</w:t>
            </w:r>
            <w:r w:rsidR="0073069C" w:rsidRPr="007D4EC6">
              <w:rPr>
                <w:sz w:val="22"/>
                <w:szCs w:val="20"/>
              </w:rPr>
              <w:t xml:space="preserve"> </w:t>
            </w:r>
            <w:r w:rsidRPr="007D4EC6">
              <w:rPr>
                <w:sz w:val="22"/>
                <w:szCs w:val="20"/>
              </w:rPr>
              <w:t>Student nabywa podstawowych umiejętności nawiązywania kontaktu z osobami uzależnionymi i przeprowadzenia z nimi badania diagnostycznego.</w:t>
            </w:r>
          </w:p>
        </w:tc>
      </w:tr>
      <w:tr w:rsidR="0089440C" w:rsidRPr="000C3326" w:rsidTr="006717EE">
        <w:trPr>
          <w:trHeight w:val="301"/>
        </w:trPr>
        <w:tc>
          <w:tcPr>
            <w:tcW w:w="654" w:type="pct"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40C" w:rsidRPr="00B638DE" w:rsidRDefault="0089440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40C" w:rsidRPr="007D4EC6" w:rsidRDefault="0089440C" w:rsidP="007D4EC6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 xml:space="preserve">K_U15 – </w:t>
            </w:r>
            <w:r w:rsidR="00820560">
              <w:rPr>
                <w:sz w:val="22"/>
                <w:szCs w:val="20"/>
              </w:rPr>
              <w:t xml:space="preserve">Student </w:t>
            </w:r>
            <w:r w:rsidR="00820560" w:rsidRPr="00820560">
              <w:rPr>
                <w:sz w:val="22"/>
                <w:szCs w:val="20"/>
              </w:rPr>
              <w:t>potrafi przeprowadzić analizę statystyczną zgromadzonych danych, posługując się właściwymi metodami wybranego pakietu statystycznego (np. STATISTICA lub SPSS)</w:t>
            </w:r>
            <w:r w:rsidR="00820560">
              <w:rPr>
                <w:sz w:val="22"/>
                <w:szCs w:val="20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9440C" w:rsidRDefault="00820560" w:rsidP="00820560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 xml:space="preserve">U03 – Student </w:t>
            </w:r>
            <w:r w:rsidRPr="00820560">
              <w:rPr>
                <w:sz w:val="22"/>
                <w:szCs w:val="20"/>
              </w:rPr>
              <w:t>potrafi przeprowadzić analizę statystyczną zgromadzonych danych, posługując się właściwymi metodami wybranego pakietu statystycznego</w:t>
            </w:r>
            <w:r>
              <w:rPr>
                <w:sz w:val="22"/>
                <w:szCs w:val="20"/>
              </w:rPr>
              <w:t>.</w:t>
            </w:r>
          </w:p>
        </w:tc>
      </w:tr>
      <w:tr w:rsidR="0089440C" w:rsidRPr="000C3326" w:rsidTr="006717EE">
        <w:trPr>
          <w:trHeight w:val="301"/>
        </w:trPr>
        <w:tc>
          <w:tcPr>
            <w:tcW w:w="654" w:type="pct"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40C" w:rsidRPr="00B638DE" w:rsidRDefault="0089440C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440C" w:rsidRPr="007D4EC6" w:rsidRDefault="00820560" w:rsidP="007D4EC6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 xml:space="preserve">K_K02 – </w:t>
            </w:r>
            <w:r w:rsidRPr="00820560">
              <w:rPr>
                <w:sz w:val="22"/>
                <w:szCs w:val="20"/>
              </w:rPr>
              <w:t>przejawia postawę etyczną w postępowaniu di</w:t>
            </w:r>
            <w:r>
              <w:rPr>
                <w:sz w:val="22"/>
                <w:szCs w:val="20"/>
              </w:rPr>
              <w:t>agnostycznym i pomocowym oraz w</w:t>
            </w:r>
            <w:r w:rsidRPr="00820560">
              <w:rPr>
                <w:sz w:val="22"/>
                <w:szCs w:val="20"/>
              </w:rPr>
              <w:t xml:space="preserve"> działalności naukowej, publikacyjnej i eksperckiej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9440C" w:rsidRDefault="00820560" w:rsidP="00820560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>K01 – Student jest przygotowany do kierowania się postawą etyczną w postępowaniu diagnostycznym i pomocowym wobec grupy klinicznej osób uzależnionych.</w:t>
            </w:r>
          </w:p>
        </w:tc>
      </w:tr>
      <w:tr w:rsidR="00820560" w:rsidRPr="000C3326" w:rsidTr="006717EE">
        <w:trPr>
          <w:trHeight w:val="301"/>
        </w:trPr>
        <w:tc>
          <w:tcPr>
            <w:tcW w:w="654" w:type="pct"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560" w:rsidRPr="00B638DE" w:rsidRDefault="00820560" w:rsidP="006717EE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560" w:rsidRDefault="00820560" w:rsidP="007D4EC6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 xml:space="preserve">K_K09 – Student </w:t>
            </w:r>
            <w:r w:rsidRPr="00820560">
              <w:rPr>
                <w:sz w:val="22"/>
                <w:szCs w:val="20"/>
              </w:rPr>
              <w:t xml:space="preserve">jest systematyczny i wytrwały w pracy nad długoterminowymi </w:t>
            </w:r>
            <w:proofErr w:type="gramStart"/>
            <w:r w:rsidRPr="00820560">
              <w:rPr>
                <w:sz w:val="22"/>
                <w:szCs w:val="20"/>
              </w:rPr>
              <w:t>projektami   naukowymi</w:t>
            </w:r>
            <w:proofErr w:type="gramEnd"/>
            <w:r w:rsidRPr="00820560">
              <w:rPr>
                <w:sz w:val="22"/>
                <w:szCs w:val="20"/>
              </w:rPr>
              <w:t>, edukacyjnymi, pomocowymi i promocyjnymi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20560" w:rsidRDefault="00820560" w:rsidP="00820560">
            <w:pPr>
              <w:jc w:val="both"/>
              <w:rPr>
                <w:szCs w:val="20"/>
              </w:rPr>
            </w:pPr>
            <w:r>
              <w:rPr>
                <w:sz w:val="22"/>
                <w:szCs w:val="20"/>
              </w:rPr>
              <w:t xml:space="preserve">K02 – Student jest przygotowany do długoterminowej, wymagającej </w:t>
            </w:r>
            <w:proofErr w:type="gramStart"/>
            <w:r>
              <w:rPr>
                <w:sz w:val="22"/>
                <w:szCs w:val="20"/>
              </w:rPr>
              <w:t>wytrwałości,  pracy</w:t>
            </w:r>
            <w:proofErr w:type="gramEnd"/>
            <w:r>
              <w:rPr>
                <w:sz w:val="22"/>
                <w:szCs w:val="20"/>
              </w:rPr>
              <w:t xml:space="preserve"> z pacjentami uzależnionymi i ich rodzinami.</w:t>
            </w:r>
          </w:p>
        </w:tc>
      </w:tr>
      <w:tr w:rsidR="0073069C" w:rsidTr="003016C5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73069C" w:rsidRPr="00B638DE" w:rsidRDefault="0073069C" w:rsidP="006717EE">
            <w:pPr>
              <w:jc w:val="both"/>
            </w:pPr>
          </w:p>
          <w:p w:rsidR="0073069C" w:rsidRPr="00B638DE" w:rsidRDefault="0073069C" w:rsidP="006717EE">
            <w:pPr>
              <w:jc w:val="both"/>
            </w:pPr>
          </w:p>
          <w:p w:rsidR="0073069C" w:rsidRPr="00B638DE" w:rsidRDefault="0073069C" w:rsidP="006717EE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</w:t>
            </w:r>
            <w:r w:rsidR="007D4EC6">
              <w:rPr>
                <w:sz w:val="16"/>
                <w:szCs w:val="16"/>
              </w:rPr>
              <w:t xml:space="preserve"> </w:t>
            </w:r>
            <w:proofErr w:type="gramStart"/>
            <w:r w:rsidR="007D4EC6">
              <w:rPr>
                <w:sz w:val="16"/>
                <w:szCs w:val="16"/>
              </w:rPr>
              <w:t>28</w:t>
            </w:r>
            <w:r w:rsidR="003016C5">
              <w:rPr>
                <w:sz w:val="16"/>
                <w:szCs w:val="16"/>
              </w:rPr>
              <w:t>.09.2017</w:t>
            </w:r>
            <w:r w:rsidRPr="00B638DE">
              <w:rPr>
                <w:sz w:val="16"/>
                <w:szCs w:val="16"/>
              </w:rPr>
              <w:t xml:space="preserve">   </w:t>
            </w:r>
            <w:r>
              <w:rPr>
                <w:sz w:val="16"/>
                <w:szCs w:val="16"/>
              </w:rPr>
              <w:t xml:space="preserve">           </w:t>
            </w:r>
            <w:r w:rsidR="003016C5">
              <w:rPr>
                <w:sz w:val="16"/>
                <w:szCs w:val="16"/>
              </w:rPr>
              <w:t xml:space="preserve">          </w:t>
            </w:r>
            <w:r w:rsidRPr="00B638DE">
              <w:rPr>
                <w:sz w:val="16"/>
                <w:szCs w:val="16"/>
              </w:rPr>
              <w:t>................</w:t>
            </w:r>
            <w:proofErr w:type="gramEnd"/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</w:t>
            </w:r>
          </w:p>
          <w:p w:rsidR="0073069C" w:rsidRPr="00B638DE" w:rsidRDefault="0073069C" w:rsidP="006717EE">
            <w:pPr>
              <w:jc w:val="both"/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  <w:tr w:rsidR="003016C5" w:rsidTr="006717EE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016C5" w:rsidRPr="00B638DE" w:rsidRDefault="003016C5" w:rsidP="006717EE">
            <w:pPr>
              <w:jc w:val="both"/>
            </w:pPr>
          </w:p>
        </w:tc>
      </w:tr>
    </w:tbl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 xml:space="preserve">Część „A”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73069C" w:rsidRPr="00C42038" w:rsidRDefault="0073069C" w:rsidP="00C47A37">
      <w:pPr>
        <w:ind w:left="284"/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2870"/>
        <w:gridCol w:w="6340"/>
      </w:tblGrid>
      <w:tr w:rsidR="00E87195" w:rsidTr="006717EE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884E08">
            <w:pPr>
              <w:jc w:val="center"/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="0073069C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="00884E08">
              <w:rPr>
                <w:sz w:val="20"/>
                <w:szCs w:val="20"/>
              </w:rPr>
              <w:t xml:space="preserve"> letni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2A66EF" w:rsidP="006717EE">
            <w:pPr>
              <w:jc w:val="both"/>
            </w:pPr>
            <w:r>
              <w:rPr>
                <w:sz w:val="22"/>
                <w:szCs w:val="22"/>
              </w:rPr>
              <w:t>Seminarium monograficzno-empiryczne. Uzależnienia – teoria i praktyka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6717EE">
            <w:pPr>
              <w:jc w:val="both"/>
            </w:pPr>
            <w:r>
              <w:t>Wydział Pedagogiki i Psychologii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6717EE">
            <w:pPr>
              <w:jc w:val="both"/>
            </w:pPr>
            <w:r>
              <w:t>Instytut Psychologii</w:t>
            </w:r>
            <w:r w:rsidR="00AE23CD">
              <w:t xml:space="preserve">, </w:t>
            </w:r>
            <w:r w:rsidR="00AE23CD">
              <w:rPr>
                <w:sz w:val="22"/>
                <w:szCs w:val="22"/>
              </w:rPr>
              <w:t>Katedra Psychologii Klinicznej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3069C" w:rsidP="006717EE">
            <w:pPr>
              <w:jc w:val="both"/>
            </w:pPr>
            <w:r>
              <w:t>Psychologia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jc w:val="both"/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884E08" w:rsidP="006717EE">
            <w:pPr>
              <w:jc w:val="both"/>
            </w:pPr>
            <w:proofErr w:type="gramStart"/>
            <w:r>
              <w:t>laboratorium</w:t>
            </w:r>
            <w:proofErr w:type="gramEnd"/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586587" w:rsidP="006717EE">
            <w:pPr>
              <w:jc w:val="both"/>
            </w:pPr>
            <w:r>
              <w:t>30</w:t>
            </w:r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6717E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jc w:val="both"/>
            </w:pPr>
            <w:r>
              <w:t xml:space="preserve">Dr Ewa </w:t>
            </w:r>
            <w:proofErr w:type="spellStart"/>
            <w:r>
              <w:t>Wojtynkiewicz</w:t>
            </w:r>
            <w:proofErr w:type="spellEnd"/>
          </w:p>
        </w:tc>
      </w:tr>
      <w:tr w:rsidR="00E87195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6717EE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6717EE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2A66EF" w:rsidRDefault="002A66EF" w:rsidP="002A66EF">
            <w:r>
              <w:lastRenderedPageBreak/>
              <w:t xml:space="preserve">1. Uzależnienie od substancji </w:t>
            </w:r>
            <w:proofErr w:type="gramStart"/>
            <w:r>
              <w:t>psychoaktywnych jako</w:t>
            </w:r>
            <w:proofErr w:type="gramEnd"/>
            <w:r>
              <w:t xml:space="preserve"> choroba; uzależnienie od alkoholu w klasyfikacji ICD-10, diagnoza uzależnienia, objawy uzależnienia, fazy rozwoju uzależnienia, typologia uzależnienia od alkoholu, zaburzenia spowodowane nadużywaniem środków psychoaktywnych, współwystępowanie innych zaburzeń. Skale do badania natężenia używania substancji psychoaktywnych. Zmiany w DSM 5.</w:t>
            </w:r>
          </w:p>
          <w:p w:rsidR="002A66EF" w:rsidRDefault="002A66EF" w:rsidP="002A66EF">
            <w:r>
              <w:t xml:space="preserve">2. Teorie tłumaczące powstawanie uzależnień: model biologiczny, genetyczny, modele psychologiczne (psychoanalityczny, </w:t>
            </w:r>
            <w:proofErr w:type="spellStart"/>
            <w:r>
              <w:t>psychodynamiczny</w:t>
            </w:r>
            <w:proofErr w:type="spellEnd"/>
            <w:r>
              <w:t>, behawioralny, poznawczy, fenomenologiczno-egzystencjalny).</w:t>
            </w:r>
          </w:p>
          <w:p w:rsidR="002A66EF" w:rsidRDefault="002A66EF" w:rsidP="002A66EF">
            <w:r>
              <w:t xml:space="preserve">3. Leczenie uzależnienia od alkoholu: model Minnesota, strategiczno-strukturalna terapia J. </w:t>
            </w:r>
            <w:proofErr w:type="spellStart"/>
            <w:r>
              <w:t>Mellibrudy</w:t>
            </w:r>
            <w:proofErr w:type="spellEnd"/>
            <w:r>
              <w:t>; ruch samopomocowy Anonimowych Alkoholików, rys historyczny i idea, 12 kroków i tradycji.</w:t>
            </w:r>
          </w:p>
          <w:p w:rsidR="002A66EF" w:rsidRDefault="002A66EF" w:rsidP="002A66EF">
            <w:r>
              <w:t xml:space="preserve">4. Narkomania, uzależnienie od narkotyków w klasyfikacji ICD-10, objawy uzależnienia od narkotyków, fazy rozwoju uzależnienia; modele etiopatogenezy uzależnienia od narkotyków; leczenie, społeczność </w:t>
            </w:r>
            <w:proofErr w:type="spellStart"/>
            <w:r>
              <w:t>Monarowska</w:t>
            </w:r>
            <w:proofErr w:type="spellEnd"/>
            <w:r>
              <w:t>, leczenie substytucyjne.</w:t>
            </w:r>
          </w:p>
          <w:p w:rsidR="002A66EF" w:rsidRDefault="002A66EF" w:rsidP="002A66EF">
            <w:r>
              <w:t xml:space="preserve">5. Uzależnienie od leków: </w:t>
            </w:r>
            <w:proofErr w:type="spellStart"/>
            <w:r>
              <w:t>benzodiazepiny</w:t>
            </w:r>
            <w:proofErr w:type="spellEnd"/>
            <w:r>
              <w:t xml:space="preserve">, </w:t>
            </w:r>
            <w:proofErr w:type="spellStart"/>
            <w:r>
              <w:t>opiaty</w:t>
            </w:r>
            <w:proofErr w:type="spellEnd"/>
            <w:r>
              <w:t>.</w:t>
            </w:r>
          </w:p>
          <w:p w:rsidR="002A66EF" w:rsidRDefault="002A66EF" w:rsidP="002A66EF">
            <w:r>
              <w:t xml:space="preserve">6. Uzależnienie od czynności, m.in. hazard, </w:t>
            </w:r>
            <w:proofErr w:type="spellStart"/>
            <w:r>
              <w:t>zakupoholizm</w:t>
            </w:r>
            <w:proofErr w:type="spellEnd"/>
            <w:r>
              <w:t xml:space="preserve">, pracoholizm, </w:t>
            </w:r>
            <w:proofErr w:type="spellStart"/>
            <w:r>
              <w:t>ortoreksja</w:t>
            </w:r>
            <w:proofErr w:type="spellEnd"/>
            <w:r>
              <w:t>, uzależnienie od gier, uzależnienie od Internetu.</w:t>
            </w:r>
          </w:p>
          <w:p w:rsidR="002A66EF" w:rsidRDefault="002A66EF" w:rsidP="002A66EF">
            <w:r>
              <w:t xml:space="preserve">7. </w:t>
            </w:r>
            <w:proofErr w:type="spellStart"/>
            <w:r>
              <w:t>Współuzależnienie</w:t>
            </w:r>
            <w:proofErr w:type="spellEnd"/>
            <w:r>
              <w:t>, rodziny z problemem uzależnienia.</w:t>
            </w:r>
          </w:p>
          <w:p w:rsidR="00E87195" w:rsidRPr="002C1E99" w:rsidRDefault="002A66EF" w:rsidP="002A66EF">
            <w:r>
              <w:t>8. Praca terapeutyczna z pacjentami uzależnionymi. Studia przypadków.</w:t>
            </w:r>
          </w:p>
          <w:p w:rsidR="00E87195" w:rsidRPr="002C1E99" w:rsidRDefault="00E87195" w:rsidP="00DB774A">
            <w:pPr>
              <w:jc w:val="both"/>
            </w:pPr>
          </w:p>
        </w:tc>
      </w:tr>
      <w:tr w:rsidR="00E87195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586587" w:rsidP="0031770D">
            <w:pPr>
              <w:jc w:val="both"/>
            </w:pPr>
            <w:proofErr w:type="gramStart"/>
            <w:r w:rsidRPr="006B20DC">
              <w:rPr>
                <w:sz w:val="22"/>
                <w:szCs w:val="22"/>
              </w:rPr>
              <w:t>dyskusja</w:t>
            </w:r>
            <w:proofErr w:type="gramEnd"/>
            <w:r w:rsidRPr="006B20DC">
              <w:rPr>
                <w:sz w:val="22"/>
                <w:szCs w:val="22"/>
              </w:rPr>
              <w:t xml:space="preserve">, analiza i interpretacja </w:t>
            </w:r>
            <w:r w:rsidR="0031770D">
              <w:rPr>
                <w:sz w:val="22"/>
                <w:szCs w:val="22"/>
              </w:rPr>
              <w:t>literatury</w:t>
            </w:r>
            <w:r w:rsidRPr="006B20D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studia przypadków pacjentów/klientów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586587" w:rsidRDefault="0031770D" w:rsidP="006717EE">
            <w:pPr>
              <w:jc w:val="both"/>
            </w:pPr>
            <w:r w:rsidRPr="0031770D">
              <w:rPr>
                <w:sz w:val="22"/>
                <w:szCs w:val="22"/>
              </w:rPr>
              <w:t>Kolokwium, obecność na otwartym mitingu AA i praca pisemna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Zaliczenie z oceną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2A66EF" w:rsidRPr="001A5742" w:rsidRDefault="002A66EF" w:rsidP="002A66EF">
            <w:pPr>
              <w:jc w:val="both"/>
            </w:pPr>
            <w:proofErr w:type="spellStart"/>
            <w:r w:rsidRPr="001A5742">
              <w:rPr>
                <w:sz w:val="22"/>
                <w:szCs w:val="22"/>
              </w:rPr>
              <w:t>Bętkowska-Korpała</w:t>
            </w:r>
            <w:proofErr w:type="spellEnd"/>
            <w:r w:rsidRPr="001A5742">
              <w:rPr>
                <w:sz w:val="22"/>
                <w:szCs w:val="22"/>
              </w:rPr>
              <w:t>, B. (red</w:t>
            </w:r>
            <w:proofErr w:type="gramStart"/>
            <w:r w:rsidRPr="001A5742">
              <w:rPr>
                <w:sz w:val="22"/>
                <w:szCs w:val="22"/>
              </w:rPr>
              <w:t xml:space="preserve">.). (2009). </w:t>
            </w:r>
            <w:r w:rsidRPr="001A5742">
              <w:rPr>
                <w:i/>
                <w:sz w:val="22"/>
                <w:szCs w:val="22"/>
              </w:rPr>
              <w:t>Uzależnienia</w:t>
            </w:r>
            <w:proofErr w:type="gramEnd"/>
            <w:r w:rsidRPr="001A5742">
              <w:rPr>
                <w:i/>
                <w:sz w:val="22"/>
                <w:szCs w:val="22"/>
              </w:rPr>
              <w:t xml:space="preserve"> w praktyce klinicznej. Zagadnienia diagnostyczne.</w:t>
            </w:r>
            <w:r w:rsidRPr="001A5742">
              <w:rPr>
                <w:sz w:val="22"/>
                <w:szCs w:val="22"/>
              </w:rPr>
              <w:t xml:space="preserve"> Warszawa: Państwowa Agencja Rozwiązywania Problemów Alkoholowych.</w:t>
            </w:r>
          </w:p>
          <w:p w:rsidR="002A66EF" w:rsidRPr="001A5742" w:rsidRDefault="002A66EF" w:rsidP="002A66EF">
            <w:pPr>
              <w:jc w:val="both"/>
            </w:pPr>
            <w:proofErr w:type="spellStart"/>
            <w:r w:rsidRPr="001A5742">
              <w:rPr>
                <w:sz w:val="22"/>
                <w:szCs w:val="22"/>
              </w:rPr>
              <w:t>Cierpiałkowska</w:t>
            </w:r>
            <w:proofErr w:type="spellEnd"/>
            <w:r w:rsidRPr="001A5742">
              <w:rPr>
                <w:sz w:val="22"/>
                <w:szCs w:val="22"/>
              </w:rPr>
              <w:t>, L., Ziarko, M</w:t>
            </w:r>
            <w:proofErr w:type="gramStart"/>
            <w:r w:rsidRPr="001A5742">
              <w:rPr>
                <w:sz w:val="22"/>
                <w:szCs w:val="22"/>
              </w:rPr>
              <w:t xml:space="preserve">. (2010). </w:t>
            </w:r>
            <w:r w:rsidRPr="001A5742">
              <w:rPr>
                <w:i/>
                <w:sz w:val="22"/>
                <w:szCs w:val="22"/>
              </w:rPr>
              <w:t>Psychologia</w:t>
            </w:r>
            <w:proofErr w:type="gramEnd"/>
            <w:r w:rsidRPr="001A5742">
              <w:rPr>
                <w:i/>
                <w:sz w:val="22"/>
                <w:szCs w:val="22"/>
              </w:rPr>
              <w:t xml:space="preserve"> uzależnień – alkoholizm.</w:t>
            </w:r>
            <w:r w:rsidRPr="001A5742">
              <w:rPr>
                <w:sz w:val="22"/>
                <w:szCs w:val="22"/>
              </w:rPr>
              <w:t xml:space="preserve"> Warszawa: Wydawnictwa Akademickie i Profesjonalne.</w:t>
            </w:r>
          </w:p>
          <w:p w:rsidR="002A66EF" w:rsidRPr="001A5742" w:rsidRDefault="002A66EF" w:rsidP="002A66EF">
            <w:pPr>
              <w:jc w:val="both"/>
            </w:pPr>
            <w:proofErr w:type="spellStart"/>
            <w:r w:rsidRPr="001A5742">
              <w:rPr>
                <w:sz w:val="22"/>
                <w:szCs w:val="22"/>
              </w:rPr>
              <w:t>Cierpiałkowska</w:t>
            </w:r>
            <w:proofErr w:type="spellEnd"/>
            <w:r w:rsidRPr="001A5742">
              <w:rPr>
                <w:sz w:val="22"/>
                <w:szCs w:val="22"/>
              </w:rPr>
              <w:t xml:space="preserve">, L. (2000). </w:t>
            </w:r>
            <w:r w:rsidRPr="001A5742">
              <w:rPr>
                <w:i/>
                <w:sz w:val="22"/>
                <w:szCs w:val="22"/>
              </w:rPr>
              <w:t>Alkoholizm: przyczyny, leczenie, profilaktyka</w:t>
            </w:r>
            <w:r w:rsidRPr="001A5742">
              <w:rPr>
                <w:sz w:val="22"/>
                <w:szCs w:val="22"/>
              </w:rPr>
              <w:t>. Poznań: Wydawnictwo Naukowe UAM.</w:t>
            </w:r>
          </w:p>
          <w:p w:rsidR="002A66EF" w:rsidRPr="001A5742" w:rsidRDefault="003016C5" w:rsidP="002A66EF">
            <w:pPr>
              <w:jc w:val="both"/>
            </w:pPr>
            <w:r w:rsidRPr="001A5742">
              <w:rPr>
                <w:sz w:val="22"/>
                <w:szCs w:val="22"/>
              </w:rPr>
              <w:t>Hędzelek, M</w:t>
            </w:r>
            <w:proofErr w:type="gramStart"/>
            <w:r w:rsidRPr="001A5742">
              <w:rPr>
                <w:sz w:val="22"/>
                <w:szCs w:val="22"/>
              </w:rPr>
              <w:t xml:space="preserve">. (2006). </w:t>
            </w:r>
            <w:r w:rsidR="002A66EF" w:rsidRPr="001A5742">
              <w:rPr>
                <w:sz w:val="22"/>
                <w:szCs w:val="22"/>
              </w:rPr>
              <w:t>Grupy</w:t>
            </w:r>
            <w:proofErr w:type="gramEnd"/>
            <w:r w:rsidR="002A66EF" w:rsidRPr="001A5742">
              <w:rPr>
                <w:sz w:val="22"/>
                <w:szCs w:val="22"/>
              </w:rPr>
              <w:t xml:space="preserve"> samopomocy anonimowych narkomanów. W: L. </w:t>
            </w:r>
            <w:proofErr w:type="spellStart"/>
            <w:r w:rsidR="002A66EF" w:rsidRPr="001A5742">
              <w:rPr>
                <w:sz w:val="22"/>
                <w:szCs w:val="22"/>
              </w:rPr>
              <w:t>Cierpiałkowska</w:t>
            </w:r>
            <w:proofErr w:type="spellEnd"/>
            <w:r w:rsidR="002A66EF" w:rsidRPr="001A5742">
              <w:rPr>
                <w:sz w:val="22"/>
                <w:szCs w:val="22"/>
              </w:rPr>
              <w:t xml:space="preserve"> (red.), </w:t>
            </w:r>
            <w:r w:rsidR="002A66EF" w:rsidRPr="001A5742">
              <w:rPr>
                <w:i/>
                <w:sz w:val="22"/>
                <w:szCs w:val="22"/>
              </w:rPr>
              <w:t>Oblicza współczesnych uzależnień</w:t>
            </w:r>
            <w:r w:rsidR="002A66EF" w:rsidRPr="001A5742">
              <w:rPr>
                <w:sz w:val="22"/>
                <w:szCs w:val="22"/>
              </w:rPr>
              <w:t xml:space="preserve"> (s</w:t>
            </w:r>
            <w:proofErr w:type="gramStart"/>
            <w:r w:rsidR="002A66EF" w:rsidRPr="001A5742">
              <w:rPr>
                <w:sz w:val="22"/>
                <w:szCs w:val="22"/>
              </w:rPr>
              <w:t>. 185-191). Poznań</w:t>
            </w:r>
            <w:proofErr w:type="gramEnd"/>
            <w:r w:rsidR="002A66EF" w:rsidRPr="001A5742">
              <w:rPr>
                <w:sz w:val="22"/>
                <w:szCs w:val="22"/>
              </w:rPr>
              <w:t>: Wyd. UAM.</w:t>
            </w:r>
          </w:p>
          <w:p w:rsidR="002A66EF" w:rsidRPr="001A5742" w:rsidRDefault="002A66EF" w:rsidP="002A66EF">
            <w:pPr>
              <w:jc w:val="both"/>
            </w:pPr>
            <w:r w:rsidRPr="001A5742">
              <w:rPr>
                <w:sz w:val="22"/>
                <w:szCs w:val="22"/>
              </w:rPr>
              <w:t xml:space="preserve">Kaczmarczyk, I. (2008). </w:t>
            </w:r>
            <w:r w:rsidRPr="001A5742">
              <w:rPr>
                <w:i/>
                <w:sz w:val="22"/>
                <w:szCs w:val="22"/>
              </w:rPr>
              <w:t xml:space="preserve">Wspólnota Anonimowych Alkoholików w Polsce. Alkoholowe dno i co to znaczy trzeźwieć. </w:t>
            </w:r>
            <w:r w:rsidRPr="001A5742">
              <w:rPr>
                <w:sz w:val="22"/>
                <w:szCs w:val="22"/>
              </w:rPr>
              <w:t>Warszawa: ENETEIA.</w:t>
            </w:r>
          </w:p>
          <w:p w:rsidR="002A66EF" w:rsidRPr="001A5742" w:rsidRDefault="002A66EF" w:rsidP="002A66EF">
            <w:pPr>
              <w:jc w:val="both"/>
            </w:pPr>
            <w:r w:rsidRPr="001A5742">
              <w:rPr>
                <w:sz w:val="22"/>
                <w:szCs w:val="22"/>
              </w:rPr>
              <w:t xml:space="preserve">Kobus, A. (2006). Substytucyjna terapia </w:t>
            </w:r>
            <w:proofErr w:type="spellStart"/>
            <w:r w:rsidRPr="001A5742">
              <w:rPr>
                <w:sz w:val="22"/>
                <w:szCs w:val="22"/>
              </w:rPr>
              <w:t>metadonowa</w:t>
            </w:r>
            <w:proofErr w:type="spellEnd"/>
            <w:r w:rsidRPr="001A5742">
              <w:rPr>
                <w:sz w:val="22"/>
                <w:szCs w:val="22"/>
              </w:rPr>
              <w:t xml:space="preserve">. W: L. </w:t>
            </w:r>
            <w:proofErr w:type="spellStart"/>
            <w:r w:rsidRPr="001A5742">
              <w:rPr>
                <w:sz w:val="22"/>
                <w:szCs w:val="22"/>
              </w:rPr>
              <w:t>Cierpiałkowska</w:t>
            </w:r>
            <w:proofErr w:type="spellEnd"/>
            <w:r w:rsidRPr="001A5742">
              <w:rPr>
                <w:sz w:val="22"/>
                <w:szCs w:val="22"/>
              </w:rPr>
              <w:t xml:space="preserve"> (red.), </w:t>
            </w:r>
            <w:r w:rsidRPr="001A5742">
              <w:rPr>
                <w:i/>
                <w:sz w:val="22"/>
                <w:szCs w:val="22"/>
              </w:rPr>
              <w:t>Oblicza współczesnych uzależnień</w:t>
            </w:r>
            <w:r w:rsidRPr="001A5742">
              <w:rPr>
                <w:sz w:val="22"/>
                <w:szCs w:val="22"/>
              </w:rPr>
              <w:t xml:space="preserve"> (s</w:t>
            </w:r>
            <w:proofErr w:type="gramStart"/>
            <w:r w:rsidRPr="001A5742">
              <w:rPr>
                <w:sz w:val="22"/>
                <w:szCs w:val="22"/>
              </w:rPr>
              <w:t>. 163-173). Poznań</w:t>
            </w:r>
            <w:proofErr w:type="gramEnd"/>
            <w:r w:rsidRPr="001A5742">
              <w:rPr>
                <w:sz w:val="22"/>
                <w:szCs w:val="22"/>
              </w:rPr>
              <w:t>: Wyd. UAM.</w:t>
            </w:r>
          </w:p>
          <w:p w:rsidR="002A66EF" w:rsidRPr="001A5742" w:rsidRDefault="002A66EF" w:rsidP="002A66EF">
            <w:pPr>
              <w:jc w:val="both"/>
            </w:pPr>
            <w:proofErr w:type="spellStart"/>
            <w:r w:rsidRPr="001A5742">
              <w:rPr>
                <w:sz w:val="22"/>
                <w:szCs w:val="22"/>
              </w:rPr>
              <w:t>Mellibruda</w:t>
            </w:r>
            <w:proofErr w:type="spellEnd"/>
            <w:r w:rsidRPr="001A5742">
              <w:rPr>
                <w:sz w:val="22"/>
                <w:szCs w:val="22"/>
              </w:rPr>
              <w:t xml:space="preserve">, J., </w:t>
            </w:r>
            <w:proofErr w:type="spellStart"/>
            <w:r w:rsidRPr="001A5742">
              <w:rPr>
                <w:sz w:val="22"/>
                <w:szCs w:val="22"/>
              </w:rPr>
              <w:t>Sobolewska-Mellibruda</w:t>
            </w:r>
            <w:proofErr w:type="spellEnd"/>
            <w:r w:rsidRPr="001A5742">
              <w:rPr>
                <w:sz w:val="22"/>
                <w:szCs w:val="22"/>
              </w:rPr>
              <w:t xml:space="preserve">, Z. (2006). </w:t>
            </w:r>
            <w:r w:rsidRPr="001A5742">
              <w:rPr>
                <w:i/>
                <w:sz w:val="22"/>
                <w:szCs w:val="22"/>
              </w:rPr>
              <w:t>Integracyjna psychoterapia uzależnień. Teoria i praktyka</w:t>
            </w:r>
            <w:r w:rsidRPr="001A5742">
              <w:rPr>
                <w:sz w:val="22"/>
                <w:szCs w:val="22"/>
              </w:rPr>
              <w:t>. Warszawa: IPZ.</w:t>
            </w:r>
          </w:p>
          <w:p w:rsidR="002A66EF" w:rsidRPr="001A5742" w:rsidRDefault="002A66EF" w:rsidP="002A66EF">
            <w:pPr>
              <w:jc w:val="both"/>
            </w:pPr>
            <w:r w:rsidRPr="001A5742">
              <w:rPr>
                <w:sz w:val="22"/>
                <w:szCs w:val="22"/>
              </w:rPr>
              <w:t xml:space="preserve">Myśliwska, D., Żuk, M., </w:t>
            </w:r>
            <w:proofErr w:type="spellStart"/>
            <w:r w:rsidRPr="001A5742">
              <w:rPr>
                <w:sz w:val="22"/>
                <w:szCs w:val="22"/>
              </w:rPr>
              <w:t>Dziurkowski</w:t>
            </w:r>
            <w:proofErr w:type="spellEnd"/>
            <w:r w:rsidRPr="001A5742">
              <w:rPr>
                <w:sz w:val="22"/>
                <w:szCs w:val="22"/>
              </w:rPr>
              <w:t>, M</w:t>
            </w:r>
            <w:proofErr w:type="gramStart"/>
            <w:r w:rsidRPr="001A5742">
              <w:rPr>
                <w:sz w:val="22"/>
                <w:szCs w:val="22"/>
              </w:rPr>
              <w:t>. (2011). Uzależnienie</w:t>
            </w:r>
            <w:proofErr w:type="gramEnd"/>
            <w:r w:rsidRPr="001A5742">
              <w:rPr>
                <w:sz w:val="22"/>
                <w:szCs w:val="22"/>
              </w:rPr>
              <w:t xml:space="preserve"> od </w:t>
            </w:r>
            <w:proofErr w:type="spellStart"/>
            <w:r w:rsidRPr="001A5742">
              <w:rPr>
                <w:sz w:val="22"/>
                <w:szCs w:val="22"/>
              </w:rPr>
              <w:t>efedronu</w:t>
            </w:r>
            <w:proofErr w:type="spellEnd"/>
            <w:r w:rsidRPr="001A5742">
              <w:rPr>
                <w:sz w:val="22"/>
                <w:szCs w:val="22"/>
              </w:rPr>
              <w:t xml:space="preserve"> – opis przypadku. </w:t>
            </w:r>
            <w:r w:rsidRPr="001A5742">
              <w:rPr>
                <w:i/>
                <w:sz w:val="22"/>
                <w:szCs w:val="22"/>
              </w:rPr>
              <w:t>Psychiatria Polska, t. XLV, 1</w:t>
            </w:r>
            <w:r w:rsidRPr="001A5742">
              <w:rPr>
                <w:sz w:val="22"/>
                <w:szCs w:val="22"/>
              </w:rPr>
              <w:t>, 79-85.</w:t>
            </w:r>
          </w:p>
          <w:p w:rsidR="002A66EF" w:rsidRDefault="002A66EF" w:rsidP="002A66EF">
            <w:pPr>
              <w:jc w:val="both"/>
            </w:pPr>
            <w:r>
              <w:t>Ogińska-Bulik, N</w:t>
            </w:r>
            <w:proofErr w:type="gramStart"/>
            <w:r>
              <w:t xml:space="preserve">. (2010). </w:t>
            </w:r>
            <w:r w:rsidRPr="003016C5">
              <w:rPr>
                <w:i/>
              </w:rPr>
              <w:t>Uzależnienie</w:t>
            </w:r>
            <w:proofErr w:type="gramEnd"/>
            <w:r w:rsidRPr="003016C5">
              <w:rPr>
                <w:i/>
              </w:rPr>
              <w:t xml:space="preserve"> od czynności. Mit czy rzeczywistość? </w:t>
            </w:r>
            <w:r>
              <w:t xml:space="preserve">Warszawa: </w:t>
            </w:r>
            <w:proofErr w:type="spellStart"/>
            <w:r>
              <w:t>Difin</w:t>
            </w:r>
            <w:proofErr w:type="spellEnd"/>
            <w:r>
              <w:t>.</w:t>
            </w:r>
          </w:p>
          <w:p w:rsidR="00586587" w:rsidRPr="002C1E99" w:rsidRDefault="002A66EF" w:rsidP="002A66EF">
            <w:pPr>
              <w:jc w:val="both"/>
            </w:pPr>
            <w:r>
              <w:t>I inne.</w:t>
            </w:r>
          </w:p>
        </w:tc>
      </w:tr>
      <w:tr w:rsidR="00586587" w:rsidTr="006717E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586587" w:rsidRPr="002C1E99" w:rsidRDefault="00586587" w:rsidP="006717EE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586587" w:rsidRPr="002C1E99" w:rsidRDefault="00586587" w:rsidP="00472BA9">
            <w:pPr>
              <w:jc w:val="both"/>
            </w:pPr>
          </w:p>
        </w:tc>
      </w:tr>
      <w:tr w:rsidR="00586587" w:rsidTr="006717E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820560" w:rsidP="006717E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28.09.2017</w:t>
            </w:r>
            <w:r w:rsidRPr="00B638DE">
              <w:rPr>
                <w:sz w:val="16"/>
                <w:szCs w:val="16"/>
              </w:rPr>
              <w:t xml:space="preserve">   </w:t>
            </w:r>
            <w:r>
              <w:rPr>
                <w:sz w:val="16"/>
                <w:szCs w:val="16"/>
              </w:rPr>
              <w:t xml:space="preserve">                     </w:t>
            </w:r>
            <w:r w:rsidR="00586587">
              <w:rPr>
                <w:sz w:val="16"/>
                <w:szCs w:val="16"/>
              </w:rPr>
              <w:t>................</w:t>
            </w:r>
            <w:proofErr w:type="gramEnd"/>
            <w:r w:rsidR="00586587">
              <w:rPr>
                <w:sz w:val="16"/>
                <w:szCs w:val="16"/>
              </w:rPr>
              <w:t>......................................................................................................................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</w:p>
          <w:p w:rsidR="00586587" w:rsidRDefault="00820560" w:rsidP="006717EE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28.09.2017</w:t>
            </w:r>
            <w:r w:rsidRPr="00B638DE">
              <w:rPr>
                <w:sz w:val="16"/>
                <w:szCs w:val="16"/>
              </w:rPr>
              <w:t xml:space="preserve">   </w:t>
            </w:r>
            <w:r>
              <w:rPr>
                <w:sz w:val="16"/>
                <w:szCs w:val="16"/>
              </w:rPr>
              <w:t xml:space="preserve">                     </w:t>
            </w:r>
            <w:r w:rsidR="00586587">
              <w:rPr>
                <w:sz w:val="16"/>
                <w:szCs w:val="16"/>
              </w:rPr>
              <w:t>................</w:t>
            </w:r>
            <w:proofErr w:type="gramEnd"/>
            <w:r w:rsidR="00586587">
              <w:rPr>
                <w:sz w:val="16"/>
                <w:szCs w:val="16"/>
              </w:rPr>
              <w:t>......................................................................................................................</w:t>
            </w:r>
          </w:p>
          <w:p w:rsidR="00586587" w:rsidRDefault="00586587" w:rsidP="006717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586587" w:rsidRDefault="00586587" w:rsidP="006717EE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lastRenderedPageBreak/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3016C5">
      <w:pPr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661"/>
        <w:gridCol w:w="1642"/>
        <w:gridCol w:w="1449"/>
        <w:gridCol w:w="2238"/>
        <w:gridCol w:w="2203"/>
      </w:tblGrid>
      <w:tr w:rsidR="00E87195" w:rsidRPr="007639F0" w:rsidTr="006717EE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6717EE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6717EE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>
            <w:pPr>
              <w:rPr>
                <w:b/>
              </w:rPr>
            </w:pPr>
          </w:p>
        </w:tc>
      </w:tr>
      <w:tr w:rsidR="00E87195" w:rsidRPr="003016C5" w:rsidTr="006717EE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820560" w:rsidRDefault="00820560" w:rsidP="006717EE">
            <w:r w:rsidRPr="00820560">
              <w:rPr>
                <w:sz w:val="22"/>
                <w:szCs w:val="22"/>
              </w:rPr>
              <w:t>K_W10</w:t>
            </w:r>
            <w:r w:rsidR="00E87195" w:rsidRPr="00820560">
              <w:rPr>
                <w:sz w:val="22"/>
                <w:szCs w:val="22"/>
              </w:rPr>
              <w:t>, K_W</w:t>
            </w:r>
            <w:r w:rsidRPr="00820560">
              <w:rPr>
                <w:sz w:val="22"/>
                <w:szCs w:val="22"/>
              </w:rPr>
              <w:t>14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6E4875" w:rsidRDefault="00E87195" w:rsidP="006717EE">
            <w:pPr>
              <w:jc w:val="center"/>
            </w:pPr>
            <w:r w:rsidRPr="006E4875">
              <w:rPr>
                <w:sz w:val="22"/>
                <w:szCs w:val="22"/>
              </w:rPr>
              <w:t>W01</w:t>
            </w:r>
            <w:r w:rsidR="00820560" w:rsidRPr="006E4875">
              <w:rPr>
                <w:sz w:val="22"/>
                <w:szCs w:val="22"/>
              </w:rPr>
              <w:t>, W02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6E4875" w:rsidRDefault="003016C5" w:rsidP="006717EE">
            <w:r w:rsidRPr="006E4875">
              <w:rPr>
                <w:sz w:val="22"/>
                <w:szCs w:val="22"/>
              </w:rPr>
              <w:t xml:space="preserve"> </w:t>
            </w:r>
            <w:r w:rsidR="00E87195" w:rsidRPr="006E4875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6E4875" w:rsidRDefault="003016C5" w:rsidP="006717EE">
            <w:pPr>
              <w:ind w:left="69"/>
              <w:jc w:val="both"/>
            </w:pPr>
            <w:proofErr w:type="gramStart"/>
            <w:r w:rsidRPr="006E4875">
              <w:rPr>
                <w:sz w:val="22"/>
                <w:szCs w:val="22"/>
              </w:rPr>
              <w:t>praca</w:t>
            </w:r>
            <w:proofErr w:type="gramEnd"/>
            <w:r w:rsidRPr="006E4875">
              <w:rPr>
                <w:sz w:val="22"/>
                <w:szCs w:val="22"/>
              </w:rPr>
              <w:t xml:space="preserve"> pisemna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6E4875" w:rsidRDefault="006E4875" w:rsidP="006717EE">
            <w:r w:rsidRPr="006E4875">
              <w:rPr>
                <w:sz w:val="22"/>
                <w:szCs w:val="22"/>
              </w:rPr>
              <w:t>W01</w:t>
            </w:r>
            <w:r w:rsidR="00E87195" w:rsidRPr="006E4875">
              <w:rPr>
                <w:sz w:val="22"/>
                <w:szCs w:val="22"/>
              </w:rPr>
              <w:t>, U0</w:t>
            </w:r>
            <w:r w:rsidRPr="006E4875">
              <w:rPr>
                <w:sz w:val="22"/>
                <w:szCs w:val="22"/>
              </w:rPr>
              <w:t>1, U02, U03</w:t>
            </w:r>
          </w:p>
        </w:tc>
      </w:tr>
      <w:tr w:rsidR="00E87195" w:rsidRPr="003016C5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820560" w:rsidRDefault="00E87195" w:rsidP="006717EE">
            <w:r w:rsidRPr="00820560">
              <w:rPr>
                <w:sz w:val="22"/>
                <w:szCs w:val="22"/>
              </w:rPr>
              <w:t>K_U0</w:t>
            </w:r>
            <w:r w:rsidR="00820560" w:rsidRPr="00820560">
              <w:rPr>
                <w:sz w:val="22"/>
                <w:szCs w:val="22"/>
              </w:rPr>
              <w:t>4, K_U10, K_U15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6E4875" w:rsidRDefault="00E87195" w:rsidP="006717EE">
            <w:pPr>
              <w:jc w:val="center"/>
            </w:pPr>
            <w:r w:rsidRPr="006E4875">
              <w:rPr>
                <w:sz w:val="22"/>
                <w:szCs w:val="22"/>
              </w:rPr>
              <w:t>U0</w:t>
            </w:r>
            <w:r w:rsidR="00820560" w:rsidRPr="006E4875">
              <w:rPr>
                <w:sz w:val="22"/>
                <w:szCs w:val="22"/>
              </w:rPr>
              <w:t>1, U02, U03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6E4875" w:rsidRDefault="00E87195" w:rsidP="006717EE">
            <w:r w:rsidRPr="006E4875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6E4875" w:rsidRDefault="00E87195" w:rsidP="006717EE">
            <w:pPr>
              <w:jc w:val="both"/>
            </w:pPr>
            <w:proofErr w:type="gramStart"/>
            <w:r w:rsidRPr="006E4875">
              <w:rPr>
                <w:sz w:val="22"/>
                <w:szCs w:val="22"/>
              </w:rPr>
              <w:t>kolokwium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6E4875" w:rsidRDefault="006E4875" w:rsidP="006717EE">
            <w:r w:rsidRPr="006E4875">
              <w:rPr>
                <w:sz w:val="22"/>
                <w:szCs w:val="22"/>
              </w:rPr>
              <w:t>W01, W02</w:t>
            </w:r>
          </w:p>
        </w:tc>
      </w:tr>
      <w:tr w:rsidR="00E87195" w:rsidRPr="003016C5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820560" w:rsidRDefault="00E87195" w:rsidP="006717EE">
            <w:r w:rsidRPr="00820560">
              <w:rPr>
                <w:sz w:val="22"/>
                <w:szCs w:val="22"/>
              </w:rPr>
              <w:t>K_K0</w:t>
            </w:r>
            <w:r w:rsidR="00820560" w:rsidRPr="00820560">
              <w:rPr>
                <w:sz w:val="22"/>
                <w:szCs w:val="22"/>
              </w:rPr>
              <w:t>2, K_K09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6E4875" w:rsidRDefault="00E87195" w:rsidP="006717EE">
            <w:pPr>
              <w:jc w:val="center"/>
            </w:pPr>
            <w:r w:rsidRPr="006E4875">
              <w:rPr>
                <w:sz w:val="22"/>
                <w:szCs w:val="22"/>
              </w:rPr>
              <w:t>K01</w:t>
            </w:r>
            <w:r w:rsidR="00820560" w:rsidRPr="006E4875">
              <w:rPr>
                <w:sz w:val="22"/>
                <w:szCs w:val="22"/>
              </w:rPr>
              <w:t>, K02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6E4875" w:rsidRDefault="00820560" w:rsidP="006717EE">
            <w:r w:rsidRPr="006E4875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6E4875" w:rsidRDefault="006E4875" w:rsidP="006717EE">
            <w:pPr>
              <w:jc w:val="both"/>
            </w:pPr>
            <w:proofErr w:type="gramStart"/>
            <w:r w:rsidRPr="006E4875">
              <w:rPr>
                <w:sz w:val="22"/>
                <w:szCs w:val="22"/>
              </w:rPr>
              <w:t>aktywność</w:t>
            </w:r>
            <w:proofErr w:type="gramEnd"/>
            <w:r w:rsidRPr="006E4875">
              <w:rPr>
                <w:sz w:val="22"/>
                <w:szCs w:val="22"/>
              </w:rPr>
              <w:t xml:space="preserve"> na zajęciach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6E4875" w:rsidRDefault="006E4875" w:rsidP="006717EE">
            <w:r w:rsidRPr="006E4875">
              <w:rPr>
                <w:sz w:val="22"/>
                <w:szCs w:val="22"/>
              </w:rPr>
              <w:t>K01, U02</w:t>
            </w:r>
          </w:p>
        </w:tc>
      </w:tr>
      <w:tr w:rsidR="00E87195" w:rsidRPr="003016C5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3016C5" w:rsidRDefault="00E87195" w:rsidP="006717EE">
            <w:pPr>
              <w:rPr>
                <w:color w:val="FF0000"/>
              </w:rPr>
            </w:pP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3016C5" w:rsidRDefault="00E87195" w:rsidP="006717EE">
            <w:pPr>
              <w:jc w:val="center"/>
              <w:rPr>
                <w:color w:val="FF0000"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3016C5" w:rsidRDefault="00E87195" w:rsidP="006717EE">
            <w:pPr>
              <w:rPr>
                <w:color w:val="FF0000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6E4875" w:rsidRDefault="006E4875" w:rsidP="006717EE">
            <w:pPr>
              <w:jc w:val="both"/>
            </w:pPr>
            <w:proofErr w:type="gramStart"/>
            <w:r w:rsidRPr="006E4875">
              <w:rPr>
                <w:sz w:val="22"/>
                <w:szCs w:val="22"/>
              </w:rPr>
              <w:t>prace</w:t>
            </w:r>
            <w:proofErr w:type="gramEnd"/>
            <w:r w:rsidRPr="006E4875">
              <w:rPr>
                <w:sz w:val="22"/>
                <w:szCs w:val="22"/>
              </w:rPr>
              <w:t xml:space="preserve"> domowe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6E4875" w:rsidRDefault="006E4875" w:rsidP="006717EE">
            <w:r w:rsidRPr="006E4875">
              <w:rPr>
                <w:sz w:val="22"/>
                <w:szCs w:val="22"/>
              </w:rPr>
              <w:t>U02, K02</w:t>
            </w:r>
          </w:p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  <w:tr w:rsidR="00E87195" w:rsidRPr="007639F0" w:rsidTr="006717EE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/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6717EE">
            <w:pPr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6717EE"/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6717EE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6717EE"/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820560" w:rsidP="00E87195">
      <w:pPr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28.09.2017</w:t>
      </w:r>
      <w:r w:rsidRPr="00B638DE">
        <w:rPr>
          <w:sz w:val="16"/>
          <w:szCs w:val="16"/>
        </w:rPr>
        <w:t xml:space="preserve">   </w:t>
      </w:r>
      <w:r>
        <w:rPr>
          <w:sz w:val="16"/>
          <w:szCs w:val="16"/>
        </w:rPr>
        <w:t xml:space="preserve">                     </w:t>
      </w:r>
      <w:r w:rsidR="00E87195">
        <w:rPr>
          <w:sz w:val="16"/>
          <w:szCs w:val="16"/>
        </w:rPr>
        <w:t>................</w:t>
      </w:r>
      <w:proofErr w:type="gramEnd"/>
      <w:r w:rsidR="00E87195">
        <w:rPr>
          <w:sz w:val="16"/>
          <w:szCs w:val="16"/>
        </w:rPr>
        <w:t>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820560" w:rsidP="00E87195">
      <w:pPr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28.09.2017</w:t>
      </w:r>
      <w:r w:rsidRPr="00B638DE">
        <w:rPr>
          <w:sz w:val="16"/>
          <w:szCs w:val="16"/>
        </w:rPr>
        <w:t xml:space="preserve">   </w:t>
      </w:r>
      <w:r>
        <w:rPr>
          <w:sz w:val="16"/>
          <w:szCs w:val="16"/>
        </w:rPr>
        <w:t xml:space="preserve">                     </w:t>
      </w:r>
      <w:r w:rsidR="00E87195">
        <w:rPr>
          <w:sz w:val="16"/>
          <w:szCs w:val="16"/>
        </w:rPr>
        <w:t>................</w:t>
      </w:r>
      <w:proofErr w:type="gramEnd"/>
      <w:r w:rsidR="00E87195">
        <w:rPr>
          <w:sz w:val="16"/>
          <w:szCs w:val="16"/>
        </w:rPr>
        <w:t>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(opisy sposobów realizowania i sprawdzania efektów kształcenia) nie ma jednorodnej postaci. Podstawowe jednostki organizacyjne uczelni bądź jednostki prowadzące kierunki studiów mogą w tym zakresie opracować i przyjąć inne wzory i sposoby opisów części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 xml:space="preserve">Tabela. Lewa część tabeli jest przyporządkowaniem efektów przedmiotowych (W01, U02, K01) do efektów kierunkowych (K_W01, K_U02) oraz wskazaniem form zajęć (W – </w:t>
      </w:r>
      <w:proofErr w:type="gramStart"/>
      <w:r w:rsidRPr="00C42038">
        <w:rPr>
          <w:sz w:val="22"/>
          <w:szCs w:val="22"/>
        </w:rPr>
        <w:t xml:space="preserve">wykład; </w:t>
      </w:r>
      <w:r>
        <w:rPr>
          <w:sz w:val="22"/>
          <w:szCs w:val="22"/>
        </w:rPr>
        <w:t xml:space="preserve">                  </w:t>
      </w:r>
      <w:r w:rsidRPr="00C42038">
        <w:rPr>
          <w:sz w:val="22"/>
          <w:szCs w:val="22"/>
        </w:rPr>
        <w:t>L</w:t>
      </w:r>
      <w:proofErr w:type="gramEnd"/>
      <w:r w:rsidRPr="00C42038">
        <w:rPr>
          <w:sz w:val="22"/>
          <w:szCs w:val="22"/>
        </w:rPr>
        <w:t xml:space="preserve"> – laboratorium; Ć – ćwiczenia itd.) pozwalających osiągnąć efekty dla przedmiotu.</w:t>
      </w:r>
    </w:p>
    <w:p w:rsidR="00E87195" w:rsidRDefault="00E87195" w:rsidP="001A5742">
      <w:pPr>
        <w:ind w:left="426" w:hanging="426"/>
        <w:jc w:val="both"/>
        <w:rPr>
          <w:rFonts w:eastAsia="Arial"/>
          <w:b/>
          <w:color w:val="000000"/>
          <w:sz w:val="20"/>
          <w:szCs w:val="20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074C57"/>
    <w:multiLevelType w:val="hybridMultilevel"/>
    <w:tmpl w:val="394A4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E0B"/>
    <w:rsid w:val="0003078E"/>
    <w:rsid w:val="000535A3"/>
    <w:rsid w:val="000C3326"/>
    <w:rsid w:val="0011241C"/>
    <w:rsid w:val="001A5742"/>
    <w:rsid w:val="00222977"/>
    <w:rsid w:val="002A66EF"/>
    <w:rsid w:val="003016C5"/>
    <w:rsid w:val="0031770D"/>
    <w:rsid w:val="003846BB"/>
    <w:rsid w:val="00472BA9"/>
    <w:rsid w:val="004A5437"/>
    <w:rsid w:val="004C40CE"/>
    <w:rsid w:val="00586587"/>
    <w:rsid w:val="005942DD"/>
    <w:rsid w:val="006717EE"/>
    <w:rsid w:val="006E4875"/>
    <w:rsid w:val="0073069C"/>
    <w:rsid w:val="007D4EC6"/>
    <w:rsid w:val="00820560"/>
    <w:rsid w:val="00884E08"/>
    <w:rsid w:val="0089440C"/>
    <w:rsid w:val="008E16BE"/>
    <w:rsid w:val="008F2DCE"/>
    <w:rsid w:val="00913FC1"/>
    <w:rsid w:val="00982F3E"/>
    <w:rsid w:val="00A264FF"/>
    <w:rsid w:val="00AA72F7"/>
    <w:rsid w:val="00AE0651"/>
    <w:rsid w:val="00AE23CD"/>
    <w:rsid w:val="00C274C1"/>
    <w:rsid w:val="00C47A37"/>
    <w:rsid w:val="00D44F75"/>
    <w:rsid w:val="00D66A34"/>
    <w:rsid w:val="00DB774A"/>
    <w:rsid w:val="00E70E0B"/>
    <w:rsid w:val="00E87195"/>
    <w:rsid w:val="00EF2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1471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dell</cp:lastModifiedBy>
  <cp:revision>10</cp:revision>
  <cp:lastPrinted>2017-09-25T19:26:00Z</cp:lastPrinted>
  <dcterms:created xsi:type="dcterms:W3CDTF">2017-08-29T11:30:00Z</dcterms:created>
  <dcterms:modified xsi:type="dcterms:W3CDTF">2017-09-25T19:28:00Z</dcterms:modified>
</cp:coreProperties>
</file>