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07" w:rsidRDefault="00675407">
      <w:pPr>
        <w:rPr>
          <w:rFonts w:eastAsia="Times New Roman"/>
        </w:rPr>
      </w:pPr>
      <w:r w:rsidRPr="0090455A">
        <w:rPr>
          <w:rFonts w:eastAsia="Times New Roman"/>
          <w:b/>
        </w:rPr>
        <w:t>Monografie autorskie i współautorskie</w:t>
      </w:r>
      <w:r w:rsidR="008B5C3B" w:rsidRPr="0090455A">
        <w:rPr>
          <w:rFonts w:eastAsia="Times New Roman"/>
          <w:b/>
        </w:rPr>
        <w:br/>
      </w:r>
      <w:r w:rsidR="008B5C3B">
        <w:rPr>
          <w:rFonts w:eastAsia="Times New Roman"/>
        </w:rPr>
        <w:br/>
      </w:r>
      <w:r w:rsidR="008B5C3B">
        <w:rPr>
          <w:rFonts w:eastAsia="Times New Roman"/>
        </w:rPr>
        <w:t>Hanna Liberska</w:t>
      </w:r>
      <w:r w:rsidR="008B5C3B">
        <w:rPr>
          <w:rFonts w:eastAsia="Times New Roman"/>
        </w:rPr>
        <w:br/>
      </w:r>
      <w:r w:rsidR="008B5C3B">
        <w:rPr>
          <w:rStyle w:val="label"/>
          <w:rFonts w:eastAsia="Times New Roman"/>
        </w:rPr>
        <w:t xml:space="preserve">Tytuł: </w:t>
      </w:r>
      <w:r w:rsidR="008B5C3B">
        <w:rPr>
          <w:rFonts w:eastAsia="Times New Roman"/>
        </w:rPr>
        <w:t>Perspektywy temporalne młodzieży : wybrane uwarunkowania</w:t>
      </w:r>
      <w:r w:rsidR="008B5C3B">
        <w:rPr>
          <w:rFonts w:eastAsia="Times New Roman"/>
        </w:rPr>
        <w:br/>
      </w:r>
      <w:r w:rsidR="008B5C3B">
        <w:rPr>
          <w:rStyle w:val="label"/>
          <w:rFonts w:eastAsia="Times New Roman"/>
        </w:rPr>
        <w:t xml:space="preserve">Adres wydawniczy: </w:t>
      </w:r>
      <w:r w:rsidR="008B5C3B">
        <w:rPr>
          <w:rFonts w:eastAsia="Times New Roman"/>
        </w:rPr>
        <w:t xml:space="preserve">Poznań : Wydawnictwo Naukowe Uniwersytetu Adama Mickiewicza, 2004. </w:t>
      </w:r>
      <w:r>
        <w:rPr>
          <w:rFonts w:eastAsia="Times New Roman"/>
        </w:rPr>
        <w:t>–</w:t>
      </w:r>
      <w:r w:rsidR="008B5C3B">
        <w:rPr>
          <w:rFonts w:eastAsia="Times New Roman"/>
        </w:rPr>
        <w:t xml:space="preserve"> 217</w:t>
      </w:r>
      <w:r>
        <w:rPr>
          <w:rFonts w:eastAsia="Times New Roman"/>
        </w:rPr>
        <w:t>s.</w:t>
      </w:r>
    </w:p>
    <w:p w:rsidR="00675407" w:rsidRDefault="008B5C3B">
      <w:pPr>
        <w:rPr>
          <w:rStyle w:val="label"/>
          <w:rFonts w:eastAsia="Times New Roman"/>
        </w:rPr>
      </w:pPr>
      <w:r>
        <w:rPr>
          <w:rStyle w:val="label"/>
          <w:rFonts w:eastAsia="Times New Roman"/>
        </w:rPr>
        <w:t xml:space="preserve">Seria: </w:t>
      </w:r>
      <w:r>
        <w:rPr>
          <w:rFonts w:eastAsia="Times New Roman"/>
        </w:rPr>
        <w:t>Psychologia i Pedagogika / Uniwersytet im. Adama Mickiewicza w Poznaniu, 0083-4254, nr 120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83-232-1389-5</w:t>
      </w:r>
      <w:r>
        <w:rPr>
          <w:rFonts w:eastAsia="Times New Roman"/>
        </w:rPr>
        <w:br/>
      </w:r>
    </w:p>
    <w:p w:rsidR="00675407" w:rsidRDefault="00675407">
      <w:pPr>
        <w:rPr>
          <w:rFonts w:eastAsia="Times New Roman"/>
        </w:rPr>
      </w:pPr>
      <w:r>
        <w:rPr>
          <w:rFonts w:eastAsia="Times New Roman"/>
        </w:rPr>
        <w:t xml:space="preserve">Marzanna Farnicka,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t>, Dorota Niewiedział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Psychologia agresji : wybrane problemy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Naukowe PWN, 2016. – 207s.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978-83-01-18101-7</w:t>
      </w:r>
    </w:p>
    <w:p w:rsidR="00675407" w:rsidRDefault="00675407">
      <w:pPr>
        <w:rPr>
          <w:rFonts w:eastAsia="Times New Roman"/>
        </w:rPr>
      </w:pPr>
    </w:p>
    <w:p w:rsidR="0090455A" w:rsidRDefault="00675407">
      <w:pPr>
        <w:rPr>
          <w:rFonts w:eastAsia="Times New Roman"/>
          <w:b/>
        </w:rPr>
      </w:pPr>
      <w:r w:rsidRPr="0090455A">
        <w:rPr>
          <w:rFonts w:eastAsia="Times New Roman"/>
          <w:b/>
        </w:rPr>
        <w:t xml:space="preserve">Monografie </w:t>
      </w:r>
      <w:r w:rsidR="0090455A" w:rsidRPr="0090455A">
        <w:rPr>
          <w:rFonts w:eastAsia="Times New Roman"/>
          <w:b/>
        </w:rPr>
        <w:t xml:space="preserve">- </w:t>
      </w:r>
      <w:r w:rsidRPr="0090455A">
        <w:rPr>
          <w:rFonts w:eastAsia="Times New Roman"/>
          <w:b/>
        </w:rPr>
        <w:t xml:space="preserve"> redakcj</w:t>
      </w:r>
      <w:r w:rsidR="0090455A" w:rsidRPr="0090455A">
        <w:rPr>
          <w:rFonts w:eastAsia="Times New Roman"/>
          <w:b/>
        </w:rPr>
        <w:t>a</w:t>
      </w:r>
      <w:r w:rsidRPr="0090455A">
        <w:rPr>
          <w:rFonts w:eastAsia="Times New Roman"/>
          <w:b/>
        </w:rPr>
        <w:t xml:space="preserve"> </w:t>
      </w:r>
      <w:r w:rsidR="0090455A" w:rsidRPr="0090455A">
        <w:rPr>
          <w:rFonts w:eastAsia="Times New Roman"/>
          <w:b/>
        </w:rPr>
        <w:t>i współredakcja</w:t>
      </w:r>
    </w:p>
    <w:p w:rsidR="008F7935" w:rsidRDefault="008F7935">
      <w:pPr>
        <w:rPr>
          <w:rFonts w:eastAsia="Times New Roman"/>
          <w:b/>
        </w:rPr>
      </w:pPr>
      <w:r>
        <w:rPr>
          <w:rFonts w:eastAsia="Times New Roman"/>
          <w:b/>
        </w:rPr>
        <w:t>(w języku angielskim i w języku polskim):</w:t>
      </w:r>
    </w:p>
    <w:p w:rsidR="00CE306C" w:rsidRDefault="00CE306C">
      <w:pPr>
        <w:rPr>
          <w:rFonts w:eastAsia="Times New Roman"/>
          <w:b/>
        </w:rPr>
      </w:pPr>
    </w:p>
    <w:p w:rsidR="00CE306C" w:rsidRDefault="00CE306C" w:rsidP="00CE306C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Aggression as a Challenge : Theory and research : Current Problems / ed.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t>, Marzanna Farnicka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Edition, 2016. - 274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978-3-631-65688-4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Current psychosocial problems in traditional and novel approaches : three worlds of human life. Vol. 4 / ed.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2016. - 170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978-83-8018-127-4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Selected psychosocial and medical problems of transplantation / eds.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t>, Klaudia Boniecka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 SA, 2016. - 225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978-83-8085-122-1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Child of many worlds. Focus on the Problem of Ethnic Minorities / eds.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t>, Marzanna Farnicka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Publishing, 2014. - 224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978-3-631-65687-7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Current psychosocial problems in traditional and novel approaches : the multiplicity of roles and difficulties experienced by human in life as determinants of well-being / ed. by H.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2014. - 186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978-83-8018-010-9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Current psychosocial problems in traditional and novel approaches : effectiveness of functioning and life satisfaction : resources and limitations. t. 2 / red. + wprow. H.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2012. - 239, [1] s. : il.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978-83-7096-894-6</w:t>
      </w:r>
      <w:r>
        <w:rPr>
          <w:rFonts w:eastAsia="Times New Roman"/>
        </w:rPr>
        <w:br/>
      </w:r>
    </w:p>
    <w:p w:rsidR="0090455A" w:rsidRDefault="00CE306C">
      <w:pPr>
        <w:rPr>
          <w:rFonts w:eastAsia="Times New Roman"/>
          <w:b/>
        </w:rPr>
      </w:pP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Current psychosocial problems : in traditional and novel approaches / red. + wprow. H.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2011. - 289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978-83-7096-797-0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Relations in marriage and family : genesis, quality and development / red. + wprow. H.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2011. - 213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978-83-7096-830-4</w:t>
      </w:r>
      <w:r>
        <w:rPr>
          <w:rFonts w:eastAsia="Times New Roman"/>
        </w:rPr>
        <w:br/>
      </w:r>
    </w:p>
    <w:p w:rsidR="0090455A" w:rsidRPr="0090455A" w:rsidRDefault="0090455A">
      <w:pPr>
        <w:rPr>
          <w:rFonts w:eastAsia="Times New Roman"/>
          <w:b/>
        </w:rPr>
      </w:pP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Rodzina z dzieckiem niepełnosprawnym : możliwości i ograniczenia rozwoju / red. H. Liberska (+ wprow)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2011. - 278 s. : il.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978-83-7641-538-3</w:t>
      </w:r>
      <w:r>
        <w:rPr>
          <w:rFonts w:eastAsia="Times New Roman"/>
        </w:rPr>
        <w:br/>
      </w:r>
    </w:p>
    <w:p w:rsidR="0090455A" w:rsidRDefault="00675407" w:rsidP="0090455A">
      <w:pPr>
        <w:rPr>
          <w:rStyle w:val="label"/>
          <w:rFonts w:eastAsia="Times New Roman"/>
        </w:rPr>
      </w:pPr>
      <w:r>
        <w:rPr>
          <w:rFonts w:eastAsia="Times New Roman"/>
        </w:rPr>
        <w:br/>
      </w:r>
      <w:r w:rsidR="0090455A">
        <w:rPr>
          <w:rStyle w:val="label"/>
          <w:rFonts w:eastAsia="Times New Roman"/>
        </w:rPr>
        <w:t xml:space="preserve">Tytuł: </w:t>
      </w:r>
      <w:r w:rsidR="0090455A">
        <w:rPr>
          <w:rFonts w:eastAsia="Times New Roman"/>
        </w:rPr>
        <w:t xml:space="preserve">Zmiany w życiu współczesnych ludzi i ich konteksty / red. </w:t>
      </w:r>
      <w:r w:rsidR="0090455A" w:rsidRPr="0010339A">
        <w:rPr>
          <w:rFonts w:eastAsia="Times New Roman"/>
          <w:b/>
        </w:rPr>
        <w:t>Hanna Liberska</w:t>
      </w:r>
      <w:r w:rsidR="0090455A">
        <w:rPr>
          <w:rFonts w:eastAsia="Times New Roman"/>
        </w:rPr>
        <w:t>, Alicja Malina, Dorota Suwalska-Barancewicz</w:t>
      </w:r>
      <w:r w:rsidR="0090455A">
        <w:rPr>
          <w:rFonts w:eastAsia="Times New Roman"/>
        </w:rPr>
        <w:br/>
      </w:r>
      <w:r w:rsidR="0090455A">
        <w:rPr>
          <w:rStyle w:val="label"/>
          <w:rFonts w:eastAsia="Times New Roman"/>
        </w:rPr>
        <w:t xml:space="preserve">Adres wydawniczy: </w:t>
      </w:r>
      <w:r w:rsidR="0090455A">
        <w:rPr>
          <w:rFonts w:eastAsia="Times New Roman"/>
        </w:rPr>
        <w:t>Warszawa : Wydawnictwo Difin, 2016. - 406 s.</w:t>
      </w:r>
      <w:r w:rsidR="0090455A">
        <w:rPr>
          <w:rFonts w:eastAsia="Times New Roman"/>
        </w:rPr>
        <w:br/>
      </w:r>
      <w:r w:rsidR="0090455A">
        <w:rPr>
          <w:rStyle w:val="label"/>
          <w:rFonts w:eastAsia="Times New Roman"/>
        </w:rPr>
        <w:t xml:space="preserve">ISBN: </w:t>
      </w:r>
      <w:r w:rsidR="0090455A">
        <w:rPr>
          <w:rFonts w:eastAsia="Times New Roman"/>
        </w:rPr>
        <w:t>978-83-8085-170-2</w:t>
      </w:r>
      <w:r w:rsidR="0090455A">
        <w:rPr>
          <w:rFonts w:eastAsia="Times New Roman"/>
        </w:rPr>
        <w:br/>
      </w:r>
    </w:p>
    <w:p w:rsidR="0090455A" w:rsidRDefault="0090455A" w:rsidP="0090455A">
      <w:pPr>
        <w:rPr>
          <w:rStyle w:val="label"/>
          <w:rFonts w:eastAsia="Times New Roman"/>
        </w:rPr>
      </w:pP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Dylematy współczesnych ludzi : radzenie sobie z wielością ról i zadań / red. </w:t>
      </w:r>
      <w:r w:rsidRPr="0010339A">
        <w:rPr>
          <w:rFonts w:eastAsia="Times New Roman"/>
          <w:b/>
        </w:rPr>
        <w:t>H. Liberska</w:t>
      </w:r>
      <w:r>
        <w:rPr>
          <w:rFonts w:eastAsia="Times New Roman"/>
        </w:rPr>
        <w:t>, A. Malina, D.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Difin, 2015. - 325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978-83-7930-720-3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Psychologia rodziny / red. nauk. Iwona Janicka,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Naukowe PWN, 2014. - 682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978-83-01-18002-7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34,1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Współcześni ludzie wobec wyzwań i zagrożeń XXI wieku / red. </w:t>
      </w:r>
      <w:r w:rsidRPr="0010339A">
        <w:rPr>
          <w:rFonts w:eastAsia="Times New Roman"/>
          <w:b/>
        </w:rPr>
        <w:t>H. Liberska</w:t>
      </w:r>
      <w:r>
        <w:rPr>
          <w:rFonts w:eastAsia="Times New Roman"/>
        </w:rPr>
        <w:t>, A. Malina, D.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2014. - 400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978-83-7930-299-4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Funkcjonowanie współczesnych młodych ludzi w zmieniającym się świecie / red. nauk. </w:t>
      </w:r>
      <w:r w:rsidRPr="0010339A">
        <w:rPr>
          <w:rFonts w:eastAsia="Times New Roman"/>
          <w:b/>
        </w:rPr>
        <w:t>H. Liberska</w:t>
      </w:r>
      <w:r>
        <w:rPr>
          <w:rFonts w:eastAsia="Times New Roman"/>
        </w:rPr>
        <w:t>, A. Malina, D.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2012. - 433 s. : il.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978-83-7641-783-7</w:t>
      </w:r>
      <w:r>
        <w:rPr>
          <w:rFonts w:eastAsia="Times New Roman"/>
        </w:rPr>
        <w:br/>
      </w:r>
    </w:p>
    <w:p w:rsidR="0090455A" w:rsidRDefault="0090455A" w:rsidP="0090455A">
      <w:pPr>
        <w:rPr>
          <w:rStyle w:val="label"/>
          <w:rFonts w:eastAsia="Times New Roman"/>
        </w:rPr>
      </w:pP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Wybrane problemy współczesnych małżeństw i rodzin / red. + wprow. </w:t>
      </w:r>
      <w:r w:rsidRPr="0010339A">
        <w:rPr>
          <w:rFonts w:eastAsia="Times New Roman"/>
          <w:b/>
        </w:rPr>
        <w:t>H. Liberska</w:t>
      </w:r>
      <w:r>
        <w:rPr>
          <w:rFonts w:eastAsia="Times New Roman"/>
        </w:rPr>
        <w:t>, A. Malina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2011. - 223 s. : il.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978-83-7641-527-7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Tożsamość a współczesność : nowe tendencje i zagrożenia / red. nauk. Barbara Harwas-Napierała, </w:t>
      </w:r>
      <w:r w:rsidRPr="0010339A">
        <w:rPr>
          <w:rFonts w:eastAsia="Times New Roman"/>
          <w:b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Naukowe Uniwersytetu Adama Mickiewicza, 2007. - 205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Seria: </w:t>
      </w:r>
      <w:r>
        <w:rPr>
          <w:rFonts w:eastAsia="Times New Roman"/>
        </w:rPr>
        <w:t>Psychologia i Pedagogika - Uniwersytet im. Adama Mickiewicza w Poznaniu, 0083-4254, nr 135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83-232-1695-9</w:t>
      </w:r>
      <w:r>
        <w:rPr>
          <w:rFonts w:eastAsia="Times New Roman"/>
        </w:rPr>
        <w:br/>
      </w:r>
    </w:p>
    <w:p w:rsidR="00DD629A" w:rsidRDefault="0090455A" w:rsidP="0090455A">
      <w:pPr>
        <w:rPr>
          <w:rFonts w:eastAsia="Times New Roman"/>
        </w:rPr>
      </w:pP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Małżeństwo : męskość-kobiecość, miłość, konflikt / red. nauk</w:t>
      </w:r>
      <w:r w:rsidRPr="0010339A">
        <w:rPr>
          <w:rFonts w:eastAsia="Times New Roman"/>
          <w:b/>
        </w:rPr>
        <w:t>. Hanna Liberska</w:t>
      </w:r>
      <w:r>
        <w:rPr>
          <w:rFonts w:eastAsia="Times New Roman"/>
        </w:rPr>
        <w:t>, Mirosława Matuszewska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Fundacji Humaniora, 2001. - 188 s.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83-7112-194-6</w:t>
      </w:r>
    </w:p>
    <w:p w:rsidR="00DD629A" w:rsidRDefault="00DD629A" w:rsidP="0090455A">
      <w:pPr>
        <w:rPr>
          <w:rFonts w:eastAsia="Times New Roman"/>
        </w:rPr>
      </w:pPr>
    </w:p>
    <w:p w:rsidR="0090455A" w:rsidRDefault="00DD629A" w:rsidP="0090455A">
      <w:pPr>
        <w:rPr>
          <w:rFonts w:eastAsia="Times New Roman"/>
        </w:rPr>
      </w:pPr>
      <w:r>
        <w:rPr>
          <w:rFonts w:eastAsia="Times New Roman"/>
        </w:rPr>
        <w:t xml:space="preserve">Książka pokonferencyjna: </w:t>
      </w:r>
      <w:r w:rsidRPr="00DD629A">
        <w:rPr>
          <w:color w:val="000000"/>
          <w:shd w:val="clear" w:color="auto" w:fill="FFFFFF"/>
        </w:rPr>
        <w:t>Conflict and aggression: developmental and social conditions. XXXVII CICA Conference (22-25 czerwca 2014, Zielona Góra) / ed. C. Pagani, M. Farnicka, H. Liberska, J. Martin Ramirez</w:t>
      </w:r>
      <w:r w:rsidRPr="00DD629A">
        <w:rPr>
          <w:color w:val="000000"/>
        </w:rPr>
        <w:br/>
      </w:r>
      <w:r w:rsidRPr="00DD629A">
        <w:rPr>
          <w:rStyle w:val="label"/>
          <w:b/>
          <w:bCs/>
          <w:color w:val="000000"/>
          <w:shd w:val="clear" w:color="auto" w:fill="FFFFFF"/>
        </w:rPr>
        <w:t>Adres wydawniczy:</w:t>
      </w:r>
      <w:r w:rsidRPr="00DD629A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D629A">
        <w:rPr>
          <w:color w:val="000000"/>
          <w:shd w:val="clear" w:color="auto" w:fill="FFFFFF"/>
        </w:rPr>
        <w:t>Warszawa : Difin, 2014. - 139 s.</w:t>
      </w:r>
      <w:r w:rsidRPr="00DD629A">
        <w:rPr>
          <w:color w:val="000000"/>
        </w:rPr>
        <w:br/>
      </w:r>
      <w:r w:rsidRPr="00DD629A">
        <w:rPr>
          <w:rStyle w:val="label"/>
          <w:b/>
          <w:bCs/>
          <w:color w:val="000000"/>
          <w:shd w:val="clear" w:color="auto" w:fill="FFFFFF"/>
        </w:rPr>
        <w:t>ISBN:</w:t>
      </w:r>
      <w:r w:rsidRPr="00DD629A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D629A">
        <w:rPr>
          <w:color w:val="000000"/>
          <w:shd w:val="clear" w:color="auto" w:fill="FFFFFF"/>
        </w:rPr>
        <w:t>978-83-7930-394-6</w:t>
      </w:r>
      <w:r w:rsidRPr="00DD629A">
        <w:rPr>
          <w:rFonts w:eastAsia="Times New Roman"/>
        </w:rPr>
        <w:br/>
      </w:r>
      <w:r w:rsidR="0090455A">
        <w:rPr>
          <w:rFonts w:eastAsia="Times New Roman"/>
        </w:rPr>
        <w:br/>
      </w:r>
    </w:p>
    <w:p w:rsidR="00675407" w:rsidRPr="009A6454" w:rsidRDefault="009A6454">
      <w:pPr>
        <w:rPr>
          <w:rFonts w:eastAsia="Times New Roman"/>
          <w:b/>
          <w:sz w:val="28"/>
        </w:rPr>
      </w:pPr>
      <w:r w:rsidRPr="009A6454">
        <w:rPr>
          <w:rFonts w:eastAsia="Times New Roman"/>
          <w:b/>
          <w:sz w:val="28"/>
        </w:rPr>
        <w:t>ARTYKUŁY W CZASOPISMACH POLSKICH</w:t>
      </w:r>
    </w:p>
    <w:p w:rsidR="009A6454" w:rsidRPr="009A6454" w:rsidRDefault="009A6454" w:rsidP="009A6454">
      <w:pPr>
        <w:pStyle w:val="Akapitzlist"/>
        <w:numPr>
          <w:ilvl w:val="0"/>
          <w:numId w:val="1"/>
        </w:numPr>
        <w:rPr>
          <w:rFonts w:eastAsia="Times New Roman"/>
        </w:rPr>
      </w:pP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Monika Deja, Martyna Janicka, Katarzyna Dąbek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Emotional state of "young" fathers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Current Issues in Personality Psychology - 2016, Vol. 4, no 4, pp. 1-11</w:t>
      </w:r>
    </w:p>
    <w:p w:rsidR="009A6454" w:rsidRDefault="009A6454" w:rsidP="009A6454">
      <w:pPr>
        <w:pStyle w:val="Akapitzlist"/>
        <w:numPr>
          <w:ilvl w:val="0"/>
          <w:numId w:val="1"/>
        </w:numPr>
        <w:rPr>
          <w:rFonts w:eastAsia="Times New Roman"/>
        </w:rPr>
      </w:pP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2353-4192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2353-561X</w:t>
      </w:r>
      <w:r w:rsidRPr="009A6454">
        <w:rPr>
          <w:rFonts w:eastAsia="Times New Roman"/>
        </w:rPr>
        <w:br/>
        <w:t xml:space="preserve">2. </w:t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Klaudia Boniecka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Health behaviours and body image of girls in the second phase of adolescence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Health Psychology Report - 2016, Vol. 4, no 4, pp. 1-7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2353-4184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2353-5571</w:t>
      </w:r>
    </w:p>
    <w:p w:rsidR="009A6454" w:rsidRDefault="009A6454" w:rsidP="009A6454">
      <w:pPr>
        <w:pStyle w:val="Akapitzlist"/>
        <w:numPr>
          <w:ilvl w:val="0"/>
          <w:numId w:val="1"/>
        </w:numPr>
        <w:rPr>
          <w:rFonts w:eastAsia="Times New Roman"/>
        </w:rPr>
      </w:pP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Liberska, Jari Erik Nurmi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Predyktory (podmiotowe i sytuacyjne) efektywnej adaptacji szkolnej - ujęcie rozwojowe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- 2016, T. 21, nr 1, s. 21-32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</w:t>
      </w:r>
    </w:p>
    <w:p w:rsidR="009A6454" w:rsidRDefault="009A6454" w:rsidP="009A6454">
      <w:pPr>
        <w:pStyle w:val="Akapitzlist"/>
        <w:numPr>
          <w:ilvl w:val="0"/>
          <w:numId w:val="1"/>
        </w:numPr>
        <w:rPr>
          <w:rFonts w:eastAsia="Times New Roman"/>
        </w:rPr>
      </w:pPr>
      <w:r w:rsidRPr="009A6454">
        <w:rPr>
          <w:rFonts w:eastAsia="Times New Roman"/>
        </w:rPr>
        <w:t xml:space="preserve">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Karolina Głogowska, Monika Deja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Przywiązanie do rodziców i rówieśników jako predyktor samooceny w okresie adolescencji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Czasopismo Psychologiczne - 2016, T. 22, nr 2, s. 219-227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1425-646</w:t>
      </w:r>
    </w:p>
    <w:p w:rsidR="009A6454" w:rsidRDefault="009A6454" w:rsidP="009A6454">
      <w:pPr>
        <w:pStyle w:val="Akapitzlist"/>
        <w:numPr>
          <w:ilvl w:val="0"/>
          <w:numId w:val="1"/>
        </w:numPr>
        <w:rPr>
          <w:rFonts w:eastAsia="Times New Roman"/>
        </w:rPr>
      </w:pP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Uwarunkowania zmian rozwojowych w wybranych modelach rodziny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Psychologiczne Zeszyty Naukowe. Półrocznik Instytutu Psychologii Uniwersytetu Zielonogórskiego - 2016, nr 1, s. 47-57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2451-1420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6.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Wybrane podmiotowe i kontekstualne uwarunkowania satysfakcji z życia w okresie późnej dorosłości. Badania porównawcze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 Andragogiczny - 2016, Vol. 23, s. 24-36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1429-186X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7.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Marzanna Farnicka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Agresywność i zachowania agresywne młodzieży a percypowane przez nią postawy rodzicielskie. Perspektywa rozwojowa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- 2015, T. 20, nr 4, s. 25-44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8.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Kwestionariusz Życia Szkolnego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 Szkole - 2015, nr 2 (48), s. 14-18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1731-836X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9.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Dorota Suwalska-Barancewicz, Hanna Liberska, Paweł Izdebski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The Quality of Relationships Inventory - polska adaptacja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- 2015, T. 20, nr 1, s. 91-105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10.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Uwarunkowania poczucia dobrostanu psychicznego u dzieci w sytuacji szkolnej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Problemy Wczesnej Edukacji - 2015, R. 11, nr 4 (31), s. 77-91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1734-1582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11.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Aktywność edukacyjna kobiet bezrobotnych : wybrane uwarunkowania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 Andragogiczny - 2014, Vol. 21, s. 215-226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1429-186X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2391-7571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12.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Cierpkie owoce reformy edukacji - perspektywa psychologiczna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Kultura i edukacja - 2014, nr 1 (101), s. 36-50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1230-266X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13.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Vera Kosikova, Hanna Liberska, Marzanna Farnicka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Formative function of assessment in a psycho-didactical context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Polskie Forum Psychologiczne - 2014, T. 19, nr 1, s. 7-16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1642-1043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14.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Marzanna Farnicka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Manifestations of Aggression and Perception of Parental Attitudes - Comparative Studies. Changes over Time (New Version)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Kultura i edukacja - 2014, nr 5 (105), s. 128-147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1230-266X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15.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Przejawy agresywności współczesnej młodzieży i ich uwarunkowania rodzinne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 Lubuski - 2014, T. 40, cz. 1, s. 43-57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0485-3083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16.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Tworzenie środowiska sprzyjającego uczeniu się - analiza wybranych czynników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Teraźniejszość - Człowiek - Edukacja - 2014, nr 67 (3), s. 66-75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1505-8808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17.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Liberska, Vera Kosikova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Model badań gotowości do agresywności w okresie dorastania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Czasopismo Psychologiczne - 2013, T. 19, nr 2, s. 355-360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1425-6460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18.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Poczucie sensu życia młodzieży a jej koncepcje przyszłości osobistej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Polskie Forum Psychologiczne - 2013, T. 18, nr 3, s. 303-318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1642-1043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19.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Klaudia Boniecka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Postawy rodzicielskie rodziców dzieci otyłych i z nadwagą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Journal of Health Sciences - 2013, Vol. 3, no 13, s. 419-432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1429-9623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20.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Trudne jest życie bez wsparcia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 Szkole - 2013, nr 5 (41), s. 84-90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1731-836X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21.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Marzanna Farnicka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Uwarunkowania podejmowania roli agresora lub ofiary - prezentacja modelu badań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Polskie Forum Psychologiczne - 2013, T. 18, nr 2, s. 245-255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22.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 poszukiwaniu mechanizmów zmiany priorytetów w rozwoju społecznym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Czasopismo Psychologiczne - 2013, t. 19, nr 1, s. 87-94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1425-6460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23.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Marzanna Farnicka, 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Wizja własnego życia i rytuały rodzinne wskazane jako życiowe źródła wsparcia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 Lubuski - 2013, T. 39, cz. 2, s. 215-225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0485-3083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24.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Mirosława Matuszewska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Modele funkcjonowania rodzin z dzieckiem niepełnosprawnym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Polskie Forum Psychologiczne - 2012, t. 17, nr 1, s. 79-90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1642-1043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25.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Mirosława Matuszewska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Przychodzi uczeń do pierwszej klasy...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 Szkole - 2013, nr 4 (36), s. 108-118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1731-836X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26.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Mirosława Matuszewska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Czy zabieramy dzieciństwo sześciolatkom?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 Szkole - 2011, nr 4 (32), s. 97-106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1731-836X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27.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Dorota Suwalska-Barancewicz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Styl przywiązania a relacje partnerskie we wczesnej dorosłości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- 2011, T. 16, nr 1, 25-39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28.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Changes in the adolescents' orientations towards the future and factors threatening them against systemic transformation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Polish Psychological Bulletin - 2008, Vol. 39, iss. 3, s. 138-148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1641-7844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29.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Wprowadzenie: późna dorosłość - okres beznadziei czy niewykorzystanego potencjału?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Polskie Forum Psychologiczne - 2008, T. 13, nr 2, s. 77-81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1642-1043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30.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Perspektywy temporalne młodzieży niedostosowanej społecznie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- 2007, nr 2, s. 35-49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31.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Poszukiwanie sensu życia przez młodzież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Edukacja Humanistyczna - 2007, nr 2, s. 77-87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32.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Mirosława Matuszewska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Rodzinne uwarunkowania zachowań agresywnych młodzieży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Roczniki Socjologii Rodziny - 2007, T. 18, s.187-200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0867-2059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33.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Orientacja przyszłościowa młodzieży a jej środowisko rodzinne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Roczniki Socjologii Rodziny - 2006, t. 17, s. 65-82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0867-2059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34.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Mirosława Matuszewska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Pełnienie ról małżeńskich a proces rozwoju dorosłych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- 2006, T. 11, nr 4, s. 25-35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35.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Pomysł na siebie i swoje życie : scenariusz zajęć dla szkoły ponadgimnazjalnej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 Szkole - 2006, nr 2, s. 143-145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1731-836X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36.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Tożsamość a orientacja przyszłościowa w adolescencji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- 2006, nr 4, s. 65-79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Fonts w:eastAsia="Times New Roman"/>
        </w:rPr>
        <w:br/>
      </w:r>
    </w:p>
    <w:p w:rsidR="009A6454" w:rsidRDefault="009A6454" w:rsidP="009A6454">
      <w:pPr>
        <w:pStyle w:val="Akapitzlist"/>
        <w:rPr>
          <w:rFonts w:eastAsia="Times New Roman"/>
        </w:rPr>
      </w:pPr>
      <w:r w:rsidRPr="009A6454">
        <w:rPr>
          <w:rFonts w:eastAsia="Times New Roman"/>
        </w:rPr>
        <w:t xml:space="preserve">37.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Wybrane aspekty rozwoju społecznego człowieka w ciągu życia - wprowadzenie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- 2006, T. 11, nr 4, s. 7 - 11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38.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Wychowanie w rodzinie do życia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 Szkole - 2006, nr 2, s. 95-100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1731-836X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39.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Barbara Harwas-Napierała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Dane o Zakładzie Psychologii Rozwoju Człowieka i Badań nad Rodziną w Instytucie Psychologii UAM w Poznaniu (rys historyczny)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Biuletyn Sekcji Psychologii Rozwojowej PTP - 2004, nr 1, s. 40-47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40.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Tożsamość młodzieży a jej środowisko rodzinne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- 2004, T. 9, nr 2, s. 65-77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41.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2003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Mirosława Matuszewska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Niektóre społeczne uwarunkowania agresji u młodzieży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- 2003, T. 8, nr 2-3, s. 97- 107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42.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Kształtowanie się tożsamości a konstruowanie planów życiowych przez dorastających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- 2002, T. 7, nr 3, s. 50-62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43.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Rola identyfikacji z rodzicami dla rozwoju dziecka w okresie dojrzewania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Małżeństwo i Rodzina - 2002, nr 1, s. 48-53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1643-7489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Uwagi: </w:t>
      </w:r>
      <w:r w:rsidRPr="009A6454">
        <w:rPr>
          <w:rFonts w:eastAsia="Times New Roman"/>
        </w:rPr>
        <w:t>Streszcz. w jęz. ang.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44.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Młodzież w zmieniającej się rzeczywistości. Wybrane aspekty orientacji życiowej i poczucie kontroli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- 2001, T. 6, nr 3-4, s. 271-289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45.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Oczekiwania dotyczące własnej osoby i przyszłego partnera małżeńskiego w późnej adolescencji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Roczniki Socjologii Rodziny - 2001, t. 13, s. 185-196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0867-2059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Uwagi: </w:t>
      </w:r>
      <w:r w:rsidRPr="009A6454">
        <w:rPr>
          <w:rFonts w:eastAsia="Times New Roman"/>
        </w:rPr>
        <w:t>Streszcz. w jęz. ang.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46.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Ograniczenia edukacji seksualnej w percepcji młodzieży. Psychologia Rozwojowa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Rozwojowa - 2001, T. 6, nr 3-4, s. 431-443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1895-6297</w:t>
      </w:r>
      <w:r w:rsidRPr="009A6454">
        <w:rPr>
          <w:rStyle w:val="label"/>
          <w:rFonts w:eastAsia="Times New Roman"/>
        </w:rPr>
        <w:t xml:space="preserve"> e-ISSN: </w:t>
      </w:r>
      <w:r w:rsidRPr="009A6454">
        <w:rPr>
          <w:rFonts w:eastAsia="Times New Roman"/>
        </w:rPr>
        <w:t>2084-3879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47.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2000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Zmiany orientacji życiowej młodzieży w kontekście uwarunkowań rodzinnych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Forum Psychologiczne - 2000, T. 5, nr 2, s. 172-185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Uwagi: </w:t>
      </w:r>
      <w:r w:rsidRPr="009A6454">
        <w:rPr>
          <w:rFonts w:eastAsia="Times New Roman"/>
        </w:rPr>
        <w:t>Streszcz. w jęz. ang.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48.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Wybrane aspekty psychologicznego funkcjonowania młodzieży wychowywanej w rodzinach pełnych i niepełnych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Roczniki Socjologii Rodziny - 1998, t. 10, s. 231-246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0867-2059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49.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Rola rodziny i rówieśników w zachowaniu się młodzieży w sytuacjach trudnych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Roczniki Socjologii Rodziny - 1997, T. 9, s. 193-205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0867-2059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50.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Ujmowanie perspektywy czasowej własnego życia przez dorastających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Człowiek i Społeczeństwo - 1996, t. 14, s. 39-46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0239-3271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Punktacja MNiSW: </w:t>
      </w:r>
      <w:r w:rsidRPr="009A6454">
        <w:rPr>
          <w:rFonts w:eastAsia="Times New Roman"/>
        </w:rPr>
        <w:t>1.000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51.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Plany życiowe młodzieży w kontekście wybranych uwarunkowań rodzinnych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Roczniki Socjologii Rodziny - 1995, t. 7, s. 197-208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0867-2059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52.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Efektywność strategii rozwiązywania problemów intelektualnych - rozwój w okresie dorastania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Człowiek i Społeczeństwo - 1994, T. 11, s. 167-182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0239-3272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53.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Rozwój efektywności intelektualnej młodzieży i jego uwarunkowania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Wychowawcza - 1994, nr 3, s. 193-208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0033-2860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54.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1993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Perspektywy czasowe młodzieży w Polsce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Kwartalnik Polskiej Psychologii Rozwojowej - 1993, T. 1, nr 1, s. 39-59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1231-2835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  <w:r w:rsidRPr="009A6454">
        <w:rPr>
          <w:rFonts w:eastAsia="Times New Roman"/>
        </w:rPr>
        <w:br/>
      </w:r>
      <w:r w:rsidRPr="009A6454">
        <w:rPr>
          <w:rFonts w:eastAsia="Times New Roman"/>
        </w:rPr>
        <w:br/>
        <w:t xml:space="preserve">55.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1987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Zmiany w hierarchiach potrzeb i celów zyciowych młodzieży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Psychologia Wychowawcza - 1987, nr 4, s. 431-440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0033-2860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="00DF7AA3">
        <w:rPr>
          <w:rFonts w:eastAsia="Times New Roman"/>
        </w:rPr>
        <w:t>POL</w:t>
      </w:r>
      <w:r w:rsidR="00DF7AA3">
        <w:rPr>
          <w:rFonts w:eastAsia="Times New Roman"/>
        </w:rPr>
        <w:br/>
      </w:r>
      <w:r w:rsidR="00DF7AA3">
        <w:rPr>
          <w:rFonts w:eastAsia="Times New Roman"/>
        </w:rPr>
        <w:br/>
        <w:t>56.</w:t>
      </w:r>
      <w:r w:rsidRPr="009A6454">
        <w:rPr>
          <w:rFonts w:eastAsia="Times New Roman"/>
        </w:rPr>
        <w:t xml:space="preserve">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1984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Lech Paryzek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Wyznaczanie tendencji podstawowej ze struktury potrzeb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Przegląd Psychologiczny - 1984, T. 27, nr 2, s. 457-472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0048-5675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="00DF7AA3">
        <w:rPr>
          <w:rFonts w:eastAsia="Times New Roman"/>
        </w:rPr>
        <w:t>POL</w:t>
      </w:r>
      <w:r w:rsidR="00DF7AA3">
        <w:rPr>
          <w:rFonts w:eastAsia="Times New Roman"/>
        </w:rPr>
        <w:br/>
      </w:r>
      <w:r w:rsidR="00DF7AA3">
        <w:rPr>
          <w:rFonts w:eastAsia="Times New Roman"/>
        </w:rPr>
        <w:br/>
        <w:t>57.</w:t>
      </w:r>
      <w:r w:rsidRPr="009A6454">
        <w:rPr>
          <w:rFonts w:eastAsia="Times New Roman"/>
        </w:rPr>
        <w:t xml:space="preserve"> 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Rok: </w:t>
      </w:r>
      <w:r w:rsidRPr="009A6454">
        <w:rPr>
          <w:rFonts w:eastAsia="Times New Roman"/>
        </w:rPr>
        <w:t>1982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Autorzy: </w:t>
      </w:r>
      <w:r w:rsidRPr="009A6454">
        <w:rPr>
          <w:rFonts w:eastAsia="Times New Roman"/>
        </w:rPr>
        <w:t>Hanna Liberska, Lech Paryzek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Tytuł: </w:t>
      </w:r>
      <w:r w:rsidRPr="009A6454">
        <w:rPr>
          <w:rFonts w:eastAsia="Times New Roman"/>
        </w:rPr>
        <w:t>Wpływ metody badawczej na rezultaty badań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Źródło: </w:t>
      </w:r>
      <w:r w:rsidRPr="009A6454">
        <w:rPr>
          <w:rFonts w:eastAsia="Times New Roman"/>
        </w:rPr>
        <w:t>Przegląd Psychologiczny - 1982, T. 25, nr 1-4, s. 103-113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p-ISSN: </w:t>
      </w:r>
      <w:r w:rsidRPr="009A6454">
        <w:rPr>
          <w:rFonts w:eastAsia="Times New Roman"/>
        </w:rPr>
        <w:t>0048-5675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Charakt. formalna: </w:t>
      </w:r>
      <w:r w:rsidRPr="009A6454">
        <w:rPr>
          <w:rFonts w:eastAsia="Times New Roman"/>
        </w:rPr>
        <w:t>AP</w:t>
      </w:r>
      <w:r w:rsidRPr="009A6454">
        <w:rPr>
          <w:rFonts w:eastAsia="Times New Roman"/>
        </w:rPr>
        <w:br/>
      </w:r>
      <w:r w:rsidRPr="009A6454">
        <w:rPr>
          <w:rStyle w:val="label"/>
          <w:rFonts w:eastAsia="Times New Roman"/>
        </w:rPr>
        <w:t xml:space="preserve">Język publikacji: </w:t>
      </w:r>
      <w:r w:rsidRPr="009A6454">
        <w:rPr>
          <w:rFonts w:eastAsia="Times New Roman"/>
        </w:rPr>
        <w:t>POL</w:t>
      </w:r>
    </w:p>
    <w:p w:rsidR="00DF7AA3" w:rsidRDefault="00DF7AA3" w:rsidP="009A6454">
      <w:pPr>
        <w:pStyle w:val="Akapitzlist"/>
        <w:rPr>
          <w:rFonts w:eastAsia="Times New Roman"/>
        </w:rPr>
      </w:pPr>
    </w:p>
    <w:p w:rsidR="00DF7AA3" w:rsidRPr="00DF7AA3" w:rsidRDefault="00DF7AA3" w:rsidP="009A6454">
      <w:pPr>
        <w:pStyle w:val="Akapitzlist"/>
        <w:rPr>
          <w:rFonts w:eastAsia="Times New Roman"/>
          <w:b/>
        </w:rPr>
      </w:pPr>
      <w:r w:rsidRPr="00DF7AA3">
        <w:rPr>
          <w:rFonts w:eastAsia="Times New Roman"/>
          <w:b/>
        </w:rPr>
        <w:t>Artykuły w czasopismach zagranicznych</w:t>
      </w:r>
    </w:p>
    <w:p w:rsidR="00DF7AA3" w:rsidRDefault="00DF7AA3" w:rsidP="00DF7AA3">
      <w:pPr>
        <w:rPr>
          <w:rFonts w:eastAsia="Times New Roman"/>
        </w:rPr>
      </w:pPr>
      <w:r>
        <w:rPr>
          <w:rFonts w:eastAsia="Times New Roman"/>
        </w:rPr>
        <w:t xml:space="preserve">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Elisa Delvecchio, Jian-Bin Li, Hanna Liberska, Adriana Lis, Claudia Mazzeschi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The Polish Spence Children's Anxiety Scale : Preliminary Evidence on Validity and Cross-Cultural Comparison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Journal of Child and Family Studies - 2017, pp. 1-11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1062-1024</w:t>
      </w:r>
      <w:r>
        <w:rPr>
          <w:rStyle w:val="label"/>
          <w:rFonts w:eastAsia="Times New Roman"/>
        </w:rPr>
        <w:t xml:space="preserve"> e-ISSN: </w:t>
      </w:r>
      <w:r>
        <w:rPr>
          <w:rFonts w:eastAsia="Times New Roman"/>
        </w:rPr>
        <w:t>1573-2843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Impact Factor ISI: </w:t>
      </w:r>
      <w:r>
        <w:rPr>
          <w:rFonts w:eastAsia="Times New Roman"/>
        </w:rPr>
        <w:t>1.802</w:t>
      </w:r>
      <w:r>
        <w:rPr>
          <w:rFonts w:eastAsia="Times New Roman"/>
        </w:rPr>
        <w:br/>
      </w:r>
    </w:p>
    <w:p w:rsidR="00DD629A" w:rsidRDefault="00DF7AA3" w:rsidP="00DF7AA3">
      <w:pPr>
        <w:rPr>
          <w:rFonts w:eastAsia="Times New Roman"/>
        </w:rPr>
      </w:pPr>
      <w:r>
        <w:rPr>
          <w:rFonts w:eastAsia="Times New Roman"/>
        </w:rPr>
        <w:t xml:space="preserve">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Relations between identity and temporal orientation in adolescence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Science and Education - 2016, Vol. 146, no 5, pp. 30-38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2311-8466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Vera Kosikova,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Case study analysis of integrated pupils in czech schools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Acta Medicinae Sociologica - 2015, Vol. 6, pp. 18-28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2062-0284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Alicja Malina, Dorota Suwalska-Barancewicz, Eliza Wielgomas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Goals and life plans adolescents studing in integration classes in Poland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International Journal of Child and Adolescent Health - 2015, Vol. 8, no 2, pp. 151-160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1939-5930</w:t>
      </w:r>
      <w:r>
        <w:rPr>
          <w:rFonts w:eastAsia="Times New Roman"/>
        </w:rPr>
        <w:br/>
      </w:r>
    </w:p>
    <w:p w:rsidR="00DF7AA3" w:rsidRDefault="00DF7AA3" w:rsidP="00DF7AA3">
      <w:pPr>
        <w:rPr>
          <w:rFonts w:eastAsia="Times New Roman"/>
        </w:rPr>
      </w:pPr>
      <w:r>
        <w:rPr>
          <w:rFonts w:eastAsia="Times New Roman"/>
        </w:rPr>
        <w:t xml:space="preserve">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Marzanna Farnicka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Student's attitudes to the ''others'' and their sense of wellbeing - Polish sample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Acta Medicinae Sociologica - 2015, Vol. 6, pp. 5-16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2062-0284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Mariâ Alekseevna Abramova, Valerij Vasil'evič Krasheninnikov, Hanna Liberska, Marzanna Farnicka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Translâciâ kul'tury i/ili razvitie v deâtel'nosti : germano-rossijskaâ i anglo-saksonskaâ modeli obrazovaniâ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Filosofiâ Obrazovaniâ - 2015, No 2, pp. 37-45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1811-0916</w:t>
      </w:r>
      <w:r>
        <w:rPr>
          <w:rFonts w:eastAsia="Times New Roman"/>
        </w:rPr>
        <w:br/>
      </w:r>
    </w:p>
    <w:p w:rsidR="00DF7AA3" w:rsidRDefault="00DF7AA3" w:rsidP="00DF7AA3">
      <w:pPr>
        <w:rPr>
          <w:rFonts w:eastAsia="Times New Roman"/>
        </w:rPr>
      </w:pPr>
      <w:r>
        <w:rPr>
          <w:rFonts w:eastAsia="Times New Roman"/>
        </w:rPr>
        <w:t xml:space="preserve">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Marzanna Farnicka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Processes which support the creation of an environment conducive to learning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Novosibirsk State Pedagogical University Bulletin - 2014, nr 4, s. 7-16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e-ISSN: </w:t>
      </w:r>
      <w:r>
        <w:rPr>
          <w:rFonts w:eastAsia="Times New Roman"/>
        </w:rPr>
        <w:t>2226-3365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Psihičeskoe zdrov'e ženščin, vovlečennyh v process nepreryvnogo obrazovaniâ : The sense of well-being of women involved in lifelong education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Vestnik Novosibirskogo gosudarstvennogo pedagogičeskogo universiteta : Novosibirsk State Pedagogical University Bulletin - 2014, nr 1 (17), s. 175-183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2226-3365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9.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Małgorzata A.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The Relationship Between Attribution and the Level of Aproval of Aggressive Behaviours - The Polish Study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Psychology Research - 2013, t. 3, nr 12, s. 687-693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2159-5542</w:t>
      </w:r>
      <w:r>
        <w:rPr>
          <w:rStyle w:val="label"/>
          <w:rFonts w:eastAsia="Times New Roman"/>
        </w:rPr>
        <w:t xml:space="preserve"> e-ISSN: </w:t>
      </w:r>
      <w:r>
        <w:rPr>
          <w:rFonts w:eastAsia="Times New Roman"/>
        </w:rPr>
        <w:t>2159-5550</w:t>
      </w:r>
    </w:p>
    <w:p w:rsidR="00DD629A" w:rsidRDefault="00DD629A" w:rsidP="00DF7AA3">
      <w:pPr>
        <w:rPr>
          <w:rFonts w:eastAsia="Times New Roman"/>
        </w:rPr>
      </w:pPr>
    </w:p>
    <w:p w:rsidR="00DD629A" w:rsidRDefault="00DD629A" w:rsidP="00DF7AA3">
      <w:pPr>
        <w:rPr>
          <w:rFonts w:eastAsia="Times New Roman"/>
        </w:rPr>
      </w:pPr>
    </w:p>
    <w:p w:rsidR="00DF7AA3" w:rsidRPr="00DD629A" w:rsidRDefault="00DD629A" w:rsidP="00DF7AA3">
      <w:pPr>
        <w:rPr>
          <w:rFonts w:eastAsia="Times New Roman"/>
        </w:rPr>
      </w:pPr>
      <w:r w:rsidRPr="00DD629A">
        <w:rPr>
          <w:color w:val="000000"/>
          <w:shd w:val="clear" w:color="auto" w:fill="FFFFFF"/>
        </w:rPr>
        <w:t>E. M. Makuch, Klaudia Boniecka, B. Aygor, Hanna Liberska, A. Akar</w:t>
      </w:r>
      <w:r w:rsidRPr="00DD629A">
        <w:rPr>
          <w:color w:val="000000"/>
        </w:rPr>
        <w:br/>
      </w:r>
      <w:r w:rsidRPr="00DD629A">
        <w:rPr>
          <w:rStyle w:val="label"/>
          <w:b/>
          <w:bCs/>
          <w:color w:val="000000"/>
          <w:shd w:val="clear" w:color="auto" w:fill="FFFFFF"/>
        </w:rPr>
        <w:t>Tytuł:</w:t>
      </w:r>
      <w:r w:rsidRPr="00DD629A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D629A">
        <w:rPr>
          <w:color w:val="000000"/>
          <w:shd w:val="clear" w:color="auto" w:fill="FFFFFF"/>
        </w:rPr>
        <w:t>Analysis of Perception of Own Body and Attitudes Towards Organ Donation Within Polish and Turkish Society</w:t>
      </w:r>
      <w:r w:rsidRPr="00DD629A">
        <w:rPr>
          <w:color w:val="000000"/>
        </w:rPr>
        <w:br/>
      </w:r>
      <w:r w:rsidRPr="00DD629A">
        <w:rPr>
          <w:rStyle w:val="label"/>
          <w:b/>
          <w:bCs/>
          <w:color w:val="000000"/>
          <w:shd w:val="clear" w:color="auto" w:fill="FFFFFF"/>
        </w:rPr>
        <w:t>Źródło:</w:t>
      </w:r>
      <w:r w:rsidRPr="00DD629A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D629A">
        <w:rPr>
          <w:color w:val="000000"/>
          <w:shd w:val="clear" w:color="auto" w:fill="FFFFFF"/>
        </w:rPr>
        <w:t>Journal of Heart and Lung Transplantation - 2015, Vol. 34, iss. 4, Suppl., pp. 316</w:t>
      </w:r>
      <w:r w:rsidRPr="00DD629A">
        <w:rPr>
          <w:color w:val="000000"/>
        </w:rPr>
        <w:br/>
      </w:r>
      <w:r w:rsidRPr="00DD629A">
        <w:rPr>
          <w:rStyle w:val="label"/>
          <w:b/>
          <w:bCs/>
          <w:color w:val="000000"/>
          <w:shd w:val="clear" w:color="auto" w:fill="FFFFFF"/>
        </w:rPr>
        <w:t>p-ISSN:</w:t>
      </w:r>
      <w:r w:rsidRPr="00DD629A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D629A">
        <w:rPr>
          <w:color w:val="000000"/>
          <w:shd w:val="clear" w:color="auto" w:fill="FFFFFF"/>
        </w:rPr>
        <w:t>1053-2498</w:t>
      </w:r>
    </w:p>
    <w:p w:rsidR="00DF7AA3" w:rsidRPr="00DD629A" w:rsidRDefault="00DF7AA3" w:rsidP="00DF7AA3">
      <w:pPr>
        <w:rPr>
          <w:rFonts w:eastAsia="Times New Roman"/>
        </w:rPr>
      </w:pPr>
    </w:p>
    <w:p w:rsidR="00DF7AA3" w:rsidRDefault="00DF7AA3" w:rsidP="00DF7AA3">
      <w:pPr>
        <w:rPr>
          <w:rFonts w:eastAsia="Times New Roman"/>
        </w:rPr>
      </w:pPr>
    </w:p>
    <w:p w:rsidR="00587B32" w:rsidRDefault="00DF7AA3" w:rsidP="00DF7AA3">
      <w:pPr>
        <w:rPr>
          <w:rFonts w:eastAsia="Times New Roman"/>
          <w:b/>
        </w:rPr>
      </w:pPr>
      <w:r w:rsidRPr="00DF7AA3">
        <w:rPr>
          <w:rFonts w:eastAsia="Times New Roman"/>
          <w:b/>
        </w:rPr>
        <w:t>Rozdziały w monografiach</w:t>
      </w:r>
      <w:r w:rsidR="00587B32">
        <w:rPr>
          <w:rFonts w:eastAsia="Times New Roman"/>
          <w:b/>
        </w:rPr>
        <w:t xml:space="preserve"> anglojęzycznych</w:t>
      </w:r>
    </w:p>
    <w:p w:rsidR="00DF7AA3" w:rsidRPr="00DF7AA3" w:rsidRDefault="00DF7AA3" w:rsidP="00DF7AA3">
      <w:pPr>
        <w:rPr>
          <w:rFonts w:eastAsia="Times New Roman"/>
          <w:b/>
        </w:rPr>
      </w:pPr>
    </w:p>
    <w:p w:rsidR="00387FDD" w:rsidRDefault="00387FDD" w:rsidP="00387FDD">
      <w:pPr>
        <w:rPr>
          <w:rFonts w:eastAsia="Times New Roman"/>
        </w:rPr>
      </w:pPr>
      <w:r>
        <w:rPr>
          <w:rFonts w:eastAsia="Times New Roman"/>
        </w:rPr>
        <w:t xml:space="preserve">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Klaudia Boniecka, Tumendemberel Purev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Assuming the Roles of Aggressor and Victim by Lower Secondary School Youth. Research Report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Aggression as a Challenge : Theory and research : Current Problems / ed. Hanna Liberska, Marzanna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Edition,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67-79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978-3-631-65688-4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Attitudes Towards Transplantation - Is It Possible to Change them?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Selected psychosocial and medical problems of transplantation / eds. Hanna Liberska, Klaudia Boniecka.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99-108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978-83-8085-122-1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Dariusz Freudenreich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Beliefs about Transplantation in Polish Families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Selected psychosocial and medical problems of transplantation / eds. Hanna Liberska, Klaudia Boniecka.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148-163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978-83-8085-122-1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Martyna Bucholc,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Emotional intelligence and communication competence of teachers as well as emotional intelligence and attachment of a student to the teacher as the conditionings of school success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three worlds of human life. Vol. 4 / ed.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129-140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978-83-8018-127-4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Klaudia Boniecka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Introduction: Biopsychosocial Approach to Transplantation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Selected psychosocial and medical problems of transplantation / eds. Hanna Liberska, Klaudia Boniecka.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9-15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978-83-8085-122-1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Manifestations of Aggression in Prisoners and their Selected Determinants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Aggression as a Challenge : Theory and research : Current Problems / ed. Hanna Liberska, Marzanna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Edition,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223-235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978-3-631-65688-4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Natalia Pilarska,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Membership of religious communities and its consequences for young people development - presentation of model relations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three worlds of human life. Vol. 4 / ed.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117-128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978-83-8018-127-4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Joanna Jankowiak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Psychological gender, the perfect politician stereotype and assessment of a female presidential candidate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three worlds of human life. Vol. 4 / ed.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141-156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978-83-8018-127-4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9.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Klaudia Boniecka, Ewa Makuch, Everen Ozcinar, Hanna Liberska, Ruchan Akar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Quality of Life and Acceptance of Illness among Patients with Ventricular Assist Device Implementation and after Heart Transplantation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Selected psychosocial and medical problems of transplantation / eds. Hanna Liberska, Klaudia Boniecka.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87-98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978-83-8085-122-1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10.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Klaudia Boniecka, Premysl Fryda, Milos Adamec, Daniel Wettstein, Daniel Kuba, Ziga Sedej, Ruchan Akar, Ewa Makuch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Report. Contemporary Challenges in Organ Donation and Transplantation in the V4 Countries, Slovenia and Turkey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Selected psychosocial and medical problems of transplantation / eds. Hanna Liberska, Klaudia Boniecka.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19-67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978-83-8085-122-1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2,6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Dorota Suwalska-Barancewicz,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Significance of gender differences in the functioning of partners in a relationship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three worlds of human life. Vol. 4 / ed.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13-26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978-83-8018-127-4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Stages and Paths of Aggression Development - Knowledge that Awaits being Uncovered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Aggression as a Challenge : Theory and research : Current Problems / ed. Hanna Liberska, Marzanna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Edition,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19-32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978-3-631-65688-4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Elżbieta Kamińska,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Values of mothers serving prison sentences with their child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three worlds of human life. Vol. 4 / ed.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53-64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978-83-8018-127-4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Intrapsychic and social conditionings of feeling excluded in a school environment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Development of Teacher Calling in Higher Education / ed. Gabriella Pusztai, Ágnes Engler, Ibolya Revák Markóczi.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Nagyvárad - Budapest : Partium Press Personal Problems Solution ÚJ Mandátum, 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115-125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978-963-1233-99-5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 Child of Many Worlds: A New Meaning of Acculturation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Child of many worlds. Focus on the Problem of Ethnic Minorities / eds. H. Liberska, M.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Publishing,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213- 223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978-3-631-65687-7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Liberska, Vera Kosikova, Vladimira Lovasova, Dariusz Freudenreich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 New Tool in the Fight against Social Exclusion: The Questionnaire of School Life (QSL)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Child of many worlds. Focus on the Problem of Ethnic Minorities / eds. H. Liberska, M.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Publishing,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177-191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978-3-631-65687-7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Ludwika Wojciechowska, Hanna Sokolnicka,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Activity undertaken by persons in late adulthood and their psychological well-being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the multiplicity of roles and difficulties experienced by human in life as determinants of well-being. 3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87-103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978-83-8018-010-9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Uwagi: </w:t>
      </w:r>
      <w:r>
        <w:rPr>
          <w:rFonts w:eastAsia="Times New Roman"/>
        </w:rPr>
        <w:t>The article was facilitated by the BST grant financed by the Faculty of Psychology, Warsaw University.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Dorota Suwalska-Barancewicz,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Chosen aspects of partner involvements and the quality of an intimate relationship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the multiplicity of roles and difficulties experienced by human in life as determinants of well-being. 3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21-42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978-83-8018-010-9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19.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Klaudia Boniecka, Hanna Liberska, Ludwika Wojciechowska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Emotional control and family life satisfaction of obese and overweight people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the multiplicity of roles and difficulties experienced by human in life as determinants of well-being. 3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61-72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978-83-8018-010-9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20.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Tumendemberel Purev, Klaudia Boniecka, Marzanna Farnicka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Experience of aggression and taking up the roles of aggressor and victim by Mongolian youth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the multiplicity of roles and difficulties experienced by human in life as determinants of well-being. 3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171-185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978-83-8018-010-9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Factors conducive to child and adult development in education system : sources of wellbeing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the multiplicity of roles and difficulties experienced by human in life as determinants of well-being. 3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11-20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978-83-8018-010-9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Family rituals among middle school and university students - psychologist's perspective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Ètnosocial'nye processy v Si'biri. Vypusk 10 / ed. Yu. V. Popkov.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Novosibirsk : IFPR CO RAN,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180-187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Alicja Malina, Dorota Suwalska-Barancewicz, Eliza Wielgomas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Goals and Life Plans of Adolescents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Adolescence : Places and Spaces / ed. M. Taylor, J. A. Pooley, J. Merrick.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Hauppauge : New York : Nova Science Publishers,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Seria: </w:t>
      </w:r>
      <w:r>
        <w:rPr>
          <w:rFonts w:eastAsia="Times New Roman"/>
        </w:rPr>
        <w:t>Pediatrics, Child and Adolescent Health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2-11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978-1-63117-847-4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V. Kosikova,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The Problem of Minorities as a Subject of Intercultural Psychology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Child of many worlds. Focus on the Problem of Ethnic Minorities / eds. H. Liberska, M.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Publishing,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27-45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978-3-631-65687-7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The wellbeing of Children: Its Source and How It is Affected by a Sense of Exclusion and Acculturation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Child of many worlds. Focus on the Problem of Ethnic Minorities / eds. H. Liberska, M. Farnicka.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: Peter Lang Publishing,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15-25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978-3-631-65687-7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Dorota Suwalska-Barancewicz, Hanna Liberska, Alicja Malina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Attachment of Young Adults Against Satisfaction of the Developmental Tasks Realisation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Effectiveness of functioning and life satisfaction: resources and limitations. 2 / red. H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203-222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Katarzyna Łukowska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Coaching as an Efficient Method in Developing Emotional Intelligence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Approaches. vol. 2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223-239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Dorota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The Significance of Dependency for the Functioning of a Human in Close Interpersonal Relations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effectiveness of functioning and life satisfaction resources and limitations. 2 / 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187-202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29.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Klaudia Boniecka,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Vitality in late adulthood and its connection with the level of life satisfaction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in traditional and novel approaches : effectiveness of functioning and life satisfaction: resources and limitations. vol. 2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165-185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30.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Dorota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Attachment and partnership in a close relationship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Relations in marriage and family : genesis, quality and development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31-50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978-83-7096-830-4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Development in the family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Relations in marriage and family : genesis, quality and development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13-30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978-83-7096-830-4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Alicja Malina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Developmental tasks of early adulthood in the light of psychology human development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 w wersji pol.: </w:t>
      </w:r>
      <w:r>
        <w:rPr>
          <w:rFonts w:eastAsia="Times New Roman"/>
        </w:rPr>
        <w:t>Zadania rozwojowe wczesnej dorosłości w świetle wybranych teorii psychologii rozwoju człowieka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: [in traditional and novel approaches]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39-57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978-83-7096-797-0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Dariusz Freudenreich, Hanna Liberska, Jolanta Miluska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Man's engagement in family life - changes and contexts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Relations in marriage and family : genesis, quality and development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153-174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978-83-7096-830-4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Katarzyna Łukowska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Mental well-being - models and determinants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 w wersji pol.: </w:t>
      </w:r>
      <w:r>
        <w:rPr>
          <w:rFonts w:eastAsia="Times New Roman"/>
        </w:rPr>
        <w:t>Dobrostan psychiczny - modele i uwarunkowania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: in traditional and novel approaches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19-38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978-83-7096-797-0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Dariusz Freudenreich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Modern father participation in child's development and not only that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 w wersji pol.: </w:t>
      </w:r>
      <w:r>
        <w:rPr>
          <w:rFonts w:eastAsia="Times New Roman"/>
        </w:rPr>
        <w:t>Udział współczesnego ojca w rozwoju dziecka i nie tylko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: in traditional and novel approaches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79-99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978-83-7096-797-0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Dorota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Quality of close relationships from the viewpoint of attachment theory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 w wersji pol.: </w:t>
      </w:r>
      <w:r>
        <w:rPr>
          <w:rFonts w:eastAsia="Times New Roman"/>
        </w:rPr>
        <w:t>Jakość bliskiego związku z perspektywy teorii przywiązania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Current psychosocial problems : in traditional and novel approaches / ed. by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59-78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978-83-7096-797-0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Life perspectives of adolescents in the context of social and economic changes in Poland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Adolescents' future-orientation : theory and research / ed. Janusz Trempała, Lars-Erik Malmberg.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Frankfurt am Main [u.a.] : Lang, 2002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Seria: </w:t>
      </w:r>
      <w:r>
        <w:rPr>
          <w:rFonts w:eastAsia="Times New Roman"/>
        </w:rPr>
        <w:t>Europäische Hochschulschriften : Reihe ; 6. Psychologie ; 691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51-65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3-631-39199-4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12.000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1999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Jari-Erik Nurmi, Aurora Liiceanu,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Future-Oriented Interests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The adolescent experience : European and American adolescents in the 1990s / ed. by Francoise D Alsaker, August Flammer.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Mahwah : Lawrence Erlbaum Associates, 1999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85-98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0-8058-2552-5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ENG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12.000</w:t>
      </w:r>
    </w:p>
    <w:p w:rsidR="00DF7AA3" w:rsidRDefault="00DF7AA3" w:rsidP="00DF7AA3">
      <w:pPr>
        <w:rPr>
          <w:rFonts w:eastAsia="Times New Roman"/>
          <w:b/>
        </w:rPr>
      </w:pPr>
    </w:p>
    <w:p w:rsidR="00387FDD" w:rsidRDefault="00387FDD" w:rsidP="00DF7AA3">
      <w:pPr>
        <w:rPr>
          <w:rFonts w:eastAsia="Times New Roman"/>
          <w:b/>
        </w:rPr>
      </w:pPr>
    </w:p>
    <w:p w:rsidR="00387FDD" w:rsidRDefault="00387FDD" w:rsidP="00DF7AA3">
      <w:pPr>
        <w:rPr>
          <w:rFonts w:eastAsia="Times New Roman"/>
          <w:b/>
        </w:rPr>
      </w:pPr>
      <w:r>
        <w:rPr>
          <w:rFonts w:eastAsia="Times New Roman"/>
          <w:b/>
        </w:rPr>
        <w:t>HASŁO W ENCYKLOPEDII:</w:t>
      </w:r>
    </w:p>
    <w:p w:rsidR="00387FDD" w:rsidRDefault="00DF7AA3" w:rsidP="00DF7AA3">
      <w:pPr>
        <w:rPr>
          <w:color w:val="000000"/>
          <w:shd w:val="clear" w:color="auto" w:fill="FFFFFF"/>
        </w:rPr>
      </w:pPr>
      <w:r w:rsidRPr="00DF7AA3">
        <w:rPr>
          <w:rStyle w:val="label"/>
          <w:b/>
          <w:bCs/>
          <w:color w:val="000000"/>
          <w:shd w:val="clear" w:color="auto" w:fill="FFFFFF"/>
        </w:rPr>
        <w:t>Rok: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2016</w:t>
      </w:r>
      <w:r w:rsidRPr="00DF7AA3">
        <w:rPr>
          <w:color w:val="000000"/>
        </w:rPr>
        <w:br/>
      </w:r>
      <w:r w:rsidRPr="00DF7AA3">
        <w:rPr>
          <w:rStyle w:val="label"/>
          <w:b/>
          <w:bCs/>
          <w:color w:val="000000"/>
          <w:shd w:val="clear" w:color="auto" w:fill="FFFFFF"/>
        </w:rPr>
        <w:t>Autorzy: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Małgorzata A. Farnicka, Hanna Liberska, Iwona Grzegorzewska</w:t>
      </w:r>
      <w:r w:rsidRPr="00DF7AA3">
        <w:rPr>
          <w:color w:val="000000"/>
        </w:rPr>
        <w:br/>
      </w:r>
      <w:r w:rsidRPr="00DF7AA3">
        <w:rPr>
          <w:rStyle w:val="label"/>
          <w:b/>
          <w:bCs/>
          <w:color w:val="000000"/>
          <w:shd w:val="clear" w:color="auto" w:fill="FFFFFF"/>
        </w:rPr>
        <w:t>Tytuł: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Eastern European Immigrants</w:t>
      </w:r>
      <w:r w:rsidRPr="00DF7AA3">
        <w:rPr>
          <w:color w:val="000000"/>
        </w:rPr>
        <w:br/>
      </w:r>
      <w:r w:rsidRPr="00DF7AA3">
        <w:rPr>
          <w:rStyle w:val="label"/>
          <w:b/>
          <w:bCs/>
          <w:color w:val="000000"/>
          <w:shd w:val="clear" w:color="auto" w:fill="FFFFFF"/>
        </w:rPr>
        <w:t>W: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The Wiley Blackwell Encyclopedia of Family Studies, 4 Volume Set / ed. by Constance L. Shehan.</w:t>
      </w:r>
      <w:r w:rsidRPr="00DF7AA3">
        <w:rPr>
          <w:color w:val="000000"/>
        </w:rPr>
        <w:br/>
      </w:r>
      <w:r w:rsidRPr="00DF7AA3">
        <w:rPr>
          <w:rStyle w:val="label"/>
          <w:b/>
          <w:bCs/>
          <w:color w:val="000000"/>
          <w:shd w:val="clear" w:color="auto" w:fill="FFFFFF"/>
        </w:rPr>
        <w:t>Adres wydawniczy: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Chichester : Wiley-Blackwell, 2016</w:t>
      </w:r>
      <w:r w:rsidRPr="00DF7AA3">
        <w:rPr>
          <w:color w:val="000000"/>
        </w:rPr>
        <w:br/>
      </w:r>
      <w:r w:rsidRPr="00DF7AA3">
        <w:rPr>
          <w:rStyle w:val="label"/>
          <w:b/>
          <w:bCs/>
          <w:color w:val="000000"/>
          <w:shd w:val="clear" w:color="auto" w:fill="FFFFFF"/>
        </w:rPr>
        <w:t>Strony: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607-610</w:t>
      </w:r>
      <w:r w:rsidRPr="00DF7AA3">
        <w:rPr>
          <w:color w:val="000000"/>
        </w:rPr>
        <w:br/>
      </w:r>
      <w:r w:rsidRPr="00DF7AA3">
        <w:rPr>
          <w:rStyle w:val="label"/>
          <w:b/>
          <w:bCs/>
          <w:color w:val="000000"/>
          <w:shd w:val="clear" w:color="auto" w:fill="FFFFFF"/>
        </w:rPr>
        <w:t>ISBN:</w:t>
      </w:r>
      <w:r w:rsidRPr="00DF7AA3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DF7AA3">
        <w:rPr>
          <w:color w:val="000000"/>
          <w:shd w:val="clear" w:color="auto" w:fill="FFFFFF"/>
        </w:rPr>
        <w:t>978-0-470-65845-1</w:t>
      </w:r>
    </w:p>
    <w:p w:rsidR="00387FDD" w:rsidRDefault="00387FDD" w:rsidP="00DF7AA3">
      <w:pPr>
        <w:rPr>
          <w:color w:val="000000"/>
          <w:shd w:val="clear" w:color="auto" w:fill="FFFFFF"/>
        </w:rPr>
      </w:pPr>
    </w:p>
    <w:p w:rsidR="00387FDD" w:rsidRDefault="00387FDD" w:rsidP="00DF7AA3">
      <w:pPr>
        <w:rPr>
          <w:b/>
          <w:color w:val="000000"/>
          <w:shd w:val="clear" w:color="auto" w:fill="FFFFFF"/>
        </w:rPr>
      </w:pPr>
    </w:p>
    <w:p w:rsidR="00387FDD" w:rsidRPr="00387FDD" w:rsidRDefault="00387FDD" w:rsidP="00DF7AA3">
      <w:pPr>
        <w:rPr>
          <w:b/>
          <w:color w:val="000000"/>
          <w:shd w:val="clear" w:color="auto" w:fill="FFFFFF"/>
        </w:rPr>
      </w:pPr>
      <w:r w:rsidRPr="00387FDD">
        <w:rPr>
          <w:b/>
          <w:color w:val="000000"/>
          <w:shd w:val="clear" w:color="auto" w:fill="FFFFFF"/>
        </w:rPr>
        <w:t>Rozdziały w monografiach polskojęzycznych:</w:t>
      </w:r>
    </w:p>
    <w:p w:rsidR="00387FDD" w:rsidRPr="00387FDD" w:rsidRDefault="00387FDD" w:rsidP="00DF7AA3">
      <w:pPr>
        <w:rPr>
          <w:b/>
          <w:color w:val="000000"/>
          <w:shd w:val="clear" w:color="auto" w:fill="FFFFFF"/>
        </w:rPr>
      </w:pPr>
    </w:p>
    <w:p w:rsidR="00387FDD" w:rsidRDefault="00387FDD" w:rsidP="00387FDD">
      <w:pPr>
        <w:rPr>
          <w:rFonts w:eastAsia="Times New Roman"/>
        </w:rPr>
      </w:pPr>
      <w:r>
        <w:rPr>
          <w:rFonts w:eastAsia="Times New Roman"/>
        </w:rPr>
        <w:t xml:space="preserve">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Rozwój indywidualny i rozwój rodziny w kontekście przemian społeczno-kulturowych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Zmiany w życiu współczesnych ludzi i ich konteksty / red. Hanna Liberska, Alicja Malina, Dorota Suwalska-Barancewicz.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Difin, 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16-24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978-83-8085-170-2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Monika Kornaś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Transmisja obrazu funkcjonowania rodziny i tożsamości między pokoleniem rodziców a pokoleniem ich dziecka w okresie wczesnej dorosłości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Dylematy współczesnych ludzi : radzenie sobie z wielością ról i zadań / red. Hanna Liberska, Alicja Malina, Dorota Suwalska-Barancewicz..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 SA, 2015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111-120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978-83-7930-720-3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Mirosława Matuszewska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Modele funkcjonowania rodziny : style wychowania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Psychologia rodziny / red. nauk. Iwona Janicka,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Naukowe PWN,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115-139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978-83-01-18002-7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1,2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Rozwój rodziny i rozwój w rodzinie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Psychologia rodziny / red. nauk. Iwona Janicka,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Naukowe PWN,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221-240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978-83-01-18002-7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1,0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Marzanna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Transmisja międzypokoleniowa - procesy zachodzące na styku pokoleń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Psychologia rodziny / red. nauk. Iwona Janicka,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Naukowe PWN,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185-202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978-83-01-18002-7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Klaudia Boniecka,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Wybrane aspekty funkcjonowania osób otyłych i z nadwagą w rodzinie w świetle badań własnych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Współcześni ludzie wobec wyzwań i zagrożeń XXI wieku / red. H. Liberska, A. Malina, D. Suwalska-Barancewicz.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114-124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978-83-7930-299-4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5.000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Mirosława Matuszewska, Dariusz Freudenreich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Percepcja postaw rodzicielskich matek i ojców a zachowania agresywne dorastających córek i synów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Zachowania agresywne dzieci i młodzieży : uwarunkowania oraz możliwości ich przezwyciężania / pod red. Danuty Boreckiej-Biernat.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78-98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978-83-7641-831-5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1,0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2.500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Dorota Suwalska-Barancewicz, Paweł Izdebski,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Inwentarz Jakości Związku do oceny relacji diadycznych partnerów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Funkcjonowanie współczesnych młodych ludzi w zmieniającym się świecie / red. H. Liberska, A. Malina, D. Suwalska-Barancewicz.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385-409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978-83-7641-783-7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9.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Klaudia Boniecka,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Zadowolenie z pracy i satysfakcja z życia u doroslych w kontekście przemian na rynku pracy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Funkcjonowanie współczesnych młodych ludzi w zmieniającym się świecie / red. H. Liberska, A. Malina, D. Suwalska-Barancewicz.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101-125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978-83-7641-783-7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10.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Marta Khymko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Dominujące wartości i konflikty wewnętrzne rodziców dzieci autystycznych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Rodzina z dzieckiem niepełnosprawnym : możliwości i ograniczenia rozwoju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75-196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978-83-7641-538-3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Mirosława Matuszewska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Model rodziny z dzieckiem niepełnosprawnym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Rodzina z dzieckiem niepełnosprawnym : możliwości i ograniczenia rozwoju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41-66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978-83-7641-538-3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Alicja Malina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Przywiązanie partnerów a ich kompetencje społeczne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Rodzina i praca w warunkach kryzysu / red. L. Golińska, E. Bielawska-Batorowicz.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Łódź : Wydawnictwo Uniwersytetu Łódzkiego,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15-30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978-83-7525-566-9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Magdalena Rzepa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Rozwój indywidualny rodziców w systemie rodziny z dzieckiem z zespołem Downa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Rodzina z dzieckiem niepełnosprawnym : możliwości i ograniczenia rozwoju / red. H.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197-216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978-83-7641-538-3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Teorie rozwoju psychicznego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Psychologia rozwoju człowieka : podręcznik akademicki / red. J. Trempała.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Wydawnictwo Naukowe PWN,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71-126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978-83-01-16394-5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Alicja Malina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Wybrane osobowościowe determinanty wartościowania zadań związanych z małżeństwem i rodziną we wczesnej dorosłości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Wybrane problemy współczesnych małżeństw i rodzin / red. H. Liberska, A. Malina.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97-119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978-83-7641-527-7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Dorota Suwalska-Barancewicz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Znaczenie przywiązania dla funkcjonowania młodych dorosłych w związkach intymnych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Wybrane problemy współczesnych małżeństw i rodzin / red. nauk. H. Liberska, A. Malina.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Warszawa : Difin, 2011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69-86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978-83-7641-527-7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0,5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Rodzina jako kontekst rozwoju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Budowanie systemu wsparcia dla rodziny : możliwości i ograniczenia : zbiór rozpraw / pod red. Marzeny Sobczak-Michałowskiej i Alicji Kozubskiej.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Uczelniane Wyższej Szkoły Gospodarki, 2010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26-38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978-83-61036-61-6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18.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Kształtowanie się poglądów politycznych młodzieży: perspektywa rozwojowa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Polityka i politycy. Diagnozy - oceny - doświadczenia / red. Jolanta Miluska.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Naukowe Uniwersytetu Adama Mickiewicza, 2009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471-488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19.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Orientacja przyszłościowa młodzieży w dobie transformacji kulturowych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Globalizacja a jednostka / red. Aleksandra Błachnio.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Bydgoszcz : Wydawnictwo Uniwersytetu Kazimierza Wielkiego, 2009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15-42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978-83-7096-684-3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Liczba arkuszy: </w:t>
      </w:r>
      <w:r>
        <w:rPr>
          <w:rFonts w:eastAsia="Times New Roman"/>
        </w:rPr>
        <w:t>1,0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4.000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20.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Realizacja zadań rozwojowych a poczucie dobrostanu w średniej dorosłości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Z zagadnień psychologii rozwoju człowieka. T. 2 / red. Elżbieta Rydz, Dagmara Musiał.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Lublin : Towarzystwo Naukowe Katolickiego Uniwersytetu Lubelskiego Jana Pawła II, 2008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249-262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978-83-7306-431-7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Tożsamość młodzieży i jej orientacja temporalna - ogólny model rozwoju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Oblicza tożsamości : perspektywa interdyscyplinarna / pod red. Barbary Zimoń-Dubowik i Małgorzaty Gamian-Wilk.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Wrocław : Wydawnictwo Naukowe Dolnośląskiej Szkoły Wyższej, 2008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47-61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978-83-89518-74-3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Uwagi: </w:t>
      </w:r>
      <w:r>
        <w:rPr>
          <w:rFonts w:eastAsia="Times New Roman"/>
        </w:rPr>
        <w:t>Bibliogr., streszcz. ang.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Kształtowanie się tożsamości a styl wychowania w rodzinie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Tożsamość a współczesność : nowe tendencje i zagrożenia / red. nauk. Barbara Harwas-Napierała,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Naukowe Uniwersytetu Adama Mickiewicza, 2007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Seria: </w:t>
      </w:r>
      <w:r>
        <w:rPr>
          <w:rFonts w:eastAsia="Times New Roman"/>
        </w:rPr>
        <w:t>Psychologia i Pedagogika / Uniwersytet im. Adama Mickiewicza w Poznaniu, 0083-4254 ; nr 135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53-74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83-232-1695-9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Specyfika kształtowania się tożsamości współczesnej młodzieży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Z zagadnień psychologii rozwoju człowieka. T. 1 / red. Elżbieta Rydz, Dagmara Musiał.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Lublin : Towarzystwo Naukowe Katolickiego Uniwersytetu Lubelskiego Jana Pawła II, 2007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143-158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978-83-7306-342-6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Współczesny obraz moratorium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Tożsamość a współczesność : nowe tendencje i zagrożenia / red. nauk. Barbara Harwas-Napierała, Hanna Liberska.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Naukowe Uniwersytetu Adama Mickiewicza, 2007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Seria: </w:t>
      </w:r>
      <w:r>
        <w:rPr>
          <w:rFonts w:eastAsia="Times New Roman"/>
        </w:rPr>
        <w:t>Psychologia i Pedagogika - Uniwersytet im. Adama Mickiewicza w Poznaniu, 0083-4254 ; nr 135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25-52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83-232-1695-9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Oczekiwania dotyczące własnej osoby i przyszłego partnera małżeńskiego w przededniu dorosłości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Małżeństwo : męskość-kobiecość, miłość, konflikt / red. nauk. Hanna Liberska, Mirosława Matuszewska.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Fundacji Humaniora, 2001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97-117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83-7112-194-6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26.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Maria Beisert,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Od konfliktu do rozwodu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Małżeństwo : męskość-kobiecość, miłość, konflikt / red. nauk. Hanna Liberska, Mirosława Matuszewska.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Fundacji Humaniora, 2001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171-188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83-7112-194-6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27.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Liberska, Mirosława Matuszewska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Wybrane psychologiczno-społeczne mechanizmy funkcjonowania małżeństwa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W: </w:t>
      </w:r>
      <w:r>
        <w:rPr>
          <w:rFonts w:eastAsia="Times New Roman"/>
        </w:rPr>
        <w:t>Małżeństwo : męskość-kobiecość, miłość, konflikt / red. nauk. Hanna Liberska, Mirosława Matuszewska.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Adres wydawniczy: </w:t>
      </w:r>
      <w:r>
        <w:rPr>
          <w:rFonts w:eastAsia="Times New Roman"/>
        </w:rPr>
        <w:t>Poznań : Wydawnictwo Fundacji Humaniora, 2001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Strony: </w:t>
      </w:r>
      <w:r>
        <w:rPr>
          <w:rFonts w:eastAsia="Times New Roman"/>
        </w:rPr>
        <w:t>13-46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ISBN: </w:t>
      </w:r>
      <w:r>
        <w:rPr>
          <w:rFonts w:eastAsia="Times New Roman"/>
        </w:rPr>
        <w:t>83-7112-194-6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RZP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Punktacja MNiSW: </w:t>
      </w:r>
      <w:r>
        <w:rPr>
          <w:rFonts w:eastAsia="Times New Roman"/>
        </w:rPr>
        <w:t>3.000</w:t>
      </w:r>
    </w:p>
    <w:p w:rsidR="00387FDD" w:rsidRDefault="00387FDD" w:rsidP="00DF7AA3">
      <w:pPr>
        <w:rPr>
          <w:color w:val="000000"/>
          <w:shd w:val="clear" w:color="auto" w:fill="FFFFFF"/>
        </w:rPr>
      </w:pPr>
    </w:p>
    <w:p w:rsidR="00DF7AA3" w:rsidRPr="00DF7AA3" w:rsidRDefault="00DF7AA3" w:rsidP="00DF7AA3">
      <w:pPr>
        <w:rPr>
          <w:rFonts w:eastAsia="Times New Roman"/>
          <w:b/>
        </w:rPr>
      </w:pPr>
      <w:r w:rsidRPr="00DF7AA3">
        <w:rPr>
          <w:rFonts w:eastAsia="Times New Roman"/>
        </w:rPr>
        <w:br/>
      </w:r>
    </w:p>
    <w:p w:rsidR="00DF7AA3" w:rsidRDefault="00DF7AA3" w:rsidP="009A6454">
      <w:pPr>
        <w:pStyle w:val="Akapitzlist"/>
        <w:rPr>
          <w:rFonts w:eastAsia="Times New Roman"/>
        </w:rPr>
      </w:pPr>
    </w:p>
    <w:p w:rsidR="00DF7AA3" w:rsidRDefault="00DF7AA3" w:rsidP="00DD629A">
      <w:pPr>
        <w:rPr>
          <w:rFonts w:eastAsia="Times New Roman"/>
          <w:b/>
        </w:rPr>
      </w:pPr>
      <w:r w:rsidRPr="00DD629A">
        <w:rPr>
          <w:rFonts w:eastAsia="Times New Roman"/>
          <w:b/>
        </w:rPr>
        <w:t>Publikacje metodyczne, streszczenia, recenzje</w:t>
      </w:r>
    </w:p>
    <w:p w:rsidR="00587B32" w:rsidRDefault="00587B32" w:rsidP="00587B32">
      <w:pPr>
        <w:rPr>
          <w:rFonts w:eastAsia="Times New Roman"/>
        </w:rPr>
      </w:pPr>
      <w:r>
        <w:rPr>
          <w:rStyle w:val="querylabel"/>
          <w:rFonts w:eastAsia="Times New Roman"/>
        </w:rPr>
        <w:t xml:space="preserve">Zapytanie: </w:t>
      </w:r>
      <w:r>
        <w:rPr>
          <w:rFonts w:eastAsia="Times New Roman"/>
          <w:b/>
          <w:bCs/>
          <w:sz w:val="20"/>
          <w:szCs w:val="20"/>
        </w:rPr>
        <w:t>(</w:t>
      </w:r>
      <w:r>
        <w:rPr>
          <w:rFonts w:eastAsia="Times New Roman"/>
        </w:rPr>
        <w:t xml:space="preserve"> VP </w:t>
      </w:r>
      <w:r>
        <w:rPr>
          <w:rFonts w:eastAsia="Times New Roman"/>
          <w:b/>
          <w:bCs/>
          <w:sz w:val="20"/>
          <w:szCs w:val="20"/>
        </w:rPr>
        <w:t>AND</w:t>
      </w:r>
      <w:r>
        <w:rPr>
          <w:rFonts w:eastAsia="Times New Roman"/>
        </w:rPr>
        <w:t xml:space="preserve"> LIBERSKA HANNA </w:t>
      </w:r>
      <w:r>
        <w:rPr>
          <w:rFonts w:eastAsia="Times New Roman"/>
          <w:b/>
          <w:bCs/>
          <w:sz w:val="20"/>
          <w:szCs w:val="20"/>
        </w:rPr>
        <w:t>)</w:t>
      </w:r>
      <w:r>
        <w:rPr>
          <w:rFonts w:eastAsia="Times New Roman"/>
        </w:rPr>
        <w:br/>
      </w:r>
      <w:r>
        <w:rPr>
          <w:rStyle w:val="cntfoundtxt"/>
          <w:rFonts w:eastAsia="Times New Roman"/>
        </w:rPr>
        <w:t xml:space="preserve">Liczba odnalezionych rekordów: </w:t>
      </w:r>
      <w:r>
        <w:rPr>
          <w:rStyle w:val="cntfoundnum"/>
          <w:rFonts w:eastAsia="Times New Roman"/>
        </w:rPr>
        <w:t>6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1.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 xml:space="preserve">Sprawozdanie z I Międzynarodowej Interdyscyplinarnej Konferencji pod hasłem </w:t>
      </w:r>
      <w:r>
        <w:rPr>
          <w:rFonts w:eastAsia="Times New Roman"/>
          <w:i/>
          <w:iCs/>
        </w:rPr>
        <w:t xml:space="preserve">Contemporary Challenges of Organ Transplantation and Donation in V4, Slovenia and Turkey </w:t>
      </w:r>
      <w:r>
        <w:rPr>
          <w:rFonts w:eastAsia="Times New Roman"/>
        </w:rPr>
        <w:t>(10-12 grudnia 2015, Bydgoszcz)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Polskie Forum Psychologiczne - 2016, T. 21, nr 1, s. 145-148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1642-1043</w:t>
      </w:r>
      <w:r>
        <w:rPr>
          <w:rStyle w:val="label"/>
          <w:rFonts w:eastAsia="Times New Roman"/>
        </w:rPr>
        <w:t xml:space="preserve"> e-ISSN: </w:t>
      </w:r>
      <w:r>
        <w:rPr>
          <w:rFonts w:eastAsia="Times New Roman"/>
        </w:rPr>
        <w:t>2449-6871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VP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2.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2016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Anna Paszkowska-Rogacz,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Sprawozdanie z XIV Europejskiego Kongresu Psychologicznego (7-10 lipca 2015, Mediolan)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Polskie Forum Psychologiczne - 2016, T. 21, nr 2, s. 309-311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1642-1043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VP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>Praca afiliowana przez UKW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3.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2014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Małgorzata A. Farnicka, 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Sprawozdanie z konferencji Developmental and social conditions of conflict and aggression. XXXVII CICA Conference (22-25 czerwca 2014, Zielona Góra)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Polskie Forum Psychologiczne - 2014, T. 19, nr 2, s.275-277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1642-1043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VP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4.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2002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Sprawozdanie z seminarium naukowego nt. "Kompetencje psychologa w oświacie" (Bydgoszcz, 7-8 grudnia 2002 roku)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Polskie Forum Psychologiczne - 2002, nr 1, s. 89-93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1642-1043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VP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5. 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Rok: </w:t>
      </w:r>
      <w:r>
        <w:rPr>
          <w:rFonts w:eastAsia="Times New Roman"/>
        </w:rPr>
        <w:t>1991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Autorzy: </w:t>
      </w:r>
      <w:r>
        <w:rPr>
          <w:rFonts w:eastAsia="Times New Roman"/>
        </w:rPr>
        <w:t>Hanna Liberska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Tytuł: </w:t>
      </w:r>
      <w:r>
        <w:rPr>
          <w:rFonts w:eastAsia="Times New Roman"/>
        </w:rPr>
        <w:t>Sprawozdanie z XI Światowego Zjazdu ISSDB (International Society for the Study of Behavioural Development) Min</w:t>
      </w:r>
      <w:r w:rsidR="002D4933">
        <w:rPr>
          <w:rFonts w:eastAsia="Times New Roman"/>
        </w:rPr>
        <w:t>n</w:t>
      </w:r>
      <w:r>
        <w:rPr>
          <w:rFonts w:eastAsia="Times New Roman"/>
        </w:rPr>
        <w:t>eapolis, USA, 3-7 lipca 1991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Źródło: </w:t>
      </w:r>
      <w:r>
        <w:rPr>
          <w:rFonts w:eastAsia="Times New Roman"/>
        </w:rPr>
        <w:t>Przegląd Psychologiczny - 1991, T. 34, nr 1, s. 202-203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p-ISSN: </w:t>
      </w:r>
      <w:r>
        <w:rPr>
          <w:rFonts w:eastAsia="Times New Roman"/>
        </w:rPr>
        <w:t>0048-5675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Charakt. formalna: </w:t>
      </w:r>
      <w:r>
        <w:rPr>
          <w:rFonts w:eastAsia="Times New Roman"/>
        </w:rPr>
        <w:t>VP</w:t>
      </w:r>
      <w:r>
        <w:rPr>
          <w:rFonts w:eastAsia="Times New Roman"/>
        </w:rPr>
        <w:br/>
      </w:r>
      <w:r>
        <w:rPr>
          <w:rStyle w:val="label"/>
          <w:rFonts w:eastAsia="Times New Roman"/>
        </w:rPr>
        <w:t xml:space="preserve">Język publikacji: </w:t>
      </w:r>
      <w:r>
        <w:rPr>
          <w:rFonts w:eastAsia="Times New Roman"/>
        </w:rPr>
        <w:t>POL</w:t>
      </w:r>
    </w:p>
    <w:p w:rsidR="00587B32" w:rsidRPr="00DD629A" w:rsidRDefault="00587B32" w:rsidP="00DD629A">
      <w:pPr>
        <w:rPr>
          <w:rFonts w:eastAsia="Times New Roman"/>
          <w:b/>
        </w:rPr>
      </w:pPr>
    </w:p>
    <w:p w:rsidR="00587B32" w:rsidRDefault="00587B32" w:rsidP="00587B32">
      <w:pPr>
        <w:rPr>
          <w:rStyle w:val="label"/>
          <w:rFonts w:eastAsia="Times New Roman"/>
        </w:rPr>
      </w:pPr>
      <w:r>
        <w:rPr>
          <w:rStyle w:val="label"/>
          <w:rFonts w:eastAsia="Times New Roman"/>
        </w:rPr>
        <w:t>6.</w:t>
      </w:r>
    </w:p>
    <w:p w:rsidR="00B31256" w:rsidRDefault="00DF7AA3" w:rsidP="00587B32">
      <w:pPr>
        <w:rPr>
          <w:rFonts w:eastAsia="Times New Roman"/>
        </w:rPr>
      </w:pPr>
      <w:r w:rsidRPr="00587B32">
        <w:rPr>
          <w:rStyle w:val="label"/>
          <w:rFonts w:eastAsia="Times New Roman"/>
        </w:rPr>
        <w:t xml:space="preserve">Autorzy: </w:t>
      </w:r>
      <w:r w:rsidRPr="00587B32">
        <w:rPr>
          <w:rFonts w:eastAsia="Times New Roman"/>
        </w:rPr>
        <w:t>Hanna Liberska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Tytuł: </w:t>
      </w:r>
      <w:r w:rsidRPr="00587B32">
        <w:rPr>
          <w:rFonts w:eastAsia="Times New Roman"/>
        </w:rPr>
        <w:t>Budowa i czynności życiowe pantofelka. Konspekt lekcji dla klasy V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Źródło: </w:t>
      </w:r>
      <w:r w:rsidRPr="00587B32">
        <w:rPr>
          <w:rFonts w:eastAsia="Times New Roman"/>
        </w:rPr>
        <w:t>Biologia w Szkole - 1984, T. 37, nr 1 (187), s. 49-51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p-ISSN: </w:t>
      </w:r>
      <w:r w:rsidRPr="00587B32">
        <w:rPr>
          <w:rFonts w:eastAsia="Times New Roman"/>
        </w:rPr>
        <w:t>0137-8031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Charakt. formalna: </w:t>
      </w:r>
      <w:r w:rsidRPr="00587B32">
        <w:rPr>
          <w:rFonts w:eastAsia="Times New Roman"/>
        </w:rPr>
        <w:t>AP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Język publikacji: </w:t>
      </w:r>
      <w:r w:rsidRPr="00587B32">
        <w:rPr>
          <w:rFonts w:eastAsia="Times New Roman"/>
        </w:rPr>
        <w:t>POL</w:t>
      </w:r>
      <w:r w:rsidRPr="00587B32">
        <w:rPr>
          <w:rFonts w:eastAsia="Times New Roman"/>
        </w:rPr>
        <w:br/>
      </w:r>
      <w:r w:rsidRPr="00587B32">
        <w:rPr>
          <w:rFonts w:eastAsia="Times New Roman"/>
        </w:rPr>
        <w:br/>
      </w:r>
      <w:r w:rsidR="00587B32">
        <w:rPr>
          <w:rFonts w:eastAsia="Times New Roman"/>
        </w:rPr>
        <w:t>7.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Autorzy: </w:t>
      </w:r>
      <w:r w:rsidRPr="00587B32">
        <w:rPr>
          <w:rFonts w:eastAsia="Times New Roman"/>
        </w:rPr>
        <w:t>Hanna Liberska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Tytuł: </w:t>
      </w:r>
      <w:r w:rsidRPr="00587B32">
        <w:rPr>
          <w:rFonts w:eastAsia="Times New Roman"/>
        </w:rPr>
        <w:t>Tasiemce - pasożyty przewodu pokarmowego. Konspekt lekcji dla klasy V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Źródło: </w:t>
      </w:r>
      <w:r w:rsidRPr="00587B32">
        <w:rPr>
          <w:rFonts w:eastAsia="Times New Roman"/>
        </w:rPr>
        <w:t>Biologia w Szkole - 1984, T. 37, nr 1 (187), s. 47-49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p-ISSN: </w:t>
      </w:r>
      <w:r w:rsidRPr="00587B32">
        <w:rPr>
          <w:rFonts w:eastAsia="Times New Roman"/>
        </w:rPr>
        <w:t>0137-8031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Charakt. formalna: </w:t>
      </w:r>
      <w:r w:rsidRPr="00587B32">
        <w:rPr>
          <w:rFonts w:eastAsia="Times New Roman"/>
        </w:rPr>
        <w:t>AP</w:t>
      </w:r>
      <w:r w:rsidRPr="00587B32">
        <w:rPr>
          <w:rFonts w:eastAsia="Times New Roman"/>
        </w:rPr>
        <w:br/>
      </w:r>
      <w:r w:rsidRPr="00587B32">
        <w:rPr>
          <w:rStyle w:val="label"/>
          <w:rFonts w:eastAsia="Times New Roman"/>
        </w:rPr>
        <w:t xml:space="preserve">Język publikacji: </w:t>
      </w:r>
      <w:r w:rsidRPr="00587B32">
        <w:rPr>
          <w:rFonts w:eastAsia="Times New Roman"/>
        </w:rPr>
        <w:t>POL</w:t>
      </w:r>
    </w:p>
    <w:p w:rsidR="00B31256" w:rsidRDefault="00B31256" w:rsidP="00587B32">
      <w:pPr>
        <w:rPr>
          <w:rFonts w:eastAsia="Times New Roman"/>
        </w:rPr>
      </w:pPr>
    </w:p>
    <w:p w:rsidR="00DF7AA3" w:rsidRPr="00587B32" w:rsidRDefault="00B31256" w:rsidP="00587B32">
      <w:pPr>
        <w:rPr>
          <w:rFonts w:eastAsia="Times New Roman"/>
        </w:rPr>
      </w:pPr>
      <w:r>
        <w:rPr>
          <w:rFonts w:eastAsia="Times New Roman"/>
        </w:rPr>
        <w:t>i inne</w:t>
      </w:r>
      <w:r w:rsidR="00DF7AA3" w:rsidRPr="00587B32">
        <w:rPr>
          <w:rFonts w:eastAsia="Times New Roman"/>
        </w:rPr>
        <w:br/>
      </w:r>
      <w:r w:rsidR="00DF7AA3" w:rsidRPr="00587B32">
        <w:rPr>
          <w:rFonts w:eastAsia="Times New Roman"/>
        </w:rPr>
        <w:br/>
      </w:r>
    </w:p>
    <w:p w:rsidR="009A6454" w:rsidRDefault="009A6454">
      <w:pPr>
        <w:rPr>
          <w:rFonts w:eastAsia="Times New Roman"/>
        </w:rPr>
      </w:pPr>
    </w:p>
    <w:sectPr w:rsidR="009A6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E3884"/>
    <w:multiLevelType w:val="hybridMultilevel"/>
    <w:tmpl w:val="0F849B1C"/>
    <w:lvl w:ilvl="0" w:tplc="0415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hyphenationZone w:val="425"/>
  <w:noPunctuationKerning/>
  <w:characterSpacingControl w:val="doNotCompress"/>
  <w:compat/>
  <w:rsids>
    <w:rsidRoot w:val="00675407"/>
    <w:rsid w:val="0010339A"/>
    <w:rsid w:val="002D4933"/>
    <w:rsid w:val="00387FDD"/>
    <w:rsid w:val="00587B32"/>
    <w:rsid w:val="00675407"/>
    <w:rsid w:val="0087058F"/>
    <w:rsid w:val="008B5C3B"/>
    <w:rsid w:val="008F7935"/>
    <w:rsid w:val="0090455A"/>
    <w:rsid w:val="009A6454"/>
    <w:rsid w:val="00B31256"/>
    <w:rsid w:val="00CE306C"/>
    <w:rsid w:val="00DD629A"/>
    <w:rsid w:val="00D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querylabel">
    <w:name w:val="querylabel"/>
    <w:basedOn w:val="Domylnaczcionkaakapitu"/>
  </w:style>
  <w:style w:type="character" w:customStyle="1" w:styleId="cntfoundtxt">
    <w:name w:val="cntfoundtxt"/>
    <w:basedOn w:val="Domylnaczcionkaakapitu"/>
  </w:style>
  <w:style w:type="character" w:customStyle="1" w:styleId="cntfoundnum">
    <w:name w:val="cntfoundnum"/>
    <w:basedOn w:val="Domylnaczcionkaakapitu"/>
  </w:style>
  <w:style w:type="character" w:customStyle="1" w:styleId="label">
    <w:name w:val="label"/>
    <w:basedOn w:val="Domylnaczcionkaakapitu"/>
  </w:style>
  <w:style w:type="paragraph" w:styleId="Akapitzlist">
    <w:name w:val="List Paragraph"/>
    <w:basedOn w:val="Normalny"/>
    <w:uiPriority w:val="34"/>
    <w:qFormat/>
    <w:rsid w:val="009A6454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DF7A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7726</Words>
  <Characters>46361</Characters>
  <Application>Microsoft Office Word</Application>
  <DocSecurity>0</DocSecurity>
  <Lines>386</Lines>
  <Paragraphs>107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Wyniki wyszukiwania</vt:lpstr>
    </vt:vector>
  </TitlesOfParts>
  <Company>rg-adguard</Company>
  <LinksUpToDate>false</LinksUpToDate>
  <CharactersWithSpaces>53980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wyszukiwania</dc:title>
  <dc:creator>Admin</dc:creator>
  <cp:lastModifiedBy>Admin</cp:lastModifiedBy>
  <cp:revision>2</cp:revision>
  <dcterms:created xsi:type="dcterms:W3CDTF">2017-06-04T18:33:00Z</dcterms:created>
  <dcterms:modified xsi:type="dcterms:W3CDTF">2017-06-04T18:33:00Z</dcterms:modified>
</cp:coreProperties>
</file>